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B9E" w:rsidRDefault="00574B9E" w:rsidP="00574B9E">
      <w:pPr>
        <w:tabs>
          <w:tab w:val="left" w:pos="284"/>
        </w:tabs>
        <w:spacing w:after="0"/>
        <w:jc w:val="center"/>
      </w:pP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Документы и сведения, прилагаемые к </w:t>
      </w:r>
      <w:r w:rsidR="00F53E70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запросу </w:t>
      </w:r>
      <w:r w:rsidR="00F53E70" w:rsidRPr="00F53E70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>о предоставлении технических условий подключения</w:t>
      </w:r>
    </w:p>
    <w:p w:rsidR="00574B9E" w:rsidRDefault="00574B9E" w:rsidP="00574B9E">
      <w:pPr>
        <w:tabs>
          <w:tab w:val="left" w:pos="284"/>
        </w:tabs>
        <w:spacing w:after="0"/>
        <w:jc w:val="center"/>
      </w:pPr>
    </w:p>
    <w:p w:rsidR="00F53E70" w:rsidRDefault="00F53E70" w:rsidP="00F53E70">
      <w:pPr>
        <w:pStyle w:val="a3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 xml:space="preserve">копии правоустанавливающих документов, подтверждающих право собственности или иное законное право </w:t>
      </w:r>
      <w:r>
        <w:rPr>
          <w:rFonts w:ascii="Times New Roman" w:hAnsi="Times New Roman"/>
          <w:sz w:val="24"/>
          <w:szCs w:val="24"/>
        </w:rPr>
        <w:t xml:space="preserve">Заказчика </w:t>
      </w:r>
      <w:r w:rsidRPr="00BB6A4A">
        <w:rPr>
          <w:rFonts w:ascii="Times New Roman" w:hAnsi="Times New Roman"/>
          <w:sz w:val="24"/>
          <w:szCs w:val="24"/>
        </w:rPr>
        <w:t xml:space="preserve">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</w:t>
      </w:r>
      <w:r>
        <w:rPr>
          <w:rFonts w:ascii="Times New Roman" w:hAnsi="Times New Roman"/>
          <w:sz w:val="24"/>
          <w:szCs w:val="24"/>
        </w:rPr>
        <w:t>Заказчиком</w:t>
      </w:r>
      <w:r w:rsidRPr="00BB6A4A">
        <w:rPr>
          <w:rFonts w:ascii="Times New Roman" w:hAnsi="Times New Roman"/>
          <w:sz w:val="24"/>
          <w:szCs w:val="24"/>
        </w:rPr>
        <w:t>;</w:t>
      </w:r>
    </w:p>
    <w:p w:rsidR="00F53E70" w:rsidRPr="00BB6A4A" w:rsidRDefault="00F53E70" w:rsidP="00F53E70">
      <w:pPr>
        <w:pStyle w:val="a3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F53E70" w:rsidRDefault="00F53E70" w:rsidP="00F53E70">
      <w:pPr>
        <w:pStyle w:val="a3"/>
        <w:numPr>
          <w:ilvl w:val="1"/>
          <w:numId w:val="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F53E70" w:rsidRPr="00BB6A4A" w:rsidRDefault="00F53E70" w:rsidP="00F53E70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F53E70" w:rsidRDefault="00F53E70" w:rsidP="00F53E70">
      <w:pPr>
        <w:pStyle w:val="a3"/>
        <w:numPr>
          <w:ilvl w:val="1"/>
          <w:numId w:val="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F53E70" w:rsidRPr="00BB6A4A" w:rsidRDefault="00F53E70" w:rsidP="00F53E70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F53E70" w:rsidRPr="00D67839" w:rsidRDefault="00F53E70" w:rsidP="00F53E70">
      <w:pPr>
        <w:pStyle w:val="a3"/>
        <w:numPr>
          <w:ilvl w:val="1"/>
          <w:numId w:val="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 xml:space="preserve">сведения о размере суммарной подключаемой тепловой нагрузки с указанием вида </w:t>
      </w:r>
      <w:r w:rsidR="00767272">
        <w:rPr>
          <w:rFonts w:ascii="Times New Roman" w:hAnsi="Times New Roman"/>
          <w:sz w:val="24"/>
          <w:szCs w:val="24"/>
        </w:rPr>
        <w:t xml:space="preserve">тепловой нагрузки, вида </w:t>
      </w:r>
      <w:bookmarkStart w:id="0" w:name="_GoBack"/>
      <w:bookmarkEnd w:id="0"/>
      <w:r w:rsidRPr="00BB6A4A">
        <w:rPr>
          <w:rFonts w:ascii="Times New Roman" w:hAnsi="Times New Roman"/>
          <w:sz w:val="24"/>
          <w:szCs w:val="24"/>
        </w:rPr>
        <w:t>теплоносителя и его параметров (давление и температура), категории над</w:t>
      </w:r>
      <w:r>
        <w:rPr>
          <w:rFonts w:ascii="Times New Roman" w:hAnsi="Times New Roman"/>
          <w:sz w:val="24"/>
          <w:szCs w:val="24"/>
        </w:rPr>
        <w:t>ё</w:t>
      </w:r>
      <w:r w:rsidRPr="00BB6A4A">
        <w:rPr>
          <w:rFonts w:ascii="Times New Roman" w:hAnsi="Times New Roman"/>
          <w:sz w:val="24"/>
          <w:szCs w:val="24"/>
        </w:rPr>
        <w:t>жности.</w:t>
      </w:r>
    </w:p>
    <w:p w:rsidR="00AA745C" w:rsidRDefault="00AA745C" w:rsidP="00F53E70">
      <w:pPr>
        <w:pStyle w:val="a3"/>
        <w:tabs>
          <w:tab w:val="left" w:pos="284"/>
        </w:tabs>
        <w:spacing w:before="0" w:after="0"/>
      </w:pPr>
    </w:p>
    <w:sectPr w:rsidR="00AA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31F95ABD"/>
    <w:multiLevelType w:val="hybridMultilevel"/>
    <w:tmpl w:val="E2986E92"/>
    <w:lvl w:ilvl="0" w:tplc="4B6E1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9E"/>
    <w:rsid w:val="00574B9E"/>
    <w:rsid w:val="00767272"/>
    <w:rsid w:val="00AA745C"/>
    <w:rsid w:val="00D61C4E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3CF9"/>
  <w15:chartTrackingRefBased/>
  <w15:docId w15:val="{9A769C5C-2025-402F-B58D-A5F3450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 текст"/>
    <w:basedOn w:val="a"/>
    <w:rsid w:val="00574B9E"/>
    <w:pPr>
      <w:spacing w:before="60" w:after="6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4">
    <w:name w:val="List Paragraph"/>
    <w:basedOn w:val="a"/>
    <w:uiPriority w:val="34"/>
    <w:qFormat/>
    <w:rsid w:val="0057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Верченко Екатерина Сергеевна</cp:lastModifiedBy>
  <cp:revision>3</cp:revision>
  <dcterms:created xsi:type="dcterms:W3CDTF">2025-07-10T02:23:00Z</dcterms:created>
  <dcterms:modified xsi:type="dcterms:W3CDTF">2025-11-26T20:52:00Z</dcterms:modified>
</cp:coreProperties>
</file>