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590" w:rsidRDefault="00911590" w:rsidP="00911590">
      <w:pPr>
        <w:pStyle w:val="ConsPlusNormal"/>
        <w:jc w:val="right"/>
        <w:outlineLvl w:val="0"/>
      </w:pPr>
      <w:r>
        <w:t>Приложение N 1</w:t>
      </w:r>
    </w:p>
    <w:p w:rsidR="00911590" w:rsidRDefault="00911590" w:rsidP="00911590">
      <w:pPr>
        <w:pStyle w:val="ConsPlusNormal"/>
        <w:jc w:val="right"/>
      </w:pPr>
      <w:r>
        <w:t>к приказу ФАС России</w:t>
      </w:r>
    </w:p>
    <w:p w:rsidR="00911590" w:rsidRDefault="00911590" w:rsidP="00911590">
      <w:pPr>
        <w:pStyle w:val="ConsPlusNormal"/>
        <w:jc w:val="right"/>
      </w:pPr>
      <w:r>
        <w:t>от 08.10.2014 N 631/14</w:t>
      </w:r>
    </w:p>
    <w:p w:rsidR="00911590" w:rsidRDefault="00911590" w:rsidP="00911590">
      <w:pPr>
        <w:pStyle w:val="ConsPlusNormal"/>
        <w:jc w:val="both"/>
      </w:pPr>
    </w:p>
    <w:p w:rsidR="00911590" w:rsidRDefault="00911590" w:rsidP="00911590">
      <w:pPr>
        <w:pStyle w:val="ConsPlusNormal"/>
        <w:jc w:val="center"/>
        <w:rPr>
          <w:b/>
          <w:bCs/>
        </w:rPr>
      </w:pPr>
      <w:bookmarkStart w:id="0" w:name="Par31"/>
      <w:bookmarkEnd w:id="0"/>
      <w:r>
        <w:rPr>
          <w:b/>
          <w:bCs/>
        </w:rPr>
        <w:t>Форма раскрытия информации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о выбросах загрязняющих веществ, оказывающих негативное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влияние на окружающую среду, и мероприятиях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по их сокращению на следующий год</w:t>
      </w:r>
    </w:p>
    <w:p w:rsidR="00911590" w:rsidRDefault="00911590" w:rsidP="00911590">
      <w:pPr>
        <w:pStyle w:val="ConsPlusNormal"/>
        <w:jc w:val="both"/>
      </w:pPr>
    </w:p>
    <w:tbl>
      <w:tblPr>
        <w:tblW w:w="9632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942"/>
        <w:gridCol w:w="1340"/>
        <w:gridCol w:w="1382"/>
        <w:gridCol w:w="1913"/>
        <w:gridCol w:w="1375"/>
      </w:tblGrid>
      <w:tr w:rsidR="00911590" w:rsidTr="004F689F">
        <w:trPr>
          <w:trHeight w:val="34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Экологические показатели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Единица измерения - тонны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3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Год</w:t>
            </w:r>
          </w:p>
        </w:tc>
      </w:tr>
      <w:tr w:rsidR="00911590" w:rsidTr="004F689F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Факт по итогам года</w:t>
            </w:r>
          </w:p>
        </w:tc>
        <w:tc>
          <w:tcPr>
            <w:tcW w:w="32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</w:p>
        </w:tc>
      </w:tr>
      <w:tr w:rsidR="00911590" w:rsidTr="00BF4B28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Наименование мероприятия по сокращению выбросов загрязняющих веществ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План/цель</w:t>
            </w:r>
          </w:p>
        </w:tc>
      </w:tr>
      <w:tr w:rsidR="00911590" w:rsidTr="00BF4B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6</w:t>
            </w:r>
          </w:p>
        </w:tc>
      </w:tr>
      <w:tr w:rsidR="00911590" w:rsidTr="00BF4B28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Default="00911590" w:rsidP="008111F6">
            <w:pPr>
              <w:pStyle w:val="ConsPlusNormal"/>
              <w:jc w:val="center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Объем выбросов загрязняющих веществ в атмосферу: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  <w:tr w:rsidR="00735168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168" w:rsidRDefault="00735168" w:rsidP="00735168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168" w:rsidRDefault="00735168" w:rsidP="00735168">
            <w:pPr>
              <w:pStyle w:val="ConsPlusNormal"/>
            </w:pPr>
            <w:r>
              <w:t>1.1. оксид азота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168" w:rsidRDefault="00735168" w:rsidP="00735168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168" w:rsidRPr="00057D81" w:rsidRDefault="00A01684" w:rsidP="00057D81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057D8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27116,284</w:t>
            </w:r>
          </w:p>
          <w:p w:rsidR="00735168" w:rsidRPr="00057D81" w:rsidRDefault="00735168" w:rsidP="00057D81">
            <w:pPr>
              <w:pStyle w:val="ConsPlusNormal"/>
            </w:pP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168" w:rsidRDefault="00735168" w:rsidP="00735168">
            <w:pPr>
              <w:pStyle w:val="ConsPlusNormal"/>
            </w:pPr>
            <w:r>
              <w:t>Ремонты котельного и газоочистного оборудования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168" w:rsidRDefault="00735168" w:rsidP="00735168">
            <w:pPr>
              <w:pStyle w:val="ConsPlusNormal"/>
            </w:pPr>
            <w:r>
              <w:t>В допустимых пределах разрешения на выбросы</w:t>
            </w:r>
          </w:p>
        </w:tc>
      </w:tr>
      <w:tr w:rsidR="00735168" w:rsidTr="00BF4B28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168" w:rsidRDefault="00735168" w:rsidP="00735168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168" w:rsidRDefault="00735168" w:rsidP="00735168">
            <w:pPr>
              <w:pStyle w:val="ConsPlusNormal"/>
            </w:pPr>
            <w:r>
              <w:t>1.2. диоксид серы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168" w:rsidRDefault="00735168" w:rsidP="00735168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168" w:rsidRPr="00057D81" w:rsidRDefault="00A01684" w:rsidP="00057D81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057D8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6080,959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168" w:rsidRDefault="00735168" w:rsidP="00735168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168" w:rsidRDefault="00735168" w:rsidP="00735168">
            <w:pPr>
              <w:pStyle w:val="ConsPlusNormal"/>
            </w:pPr>
          </w:p>
        </w:tc>
      </w:tr>
      <w:tr w:rsidR="00735168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168" w:rsidRDefault="00735168" w:rsidP="00735168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168" w:rsidRDefault="00735168" w:rsidP="00735168">
            <w:pPr>
              <w:pStyle w:val="ConsPlusNormal"/>
            </w:pPr>
            <w:r>
              <w:t>1.3. твердые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168" w:rsidRDefault="00735168" w:rsidP="00735168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168" w:rsidRPr="00057D81" w:rsidRDefault="00A01684" w:rsidP="00057D81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057D8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1007,246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168" w:rsidRDefault="00735168" w:rsidP="00735168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168" w:rsidRDefault="00735168" w:rsidP="00735168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1.4. летучие органические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057D81" w:rsidRDefault="00A01684" w:rsidP="00057D81">
            <w:pPr>
              <w:pStyle w:val="ConsPlusNormal"/>
            </w:pPr>
            <w:r w:rsidRPr="00057D81">
              <w:t>44,321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1.5. оксид углерода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0E83" w:rsidRPr="00057D81" w:rsidRDefault="00A01684" w:rsidP="00057D8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57D8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7256,482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911590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1.6. углероды (без летучих органических соединений)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057D81" w:rsidRDefault="00A01684" w:rsidP="00057D81">
            <w:pPr>
              <w:pStyle w:val="ConsPlusNormal"/>
            </w:pPr>
            <w:r w:rsidRPr="00057D81">
              <w:t>25,336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  <w:tr w:rsidR="00911590" w:rsidTr="00BF4B28">
        <w:trPr>
          <w:trHeight w:val="2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Итого: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0E83" w:rsidRPr="00057D81" w:rsidRDefault="00A01684" w:rsidP="00057D81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057D8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41530,628</w:t>
            </w:r>
          </w:p>
          <w:p w:rsidR="00490E83" w:rsidRPr="00057D81" w:rsidRDefault="00490E83" w:rsidP="00057D81">
            <w:pPr>
              <w:pStyle w:val="ConsPlusNormal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bookmarkStart w:id="1" w:name="_GoBack"/>
            <w:bookmarkEnd w:id="1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</w:tbl>
    <w:p w:rsidR="00322A99" w:rsidRDefault="00322A99"/>
    <w:sectPr w:rsidR="00322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590"/>
    <w:rsid w:val="00057D81"/>
    <w:rsid w:val="001A3B99"/>
    <w:rsid w:val="00202762"/>
    <w:rsid w:val="0022692B"/>
    <w:rsid w:val="00273A16"/>
    <w:rsid w:val="002A5F9F"/>
    <w:rsid w:val="002D68EC"/>
    <w:rsid w:val="00322A99"/>
    <w:rsid w:val="00385DB6"/>
    <w:rsid w:val="00397CF0"/>
    <w:rsid w:val="00490E83"/>
    <w:rsid w:val="004F689F"/>
    <w:rsid w:val="005A647A"/>
    <w:rsid w:val="005E0174"/>
    <w:rsid w:val="00637910"/>
    <w:rsid w:val="006938F8"/>
    <w:rsid w:val="00711182"/>
    <w:rsid w:val="00735168"/>
    <w:rsid w:val="00740134"/>
    <w:rsid w:val="008253F3"/>
    <w:rsid w:val="00892BB0"/>
    <w:rsid w:val="008D7D68"/>
    <w:rsid w:val="00911590"/>
    <w:rsid w:val="0094305E"/>
    <w:rsid w:val="0096175F"/>
    <w:rsid w:val="00995060"/>
    <w:rsid w:val="009B29A9"/>
    <w:rsid w:val="00A01684"/>
    <w:rsid w:val="00A253BA"/>
    <w:rsid w:val="00AF2C34"/>
    <w:rsid w:val="00B85FFD"/>
    <w:rsid w:val="00BF4B28"/>
    <w:rsid w:val="00C672B4"/>
    <w:rsid w:val="00DC1423"/>
    <w:rsid w:val="00E00BA1"/>
    <w:rsid w:val="00E30B83"/>
    <w:rsid w:val="00EB72B8"/>
    <w:rsid w:val="00ED4D5C"/>
    <w:rsid w:val="00FE7AD1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09276-2138-488A-A5FB-710834A4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5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5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Шамовка Анна Владимировна</dc:creator>
  <cp:lastModifiedBy>Шамовка Анна Владимировна</cp:lastModifiedBy>
  <cp:revision>2</cp:revision>
  <dcterms:created xsi:type="dcterms:W3CDTF">2021-05-21T08:09:00Z</dcterms:created>
  <dcterms:modified xsi:type="dcterms:W3CDTF">2021-05-21T08:09:00Z</dcterms:modified>
</cp:coreProperties>
</file>