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230943">
        <w:rPr>
          <w:b/>
          <w:sz w:val="24"/>
          <w:szCs w:val="24"/>
        </w:rPr>
        <w:t xml:space="preserve">ОКУМЕНТАЦИЯ </w:t>
      </w:r>
      <w:r w:rsidR="008F0C5A" w:rsidRPr="00CC1D59">
        <w:rPr>
          <w:b/>
          <w:sz w:val="24"/>
          <w:szCs w:val="24"/>
        </w:rPr>
        <w:t xml:space="preserve">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bookmarkStart w:id="3" w:name="_GoBack"/>
      <w:bookmarkEnd w:id="3"/>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67CC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27BB6">
          <w:rPr>
            <w:webHidden/>
          </w:rPr>
          <w:t>3</w:t>
        </w:r>
        <w:r w:rsidR="001F2C0F">
          <w:rPr>
            <w:webHidden/>
          </w:rPr>
          <w:fldChar w:fldCharType="end"/>
        </w:r>
      </w:hyperlink>
    </w:p>
    <w:p w:rsidR="001F2C0F" w:rsidRDefault="0023094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27BB6">
          <w:rPr>
            <w:webHidden/>
          </w:rPr>
          <w:t>7</w:t>
        </w:r>
        <w:r w:rsidR="001F2C0F">
          <w:rPr>
            <w:webHidden/>
          </w:rPr>
          <w:fldChar w:fldCharType="end"/>
        </w:r>
      </w:hyperlink>
    </w:p>
    <w:p w:rsidR="001F2C0F" w:rsidRDefault="0023094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27BB6">
          <w:rPr>
            <w:webHidden/>
          </w:rPr>
          <w:t>7</w:t>
        </w:r>
        <w:r w:rsidR="001F2C0F">
          <w:rPr>
            <w:webHidden/>
          </w:rPr>
          <w:fldChar w:fldCharType="end"/>
        </w:r>
      </w:hyperlink>
    </w:p>
    <w:p w:rsidR="001F2C0F" w:rsidRDefault="0023094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27BB6">
          <w:rPr>
            <w:webHidden/>
          </w:rPr>
          <w:t>10</w:t>
        </w:r>
        <w:r w:rsidR="001F2C0F">
          <w:rPr>
            <w:webHidden/>
          </w:rPr>
          <w:fldChar w:fldCharType="end"/>
        </w:r>
      </w:hyperlink>
    </w:p>
    <w:p w:rsidR="001F2C0F" w:rsidRDefault="0023094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23094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27BB6">
          <w:rPr>
            <w:webHidden/>
          </w:rPr>
          <w:t>13</w:t>
        </w:r>
        <w:r w:rsidR="001F2C0F">
          <w:rPr>
            <w:webHidden/>
          </w:rPr>
          <w:fldChar w:fldCharType="end"/>
        </w:r>
      </w:hyperlink>
    </w:p>
    <w:p w:rsidR="001F2C0F" w:rsidRDefault="0023094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27BB6">
          <w:rPr>
            <w:webHidden/>
          </w:rPr>
          <w:t>16</w:t>
        </w:r>
        <w:r w:rsidR="001F2C0F">
          <w:rPr>
            <w:webHidden/>
          </w:rPr>
          <w:fldChar w:fldCharType="end"/>
        </w:r>
      </w:hyperlink>
    </w:p>
    <w:p w:rsidR="001F2C0F" w:rsidRDefault="0023094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27BB6">
          <w:rPr>
            <w:webHidden/>
          </w:rPr>
          <w:t>20</w:t>
        </w:r>
        <w:r w:rsidR="001F2C0F">
          <w:rPr>
            <w:webHidden/>
          </w:rPr>
          <w:fldChar w:fldCharType="end"/>
        </w:r>
      </w:hyperlink>
    </w:p>
    <w:p w:rsidR="001F2C0F" w:rsidRDefault="0023094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27BB6">
          <w:rPr>
            <w:webHidden/>
          </w:rPr>
          <w:t>22</w:t>
        </w:r>
        <w:r w:rsidR="001F2C0F">
          <w:rPr>
            <w:webHidden/>
          </w:rPr>
          <w:fldChar w:fldCharType="end"/>
        </w:r>
      </w:hyperlink>
    </w:p>
    <w:p w:rsidR="001F2C0F" w:rsidRDefault="0023094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27BB6">
          <w:rPr>
            <w:webHidden/>
          </w:rPr>
          <w:t>24</w:t>
        </w:r>
        <w:r w:rsidR="001F2C0F">
          <w:rPr>
            <w:webHidden/>
          </w:rPr>
          <w:fldChar w:fldCharType="end"/>
        </w:r>
      </w:hyperlink>
    </w:p>
    <w:p w:rsidR="001F2C0F" w:rsidRDefault="0023094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27BB6">
          <w:rPr>
            <w:webHidden/>
          </w:rPr>
          <w:t>26</w:t>
        </w:r>
        <w:r w:rsidR="001F2C0F">
          <w:rPr>
            <w:webHidden/>
          </w:rPr>
          <w:fldChar w:fldCharType="end"/>
        </w:r>
      </w:hyperlink>
    </w:p>
    <w:p w:rsidR="001F2C0F" w:rsidRDefault="0023094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27BB6">
          <w:rPr>
            <w:webHidden/>
          </w:rPr>
          <w:t>28</w:t>
        </w:r>
        <w:r w:rsidR="001F2C0F">
          <w:rPr>
            <w:webHidden/>
          </w:rPr>
          <w:fldChar w:fldCharType="end"/>
        </w:r>
      </w:hyperlink>
    </w:p>
    <w:p w:rsidR="001F2C0F" w:rsidRDefault="0023094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27BB6">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B67CC6">
        <w:rPr>
          <w:b/>
          <w:sz w:val="24"/>
          <w:szCs w:val="24"/>
        </w:rPr>
        <w:t>Ц100</w:t>
      </w:r>
      <w:r w:rsidR="00F615D3" w:rsidRPr="00597EB7">
        <w:rPr>
          <w:b/>
          <w:sz w:val="24"/>
          <w:szCs w:val="24"/>
        </w:rPr>
        <w:t xml:space="preserve"> от </w:t>
      </w:r>
      <w:r w:rsidR="00B67CC6">
        <w:rPr>
          <w:b/>
          <w:sz w:val="24"/>
          <w:szCs w:val="24"/>
        </w:rPr>
        <w:t>1</w:t>
      </w:r>
      <w:r w:rsidR="00527BB6">
        <w:rPr>
          <w:b/>
          <w:sz w:val="24"/>
          <w:szCs w:val="24"/>
        </w:rPr>
        <w:t>1</w:t>
      </w:r>
      <w:r w:rsidR="00F615D3" w:rsidRPr="00597EB7">
        <w:rPr>
          <w:b/>
          <w:sz w:val="24"/>
          <w:szCs w:val="24"/>
        </w:rPr>
        <w:t>.</w:t>
      </w:r>
      <w:r w:rsidR="00B67CC6">
        <w:rPr>
          <w:b/>
          <w:sz w:val="24"/>
          <w:szCs w:val="24"/>
        </w:rPr>
        <w:t>09</w:t>
      </w:r>
      <w:r w:rsidR="00F615D3" w:rsidRPr="00597EB7">
        <w:rPr>
          <w:b/>
          <w:sz w:val="24"/>
          <w:szCs w:val="24"/>
        </w:rPr>
        <w:t>.201</w:t>
      </w:r>
      <w:r w:rsidR="00B67CC6">
        <w:rPr>
          <w:b/>
          <w:sz w:val="24"/>
          <w:szCs w:val="24"/>
        </w:rPr>
        <w:t>9</w:t>
      </w:r>
      <w:r w:rsidR="00F615D3" w:rsidRPr="00597EB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B67CC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B67CC6">
              <w:rPr>
                <w:bCs/>
                <w:sz w:val="24"/>
                <w:szCs w:val="24"/>
              </w:rPr>
              <w:t>запасных частей к масляным выключателям</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67CC6" w:rsidRDefault="002C661A" w:rsidP="00B67CC6">
            <w:pPr>
              <w:autoSpaceDE w:val="0"/>
              <w:autoSpaceDN w:val="0"/>
              <w:adjustRightInd w:val="0"/>
              <w:spacing w:line="276" w:lineRule="auto"/>
              <w:ind w:firstLine="0"/>
              <w:rPr>
                <w:sz w:val="24"/>
                <w:szCs w:val="24"/>
                <w:lang w:eastAsia="en-US"/>
              </w:rPr>
            </w:pPr>
            <w:r w:rsidRPr="002C661A">
              <w:rPr>
                <w:b/>
                <w:sz w:val="24"/>
                <w:szCs w:val="24"/>
                <w:lang w:eastAsia="en-US"/>
              </w:rPr>
              <w:t xml:space="preserve">Лот 1   -  </w:t>
            </w:r>
            <w:r w:rsidR="00B67CC6" w:rsidRPr="002C661A">
              <w:rPr>
                <w:b/>
                <w:sz w:val="24"/>
                <w:szCs w:val="24"/>
                <w:lang w:eastAsia="en-US"/>
              </w:rPr>
              <w:t>Филиал «Смоленская ГРЭС»</w:t>
            </w:r>
            <w:r w:rsidR="00B67CC6" w:rsidRPr="002C661A">
              <w:rPr>
                <w:sz w:val="24"/>
                <w:szCs w:val="24"/>
                <w:lang w:eastAsia="en-US"/>
              </w:rPr>
              <w:t xml:space="preserve"> </w:t>
            </w:r>
            <w:r w:rsidR="00B67CC6">
              <w:rPr>
                <w:sz w:val="24"/>
                <w:szCs w:val="24"/>
                <w:lang w:eastAsia="en-US"/>
              </w:rPr>
              <w:t>П</w:t>
            </w:r>
            <w:r w:rsidR="00B67CC6" w:rsidRPr="002C661A">
              <w:rPr>
                <w:sz w:val="24"/>
                <w:szCs w:val="24"/>
                <w:lang w:eastAsia="en-US"/>
              </w:rPr>
              <w:t>АО «</w:t>
            </w:r>
            <w:r w:rsidR="00B67CC6">
              <w:rPr>
                <w:sz w:val="24"/>
                <w:szCs w:val="24"/>
                <w:lang w:eastAsia="en-US"/>
              </w:rPr>
              <w:t>Юнипро</w:t>
            </w:r>
            <w:r w:rsidR="00B67CC6" w:rsidRPr="002C661A">
              <w:rPr>
                <w:sz w:val="24"/>
                <w:szCs w:val="24"/>
                <w:lang w:eastAsia="en-US"/>
              </w:rPr>
              <w:t>», 216239, РФ, Смоленская область, Духовщинский район, п. Озерный.</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5A2D39">
              <w:rPr>
                <w:b/>
                <w:sz w:val="24"/>
                <w:szCs w:val="24"/>
                <w:lang w:eastAsia="en-US"/>
              </w:rPr>
              <w:t>2</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B12152">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B67CC6">
              <w:rPr>
                <w:b/>
                <w:sz w:val="24"/>
                <w:szCs w:val="24"/>
                <w:lang w:eastAsia="en-US"/>
              </w:rPr>
              <w:t>4</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527BB6">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67CC6">
              <w:rPr>
                <w:sz w:val="24"/>
                <w:szCs w:val="24"/>
                <w:lang w:eastAsia="en-US"/>
              </w:rPr>
              <w:t>1</w:t>
            </w:r>
            <w:r w:rsidR="00527BB6">
              <w:rPr>
                <w:sz w:val="24"/>
                <w:szCs w:val="24"/>
                <w:lang w:eastAsia="en-US"/>
              </w:rPr>
              <w:t>1</w:t>
            </w:r>
            <w:r w:rsidRPr="004747FE">
              <w:rPr>
                <w:sz w:val="24"/>
                <w:szCs w:val="24"/>
                <w:lang w:eastAsia="en-US"/>
              </w:rPr>
              <w:t>.</w:t>
            </w:r>
            <w:r w:rsidR="00B67CC6">
              <w:rPr>
                <w:sz w:val="24"/>
                <w:szCs w:val="24"/>
                <w:lang w:eastAsia="en-US"/>
              </w:rPr>
              <w:t>09</w:t>
            </w:r>
            <w:r w:rsidRPr="004747FE">
              <w:rPr>
                <w:sz w:val="24"/>
                <w:szCs w:val="24"/>
                <w:lang w:eastAsia="en-US"/>
              </w:rPr>
              <w:t>.20</w:t>
            </w:r>
            <w:r w:rsidR="00D92B0A" w:rsidRPr="004747FE">
              <w:rPr>
                <w:sz w:val="24"/>
                <w:szCs w:val="24"/>
                <w:lang w:eastAsia="en-US"/>
              </w:rPr>
              <w:t>1</w:t>
            </w:r>
            <w:r w:rsidR="00B67CC6">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872E3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B67CC6">
              <w:rPr>
                <w:sz w:val="24"/>
                <w:szCs w:val="24"/>
                <w:lang w:eastAsia="en-US"/>
              </w:rPr>
              <w:t>2</w:t>
            </w:r>
            <w:r w:rsidR="00527BB6">
              <w:rPr>
                <w:sz w:val="24"/>
                <w:szCs w:val="24"/>
                <w:lang w:eastAsia="en-US"/>
              </w:rPr>
              <w:t>5</w:t>
            </w:r>
            <w:r w:rsidRPr="004747FE">
              <w:rPr>
                <w:sz w:val="24"/>
                <w:szCs w:val="24"/>
                <w:lang w:eastAsia="en-US"/>
              </w:rPr>
              <w:t>.</w:t>
            </w:r>
            <w:r w:rsidR="00B67CC6">
              <w:rPr>
                <w:sz w:val="24"/>
                <w:szCs w:val="24"/>
                <w:lang w:eastAsia="en-US"/>
              </w:rPr>
              <w:t>09</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B67CC6">
              <w:rPr>
                <w:sz w:val="24"/>
                <w:szCs w:val="24"/>
                <w:lang w:eastAsia="en-US"/>
              </w:rPr>
              <w:t>9</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lastRenderedPageBreak/>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B67CC6" w:rsidRDefault="006114B1" w:rsidP="00B67CC6">
            <w:pPr>
              <w:autoSpaceDE w:val="0"/>
              <w:autoSpaceDN w:val="0"/>
              <w:adjustRightInd w:val="0"/>
              <w:spacing w:line="276" w:lineRule="auto"/>
              <w:ind w:firstLine="0"/>
              <w:rPr>
                <w:sz w:val="24"/>
                <w:szCs w:val="24"/>
                <w:lang w:eastAsia="en-US"/>
              </w:rPr>
            </w:pPr>
            <w:r w:rsidRPr="002C661A">
              <w:rPr>
                <w:b/>
                <w:sz w:val="24"/>
                <w:szCs w:val="24"/>
                <w:lang w:eastAsia="en-US"/>
              </w:rPr>
              <w:t xml:space="preserve">Лот 1   -  </w:t>
            </w:r>
            <w:r w:rsidR="00B67CC6" w:rsidRPr="002C661A">
              <w:rPr>
                <w:b/>
                <w:sz w:val="24"/>
                <w:szCs w:val="24"/>
                <w:lang w:eastAsia="en-US"/>
              </w:rPr>
              <w:t>Филиал «Смоленская ГРЭС»</w:t>
            </w:r>
            <w:r w:rsidR="00B67CC6" w:rsidRPr="002C661A">
              <w:rPr>
                <w:sz w:val="24"/>
                <w:szCs w:val="24"/>
                <w:lang w:eastAsia="en-US"/>
              </w:rPr>
              <w:t xml:space="preserve"> </w:t>
            </w:r>
            <w:r w:rsidR="00B67CC6">
              <w:rPr>
                <w:sz w:val="24"/>
                <w:szCs w:val="24"/>
                <w:lang w:eastAsia="en-US"/>
              </w:rPr>
              <w:t>П</w:t>
            </w:r>
            <w:r w:rsidR="00B67CC6" w:rsidRPr="002C661A">
              <w:rPr>
                <w:sz w:val="24"/>
                <w:szCs w:val="24"/>
                <w:lang w:eastAsia="en-US"/>
              </w:rPr>
              <w:t>АО «</w:t>
            </w:r>
            <w:r w:rsidR="00B67CC6">
              <w:rPr>
                <w:sz w:val="24"/>
                <w:szCs w:val="24"/>
                <w:lang w:eastAsia="en-US"/>
              </w:rPr>
              <w:t>Юнипро</w:t>
            </w:r>
            <w:r w:rsidR="00B67CC6" w:rsidRPr="002C661A">
              <w:rPr>
                <w:sz w:val="24"/>
                <w:szCs w:val="24"/>
                <w:lang w:eastAsia="en-US"/>
              </w:rPr>
              <w:t>», 216239, РФ, Смоленская область, Духовщинский район, п. Озерный.</w:t>
            </w:r>
          </w:p>
          <w:p w:rsidR="00B67CC6" w:rsidRPr="00157FAA" w:rsidRDefault="00B67CC6" w:rsidP="00B67CC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B67CC6" w:rsidRPr="00157FAA" w:rsidRDefault="00B67CC6" w:rsidP="00B67CC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B67CC6" w:rsidRDefault="00B67CC6" w:rsidP="00B67CC6">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B12152" w:rsidRDefault="006114B1" w:rsidP="00B12152">
            <w:pPr>
              <w:pStyle w:val="a8"/>
              <w:numPr>
                <w:ilvl w:val="0"/>
                <w:numId w:val="0"/>
              </w:numPr>
              <w:tabs>
                <w:tab w:val="left" w:pos="1418"/>
              </w:tabs>
              <w:spacing w:line="240" w:lineRule="auto"/>
              <w:rPr>
                <w:sz w:val="24"/>
                <w:szCs w:val="24"/>
              </w:rPr>
            </w:pPr>
            <w:r w:rsidRPr="002C661A">
              <w:rPr>
                <w:b/>
                <w:sz w:val="24"/>
                <w:szCs w:val="24"/>
                <w:lang w:eastAsia="en-US"/>
              </w:rPr>
              <w:t xml:space="preserve">Лот </w:t>
            </w:r>
            <w:r w:rsidR="005A2D39">
              <w:rPr>
                <w:b/>
                <w:sz w:val="24"/>
                <w:szCs w:val="24"/>
                <w:lang w:eastAsia="en-US"/>
              </w:rPr>
              <w:t>2</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xml:space="preserve">», 628406, Российская федерация, Тюменская область, Ханты-Мансийский автономный округ-Югра, </w:t>
            </w:r>
            <w:r w:rsidR="00B12152">
              <w:rPr>
                <w:sz w:val="24"/>
                <w:szCs w:val="24"/>
              </w:rPr>
              <w:t xml:space="preserve">город Сургут, </w:t>
            </w:r>
            <w:r w:rsidR="00B12152">
              <w:rPr>
                <w:sz w:val="24"/>
                <w:szCs w:val="24"/>
                <w:lang w:eastAsia="en-US"/>
              </w:rPr>
              <w:t>улица Энергостроителей, д.13/7, сооружение 3</w:t>
            </w:r>
            <w:r w:rsidR="00B12152">
              <w:rPr>
                <w:sz w:val="24"/>
                <w:szCs w:val="24"/>
              </w:rPr>
              <w:t>.</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B12152">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B67CC6">
              <w:rPr>
                <w:b/>
                <w:sz w:val="24"/>
                <w:szCs w:val="24"/>
                <w:lang w:eastAsia="en-US"/>
              </w:rPr>
              <w:t>4</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B67CC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642B77" w:rsidRDefault="0055553A" w:rsidP="00642B77">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r w:rsidR="00642B77">
              <w:rPr>
                <w:b/>
                <w:color w:val="000000"/>
                <w:szCs w:val="24"/>
              </w:rPr>
              <w:t>Н</w:t>
            </w:r>
            <w:r w:rsidR="00642B77" w:rsidRPr="00437184">
              <w:rPr>
                <w:b/>
                <w:color w:val="000000"/>
                <w:szCs w:val="24"/>
              </w:rPr>
              <w:t>е допускается подача предложений на отдельные позиции или часть позиций из перечня закупаемой продукции в пределах Лота.</w:t>
            </w:r>
          </w:p>
          <w:p w:rsidR="0055553A" w:rsidRDefault="0055553A" w:rsidP="00BA2BA0">
            <w:pPr>
              <w:pStyle w:val="Times12"/>
              <w:tabs>
                <w:tab w:val="left" w:pos="0"/>
                <w:tab w:val="left" w:pos="1140"/>
              </w:tabs>
              <w:ind w:right="153" w:firstLine="0"/>
              <w:rPr>
                <w:b/>
                <w:color w:val="000000"/>
                <w:szCs w:val="24"/>
              </w:rPr>
            </w:pP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3"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597EB7" w:rsidRDefault="00F5764B" w:rsidP="00487126">
            <w:pPr>
              <w:pStyle w:val="afffa"/>
              <w:numPr>
                <w:ilvl w:val="0"/>
                <w:numId w:val="35"/>
              </w:numPr>
              <w:ind w:left="353" w:hanging="353"/>
              <w:contextualSpacing/>
              <w:jc w:val="both"/>
              <w:rPr>
                <w:i/>
              </w:rPr>
            </w:pPr>
            <w:r w:rsidRPr="00597EB7">
              <w:rPr>
                <w:i/>
              </w:rPr>
              <w:t>каждый вид документа должен быть поименован в соответствии с содержимым</w:t>
            </w:r>
            <w:r w:rsidR="00597EB7">
              <w:rPr>
                <w:i/>
              </w:rPr>
              <w:t>;</w:t>
            </w:r>
            <w:r w:rsidRPr="00597EB7">
              <w:rPr>
                <w:i/>
              </w:rPr>
              <w:t xml:space="preserve"> </w:t>
            </w:r>
          </w:p>
          <w:p w:rsidR="00E044C1" w:rsidRPr="00597EB7" w:rsidRDefault="00F5764B" w:rsidP="00487126">
            <w:pPr>
              <w:pStyle w:val="afffa"/>
              <w:numPr>
                <w:ilvl w:val="0"/>
                <w:numId w:val="35"/>
              </w:numPr>
              <w:ind w:left="353" w:hanging="353"/>
              <w:contextualSpacing/>
              <w:jc w:val="both"/>
              <w:rPr>
                <w:i/>
              </w:rPr>
            </w:pPr>
            <w:r w:rsidRPr="00597EB7">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00597EB7">
              <w:rPr>
                <w:i/>
              </w:rPr>
              <w:t>.</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230943" w:rsidP="00E64E6B">
            <w:pPr>
              <w:autoSpaceDE w:val="0"/>
              <w:autoSpaceDN w:val="0"/>
              <w:adjustRightInd w:val="0"/>
              <w:spacing w:line="276" w:lineRule="auto"/>
              <w:ind w:firstLine="0"/>
              <w:rPr>
                <w:color w:val="FF0000"/>
                <w:sz w:val="24"/>
                <w:szCs w:val="24"/>
                <w:lang w:eastAsia="en-US"/>
              </w:rPr>
            </w:pPr>
            <w:hyperlink r:id="rId15"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r>
        <w:rPr>
          <w:b/>
          <w:sz w:val="24"/>
          <w:szCs w:val="24"/>
        </w:rPr>
        <w:t>Юнипро</w:t>
      </w:r>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B67CC6">
        <w:rPr>
          <w:b/>
          <w:sz w:val="24"/>
          <w:szCs w:val="24"/>
        </w:rPr>
        <w:t>Е. А. Дубцова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6"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835891">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27BB6" w:rsidRPr="00527BB6">
        <w:rPr>
          <w:color w:val="000000"/>
          <w:sz w:val="24"/>
          <w:szCs w:val="24"/>
        </w:rPr>
        <w:t>Анкета Участника (форма 5</w:t>
      </w:r>
      <w:r w:rsidR="00527BB6" w:rsidRPr="00527BB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27BB6" w:rsidRPr="00527BB6">
        <w:rPr>
          <w:color w:val="000000"/>
          <w:sz w:val="24"/>
          <w:szCs w:val="24"/>
        </w:rPr>
        <w:t>Справка о перечне и годовых объемах выполнения аналогичных договоров (форма 6</w:t>
      </w:r>
      <w:r w:rsidR="00527BB6" w:rsidRPr="00527BB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27BB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C80A50" w:rsidRDefault="00C80A50" w:rsidP="00537601">
      <w:pPr>
        <w:tabs>
          <w:tab w:val="left" w:pos="9214"/>
          <w:tab w:val="left" w:pos="9356"/>
        </w:tabs>
        <w:spacing w:line="240" w:lineRule="auto"/>
        <w:ind w:right="-365" w:firstLine="0"/>
        <w:rPr>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C80A50" w:rsidTr="00C80A50">
        <w:tc>
          <w:tcPr>
            <w:tcW w:w="10511" w:type="dxa"/>
            <w:gridSpan w:val="8"/>
          </w:tcPr>
          <w:p w:rsidR="00C80A50" w:rsidRDefault="00C80A50" w:rsidP="00B67CC6">
            <w:pPr>
              <w:tabs>
                <w:tab w:val="left" w:pos="9214"/>
                <w:tab w:val="left" w:pos="9356"/>
              </w:tabs>
              <w:spacing w:line="240" w:lineRule="auto"/>
              <w:ind w:right="-365" w:firstLine="0"/>
              <w:rPr>
                <w:color w:val="000000"/>
                <w:sz w:val="24"/>
                <w:szCs w:val="24"/>
              </w:rPr>
            </w:pPr>
            <w:r w:rsidRPr="009D3F5A">
              <w:rPr>
                <w:b/>
                <w:bCs/>
                <w:szCs w:val="28"/>
              </w:rPr>
              <w:t xml:space="preserve">Лот № 1.  Поставка продукции для филиала </w:t>
            </w:r>
            <w:r>
              <w:rPr>
                <w:b/>
                <w:bCs/>
                <w:szCs w:val="28"/>
              </w:rPr>
              <w:t>«</w:t>
            </w:r>
            <w:r w:rsidR="00B67CC6">
              <w:rPr>
                <w:b/>
                <w:bCs/>
                <w:szCs w:val="28"/>
              </w:rPr>
              <w:t>Смоленская</w:t>
            </w:r>
            <w:r>
              <w:rPr>
                <w:b/>
                <w:bCs/>
                <w:szCs w:val="28"/>
              </w:rPr>
              <w:t xml:space="preserve"> ГРЭС»</w:t>
            </w:r>
          </w:p>
        </w:tc>
      </w:tr>
      <w:tr w:rsidR="00C80A50" w:rsidTr="00C80A50">
        <w:tc>
          <w:tcPr>
            <w:tcW w:w="568" w:type="dxa"/>
          </w:tcPr>
          <w:p w:rsidR="00C80A50" w:rsidRPr="001F2C0F" w:rsidRDefault="00C80A50" w:rsidP="00C80A50">
            <w:pPr>
              <w:spacing w:line="240" w:lineRule="auto"/>
              <w:ind w:left="-540" w:right="-365"/>
              <w:rPr>
                <w:b/>
                <w:color w:val="000000"/>
                <w:sz w:val="24"/>
                <w:szCs w:val="24"/>
              </w:rPr>
            </w:pPr>
            <w:r w:rsidRPr="001F2C0F">
              <w:rPr>
                <w:b/>
                <w:color w:val="000000"/>
                <w:sz w:val="24"/>
                <w:szCs w:val="24"/>
              </w:rPr>
              <w:t>№</w:t>
            </w:r>
          </w:p>
          <w:p w:rsidR="00C80A50" w:rsidRDefault="00C80A50" w:rsidP="00C80A50">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C80A50" w:rsidRPr="00B26475" w:rsidRDefault="00C80A50" w:rsidP="00C80A50">
            <w:pPr>
              <w:spacing w:line="240" w:lineRule="auto"/>
              <w:ind w:left="-540" w:right="-365"/>
              <w:rPr>
                <w:b/>
                <w:color w:val="000000"/>
                <w:sz w:val="24"/>
                <w:szCs w:val="24"/>
              </w:rPr>
            </w:pPr>
            <w:r w:rsidRPr="00B26475">
              <w:rPr>
                <w:b/>
                <w:color w:val="000000"/>
                <w:sz w:val="24"/>
                <w:szCs w:val="24"/>
              </w:rPr>
              <w:t xml:space="preserve">Наименование </w:t>
            </w:r>
          </w:p>
          <w:p w:rsidR="00C80A50" w:rsidRPr="00B26475" w:rsidRDefault="00C80A50" w:rsidP="00C80A50">
            <w:pPr>
              <w:spacing w:line="240" w:lineRule="auto"/>
              <w:ind w:left="-540" w:right="-365"/>
              <w:rPr>
                <w:b/>
                <w:color w:val="000000"/>
                <w:sz w:val="24"/>
                <w:szCs w:val="24"/>
              </w:rPr>
            </w:pPr>
            <w:r w:rsidRPr="00B26475">
              <w:rPr>
                <w:b/>
                <w:color w:val="000000"/>
                <w:sz w:val="24"/>
                <w:szCs w:val="24"/>
              </w:rPr>
              <w:t xml:space="preserve">продукции, </w:t>
            </w:r>
          </w:p>
          <w:p w:rsidR="00C80A50" w:rsidRDefault="00C80A50" w:rsidP="00C80A50">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C80A50" w:rsidRDefault="00C80A50" w:rsidP="00537601">
            <w:pPr>
              <w:tabs>
                <w:tab w:val="left" w:pos="9214"/>
                <w:tab w:val="left" w:pos="9356"/>
              </w:tabs>
              <w:spacing w:line="240" w:lineRule="auto"/>
              <w:ind w:right="-365" w:firstLine="0"/>
              <w:rPr>
                <w:b/>
                <w:color w:val="000000"/>
                <w:sz w:val="24"/>
                <w:szCs w:val="24"/>
              </w:rPr>
            </w:pPr>
          </w:p>
          <w:p w:rsidR="00C80A50" w:rsidRDefault="00C80A50" w:rsidP="00C80A50">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C80A50" w:rsidRDefault="00C80A50" w:rsidP="00C80A50">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C80A50" w:rsidRDefault="00C80A50" w:rsidP="00C80A50">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C80A50" w:rsidRDefault="00C80A50" w:rsidP="00C80A50">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C80A50" w:rsidRDefault="00C80A50" w:rsidP="00C80A50">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C80A50" w:rsidRDefault="00C80A50" w:rsidP="00C80A50">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C80A50" w:rsidRDefault="00C80A50" w:rsidP="00C80A50">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C80A50" w:rsidRDefault="00C80A50" w:rsidP="00C80A50">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C80A50" w:rsidRDefault="00C80A50" w:rsidP="00C80A50">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C80A50" w:rsidTr="00C80A50">
        <w:tc>
          <w:tcPr>
            <w:tcW w:w="568" w:type="dxa"/>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1276" w:type="dxa"/>
          </w:tcPr>
          <w:p w:rsidR="00C80A50" w:rsidRDefault="00C80A50" w:rsidP="00537601">
            <w:pPr>
              <w:tabs>
                <w:tab w:val="left" w:pos="9214"/>
                <w:tab w:val="left" w:pos="9356"/>
              </w:tabs>
              <w:spacing w:line="240" w:lineRule="auto"/>
              <w:ind w:right="-365" w:firstLine="0"/>
              <w:rPr>
                <w:color w:val="000000"/>
                <w:sz w:val="24"/>
                <w:szCs w:val="24"/>
              </w:rPr>
            </w:pP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
        </w:tc>
        <w:tc>
          <w:tcPr>
            <w:tcW w:w="567" w:type="dxa"/>
          </w:tcPr>
          <w:p w:rsidR="00C80A50" w:rsidRDefault="00C80A50" w:rsidP="00537601">
            <w:pPr>
              <w:tabs>
                <w:tab w:val="left" w:pos="9214"/>
                <w:tab w:val="left" w:pos="9356"/>
              </w:tabs>
              <w:spacing w:line="240" w:lineRule="auto"/>
              <w:ind w:right="-365" w:firstLine="0"/>
              <w:rPr>
                <w:color w:val="000000"/>
                <w:sz w:val="24"/>
                <w:szCs w:val="24"/>
              </w:rPr>
            </w:pPr>
          </w:p>
        </w:tc>
        <w:tc>
          <w:tcPr>
            <w:tcW w:w="709" w:type="dxa"/>
          </w:tcPr>
          <w:p w:rsidR="00C80A50" w:rsidRDefault="00C80A50" w:rsidP="00537601">
            <w:pPr>
              <w:tabs>
                <w:tab w:val="left" w:pos="9214"/>
                <w:tab w:val="left" w:pos="9356"/>
              </w:tabs>
              <w:spacing w:line="240" w:lineRule="auto"/>
              <w:ind w:right="-365" w:firstLine="0"/>
              <w:rPr>
                <w:color w:val="000000"/>
                <w:sz w:val="24"/>
                <w:szCs w:val="24"/>
              </w:rPr>
            </w:pP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2289" w:type="dxa"/>
          </w:tcPr>
          <w:p w:rsidR="00C80A50" w:rsidRDefault="00C80A50" w:rsidP="00537601">
            <w:pPr>
              <w:tabs>
                <w:tab w:val="left" w:pos="9214"/>
                <w:tab w:val="left" w:pos="9356"/>
              </w:tabs>
              <w:spacing w:line="240" w:lineRule="auto"/>
              <w:ind w:right="-365" w:firstLine="0"/>
              <w:rPr>
                <w:color w:val="000000"/>
                <w:sz w:val="24"/>
                <w:szCs w:val="24"/>
              </w:rPr>
            </w:pPr>
          </w:p>
        </w:tc>
      </w:tr>
      <w:tr w:rsidR="00C80A50" w:rsidTr="00C80A50">
        <w:tc>
          <w:tcPr>
            <w:tcW w:w="568" w:type="dxa"/>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1276" w:type="dxa"/>
          </w:tcPr>
          <w:p w:rsidR="00C80A50" w:rsidRDefault="00C80A50" w:rsidP="00537601">
            <w:pPr>
              <w:tabs>
                <w:tab w:val="left" w:pos="9214"/>
                <w:tab w:val="left" w:pos="9356"/>
              </w:tabs>
              <w:spacing w:line="240" w:lineRule="auto"/>
              <w:ind w:right="-365" w:firstLine="0"/>
              <w:rPr>
                <w:color w:val="000000"/>
                <w:sz w:val="24"/>
                <w:szCs w:val="24"/>
              </w:rPr>
            </w:pP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
        </w:tc>
        <w:tc>
          <w:tcPr>
            <w:tcW w:w="567" w:type="dxa"/>
          </w:tcPr>
          <w:p w:rsidR="00C80A50" w:rsidRDefault="00C80A50" w:rsidP="00537601">
            <w:pPr>
              <w:tabs>
                <w:tab w:val="left" w:pos="9214"/>
                <w:tab w:val="left" w:pos="9356"/>
              </w:tabs>
              <w:spacing w:line="240" w:lineRule="auto"/>
              <w:ind w:right="-365" w:firstLine="0"/>
              <w:rPr>
                <w:color w:val="000000"/>
                <w:sz w:val="24"/>
                <w:szCs w:val="24"/>
              </w:rPr>
            </w:pPr>
          </w:p>
        </w:tc>
        <w:tc>
          <w:tcPr>
            <w:tcW w:w="709" w:type="dxa"/>
          </w:tcPr>
          <w:p w:rsidR="00C80A50" w:rsidRDefault="00C80A50" w:rsidP="00537601">
            <w:pPr>
              <w:tabs>
                <w:tab w:val="left" w:pos="9214"/>
                <w:tab w:val="left" w:pos="9356"/>
              </w:tabs>
              <w:spacing w:line="240" w:lineRule="auto"/>
              <w:ind w:right="-365" w:firstLine="0"/>
              <w:rPr>
                <w:color w:val="000000"/>
                <w:sz w:val="24"/>
                <w:szCs w:val="24"/>
              </w:rPr>
            </w:pP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2289" w:type="dxa"/>
          </w:tcPr>
          <w:p w:rsidR="00C80A50" w:rsidRDefault="00C80A50" w:rsidP="00537601">
            <w:pPr>
              <w:tabs>
                <w:tab w:val="left" w:pos="9214"/>
                <w:tab w:val="left" w:pos="9356"/>
              </w:tabs>
              <w:spacing w:line="240" w:lineRule="auto"/>
              <w:ind w:right="-365" w:firstLine="0"/>
              <w:rPr>
                <w:color w:val="000000"/>
                <w:sz w:val="24"/>
                <w:szCs w:val="24"/>
              </w:rPr>
            </w:pPr>
          </w:p>
        </w:tc>
      </w:tr>
      <w:tr w:rsidR="00C80A50" w:rsidTr="00C80A50">
        <w:tc>
          <w:tcPr>
            <w:tcW w:w="568" w:type="dxa"/>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1276" w:type="dxa"/>
          </w:tcPr>
          <w:p w:rsidR="00C80A50" w:rsidRDefault="00C80A50" w:rsidP="00537601">
            <w:pPr>
              <w:tabs>
                <w:tab w:val="left" w:pos="9214"/>
                <w:tab w:val="left" w:pos="9356"/>
              </w:tabs>
              <w:spacing w:line="240" w:lineRule="auto"/>
              <w:ind w:right="-365" w:firstLine="0"/>
              <w:rPr>
                <w:color w:val="000000"/>
                <w:sz w:val="24"/>
                <w:szCs w:val="24"/>
              </w:rPr>
            </w:pP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
        </w:tc>
        <w:tc>
          <w:tcPr>
            <w:tcW w:w="567" w:type="dxa"/>
          </w:tcPr>
          <w:p w:rsidR="00C80A50" w:rsidRDefault="00C80A50" w:rsidP="00537601">
            <w:pPr>
              <w:tabs>
                <w:tab w:val="left" w:pos="9214"/>
                <w:tab w:val="left" w:pos="9356"/>
              </w:tabs>
              <w:spacing w:line="240" w:lineRule="auto"/>
              <w:ind w:right="-365" w:firstLine="0"/>
              <w:rPr>
                <w:color w:val="000000"/>
                <w:sz w:val="24"/>
                <w:szCs w:val="24"/>
              </w:rPr>
            </w:pPr>
          </w:p>
        </w:tc>
        <w:tc>
          <w:tcPr>
            <w:tcW w:w="709" w:type="dxa"/>
          </w:tcPr>
          <w:p w:rsidR="00C80A50" w:rsidRDefault="00C80A50" w:rsidP="00537601">
            <w:pPr>
              <w:tabs>
                <w:tab w:val="left" w:pos="9214"/>
                <w:tab w:val="left" w:pos="9356"/>
              </w:tabs>
              <w:spacing w:line="240" w:lineRule="auto"/>
              <w:ind w:right="-365" w:firstLine="0"/>
              <w:rPr>
                <w:color w:val="000000"/>
                <w:sz w:val="24"/>
                <w:szCs w:val="24"/>
              </w:rPr>
            </w:pP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2289" w:type="dxa"/>
          </w:tcPr>
          <w:p w:rsidR="00C80A50" w:rsidRDefault="00C80A50" w:rsidP="00537601">
            <w:pPr>
              <w:tabs>
                <w:tab w:val="left" w:pos="9214"/>
                <w:tab w:val="left" w:pos="9356"/>
              </w:tabs>
              <w:spacing w:line="240" w:lineRule="auto"/>
              <w:ind w:right="-365" w:firstLine="0"/>
              <w:rPr>
                <w:color w:val="000000"/>
                <w:sz w:val="24"/>
                <w:szCs w:val="24"/>
              </w:rPr>
            </w:pPr>
          </w:p>
        </w:tc>
      </w:tr>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537601" w:rsidRPr="001F2C0F" w:rsidTr="00C80A50">
        <w:trPr>
          <w:trHeight w:val="75"/>
        </w:trPr>
        <w:tc>
          <w:tcPr>
            <w:tcW w:w="10413" w:type="dxa"/>
            <w:tcBorders>
              <w:top w:val="single" w:sz="4" w:space="0" w:color="FFFFFF"/>
              <w:left w:val="single" w:sz="4" w:space="0" w:color="FFFFFF"/>
              <w:bottom w:val="single" w:sz="4" w:space="0" w:color="FFFFFF"/>
              <w:right w:val="single" w:sz="4" w:space="0" w:color="FFFFFF"/>
            </w:tcBorders>
          </w:tcPr>
          <w:p w:rsidR="00C80A50" w:rsidRDefault="00C80A50" w:rsidP="00B26475">
            <w:pPr>
              <w:spacing w:line="240" w:lineRule="auto"/>
              <w:ind w:left="-108" w:right="-108" w:firstLine="0"/>
              <w:rPr>
                <w:i/>
                <w:color w:val="000000"/>
                <w:sz w:val="24"/>
                <w:szCs w:val="24"/>
              </w:rPr>
            </w:pPr>
          </w:p>
          <w:p w:rsidR="00537601" w:rsidRPr="001F2C0F" w:rsidRDefault="005376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sidR="00B26475">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Pr="00E97B60" w:rsidRDefault="00537601" w:rsidP="00E97B60">
      <w:pPr>
        <w:pStyle w:val="afffa"/>
        <w:numPr>
          <w:ilvl w:val="0"/>
          <w:numId w:val="38"/>
        </w:numPr>
        <w:ind w:right="-365"/>
        <w:rPr>
          <w:b/>
          <w:color w:val="000000"/>
        </w:rPr>
      </w:pPr>
      <w:r w:rsidRPr="00E97B60">
        <w:rPr>
          <w:b/>
          <w:color w:val="000000"/>
        </w:rPr>
        <w:t>Грузополучатель: __________________________________________________________________</w:t>
      </w:r>
    </w:p>
    <w:p w:rsidR="00E97B60" w:rsidRPr="00E97B60" w:rsidRDefault="00E97B60" w:rsidP="00E97B60">
      <w:pPr>
        <w:pStyle w:val="afffa"/>
        <w:ind w:left="218" w:right="-365"/>
        <w:rPr>
          <w:b/>
          <w:color w:val="000000"/>
        </w:rPr>
      </w:pPr>
    </w:p>
    <w:p w:rsidR="00E97B60" w:rsidRDefault="00E97B60" w:rsidP="00537601">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«Сургутская ГРЭС-2»</w:t>
            </w:r>
          </w:p>
        </w:tc>
      </w:tr>
      <w:tr w:rsidR="00E97B60" w:rsidTr="00B67CC6">
        <w:tc>
          <w:tcPr>
            <w:tcW w:w="568" w:type="dxa"/>
          </w:tcPr>
          <w:p w:rsidR="00E97B60" w:rsidRPr="001F2C0F" w:rsidRDefault="00E97B60" w:rsidP="00B67CC6">
            <w:pPr>
              <w:spacing w:line="240" w:lineRule="auto"/>
              <w:ind w:left="-540" w:right="-365"/>
              <w:rPr>
                <w:b/>
                <w:color w:val="000000"/>
                <w:sz w:val="24"/>
                <w:szCs w:val="24"/>
              </w:rPr>
            </w:pPr>
            <w:r w:rsidRPr="001F2C0F">
              <w:rPr>
                <w:b/>
                <w:color w:val="000000"/>
                <w:sz w:val="24"/>
                <w:szCs w:val="24"/>
              </w:rPr>
              <w:t>№</w:t>
            </w:r>
          </w:p>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E97B60" w:rsidRPr="00B26475" w:rsidRDefault="00E97B60" w:rsidP="00B67CC6">
            <w:pPr>
              <w:spacing w:line="240" w:lineRule="auto"/>
              <w:ind w:left="-540" w:right="-365"/>
              <w:rPr>
                <w:b/>
                <w:color w:val="000000"/>
                <w:sz w:val="24"/>
                <w:szCs w:val="24"/>
              </w:rPr>
            </w:pPr>
            <w:r w:rsidRPr="00B26475">
              <w:rPr>
                <w:b/>
                <w:color w:val="000000"/>
                <w:sz w:val="24"/>
                <w:szCs w:val="24"/>
              </w:rPr>
              <w:t xml:space="preserve">Наименование </w:t>
            </w:r>
          </w:p>
          <w:p w:rsidR="00E97B60" w:rsidRPr="00B26475" w:rsidRDefault="00E97B60" w:rsidP="00B67CC6">
            <w:pPr>
              <w:spacing w:line="240" w:lineRule="auto"/>
              <w:ind w:left="-540" w:right="-365"/>
              <w:rPr>
                <w:b/>
                <w:color w:val="000000"/>
                <w:sz w:val="24"/>
                <w:szCs w:val="24"/>
              </w:rPr>
            </w:pPr>
            <w:r w:rsidRPr="00B26475">
              <w:rPr>
                <w:b/>
                <w:color w:val="000000"/>
                <w:sz w:val="24"/>
                <w:szCs w:val="24"/>
              </w:rPr>
              <w:t xml:space="preserve">продукции, </w:t>
            </w:r>
          </w:p>
          <w:p w:rsidR="00E97B60" w:rsidRDefault="00E97B60" w:rsidP="00B67CC6">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E97B60" w:rsidRDefault="00E97B60" w:rsidP="00B67CC6">
            <w:pPr>
              <w:tabs>
                <w:tab w:val="left" w:pos="9214"/>
                <w:tab w:val="left" w:pos="9356"/>
              </w:tabs>
              <w:spacing w:line="240" w:lineRule="auto"/>
              <w:ind w:right="-365" w:firstLine="0"/>
              <w:rPr>
                <w:b/>
                <w:color w:val="000000"/>
                <w:sz w:val="24"/>
                <w:szCs w:val="24"/>
              </w:rPr>
            </w:pPr>
          </w:p>
          <w:p w:rsidR="00E97B60" w:rsidRDefault="00E97B60" w:rsidP="00B67CC6">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E97B60" w:rsidRDefault="00E97B60" w:rsidP="00B67CC6">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E97B60" w:rsidRDefault="00E97B60"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E97B60" w:rsidRDefault="00E97B60" w:rsidP="00B67CC6">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E97B60" w:rsidRDefault="00E97B60"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E97B60" w:rsidRDefault="00E97B60"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E97B60" w:rsidRDefault="00E97B60"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9D3F5A"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E97B60" w:rsidRDefault="00E97B60" w:rsidP="000F70D2">
            <w:pPr>
              <w:spacing w:line="240" w:lineRule="auto"/>
              <w:ind w:left="-108" w:right="-108" w:firstLine="0"/>
              <w:rPr>
                <w:i/>
                <w:color w:val="000000"/>
                <w:sz w:val="24"/>
                <w:szCs w:val="24"/>
              </w:rPr>
            </w:pPr>
          </w:p>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w:t>
      </w:r>
      <w:r w:rsidR="00B26475">
        <w:rPr>
          <w:b/>
          <w:color w:val="000000"/>
        </w:rPr>
        <w:t>:</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Pr="00E97B60" w:rsidRDefault="001D5B63" w:rsidP="00E97B60">
      <w:pPr>
        <w:pStyle w:val="afffa"/>
        <w:numPr>
          <w:ilvl w:val="0"/>
          <w:numId w:val="39"/>
        </w:numPr>
        <w:ind w:right="-365"/>
        <w:rPr>
          <w:b/>
          <w:color w:val="000000"/>
        </w:rPr>
      </w:pPr>
      <w:r w:rsidRPr="00E97B60">
        <w:rPr>
          <w:b/>
          <w:color w:val="000000"/>
        </w:rPr>
        <w:lastRenderedPageBreak/>
        <w:t>Грузополучатель: __________________________________________________________________</w:t>
      </w:r>
    </w:p>
    <w:p w:rsidR="00E97B60" w:rsidRPr="00E97B60" w:rsidRDefault="00E97B60" w:rsidP="00E97B60">
      <w:pPr>
        <w:pStyle w:val="afffa"/>
        <w:ind w:left="218" w:right="-365"/>
        <w:rPr>
          <w:b/>
          <w:color w:val="000000"/>
        </w:rPr>
      </w:pPr>
    </w:p>
    <w:p w:rsidR="00E97B60" w:rsidRDefault="00E97B60"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E97B60" w:rsidTr="00B67CC6">
        <w:tc>
          <w:tcPr>
            <w:tcW w:w="10511" w:type="dxa"/>
            <w:gridSpan w:val="8"/>
          </w:tcPr>
          <w:p w:rsidR="00E97B60" w:rsidRDefault="00E97B60" w:rsidP="00E97B60">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«Шатурская ГРЭС»</w:t>
            </w:r>
          </w:p>
        </w:tc>
      </w:tr>
      <w:tr w:rsidR="00E97B60" w:rsidTr="00B67CC6">
        <w:tc>
          <w:tcPr>
            <w:tcW w:w="568" w:type="dxa"/>
          </w:tcPr>
          <w:p w:rsidR="00E97B60" w:rsidRPr="001F2C0F" w:rsidRDefault="00E97B60" w:rsidP="00B67CC6">
            <w:pPr>
              <w:spacing w:line="240" w:lineRule="auto"/>
              <w:ind w:left="-540" w:right="-365"/>
              <w:rPr>
                <w:b/>
                <w:color w:val="000000"/>
                <w:sz w:val="24"/>
                <w:szCs w:val="24"/>
              </w:rPr>
            </w:pPr>
            <w:r w:rsidRPr="001F2C0F">
              <w:rPr>
                <w:b/>
                <w:color w:val="000000"/>
                <w:sz w:val="24"/>
                <w:szCs w:val="24"/>
              </w:rPr>
              <w:t>№</w:t>
            </w:r>
          </w:p>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E97B60" w:rsidRPr="00B26475" w:rsidRDefault="00E97B60" w:rsidP="00B67CC6">
            <w:pPr>
              <w:spacing w:line="240" w:lineRule="auto"/>
              <w:ind w:left="-540" w:right="-365"/>
              <w:rPr>
                <w:b/>
                <w:color w:val="000000"/>
                <w:sz w:val="24"/>
                <w:szCs w:val="24"/>
              </w:rPr>
            </w:pPr>
            <w:r w:rsidRPr="00B26475">
              <w:rPr>
                <w:b/>
                <w:color w:val="000000"/>
                <w:sz w:val="24"/>
                <w:szCs w:val="24"/>
              </w:rPr>
              <w:t xml:space="preserve">Наименование </w:t>
            </w:r>
          </w:p>
          <w:p w:rsidR="00E97B60" w:rsidRPr="00B26475" w:rsidRDefault="00E97B60" w:rsidP="00B67CC6">
            <w:pPr>
              <w:spacing w:line="240" w:lineRule="auto"/>
              <w:ind w:left="-540" w:right="-365"/>
              <w:rPr>
                <w:b/>
                <w:color w:val="000000"/>
                <w:sz w:val="24"/>
                <w:szCs w:val="24"/>
              </w:rPr>
            </w:pPr>
            <w:r w:rsidRPr="00B26475">
              <w:rPr>
                <w:b/>
                <w:color w:val="000000"/>
                <w:sz w:val="24"/>
                <w:szCs w:val="24"/>
              </w:rPr>
              <w:t xml:space="preserve">продукции, </w:t>
            </w:r>
          </w:p>
          <w:p w:rsidR="00E97B60" w:rsidRDefault="00E97B60" w:rsidP="00B67CC6">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E97B60" w:rsidRDefault="00E97B60" w:rsidP="00B67CC6">
            <w:pPr>
              <w:tabs>
                <w:tab w:val="left" w:pos="9214"/>
                <w:tab w:val="left" w:pos="9356"/>
              </w:tabs>
              <w:spacing w:line="240" w:lineRule="auto"/>
              <w:ind w:right="-365" w:firstLine="0"/>
              <w:rPr>
                <w:b/>
                <w:color w:val="000000"/>
                <w:sz w:val="24"/>
                <w:szCs w:val="24"/>
              </w:rPr>
            </w:pPr>
          </w:p>
          <w:p w:rsidR="00E97B60" w:rsidRDefault="00E97B60" w:rsidP="00B67CC6">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E97B60" w:rsidRDefault="00E97B60" w:rsidP="00B67CC6">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E97B60" w:rsidRDefault="00E97B60"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E97B60" w:rsidRDefault="00E97B60" w:rsidP="00B67CC6">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E97B60" w:rsidRDefault="00E97B60"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E97B60" w:rsidRDefault="00E97B60"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E97B60" w:rsidRDefault="00E97B60"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1D5B63">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B26475"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B26475" w:rsidRPr="004C0569" w:rsidRDefault="00B26475" w:rsidP="00B26475">
      <w:pPr>
        <w:pStyle w:val="afffa"/>
        <w:numPr>
          <w:ilvl w:val="0"/>
          <w:numId w:val="44"/>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26475" w:rsidRPr="001D5B63" w:rsidRDefault="00B26475" w:rsidP="00B26475">
      <w:pPr>
        <w:pStyle w:val="afffa"/>
        <w:numPr>
          <w:ilvl w:val="0"/>
          <w:numId w:val="44"/>
        </w:numPr>
        <w:ind w:right="-365"/>
        <w:rPr>
          <w:b/>
          <w:color w:val="000000"/>
        </w:rPr>
      </w:pPr>
      <w:r>
        <w:rPr>
          <w:b/>
          <w:color w:val="000000"/>
        </w:rPr>
        <w:t>Способ доставки ________________________________________</w:t>
      </w:r>
      <w:r>
        <w:rPr>
          <w:color w:val="000000"/>
        </w:rPr>
        <w:t>___________________________</w:t>
      </w:r>
    </w:p>
    <w:p w:rsidR="00B26475" w:rsidRDefault="00B26475" w:rsidP="00B26475">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E97B60" w:rsidRDefault="00E97B60"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r w:rsidR="00B67CC6">
              <w:rPr>
                <w:b/>
                <w:bCs/>
                <w:szCs w:val="28"/>
              </w:rPr>
              <w:t>Яйвинская</w:t>
            </w:r>
            <w:r>
              <w:rPr>
                <w:b/>
                <w:bCs/>
                <w:szCs w:val="28"/>
              </w:rPr>
              <w:t xml:space="preserve"> ГРЭС»</w:t>
            </w:r>
          </w:p>
        </w:tc>
      </w:tr>
      <w:tr w:rsidR="00E97B60" w:rsidTr="00B67CC6">
        <w:tc>
          <w:tcPr>
            <w:tcW w:w="568" w:type="dxa"/>
          </w:tcPr>
          <w:p w:rsidR="00E97B60" w:rsidRPr="001F2C0F" w:rsidRDefault="00E97B60" w:rsidP="00B67CC6">
            <w:pPr>
              <w:spacing w:line="240" w:lineRule="auto"/>
              <w:ind w:left="-540" w:right="-365"/>
              <w:rPr>
                <w:b/>
                <w:color w:val="000000"/>
                <w:sz w:val="24"/>
                <w:szCs w:val="24"/>
              </w:rPr>
            </w:pPr>
            <w:r w:rsidRPr="001F2C0F">
              <w:rPr>
                <w:b/>
                <w:color w:val="000000"/>
                <w:sz w:val="24"/>
                <w:szCs w:val="24"/>
              </w:rPr>
              <w:t>№</w:t>
            </w:r>
          </w:p>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E97B60" w:rsidRPr="00B26475" w:rsidRDefault="00E97B60" w:rsidP="00B67CC6">
            <w:pPr>
              <w:spacing w:line="240" w:lineRule="auto"/>
              <w:ind w:left="-540" w:right="-365"/>
              <w:rPr>
                <w:b/>
                <w:color w:val="000000"/>
                <w:sz w:val="24"/>
                <w:szCs w:val="24"/>
              </w:rPr>
            </w:pPr>
            <w:r w:rsidRPr="00B26475">
              <w:rPr>
                <w:b/>
                <w:color w:val="000000"/>
                <w:sz w:val="24"/>
                <w:szCs w:val="24"/>
              </w:rPr>
              <w:t xml:space="preserve">Наименование </w:t>
            </w:r>
          </w:p>
          <w:p w:rsidR="00E97B60" w:rsidRPr="00B26475" w:rsidRDefault="00E97B60" w:rsidP="00B67CC6">
            <w:pPr>
              <w:spacing w:line="240" w:lineRule="auto"/>
              <w:ind w:left="-540" w:right="-365"/>
              <w:rPr>
                <w:b/>
                <w:color w:val="000000"/>
                <w:sz w:val="24"/>
                <w:szCs w:val="24"/>
              </w:rPr>
            </w:pPr>
            <w:r w:rsidRPr="00B26475">
              <w:rPr>
                <w:b/>
                <w:color w:val="000000"/>
                <w:sz w:val="24"/>
                <w:szCs w:val="24"/>
              </w:rPr>
              <w:t xml:space="preserve">продукции, </w:t>
            </w:r>
          </w:p>
          <w:p w:rsidR="00E97B60" w:rsidRDefault="00E97B60" w:rsidP="00B67CC6">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E97B60" w:rsidRDefault="00E97B60" w:rsidP="00B67CC6">
            <w:pPr>
              <w:tabs>
                <w:tab w:val="left" w:pos="9214"/>
                <w:tab w:val="left" w:pos="9356"/>
              </w:tabs>
              <w:spacing w:line="240" w:lineRule="auto"/>
              <w:ind w:right="-365" w:firstLine="0"/>
              <w:rPr>
                <w:b/>
                <w:color w:val="000000"/>
                <w:sz w:val="24"/>
                <w:szCs w:val="24"/>
              </w:rPr>
            </w:pPr>
          </w:p>
          <w:p w:rsidR="00E97B60" w:rsidRDefault="00E97B60" w:rsidP="00B67CC6">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E97B60" w:rsidRDefault="00E97B60" w:rsidP="00B67CC6">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E97B60" w:rsidRDefault="00E97B60"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E97B60" w:rsidRDefault="00E97B60" w:rsidP="00B67CC6">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E97B60" w:rsidRDefault="00E97B60"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E97B60" w:rsidRDefault="00E97B60"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E97B60" w:rsidRDefault="00E97B60"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E97B60">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E97B60" w:rsidRPr="001F2C0F" w:rsidTr="00B67CC6">
        <w:trPr>
          <w:trHeight w:val="75"/>
        </w:trPr>
        <w:tc>
          <w:tcPr>
            <w:tcW w:w="10413" w:type="dxa"/>
            <w:tcBorders>
              <w:top w:val="single" w:sz="4" w:space="0" w:color="FFFFFF"/>
              <w:left w:val="single" w:sz="4" w:space="0" w:color="FFFFFF"/>
              <w:bottom w:val="single" w:sz="4" w:space="0" w:color="FFFFFF"/>
              <w:right w:val="single" w:sz="4" w:space="0" w:color="FFFFFF"/>
            </w:tcBorders>
          </w:tcPr>
          <w:p w:rsidR="00E97B60" w:rsidRPr="001F2C0F" w:rsidRDefault="00E97B60" w:rsidP="00B67CC6">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E97B60" w:rsidRPr="004C0569" w:rsidRDefault="00E97B60" w:rsidP="00E97B60">
      <w:pPr>
        <w:pStyle w:val="afffa"/>
        <w:numPr>
          <w:ilvl w:val="0"/>
          <w:numId w:val="46"/>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E97B60" w:rsidRPr="001D5B63" w:rsidRDefault="00E97B60" w:rsidP="00E97B60">
      <w:pPr>
        <w:pStyle w:val="afffa"/>
        <w:numPr>
          <w:ilvl w:val="0"/>
          <w:numId w:val="46"/>
        </w:numPr>
        <w:ind w:right="-365"/>
        <w:rPr>
          <w:b/>
          <w:color w:val="000000"/>
        </w:rPr>
      </w:pPr>
      <w:r>
        <w:rPr>
          <w:b/>
          <w:color w:val="000000"/>
        </w:rPr>
        <w:t>Способ доставки ________________________________________</w:t>
      </w:r>
      <w:r>
        <w:rPr>
          <w:color w:val="000000"/>
        </w:rPr>
        <w:t>___________________________</w:t>
      </w:r>
    </w:p>
    <w:p w:rsidR="00E97B60" w:rsidRDefault="00E97B60" w:rsidP="00E97B60">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E97B60" w:rsidRPr="00E97B60" w:rsidRDefault="00E97B60" w:rsidP="00E97B60">
      <w:pPr>
        <w:pStyle w:val="afffa"/>
        <w:ind w:left="218" w:right="-365"/>
        <w:rPr>
          <w:b/>
          <w:color w:val="000000"/>
        </w:rPr>
      </w:pPr>
    </w:p>
    <w:p w:rsidR="00E97B60" w:rsidRDefault="00E97B60"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E97B60" w:rsidRDefault="00E97B60"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537601" w:rsidRPr="001F2C0F" w:rsidRDefault="00B67CC6" w:rsidP="00537601">
      <w:pPr>
        <w:pBdr>
          <w:bottom w:val="single" w:sz="4" w:space="1" w:color="auto"/>
        </w:pBdr>
        <w:shd w:val="clear" w:color="auto" w:fill="E0E0E0"/>
        <w:spacing w:line="240" w:lineRule="auto"/>
        <w:ind w:right="21"/>
        <w:jc w:val="center"/>
        <w:rPr>
          <w:b/>
          <w:color w:val="000000"/>
          <w:spacing w:val="36"/>
          <w:sz w:val="24"/>
          <w:szCs w:val="24"/>
        </w:rPr>
      </w:pPr>
      <w:r>
        <w:rPr>
          <w:b/>
          <w:color w:val="000000"/>
          <w:spacing w:val="36"/>
          <w:sz w:val="24"/>
          <w:szCs w:val="24"/>
        </w:rPr>
        <w:t>Ко</w:t>
      </w:r>
      <w:r w:rsidR="00537601" w:rsidRPr="001F2C0F">
        <w:rPr>
          <w:b/>
          <w:color w:val="000000"/>
          <w:spacing w:val="36"/>
          <w:sz w:val="24"/>
          <w:szCs w:val="24"/>
        </w:rPr>
        <w:t>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Pr="001F2C0F" w:rsidRDefault="00E97B60"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ОГРН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val="restart"/>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ИНН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КПП</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КПП (КПН)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ОКПО</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ОКАТО</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ОКВЭД</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Адрес согласно ЕГРЮЛ</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Фактический адрес</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Почтовый адрес</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97B60" w:rsidRPr="00CC6391" w:rsidRDefault="00E97B60" w:rsidP="00CE0A3A">
            <w:pPr>
              <w:pStyle w:val="afb"/>
              <w:spacing w:line="276" w:lineRule="auto"/>
              <w:rPr>
                <w:szCs w:val="24"/>
              </w:rPr>
            </w:pPr>
          </w:p>
        </w:tc>
      </w:tr>
      <w:tr w:rsidR="00E97B60" w:rsidRPr="00CC6391" w:rsidTr="00B67CC6">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szCs w:val="24"/>
              </w:rPr>
            </w:pPr>
          </w:p>
        </w:tc>
      </w:tr>
      <w:tr w:rsidR="00E97B60"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color w:val="000000"/>
                <w:szCs w:val="24"/>
              </w:rPr>
            </w:pPr>
          </w:p>
        </w:tc>
      </w:tr>
      <w:tr w:rsidR="00E97B60"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color w:val="000000"/>
                <w:szCs w:val="24"/>
              </w:rPr>
            </w:pPr>
          </w:p>
        </w:tc>
      </w:tr>
      <w:tr w:rsidR="00E97B60" w:rsidRPr="00CC6391" w:rsidTr="00B67CC6">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E97B60" w:rsidRPr="00CC6391" w:rsidRDefault="00E97B60"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E97B60" w:rsidRPr="00CC6391" w:rsidRDefault="00E97B60" w:rsidP="00CE0A3A">
            <w:pPr>
              <w:pStyle w:val="afb"/>
              <w:spacing w:line="276" w:lineRule="auto"/>
              <w:rPr>
                <w:color w:val="000000"/>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E97B60" w:rsidRPr="00CC6391" w:rsidRDefault="00E97B60"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35891">
            <w:pPr>
              <w:pStyle w:val="afb"/>
              <w:spacing w:before="0" w:after="0" w:line="276" w:lineRule="auto"/>
              <w:rPr>
                <w:b/>
                <w:szCs w:val="24"/>
              </w:rPr>
            </w:pPr>
            <w:r w:rsidRPr="00CC6391">
              <w:rPr>
                <w:b/>
                <w:szCs w:val="24"/>
              </w:rPr>
              <w:t>ИТОГО за целый 20</w:t>
            </w:r>
            <w:r w:rsidR="00BF5DE9" w:rsidRPr="00CC6391">
              <w:rPr>
                <w:b/>
                <w:szCs w:val="24"/>
              </w:rPr>
              <w:t>1</w:t>
            </w:r>
            <w:r w:rsidR="00835891">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35891">
            <w:pPr>
              <w:pStyle w:val="afb"/>
              <w:spacing w:before="0" w:after="0" w:line="276" w:lineRule="auto"/>
              <w:rPr>
                <w:szCs w:val="24"/>
              </w:rPr>
            </w:pPr>
            <w:r w:rsidRPr="00CC6391">
              <w:rPr>
                <w:b/>
                <w:szCs w:val="24"/>
              </w:rPr>
              <w:t>ИТОГО за 201</w:t>
            </w:r>
            <w:r w:rsidR="00835891">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CC6" w:rsidRDefault="00B67CC6">
      <w:r>
        <w:separator/>
      </w:r>
    </w:p>
  </w:endnote>
  <w:endnote w:type="continuationSeparator" w:id="0">
    <w:p w:rsidR="00B67CC6" w:rsidRDefault="00B6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B67CC6" w:rsidRDefault="00B67CC6">
        <w:pPr>
          <w:pStyle w:val="af0"/>
          <w:jc w:val="right"/>
        </w:pPr>
        <w:r>
          <w:fldChar w:fldCharType="begin"/>
        </w:r>
        <w:r>
          <w:instrText xml:space="preserve"> PAGE   \* MERGEFORMAT </w:instrText>
        </w:r>
        <w:r>
          <w:fldChar w:fldCharType="separate"/>
        </w:r>
        <w:r w:rsidR="00230943">
          <w:rPr>
            <w:noProof/>
          </w:rPr>
          <w:t>1</w:t>
        </w:r>
        <w:r>
          <w:rPr>
            <w:noProof/>
          </w:rPr>
          <w:fldChar w:fldCharType="end"/>
        </w:r>
      </w:p>
    </w:sdtContent>
  </w:sdt>
  <w:p w:rsidR="00B67CC6" w:rsidRDefault="00B67CC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CC6" w:rsidRDefault="00B67CC6">
      <w:r>
        <w:separator/>
      </w:r>
    </w:p>
  </w:footnote>
  <w:footnote w:type="continuationSeparator" w:id="0">
    <w:p w:rsidR="00B67CC6" w:rsidRDefault="00B6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CC6" w:rsidRPr="00F01080" w:rsidRDefault="00B67CC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10074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4"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6"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8"/>
  </w:num>
  <w:num w:numId="3">
    <w:abstractNumId w:val="24"/>
  </w:num>
  <w:num w:numId="4">
    <w:abstractNumId w:val="43"/>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3"/>
  </w:num>
  <w:num w:numId="17">
    <w:abstractNumId w:val="48"/>
  </w:num>
  <w:num w:numId="18">
    <w:abstractNumId w:val="39"/>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7"/>
  </w:num>
  <w:num w:numId="26">
    <w:abstractNumId w:val="9"/>
  </w:num>
  <w:num w:numId="27">
    <w:abstractNumId w:val="36"/>
  </w:num>
  <w:num w:numId="28">
    <w:abstractNumId w:val="45"/>
  </w:num>
  <w:num w:numId="29">
    <w:abstractNumId w:val="18"/>
  </w:num>
  <w:num w:numId="30">
    <w:abstractNumId w:val="19"/>
  </w:num>
  <w:num w:numId="31">
    <w:abstractNumId w:val="21"/>
  </w:num>
  <w:num w:numId="32">
    <w:abstractNumId w:val="31"/>
  </w:num>
  <w:num w:numId="33">
    <w:abstractNumId w:val="12"/>
  </w:num>
  <w:num w:numId="34">
    <w:abstractNumId w:val="41"/>
  </w:num>
  <w:num w:numId="35">
    <w:abstractNumId w:val="35"/>
  </w:num>
  <w:num w:numId="36">
    <w:abstractNumId w:val="15"/>
  </w:num>
  <w:num w:numId="37">
    <w:abstractNumId w:val="32"/>
  </w:num>
  <w:num w:numId="38">
    <w:abstractNumId w:val="42"/>
  </w:num>
  <w:num w:numId="39">
    <w:abstractNumId w:val="34"/>
  </w:num>
  <w:num w:numId="40">
    <w:abstractNumId w:val="46"/>
  </w:num>
  <w:num w:numId="41">
    <w:abstractNumId w:val="44"/>
  </w:num>
  <w:num w:numId="42">
    <w:abstractNumId w:val="27"/>
  </w:num>
  <w:num w:numId="43">
    <w:abstractNumId w:val="40"/>
  </w:num>
  <w:num w:numId="44">
    <w:abstractNumId w:val="37"/>
  </w:num>
  <w:num w:numId="45">
    <w:abstractNumId w:val="43"/>
    <w:lvlOverride w:ilvl="0">
      <w:startOverride w:val="1"/>
    </w:lvlOverride>
  </w:num>
  <w:num w:numId="4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0943"/>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8EF"/>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BB6"/>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B7"/>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1552"/>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891"/>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152"/>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67CC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A50"/>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BCD"/>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97B60"/>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AEC09E5"/>
  <w15:docId w15:val="{4ED8EA4F-D788-46D1-A755-DB551EF2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1377">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obokova_E@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lobokova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Golobok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1668F-0167-4E55-ABB1-57BF52A2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29</Pages>
  <Words>4939</Words>
  <Characters>28153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42</cp:revision>
  <cp:lastPrinted>2019-09-10T07:08:00Z</cp:lastPrinted>
  <dcterms:created xsi:type="dcterms:W3CDTF">2015-09-03T09:30:00Z</dcterms:created>
  <dcterms:modified xsi:type="dcterms:W3CDTF">2019-09-10T08:05:00Z</dcterms:modified>
</cp:coreProperties>
</file>