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24" w:rsidRDefault="00B753A2" w:rsidP="007E684D">
      <w:pPr>
        <w:spacing w:after="0" w:line="264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№3</w:t>
      </w:r>
    </w:p>
    <w:p w:rsidR="004F3024" w:rsidRPr="004F3024" w:rsidRDefault="004F3024" w:rsidP="007E684D">
      <w:pPr>
        <w:spacing w:after="0" w:line="264" w:lineRule="auto"/>
        <w:jc w:val="right"/>
        <w:rPr>
          <w:rFonts w:ascii="Arial" w:hAnsi="Arial" w:cs="Arial"/>
        </w:rPr>
      </w:pPr>
    </w:p>
    <w:p w:rsidR="004F3024" w:rsidRDefault="004F3024" w:rsidP="007E684D">
      <w:pPr>
        <w:spacing w:after="0" w:line="264" w:lineRule="auto"/>
        <w:rPr>
          <w:rFonts w:ascii="Arial" w:hAnsi="Arial" w:cs="Arial"/>
        </w:rPr>
      </w:pPr>
    </w:p>
    <w:p w:rsidR="004F3024" w:rsidRDefault="004F3024" w:rsidP="007E684D">
      <w:pPr>
        <w:spacing w:after="0" w:line="264" w:lineRule="auto"/>
        <w:rPr>
          <w:rFonts w:ascii="Arial" w:hAnsi="Arial" w:cs="Arial"/>
        </w:rPr>
      </w:pPr>
    </w:p>
    <w:p w:rsidR="004F3024" w:rsidRPr="003B5C15" w:rsidRDefault="004F3024" w:rsidP="008D2517">
      <w:pPr>
        <w:spacing w:after="0" w:line="264" w:lineRule="auto"/>
        <w:jc w:val="center"/>
        <w:rPr>
          <w:rFonts w:ascii="Arial" w:hAnsi="Arial" w:cs="Arial"/>
          <w:b/>
        </w:rPr>
      </w:pPr>
      <w:r w:rsidRPr="003B5C15">
        <w:rPr>
          <w:rFonts w:ascii="Arial" w:hAnsi="Arial" w:cs="Arial"/>
          <w:b/>
        </w:rPr>
        <w:t>Технические требования</w:t>
      </w:r>
    </w:p>
    <w:p w:rsidR="008D2517" w:rsidRPr="008D2517" w:rsidRDefault="00461F71" w:rsidP="008D2517">
      <w:pPr>
        <w:jc w:val="center"/>
        <w:rPr>
          <w:rFonts w:ascii="Arial" w:hAnsi="Arial" w:cs="Arial"/>
          <w:b/>
          <w:color w:val="000000"/>
        </w:rPr>
      </w:pPr>
      <w:r w:rsidRPr="008D2517">
        <w:rPr>
          <w:rFonts w:ascii="Arial" w:hAnsi="Arial" w:cs="Arial"/>
          <w:b/>
        </w:rPr>
        <w:t>на поставку в</w:t>
      </w:r>
      <w:r w:rsidR="008D2517">
        <w:rPr>
          <w:rFonts w:ascii="Arial" w:hAnsi="Arial" w:cs="Arial"/>
          <w:b/>
        </w:rPr>
        <w:t xml:space="preserve"> 2019 </w:t>
      </w:r>
      <w:r w:rsidR="008D2517" w:rsidRPr="008D2517">
        <w:rPr>
          <w:rFonts w:ascii="Arial" w:hAnsi="Arial" w:cs="Arial"/>
          <w:b/>
        </w:rPr>
        <w:t xml:space="preserve">г. </w:t>
      </w:r>
      <w:r w:rsidR="00307B37">
        <w:rPr>
          <w:rFonts w:ascii="Arial" w:hAnsi="Arial" w:cs="Arial"/>
          <w:b/>
        </w:rPr>
        <w:t>приборного парка АХК ВХР на ПГУ.</w:t>
      </w:r>
      <w:r w:rsidR="000C2311">
        <w:rPr>
          <w:rFonts w:ascii="Arial" w:hAnsi="Arial" w:cs="Arial"/>
          <w:b/>
        </w:rPr>
        <w:t xml:space="preserve"> </w:t>
      </w:r>
    </w:p>
    <w:p w:rsidR="00533F3E" w:rsidRPr="003B5C15" w:rsidRDefault="00533F3E" w:rsidP="007E684D">
      <w:pPr>
        <w:spacing w:after="0" w:line="264" w:lineRule="auto"/>
        <w:jc w:val="center"/>
        <w:rPr>
          <w:rFonts w:ascii="Arial" w:hAnsi="Arial" w:cs="Arial"/>
          <w:b/>
        </w:rPr>
      </w:pPr>
    </w:p>
    <w:p w:rsidR="004F3024" w:rsidRPr="007E684D" w:rsidRDefault="004F3024" w:rsidP="007E684D">
      <w:pPr>
        <w:pStyle w:val="a3"/>
        <w:numPr>
          <w:ilvl w:val="0"/>
          <w:numId w:val="1"/>
        </w:numPr>
        <w:spacing w:after="0" w:line="264" w:lineRule="auto"/>
        <w:rPr>
          <w:rFonts w:ascii="Arial" w:hAnsi="Arial" w:cs="Arial"/>
          <w:b/>
        </w:rPr>
      </w:pPr>
      <w:r w:rsidRPr="007E684D">
        <w:rPr>
          <w:rFonts w:ascii="Arial" w:hAnsi="Arial" w:cs="Arial"/>
          <w:b/>
        </w:rPr>
        <w:t>Наименование</w:t>
      </w:r>
    </w:p>
    <w:p w:rsidR="00533F3E" w:rsidRPr="00307B37" w:rsidRDefault="00307B37" w:rsidP="007E684D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Приборы по измерению «рН», «р</w:t>
      </w:r>
      <w:r>
        <w:rPr>
          <w:rFonts w:ascii="Arial" w:hAnsi="Arial" w:cs="Arial"/>
          <w:lang w:val="en-US"/>
        </w:rPr>
        <w:t>Na</w:t>
      </w:r>
      <w:r>
        <w:rPr>
          <w:rFonts w:ascii="Arial" w:hAnsi="Arial" w:cs="Arial"/>
        </w:rPr>
        <w:t>», электропроводимости, «</w:t>
      </w:r>
      <w:proofErr w:type="spellStart"/>
      <w:r>
        <w:rPr>
          <w:rFonts w:ascii="Arial" w:hAnsi="Arial" w:cs="Arial"/>
        </w:rPr>
        <w:t>кислородомеры</w:t>
      </w:r>
      <w:proofErr w:type="spellEnd"/>
      <w:r>
        <w:rPr>
          <w:rFonts w:ascii="Arial" w:hAnsi="Arial" w:cs="Arial"/>
        </w:rPr>
        <w:t>» КРК (концентрация растворённого кислорода) фирма ООО «ВЗОР».</w:t>
      </w:r>
    </w:p>
    <w:p w:rsidR="004F3024" w:rsidRPr="007E684D" w:rsidRDefault="004F3024" w:rsidP="007E684D">
      <w:pPr>
        <w:pStyle w:val="a3"/>
        <w:numPr>
          <w:ilvl w:val="0"/>
          <w:numId w:val="1"/>
        </w:numPr>
        <w:spacing w:after="0" w:line="264" w:lineRule="auto"/>
        <w:rPr>
          <w:rFonts w:ascii="Arial" w:hAnsi="Arial" w:cs="Arial"/>
          <w:b/>
        </w:rPr>
      </w:pPr>
      <w:r w:rsidRPr="007E684D">
        <w:rPr>
          <w:rFonts w:ascii="Arial" w:hAnsi="Arial" w:cs="Arial"/>
          <w:b/>
        </w:rPr>
        <w:t>Технические характеристики</w:t>
      </w:r>
    </w:p>
    <w:p w:rsidR="002447A6" w:rsidRDefault="00DB1E1C" w:rsidP="007E684D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2.1.  МАРК-902/1 – рН метр стационарный в комплекте с </w:t>
      </w:r>
      <w:proofErr w:type="spellStart"/>
      <w:r>
        <w:rPr>
          <w:rFonts w:ascii="Arial" w:hAnsi="Arial" w:cs="Arial"/>
        </w:rPr>
        <w:t>гидропанелью</w:t>
      </w:r>
      <w:proofErr w:type="spellEnd"/>
      <w:r>
        <w:rPr>
          <w:rFonts w:ascii="Arial" w:hAnsi="Arial" w:cs="Arial"/>
        </w:rPr>
        <w:t xml:space="preserve"> ГП-902.</w:t>
      </w:r>
    </w:p>
    <w:p w:rsidR="00DB1E1C" w:rsidRDefault="00DB1E1C" w:rsidP="007E684D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2.2.  МАРК-409/1 – анализатор растворённого кислорода в комплекте с модулем стабилизации водного потока МС-402.</w:t>
      </w:r>
    </w:p>
    <w:p w:rsidR="00DB1E1C" w:rsidRDefault="00DB1E1C" w:rsidP="007E684D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2.3.  МАРК-1002/1- анализатор натрия стационарный в комплекте с ГП-1002.</w:t>
      </w:r>
    </w:p>
    <w:p w:rsidR="00DB1E1C" w:rsidRDefault="00DB1E1C" w:rsidP="007E684D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2.4.  МАРК-602/1—кондуктометр/солемер с датчиком ДП-025 С.</w:t>
      </w:r>
    </w:p>
    <w:p w:rsidR="00DB1E1C" w:rsidRPr="004F3024" w:rsidRDefault="00DB1E1C" w:rsidP="007E684D">
      <w:pPr>
        <w:spacing w:after="0" w:line="264" w:lineRule="auto"/>
        <w:rPr>
          <w:rFonts w:ascii="Arial" w:hAnsi="Arial" w:cs="Arial"/>
        </w:rPr>
      </w:pPr>
    </w:p>
    <w:p w:rsidR="004F3024" w:rsidRPr="007E684D" w:rsidRDefault="004F3024" w:rsidP="007E684D">
      <w:pPr>
        <w:pStyle w:val="a3"/>
        <w:numPr>
          <w:ilvl w:val="0"/>
          <w:numId w:val="1"/>
        </w:numPr>
        <w:spacing w:after="0" w:line="264" w:lineRule="auto"/>
        <w:rPr>
          <w:rFonts w:ascii="Arial" w:hAnsi="Arial" w:cs="Arial"/>
          <w:b/>
        </w:rPr>
      </w:pPr>
      <w:r w:rsidRPr="007E684D">
        <w:rPr>
          <w:rFonts w:ascii="Arial" w:hAnsi="Arial" w:cs="Arial"/>
          <w:b/>
        </w:rPr>
        <w:t>Основные технические требования</w:t>
      </w:r>
    </w:p>
    <w:p w:rsidR="00A90EC0" w:rsidRPr="00307B37" w:rsidRDefault="005E1F5E" w:rsidP="00A90EC0">
      <w:pPr>
        <w:spacing w:after="0" w:line="264" w:lineRule="auto"/>
        <w:rPr>
          <w:rFonts w:ascii="Arial" w:hAnsi="Arial" w:cs="Arial"/>
        </w:rPr>
      </w:pPr>
      <w:r w:rsidRPr="005E1F5E">
        <w:rPr>
          <w:rFonts w:ascii="Verdana" w:hAnsi="Verdana"/>
        </w:rPr>
        <w:t>Соо</w:t>
      </w:r>
      <w:r w:rsidR="000C2311">
        <w:rPr>
          <w:rFonts w:ascii="Verdana" w:hAnsi="Verdana"/>
        </w:rPr>
        <w:t>тветствие</w:t>
      </w:r>
      <w:r w:rsidR="00A90EC0" w:rsidRPr="00A90EC0">
        <w:rPr>
          <w:rFonts w:ascii="Arial" w:hAnsi="Arial" w:cs="Arial"/>
        </w:rPr>
        <w:t xml:space="preserve"> </w:t>
      </w:r>
      <w:r w:rsidR="00A90EC0">
        <w:rPr>
          <w:rFonts w:ascii="Arial" w:hAnsi="Arial" w:cs="Arial"/>
        </w:rPr>
        <w:t>приборов по измерению «рН», «р</w:t>
      </w:r>
      <w:r w:rsidR="00A90EC0">
        <w:rPr>
          <w:rFonts w:ascii="Arial" w:hAnsi="Arial" w:cs="Arial"/>
          <w:lang w:val="en-US"/>
        </w:rPr>
        <w:t>Na</w:t>
      </w:r>
      <w:r w:rsidR="00A90EC0">
        <w:rPr>
          <w:rFonts w:ascii="Arial" w:hAnsi="Arial" w:cs="Arial"/>
        </w:rPr>
        <w:t>», электропроводимости, «</w:t>
      </w:r>
      <w:proofErr w:type="spellStart"/>
      <w:r w:rsidR="00A90EC0">
        <w:rPr>
          <w:rFonts w:ascii="Arial" w:hAnsi="Arial" w:cs="Arial"/>
        </w:rPr>
        <w:t>кислородомеры</w:t>
      </w:r>
      <w:proofErr w:type="spellEnd"/>
      <w:r w:rsidR="00A90EC0">
        <w:rPr>
          <w:rFonts w:ascii="Arial" w:hAnsi="Arial" w:cs="Arial"/>
        </w:rPr>
        <w:t>» КРК (концентрация растворённого кислорода) фирма ООО «ВЗОР».</w:t>
      </w:r>
    </w:p>
    <w:p w:rsidR="00D32ABB" w:rsidRPr="005E1F5E" w:rsidRDefault="000C2311" w:rsidP="005E1F5E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E1F5E" w:rsidRPr="005E1F5E">
        <w:rPr>
          <w:rFonts w:ascii="Verdana" w:hAnsi="Verdana"/>
        </w:rPr>
        <w:t>НТД завода-изготовителя</w:t>
      </w:r>
      <w:r w:rsidR="005E1F5E">
        <w:rPr>
          <w:rFonts w:ascii="Verdana" w:hAnsi="Verdana"/>
        </w:rPr>
        <w:t>.</w:t>
      </w:r>
    </w:p>
    <w:p w:rsidR="008D2517" w:rsidRPr="005E1F5E" w:rsidRDefault="008D2517" w:rsidP="008D2517">
      <w:pPr>
        <w:pStyle w:val="a3"/>
        <w:spacing w:line="276" w:lineRule="auto"/>
        <w:ind w:left="1080"/>
        <w:rPr>
          <w:rFonts w:ascii="Verdana" w:hAnsi="Verdana"/>
        </w:rPr>
      </w:pPr>
      <w:bookmarkStart w:id="0" w:name="_GoBack"/>
      <w:bookmarkEnd w:id="0"/>
    </w:p>
    <w:p w:rsidR="004F3024" w:rsidRPr="007E684D" w:rsidRDefault="004F3024" w:rsidP="007E684D">
      <w:pPr>
        <w:pStyle w:val="a3"/>
        <w:numPr>
          <w:ilvl w:val="0"/>
          <w:numId w:val="1"/>
        </w:numPr>
        <w:spacing w:after="0" w:line="264" w:lineRule="auto"/>
        <w:rPr>
          <w:rFonts w:ascii="Arial" w:hAnsi="Arial" w:cs="Arial"/>
          <w:b/>
        </w:rPr>
      </w:pPr>
      <w:r w:rsidRPr="007E684D">
        <w:rPr>
          <w:rFonts w:ascii="Arial" w:hAnsi="Arial" w:cs="Arial"/>
          <w:b/>
        </w:rPr>
        <w:t>Дополнительные требования:</w:t>
      </w:r>
    </w:p>
    <w:p w:rsidR="005E1F5E" w:rsidRDefault="005E1F5E" w:rsidP="007E684D">
      <w:pPr>
        <w:spacing w:after="0" w:line="264" w:lineRule="auto"/>
        <w:rPr>
          <w:rFonts w:ascii="Arial" w:hAnsi="Arial" w:cs="Arial"/>
        </w:rPr>
      </w:pPr>
      <w:r>
        <w:rPr>
          <w:rFonts w:ascii="Verdana" w:hAnsi="Verdana" w:cs="Arial"/>
        </w:rPr>
        <w:t>С</w:t>
      </w:r>
      <w:r w:rsidRPr="0027125E">
        <w:rPr>
          <w:rFonts w:ascii="Verdana" w:hAnsi="Verdana" w:cs="Arial"/>
        </w:rPr>
        <w:t>воевременная поставка надлежащего качества.</w:t>
      </w:r>
    </w:p>
    <w:p w:rsidR="004F3024" w:rsidRDefault="004F3024" w:rsidP="007E684D">
      <w:pPr>
        <w:spacing w:after="0" w:line="264" w:lineRule="auto"/>
        <w:rPr>
          <w:rFonts w:ascii="Arial" w:hAnsi="Arial" w:cs="Arial"/>
        </w:rPr>
      </w:pPr>
      <w:r w:rsidRPr="004F3024">
        <w:rPr>
          <w:rFonts w:ascii="Arial" w:hAnsi="Arial" w:cs="Arial"/>
        </w:rPr>
        <w:t>При отгрузке от грузоотправителя Поставщик обязан письменно поставить в известность филиал «</w:t>
      </w:r>
      <w:r w:rsidR="004451DD" w:rsidRPr="004451DD">
        <w:rPr>
          <w:rFonts w:ascii="Arial" w:hAnsi="Arial" w:cs="Arial"/>
          <w:i/>
        </w:rPr>
        <w:t>Шатурская ГРЭС</w:t>
      </w:r>
      <w:r w:rsidRPr="004F3024">
        <w:rPr>
          <w:rFonts w:ascii="Arial" w:hAnsi="Arial" w:cs="Arial"/>
        </w:rPr>
        <w:t xml:space="preserve">» </w:t>
      </w:r>
      <w:r w:rsidRPr="000A2664">
        <w:rPr>
          <w:rFonts w:ascii="Arial" w:hAnsi="Arial" w:cs="Arial"/>
        </w:rPr>
        <w:t xml:space="preserve">с предоставлением копии </w:t>
      </w:r>
      <w:r w:rsidR="003B5C15" w:rsidRPr="000A2664">
        <w:rPr>
          <w:rFonts w:ascii="Arial" w:hAnsi="Arial" w:cs="Arial"/>
        </w:rPr>
        <w:t>транспортной</w:t>
      </w:r>
      <w:r w:rsidRPr="000A2664">
        <w:rPr>
          <w:rFonts w:ascii="Arial" w:hAnsi="Arial" w:cs="Arial"/>
        </w:rPr>
        <w:t xml:space="preserve"> накладной.</w:t>
      </w:r>
    </w:p>
    <w:p w:rsidR="000C2311" w:rsidRPr="000C2311" w:rsidRDefault="000C2311" w:rsidP="000C2311">
      <w:pPr>
        <w:tabs>
          <w:tab w:val="num" w:pos="0"/>
        </w:tabs>
        <w:spacing w:after="0" w:line="276" w:lineRule="auto"/>
        <w:ind w:left="567" w:hanging="567"/>
        <w:contextualSpacing/>
        <w:jc w:val="both"/>
        <w:rPr>
          <w:rFonts w:ascii="Verdana" w:eastAsia="Times New Roman" w:hAnsi="Verdana" w:cs="Arial"/>
          <w:lang w:eastAsia="ru-RU"/>
        </w:rPr>
      </w:pPr>
      <w:r w:rsidRPr="000C2311">
        <w:rPr>
          <w:rFonts w:ascii="Verdana" w:eastAsia="Times New Roman" w:hAnsi="Verdana" w:cs="Arial"/>
          <w:lang w:eastAsia="ru-RU"/>
        </w:rPr>
        <w:t>Проведение первичной заводской поверки.</w:t>
      </w:r>
    </w:p>
    <w:p w:rsidR="003B5C15" w:rsidRPr="004F3024" w:rsidRDefault="003B5C15" w:rsidP="007E684D">
      <w:pPr>
        <w:spacing w:after="0" w:line="264" w:lineRule="auto"/>
        <w:rPr>
          <w:rFonts w:ascii="Arial" w:hAnsi="Arial" w:cs="Arial"/>
        </w:rPr>
      </w:pPr>
    </w:p>
    <w:p w:rsidR="004F3024" w:rsidRPr="007E684D" w:rsidRDefault="004F3024" w:rsidP="007E684D">
      <w:pPr>
        <w:pStyle w:val="a3"/>
        <w:numPr>
          <w:ilvl w:val="0"/>
          <w:numId w:val="1"/>
        </w:numPr>
        <w:spacing w:after="0" w:line="264" w:lineRule="auto"/>
        <w:rPr>
          <w:rFonts w:ascii="Arial" w:hAnsi="Arial" w:cs="Arial"/>
        </w:rPr>
      </w:pPr>
      <w:r w:rsidRPr="007E684D">
        <w:rPr>
          <w:rFonts w:ascii="Arial" w:hAnsi="Arial" w:cs="Arial"/>
          <w:b/>
        </w:rPr>
        <w:t>Сроки поставки</w:t>
      </w:r>
    </w:p>
    <w:p w:rsidR="00533F3E" w:rsidRDefault="00885A29" w:rsidP="007E684D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07.10-06.11.</w:t>
      </w:r>
      <w:r w:rsidR="005E1F5E">
        <w:rPr>
          <w:rFonts w:ascii="Arial" w:hAnsi="Arial" w:cs="Arial"/>
        </w:rPr>
        <w:t xml:space="preserve"> 2019 года.</w:t>
      </w:r>
    </w:p>
    <w:p w:rsidR="00B753A2" w:rsidRPr="004F3024" w:rsidRDefault="00B753A2" w:rsidP="007E684D">
      <w:pPr>
        <w:spacing w:after="0" w:line="264" w:lineRule="auto"/>
        <w:rPr>
          <w:rFonts w:ascii="Arial" w:hAnsi="Arial" w:cs="Arial"/>
        </w:rPr>
      </w:pPr>
    </w:p>
    <w:p w:rsidR="004F3024" w:rsidRPr="007E684D" w:rsidRDefault="004F3024" w:rsidP="007E684D">
      <w:pPr>
        <w:pStyle w:val="a3"/>
        <w:numPr>
          <w:ilvl w:val="0"/>
          <w:numId w:val="1"/>
        </w:numPr>
        <w:spacing w:after="0" w:line="264" w:lineRule="auto"/>
        <w:rPr>
          <w:rFonts w:ascii="Arial" w:hAnsi="Arial" w:cs="Arial"/>
          <w:b/>
        </w:rPr>
      </w:pPr>
      <w:r w:rsidRPr="007E684D">
        <w:rPr>
          <w:rFonts w:ascii="Arial" w:hAnsi="Arial" w:cs="Arial"/>
          <w:b/>
        </w:rPr>
        <w:t>Перечень (МТР, ЗИП, оборудования)</w:t>
      </w:r>
    </w:p>
    <w:p w:rsidR="00A90EC0" w:rsidRDefault="00A90EC0" w:rsidP="00A90EC0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МАРК-902/1 – 5 </w:t>
      </w:r>
      <w:proofErr w:type="spellStart"/>
      <w:r>
        <w:rPr>
          <w:rFonts w:ascii="Arial" w:hAnsi="Arial" w:cs="Arial"/>
        </w:rPr>
        <w:t>шт</w:t>
      </w:r>
      <w:proofErr w:type="spellEnd"/>
      <w:r>
        <w:rPr>
          <w:rFonts w:ascii="Arial" w:hAnsi="Arial" w:cs="Arial"/>
        </w:rPr>
        <w:t xml:space="preserve"> в комплекте.</w:t>
      </w:r>
    </w:p>
    <w:p w:rsidR="00A90EC0" w:rsidRDefault="00A90EC0" w:rsidP="00A90EC0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МАРК-409/1 – 2 </w:t>
      </w:r>
      <w:proofErr w:type="spellStart"/>
      <w:r>
        <w:rPr>
          <w:rFonts w:ascii="Arial" w:hAnsi="Arial" w:cs="Arial"/>
        </w:rPr>
        <w:t>шт</w:t>
      </w:r>
      <w:proofErr w:type="spellEnd"/>
      <w:r>
        <w:rPr>
          <w:rFonts w:ascii="Arial" w:hAnsi="Arial" w:cs="Arial"/>
        </w:rPr>
        <w:t xml:space="preserve"> в комплекте.</w:t>
      </w:r>
    </w:p>
    <w:p w:rsidR="00A90EC0" w:rsidRDefault="00A90EC0" w:rsidP="00A90EC0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МАРК-1002/1- 6 </w:t>
      </w:r>
      <w:proofErr w:type="spellStart"/>
      <w:r>
        <w:rPr>
          <w:rFonts w:ascii="Arial" w:hAnsi="Arial" w:cs="Arial"/>
        </w:rPr>
        <w:t>шт</w:t>
      </w:r>
      <w:proofErr w:type="spellEnd"/>
      <w:r>
        <w:rPr>
          <w:rFonts w:ascii="Arial" w:hAnsi="Arial" w:cs="Arial"/>
        </w:rPr>
        <w:t xml:space="preserve"> в комплекте.</w:t>
      </w:r>
    </w:p>
    <w:p w:rsidR="00A90EC0" w:rsidRDefault="00A90EC0" w:rsidP="00A90EC0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МАРК-602/1— 14 </w:t>
      </w:r>
      <w:proofErr w:type="spellStart"/>
      <w:r>
        <w:rPr>
          <w:rFonts w:ascii="Arial" w:hAnsi="Arial" w:cs="Arial"/>
        </w:rPr>
        <w:t>шт</w:t>
      </w:r>
      <w:proofErr w:type="spellEnd"/>
      <w:r>
        <w:rPr>
          <w:rFonts w:ascii="Arial" w:hAnsi="Arial" w:cs="Arial"/>
        </w:rPr>
        <w:t xml:space="preserve"> в комплекте.</w:t>
      </w:r>
    </w:p>
    <w:p w:rsidR="007A202F" w:rsidRPr="004F3024" w:rsidRDefault="007A202F" w:rsidP="000C2311">
      <w:pPr>
        <w:spacing w:after="0" w:line="264" w:lineRule="auto"/>
        <w:rPr>
          <w:rFonts w:ascii="Arial" w:hAnsi="Arial" w:cs="Arial"/>
        </w:rPr>
      </w:pPr>
    </w:p>
    <w:p w:rsidR="004F3024" w:rsidRPr="007E684D" w:rsidRDefault="00533F3E" w:rsidP="007E684D">
      <w:pPr>
        <w:pStyle w:val="a3"/>
        <w:numPr>
          <w:ilvl w:val="0"/>
          <w:numId w:val="1"/>
        </w:numPr>
        <w:spacing w:after="0" w:line="264" w:lineRule="auto"/>
        <w:rPr>
          <w:rFonts w:ascii="Arial" w:hAnsi="Arial" w:cs="Arial"/>
          <w:b/>
        </w:rPr>
      </w:pPr>
      <w:r w:rsidRPr="007E684D">
        <w:rPr>
          <w:rFonts w:ascii="Arial" w:hAnsi="Arial" w:cs="Arial"/>
          <w:b/>
        </w:rPr>
        <w:t>Требования</w:t>
      </w:r>
      <w:r w:rsidR="004F3024" w:rsidRPr="007E684D">
        <w:rPr>
          <w:rFonts w:ascii="Arial" w:hAnsi="Arial" w:cs="Arial"/>
          <w:b/>
        </w:rPr>
        <w:t xml:space="preserve"> к приемке</w:t>
      </w:r>
    </w:p>
    <w:p w:rsidR="00A5059A" w:rsidRPr="004451DD" w:rsidRDefault="005E1F5E" w:rsidP="00C44F4C">
      <w:pPr>
        <w:tabs>
          <w:tab w:val="left" w:pos="851"/>
        </w:tabs>
        <w:spacing w:after="0" w:line="264" w:lineRule="auto"/>
        <w:rPr>
          <w:rFonts w:ascii="Arial" w:hAnsi="Arial" w:cs="Arial"/>
        </w:rPr>
      </w:pPr>
      <w:r w:rsidRPr="005E1F5E">
        <w:rPr>
          <w:rFonts w:ascii="Arial" w:hAnsi="Arial" w:cs="Arial"/>
        </w:rPr>
        <w:t>Приемка оборудования должна производиться в соответствии с НТД завода-изготовителя</w:t>
      </w:r>
      <w:r>
        <w:rPr>
          <w:rFonts w:ascii="Arial" w:hAnsi="Arial" w:cs="Arial"/>
        </w:rPr>
        <w:t>.</w:t>
      </w:r>
    </w:p>
    <w:p w:rsidR="00533F3E" w:rsidRPr="00A55EA2" w:rsidRDefault="00533F3E" w:rsidP="007E684D">
      <w:pPr>
        <w:spacing w:after="0" w:line="264" w:lineRule="auto"/>
        <w:rPr>
          <w:rFonts w:ascii="Arial" w:hAnsi="Arial" w:cs="Arial"/>
        </w:rPr>
      </w:pPr>
    </w:p>
    <w:p w:rsidR="004F3024" w:rsidRDefault="004F3024" w:rsidP="007E684D">
      <w:pPr>
        <w:pStyle w:val="a3"/>
        <w:numPr>
          <w:ilvl w:val="0"/>
          <w:numId w:val="1"/>
        </w:numPr>
        <w:spacing w:after="0" w:line="264" w:lineRule="auto"/>
        <w:rPr>
          <w:rFonts w:ascii="Arial" w:hAnsi="Arial" w:cs="Arial"/>
          <w:b/>
        </w:rPr>
      </w:pPr>
      <w:r w:rsidRPr="007E684D">
        <w:rPr>
          <w:rFonts w:ascii="Arial" w:hAnsi="Arial" w:cs="Arial"/>
          <w:b/>
        </w:rPr>
        <w:t>Требования к изготовителю (поставщику):</w:t>
      </w:r>
    </w:p>
    <w:p w:rsidR="00461F71" w:rsidRPr="00F27876" w:rsidRDefault="00461F71" w:rsidP="00461F71">
      <w:pPr>
        <w:spacing w:after="0" w:line="264" w:lineRule="auto"/>
        <w:rPr>
          <w:rFonts w:ascii="Arial" w:hAnsi="Arial" w:cs="Arial"/>
        </w:rPr>
      </w:pPr>
      <w:r w:rsidRPr="00F27876">
        <w:rPr>
          <w:rFonts w:ascii="Arial" w:hAnsi="Arial" w:cs="Arial"/>
        </w:rPr>
        <w:lastRenderedPageBreak/>
        <w:t>Преимущественное право на поставку имеет производитель продукции и официальные дилеры заводов-изготовителей.</w:t>
      </w:r>
    </w:p>
    <w:p w:rsidR="00461F71" w:rsidRPr="007E684D" w:rsidRDefault="00461F71" w:rsidP="00461F71">
      <w:pPr>
        <w:pStyle w:val="a3"/>
        <w:spacing w:after="0" w:line="264" w:lineRule="auto"/>
        <w:rPr>
          <w:rFonts w:ascii="Arial" w:hAnsi="Arial" w:cs="Arial"/>
          <w:b/>
        </w:rPr>
      </w:pPr>
    </w:p>
    <w:p w:rsidR="00533F3E" w:rsidRPr="004F3024" w:rsidRDefault="00533F3E" w:rsidP="007E684D">
      <w:pPr>
        <w:spacing w:after="0" w:line="264" w:lineRule="auto"/>
        <w:rPr>
          <w:rFonts w:ascii="Arial" w:hAnsi="Arial" w:cs="Arial"/>
        </w:rPr>
      </w:pPr>
    </w:p>
    <w:p w:rsidR="00EB643A" w:rsidRDefault="004F3024" w:rsidP="007E684D">
      <w:pPr>
        <w:pStyle w:val="a3"/>
        <w:numPr>
          <w:ilvl w:val="0"/>
          <w:numId w:val="1"/>
        </w:numPr>
        <w:spacing w:after="0" w:line="264" w:lineRule="auto"/>
        <w:rPr>
          <w:rFonts w:ascii="Arial" w:hAnsi="Arial" w:cs="Arial"/>
          <w:b/>
        </w:rPr>
      </w:pPr>
      <w:r w:rsidRPr="007E684D">
        <w:rPr>
          <w:rFonts w:ascii="Arial" w:hAnsi="Arial" w:cs="Arial"/>
          <w:b/>
        </w:rPr>
        <w:t>Перечень документации:</w:t>
      </w:r>
    </w:p>
    <w:p w:rsidR="00533F3E" w:rsidRDefault="00EB643A" w:rsidP="00EB643A">
      <w:pPr>
        <w:spacing w:after="0" w:line="264" w:lineRule="auto"/>
        <w:ind w:left="360"/>
        <w:rPr>
          <w:rFonts w:ascii="Arial" w:hAnsi="Arial" w:cs="Arial"/>
        </w:rPr>
      </w:pPr>
      <w:r w:rsidRPr="00EB643A">
        <w:rPr>
          <w:rFonts w:ascii="Arial" w:hAnsi="Arial" w:cs="Arial"/>
        </w:rPr>
        <w:t xml:space="preserve">Наличие у </w:t>
      </w:r>
      <w:r w:rsidR="00A90EC0">
        <w:rPr>
          <w:rFonts w:ascii="Arial" w:hAnsi="Arial" w:cs="Arial"/>
        </w:rPr>
        <w:t xml:space="preserve">приборов </w:t>
      </w:r>
      <w:r w:rsidR="00A90EC0" w:rsidRPr="00A90EC0">
        <w:rPr>
          <w:rFonts w:ascii="Arial" w:hAnsi="Arial" w:cs="Arial"/>
        </w:rPr>
        <w:t>паспортов</w:t>
      </w:r>
      <w:r w:rsidRPr="00EB643A">
        <w:rPr>
          <w:rFonts w:ascii="Arial" w:hAnsi="Arial" w:cs="Arial"/>
        </w:rPr>
        <w:t xml:space="preserve"> с отметкой о поверке</w:t>
      </w:r>
      <w:r w:rsidR="00951CB1">
        <w:rPr>
          <w:rFonts w:ascii="Arial" w:hAnsi="Arial" w:cs="Arial"/>
        </w:rPr>
        <w:t>, руководства по эксплуатации и монтажу приборов и датчиков.</w:t>
      </w:r>
      <w:r w:rsidRPr="00EB643A">
        <w:rPr>
          <w:rFonts w:ascii="Arial" w:hAnsi="Arial" w:cs="Arial"/>
        </w:rPr>
        <w:t xml:space="preserve">  Наличие сертификата соответствия утвержденного типа (внесение в </w:t>
      </w:r>
      <w:proofErr w:type="spellStart"/>
      <w:r w:rsidRPr="00EB643A">
        <w:rPr>
          <w:rFonts w:ascii="Arial" w:hAnsi="Arial" w:cs="Arial"/>
        </w:rPr>
        <w:t>Госреестр</w:t>
      </w:r>
      <w:proofErr w:type="spellEnd"/>
      <w:r w:rsidRPr="00EB643A">
        <w:rPr>
          <w:rFonts w:ascii="Arial" w:hAnsi="Arial" w:cs="Arial"/>
        </w:rPr>
        <w:t>).</w:t>
      </w:r>
    </w:p>
    <w:p w:rsidR="00EB643A" w:rsidRPr="00EB643A" w:rsidRDefault="00EB643A" w:rsidP="00EB643A">
      <w:pPr>
        <w:spacing w:after="0" w:line="264" w:lineRule="auto"/>
        <w:ind w:left="360"/>
        <w:rPr>
          <w:rFonts w:ascii="Arial" w:hAnsi="Arial" w:cs="Arial"/>
          <w:b/>
        </w:rPr>
      </w:pPr>
    </w:p>
    <w:p w:rsidR="004F3024" w:rsidRPr="007E684D" w:rsidRDefault="004F3024" w:rsidP="007E684D">
      <w:pPr>
        <w:pStyle w:val="a3"/>
        <w:numPr>
          <w:ilvl w:val="0"/>
          <w:numId w:val="1"/>
        </w:numPr>
        <w:spacing w:after="0" w:line="264" w:lineRule="auto"/>
        <w:rPr>
          <w:rFonts w:ascii="Arial" w:hAnsi="Arial" w:cs="Arial"/>
          <w:b/>
        </w:rPr>
      </w:pPr>
      <w:r w:rsidRPr="007E684D">
        <w:rPr>
          <w:rFonts w:ascii="Arial" w:hAnsi="Arial" w:cs="Arial"/>
          <w:b/>
        </w:rPr>
        <w:t>Гарантии изготовителя (поставщика):</w:t>
      </w:r>
    </w:p>
    <w:p w:rsidR="00CF599D" w:rsidRPr="005E1F5E" w:rsidRDefault="00CF599D" w:rsidP="005E1F5E">
      <w:pPr>
        <w:spacing w:after="0" w:line="264" w:lineRule="auto"/>
        <w:rPr>
          <w:rFonts w:ascii="Arial" w:hAnsi="Arial" w:cs="Arial"/>
        </w:rPr>
      </w:pPr>
    </w:p>
    <w:p w:rsidR="00EB643A" w:rsidRPr="00EB643A" w:rsidRDefault="000A2BB5" w:rsidP="00EB643A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Срок гарантии не менее 4</w:t>
      </w:r>
      <w:r w:rsidR="00951CB1">
        <w:rPr>
          <w:rFonts w:ascii="Arial" w:hAnsi="Arial" w:cs="Arial"/>
        </w:rPr>
        <w:t>8</w:t>
      </w:r>
      <w:r w:rsidR="00EB643A" w:rsidRPr="00EB643A">
        <w:rPr>
          <w:rFonts w:ascii="Arial" w:hAnsi="Arial" w:cs="Arial"/>
        </w:rPr>
        <w:t xml:space="preserve"> месяцев с момента поставки продукции Заказчику.</w:t>
      </w:r>
    </w:p>
    <w:p w:rsidR="00EB643A" w:rsidRPr="00EB643A" w:rsidRDefault="00EB643A" w:rsidP="00EB643A">
      <w:pPr>
        <w:spacing w:after="0" w:line="264" w:lineRule="auto"/>
        <w:rPr>
          <w:rFonts w:ascii="Arial" w:hAnsi="Arial" w:cs="Arial"/>
        </w:rPr>
      </w:pPr>
      <w:r w:rsidRPr="00EB643A">
        <w:rPr>
          <w:rFonts w:ascii="Arial" w:hAnsi="Arial" w:cs="Arial"/>
        </w:rPr>
        <w:t xml:space="preserve">В течение гарантированного срока предприятие-изготовитель безвозмездно производит ремонт </w:t>
      </w:r>
      <w:r w:rsidR="00A90EC0">
        <w:rPr>
          <w:rFonts w:ascii="Arial" w:hAnsi="Arial" w:cs="Arial"/>
        </w:rPr>
        <w:t xml:space="preserve">приборов </w:t>
      </w:r>
      <w:r w:rsidRPr="00EB643A">
        <w:rPr>
          <w:rFonts w:ascii="Arial" w:hAnsi="Arial" w:cs="Arial"/>
        </w:rPr>
        <w:t>или</w:t>
      </w:r>
      <w:r w:rsidR="00A90EC0">
        <w:rPr>
          <w:rFonts w:ascii="Arial" w:hAnsi="Arial" w:cs="Arial"/>
        </w:rPr>
        <w:t xml:space="preserve"> их</w:t>
      </w:r>
      <w:r w:rsidRPr="00EB643A">
        <w:rPr>
          <w:rFonts w:ascii="Arial" w:hAnsi="Arial" w:cs="Arial"/>
        </w:rPr>
        <w:t xml:space="preserve"> замену.</w:t>
      </w:r>
    </w:p>
    <w:p w:rsidR="00EB643A" w:rsidRPr="00EB643A" w:rsidRDefault="00EB643A" w:rsidP="00EB643A">
      <w:pPr>
        <w:spacing w:after="0" w:line="264" w:lineRule="auto"/>
        <w:rPr>
          <w:rFonts w:ascii="Arial" w:hAnsi="Arial" w:cs="Arial"/>
        </w:rPr>
      </w:pPr>
      <w:r w:rsidRPr="00EB643A">
        <w:rPr>
          <w:rFonts w:ascii="Arial" w:hAnsi="Arial" w:cs="Arial"/>
        </w:rPr>
        <w:t>Замена должна производиться в течение месяца со дня получения уведомления.</w:t>
      </w:r>
    </w:p>
    <w:p w:rsidR="00CF599D" w:rsidRPr="00CF599D" w:rsidRDefault="00CF599D" w:rsidP="00CF599D">
      <w:pPr>
        <w:spacing w:after="0" w:line="264" w:lineRule="auto"/>
        <w:rPr>
          <w:rFonts w:ascii="Arial" w:hAnsi="Arial" w:cs="Arial"/>
        </w:rPr>
      </w:pPr>
    </w:p>
    <w:p w:rsidR="00533F3E" w:rsidRPr="004F3024" w:rsidRDefault="00533F3E" w:rsidP="007E684D">
      <w:pPr>
        <w:spacing w:after="0" w:line="264" w:lineRule="auto"/>
        <w:rPr>
          <w:rFonts w:ascii="Arial" w:hAnsi="Arial" w:cs="Arial"/>
        </w:rPr>
      </w:pPr>
    </w:p>
    <w:p w:rsidR="004F3024" w:rsidRPr="007E684D" w:rsidRDefault="0051044E" w:rsidP="007E684D">
      <w:pPr>
        <w:pStyle w:val="a3"/>
        <w:numPr>
          <w:ilvl w:val="0"/>
          <w:numId w:val="1"/>
        </w:numPr>
        <w:spacing w:after="0" w:line="264" w:lineRule="auto"/>
        <w:rPr>
          <w:rFonts w:ascii="Arial" w:hAnsi="Arial" w:cs="Arial"/>
          <w:b/>
        </w:rPr>
      </w:pPr>
      <w:r w:rsidRPr="007E684D">
        <w:rPr>
          <w:rFonts w:ascii="Arial" w:hAnsi="Arial" w:cs="Arial"/>
          <w:b/>
        </w:rPr>
        <w:t>Требования к упаковке</w:t>
      </w:r>
    </w:p>
    <w:p w:rsidR="00DB70F0" w:rsidRDefault="00EB643A" w:rsidP="007E684D">
      <w:pPr>
        <w:spacing w:after="0" w:line="264" w:lineRule="auto"/>
        <w:rPr>
          <w:rFonts w:ascii="Arial" w:hAnsi="Arial" w:cs="Arial"/>
        </w:rPr>
      </w:pPr>
      <w:r w:rsidRPr="00EB643A">
        <w:rPr>
          <w:rFonts w:ascii="Arial" w:hAnsi="Arial" w:cs="Arial"/>
        </w:rPr>
        <w:t>Упаковка должна обеспечивать сохранность изделия при транспортировке.</w:t>
      </w:r>
    </w:p>
    <w:p w:rsidR="000A2664" w:rsidRDefault="000A2664" w:rsidP="007E684D">
      <w:pPr>
        <w:spacing w:after="0" w:line="264" w:lineRule="auto"/>
        <w:rPr>
          <w:rFonts w:ascii="Arial" w:hAnsi="Arial" w:cs="Arial"/>
        </w:rPr>
      </w:pPr>
    </w:p>
    <w:p w:rsidR="000A2664" w:rsidRDefault="000A2664" w:rsidP="007E684D">
      <w:pPr>
        <w:spacing w:after="0" w:line="264" w:lineRule="auto"/>
        <w:rPr>
          <w:rFonts w:ascii="Arial" w:hAnsi="Arial" w:cs="Arial"/>
        </w:rPr>
      </w:pPr>
      <w:r w:rsidRPr="004F3024">
        <w:rPr>
          <w:rFonts w:ascii="Arial" w:hAnsi="Arial" w:cs="Arial"/>
        </w:rPr>
        <w:t>СОГЛАСОВАНО:</w:t>
      </w:r>
    </w:p>
    <w:p w:rsidR="000A2664" w:rsidRPr="000A2664" w:rsidRDefault="000A2664" w:rsidP="007E684D">
      <w:pPr>
        <w:spacing w:after="0" w:line="264" w:lineRule="auto"/>
        <w:rPr>
          <w:rFonts w:ascii="Arial" w:hAnsi="Arial" w:cs="Arial"/>
          <w:b/>
        </w:rPr>
      </w:pPr>
      <w:r w:rsidRPr="000A2664">
        <w:rPr>
          <w:rFonts w:ascii="Arial" w:hAnsi="Arial" w:cs="Arial"/>
          <w:b/>
        </w:rPr>
        <w:t xml:space="preserve">Филиал </w:t>
      </w:r>
      <w:r w:rsidRPr="00C64677">
        <w:rPr>
          <w:rFonts w:ascii="Arial" w:hAnsi="Arial" w:cs="Arial"/>
          <w:b/>
          <w:i/>
        </w:rPr>
        <w:t>«</w:t>
      </w:r>
      <w:r w:rsidR="00C64677" w:rsidRPr="00C64677">
        <w:rPr>
          <w:rFonts w:ascii="Arial" w:hAnsi="Arial" w:cs="Arial"/>
          <w:b/>
          <w:i/>
        </w:rPr>
        <w:t>Шатурская ГРЭС</w:t>
      </w:r>
      <w:r w:rsidRPr="00C64677">
        <w:rPr>
          <w:rFonts w:ascii="Arial" w:hAnsi="Arial" w:cs="Arial"/>
          <w:b/>
          <w:i/>
        </w:rPr>
        <w:t>»</w:t>
      </w:r>
      <w:r w:rsidR="00C64677">
        <w:rPr>
          <w:rFonts w:ascii="Arial" w:hAnsi="Arial" w:cs="Arial"/>
          <w:b/>
          <w:i/>
        </w:rPr>
        <w:t xml:space="preserve"> </w:t>
      </w:r>
      <w:r w:rsidRPr="000A2664">
        <w:rPr>
          <w:rFonts w:ascii="Arial" w:hAnsi="Arial" w:cs="Arial"/>
          <w:b/>
        </w:rPr>
        <w:t>ПАО «</w:t>
      </w:r>
      <w:proofErr w:type="spellStart"/>
      <w:r w:rsidRPr="000A2664">
        <w:rPr>
          <w:rFonts w:ascii="Arial" w:hAnsi="Arial" w:cs="Arial"/>
          <w:b/>
        </w:rPr>
        <w:t>Юнипро</w:t>
      </w:r>
      <w:proofErr w:type="spellEnd"/>
      <w:r w:rsidRPr="000A2664">
        <w:rPr>
          <w:rFonts w:ascii="Arial" w:hAnsi="Arial" w:cs="Arial"/>
          <w:b/>
        </w:rPr>
        <w:t>»</w:t>
      </w:r>
    </w:p>
    <w:p w:rsidR="000A2664" w:rsidRDefault="000A2664" w:rsidP="007E684D">
      <w:pPr>
        <w:spacing w:after="0" w:line="264" w:lineRule="auto"/>
        <w:rPr>
          <w:rFonts w:ascii="Arial" w:hAnsi="Arial" w:cs="Arial"/>
          <w:highlight w:val="yellow"/>
        </w:rPr>
      </w:pPr>
    </w:p>
    <w:p w:rsidR="00EF467E" w:rsidRDefault="00EF467E" w:rsidP="007E684D">
      <w:pPr>
        <w:spacing w:after="0" w:line="264" w:lineRule="auto"/>
        <w:rPr>
          <w:rFonts w:ascii="Arial" w:hAnsi="Arial" w:cs="Arial"/>
        </w:rPr>
      </w:pPr>
    </w:p>
    <w:p w:rsidR="000A2664" w:rsidRDefault="000A2664" w:rsidP="007E684D">
      <w:pPr>
        <w:spacing w:after="0" w:line="264" w:lineRule="auto"/>
        <w:rPr>
          <w:rFonts w:ascii="Arial" w:hAnsi="Arial" w:cs="Arial"/>
        </w:rPr>
      </w:pPr>
    </w:p>
    <w:p w:rsidR="000A2664" w:rsidRDefault="000A2664" w:rsidP="007E684D">
      <w:pPr>
        <w:spacing w:after="0" w:line="264" w:lineRule="auto"/>
        <w:rPr>
          <w:rFonts w:ascii="Arial" w:hAnsi="Arial" w:cs="Arial"/>
        </w:rPr>
      </w:pPr>
    </w:p>
    <w:p w:rsidR="000A2664" w:rsidRDefault="000A2664" w:rsidP="007E684D">
      <w:pPr>
        <w:spacing w:after="0" w:line="264" w:lineRule="auto"/>
        <w:rPr>
          <w:rFonts w:ascii="Arial" w:hAnsi="Arial" w:cs="Arial"/>
        </w:rPr>
      </w:pPr>
    </w:p>
    <w:p w:rsidR="000A2664" w:rsidRDefault="000A2664" w:rsidP="007E684D">
      <w:pPr>
        <w:spacing w:after="0" w:line="264" w:lineRule="auto"/>
        <w:rPr>
          <w:rFonts w:ascii="Arial" w:hAnsi="Arial" w:cs="Arial"/>
        </w:rPr>
      </w:pPr>
    </w:p>
    <w:sectPr w:rsidR="000A266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269" w:rsidRDefault="00CA5269" w:rsidP="00EF467E">
      <w:pPr>
        <w:spacing w:after="0" w:line="240" w:lineRule="auto"/>
      </w:pPr>
      <w:r>
        <w:separator/>
      </w:r>
    </w:p>
  </w:endnote>
  <w:endnote w:type="continuationSeparator" w:id="0">
    <w:p w:rsidR="00CA5269" w:rsidRDefault="00CA5269" w:rsidP="00EF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91914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F467E" w:rsidRPr="00EF467E" w:rsidRDefault="00EF467E">
        <w:pPr>
          <w:pStyle w:val="a6"/>
          <w:jc w:val="right"/>
          <w:rPr>
            <w:rFonts w:ascii="Arial" w:hAnsi="Arial" w:cs="Arial"/>
          </w:rPr>
        </w:pPr>
        <w:r w:rsidRPr="00EF467E">
          <w:rPr>
            <w:rFonts w:ascii="Arial" w:hAnsi="Arial" w:cs="Arial"/>
          </w:rPr>
          <w:fldChar w:fldCharType="begin"/>
        </w:r>
        <w:r w:rsidRPr="00EF467E">
          <w:rPr>
            <w:rFonts w:ascii="Arial" w:hAnsi="Arial" w:cs="Arial"/>
          </w:rPr>
          <w:instrText>PAGE   \* MERGEFORMAT</w:instrText>
        </w:r>
        <w:r w:rsidRPr="00EF467E">
          <w:rPr>
            <w:rFonts w:ascii="Arial" w:hAnsi="Arial" w:cs="Arial"/>
          </w:rPr>
          <w:fldChar w:fldCharType="separate"/>
        </w:r>
        <w:r w:rsidR="00B753A2">
          <w:rPr>
            <w:rFonts w:ascii="Arial" w:hAnsi="Arial" w:cs="Arial"/>
            <w:noProof/>
          </w:rPr>
          <w:t>1</w:t>
        </w:r>
        <w:r w:rsidRPr="00EF467E">
          <w:rPr>
            <w:rFonts w:ascii="Arial" w:hAnsi="Arial" w:cs="Arial"/>
          </w:rPr>
          <w:fldChar w:fldCharType="end"/>
        </w:r>
      </w:p>
    </w:sdtContent>
  </w:sdt>
  <w:p w:rsidR="00EF467E" w:rsidRDefault="00EF46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269" w:rsidRDefault="00CA5269" w:rsidP="00EF467E">
      <w:pPr>
        <w:spacing w:after="0" w:line="240" w:lineRule="auto"/>
      </w:pPr>
      <w:r>
        <w:separator/>
      </w:r>
    </w:p>
  </w:footnote>
  <w:footnote w:type="continuationSeparator" w:id="0">
    <w:p w:rsidR="00CA5269" w:rsidRDefault="00CA5269" w:rsidP="00EF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75CD"/>
    <w:multiLevelType w:val="multilevel"/>
    <w:tmpl w:val="8C786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C841CE1"/>
    <w:multiLevelType w:val="multilevel"/>
    <w:tmpl w:val="4DA2D220"/>
    <w:lvl w:ilvl="0">
      <w:start w:val="1"/>
      <w:numFmt w:val="bullet"/>
      <w:lvlText w:val="■"/>
      <w:lvlJc w:val="left"/>
      <w:rPr>
        <w:rFonts w:ascii="Arial Unicode MS" w:eastAsia="Arial Unicode MS" w:hAnsi="Arial Unicode MS"/>
        <w:b w:val="0"/>
        <w:i w:val="0"/>
        <w:smallCaps w:val="0"/>
        <w:strike w:val="0"/>
        <w:color w:val="373A3D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E6C121F"/>
    <w:multiLevelType w:val="multilevel"/>
    <w:tmpl w:val="8C786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D57329"/>
    <w:multiLevelType w:val="hybridMultilevel"/>
    <w:tmpl w:val="31061AA2"/>
    <w:lvl w:ilvl="0" w:tplc="939079D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9818AE"/>
    <w:multiLevelType w:val="hybridMultilevel"/>
    <w:tmpl w:val="EAAC71B0"/>
    <w:lvl w:ilvl="0" w:tplc="7A7C4E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B28F0"/>
    <w:multiLevelType w:val="hybridMultilevel"/>
    <w:tmpl w:val="8EBA16BA"/>
    <w:lvl w:ilvl="0" w:tplc="7A7C4E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F47D8"/>
    <w:multiLevelType w:val="hybridMultilevel"/>
    <w:tmpl w:val="EA24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753E8"/>
    <w:multiLevelType w:val="hybridMultilevel"/>
    <w:tmpl w:val="584E2B76"/>
    <w:lvl w:ilvl="0" w:tplc="7A7C4E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248C0"/>
    <w:multiLevelType w:val="hybridMultilevel"/>
    <w:tmpl w:val="8D72C5E0"/>
    <w:lvl w:ilvl="0" w:tplc="2AAEE31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24"/>
    <w:rsid w:val="0001199A"/>
    <w:rsid w:val="000A2664"/>
    <w:rsid w:val="000A2BB5"/>
    <w:rsid w:val="000C2311"/>
    <w:rsid w:val="0012604D"/>
    <w:rsid w:val="001C2877"/>
    <w:rsid w:val="001F2DA3"/>
    <w:rsid w:val="001F7853"/>
    <w:rsid w:val="00237AC9"/>
    <w:rsid w:val="00242052"/>
    <w:rsid w:val="002447A6"/>
    <w:rsid w:val="002C36E0"/>
    <w:rsid w:val="00307B37"/>
    <w:rsid w:val="003B5C15"/>
    <w:rsid w:val="003C2BEE"/>
    <w:rsid w:val="003E62D1"/>
    <w:rsid w:val="004451DD"/>
    <w:rsid w:val="00461F71"/>
    <w:rsid w:val="00466D0F"/>
    <w:rsid w:val="004F3024"/>
    <w:rsid w:val="0051044E"/>
    <w:rsid w:val="00533F3E"/>
    <w:rsid w:val="00561003"/>
    <w:rsid w:val="005E1F5E"/>
    <w:rsid w:val="00653F11"/>
    <w:rsid w:val="006D7F4E"/>
    <w:rsid w:val="006E3490"/>
    <w:rsid w:val="00707024"/>
    <w:rsid w:val="007366A0"/>
    <w:rsid w:val="007735B4"/>
    <w:rsid w:val="007A202F"/>
    <w:rsid w:val="007B205F"/>
    <w:rsid w:val="007C678A"/>
    <w:rsid w:val="007E684D"/>
    <w:rsid w:val="008019E4"/>
    <w:rsid w:val="00852A82"/>
    <w:rsid w:val="00862E23"/>
    <w:rsid w:val="00885A29"/>
    <w:rsid w:val="008D2517"/>
    <w:rsid w:val="00951CB1"/>
    <w:rsid w:val="0095305A"/>
    <w:rsid w:val="009A5A8F"/>
    <w:rsid w:val="00A5059A"/>
    <w:rsid w:val="00A55EA2"/>
    <w:rsid w:val="00A76D54"/>
    <w:rsid w:val="00A90EC0"/>
    <w:rsid w:val="00B100AC"/>
    <w:rsid w:val="00B753A2"/>
    <w:rsid w:val="00B974AE"/>
    <w:rsid w:val="00C44F4C"/>
    <w:rsid w:val="00C64677"/>
    <w:rsid w:val="00C71323"/>
    <w:rsid w:val="00CA5269"/>
    <w:rsid w:val="00CD7E5B"/>
    <w:rsid w:val="00CF599D"/>
    <w:rsid w:val="00D32ABB"/>
    <w:rsid w:val="00D32C54"/>
    <w:rsid w:val="00DA15DC"/>
    <w:rsid w:val="00DB0643"/>
    <w:rsid w:val="00DB1E1C"/>
    <w:rsid w:val="00DB70F0"/>
    <w:rsid w:val="00DE0D68"/>
    <w:rsid w:val="00DF3402"/>
    <w:rsid w:val="00E360D0"/>
    <w:rsid w:val="00EB643A"/>
    <w:rsid w:val="00ED5B2D"/>
    <w:rsid w:val="00EF467E"/>
    <w:rsid w:val="00FB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BAC5"/>
  <w15:chartTrackingRefBased/>
  <w15:docId w15:val="{77FD076B-621D-4753-9C0F-09906D87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B7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7">
    <w:name w:val="Основной текст7"/>
    <w:basedOn w:val="a"/>
    <w:rsid w:val="00DB70F0"/>
    <w:pPr>
      <w:widowControl w:val="0"/>
      <w:shd w:val="clear" w:color="auto" w:fill="FFFFFF"/>
      <w:spacing w:before="360" w:after="300" w:line="31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105pt">
    <w:name w:val="Основной текст + 10;5 pt"/>
    <w:basedOn w:val="a0"/>
    <w:rsid w:val="00DB7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;Полужирный"/>
    <w:basedOn w:val="a0"/>
    <w:rsid w:val="00DB7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pt0">
    <w:name w:val="Основной текст + 9 pt;Курсив"/>
    <w:basedOn w:val="a0"/>
    <w:rsid w:val="00DB70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D32A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4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67E"/>
  </w:style>
  <w:style w:type="paragraph" w:styleId="a6">
    <w:name w:val="footer"/>
    <w:basedOn w:val="a"/>
    <w:link w:val="a7"/>
    <w:uiPriority w:val="99"/>
    <w:unhideWhenUsed/>
    <w:rsid w:val="00EF4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67E"/>
  </w:style>
  <w:style w:type="paragraph" w:styleId="a8">
    <w:name w:val="Balloon Text"/>
    <w:basedOn w:val="a"/>
    <w:link w:val="a9"/>
    <w:uiPriority w:val="99"/>
    <w:semiHidden/>
    <w:unhideWhenUsed/>
    <w:rsid w:val="003E6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6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Лариса Геннадьевна</dc:creator>
  <cp:keywords/>
  <dc:description/>
  <cp:lastModifiedBy>Дунаева Наталия Борисовна</cp:lastModifiedBy>
  <cp:revision>3</cp:revision>
  <cp:lastPrinted>2019-08-13T12:23:00Z</cp:lastPrinted>
  <dcterms:created xsi:type="dcterms:W3CDTF">2019-09-11T05:36:00Z</dcterms:created>
  <dcterms:modified xsi:type="dcterms:W3CDTF">2019-09-11T05:37:00Z</dcterms:modified>
</cp:coreProperties>
</file>