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FB5B7D">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FB5B7D"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FB5B7D"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FB5B7D"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FB5B7D"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FB5B7D"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FB5B7D"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FB5B7D"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FB5B7D"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FB5B7D"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FB5B7D"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FB5B7D"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FB5B7D"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FB5B7D"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FB5B7D"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FB5B7D">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FB5B7D">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537B7C">
        <w:rPr>
          <w:color w:val="000000"/>
          <w:sz w:val="24"/>
          <w:szCs w:val="24"/>
        </w:rPr>
        <w:t>248</w:t>
      </w:r>
      <w:r w:rsidR="005F2DF2" w:rsidRPr="005F2DF2">
        <w:rPr>
          <w:sz w:val="24"/>
          <w:szCs w:val="24"/>
        </w:rPr>
        <w:t xml:space="preserve"> </w:t>
      </w:r>
      <w:r w:rsidR="005F2DF2" w:rsidRPr="00610049">
        <w:rPr>
          <w:sz w:val="24"/>
          <w:szCs w:val="24"/>
        </w:rPr>
        <w:t xml:space="preserve">от </w:t>
      </w:r>
      <w:r w:rsidR="00537B7C">
        <w:rPr>
          <w:sz w:val="24"/>
          <w:szCs w:val="24"/>
        </w:rPr>
        <w:t>03</w:t>
      </w:r>
      <w:r w:rsidR="00303E89" w:rsidRPr="00610049">
        <w:rPr>
          <w:sz w:val="24"/>
          <w:szCs w:val="24"/>
        </w:rPr>
        <w:t>.</w:t>
      </w:r>
      <w:r w:rsidR="00537B7C">
        <w:rPr>
          <w:sz w:val="24"/>
          <w:szCs w:val="24"/>
        </w:rPr>
        <w:t>09</w:t>
      </w:r>
      <w:r w:rsidR="00CF60E3" w:rsidRPr="00610049">
        <w:rPr>
          <w:sz w:val="24"/>
          <w:szCs w:val="24"/>
        </w:rPr>
        <w:t>.201</w:t>
      </w:r>
      <w:r w:rsidR="00810221">
        <w:rPr>
          <w:sz w:val="24"/>
          <w:szCs w:val="24"/>
        </w:rPr>
        <w:t>9</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bookmarkStart w:id="2" w:name="_Hlk18668788"/>
            <w:bookmarkStart w:id="3" w:name="_GoBack"/>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3401B0" w:rsidRPr="006B098E" w:rsidRDefault="00832B07" w:rsidP="003401B0">
            <w:pPr>
              <w:pStyle w:val="Default"/>
            </w:pPr>
            <w:r>
              <w:t>В</w:t>
            </w:r>
            <w:r w:rsidRPr="00EE7373">
              <w:t xml:space="preserve">ыполнение работ </w:t>
            </w:r>
            <w:r w:rsidR="003401B0" w:rsidRPr="00F1560D">
              <w:rPr>
                <w:rFonts w:eastAsia="Times New Roman"/>
                <w:lang w:eastAsia="ru-RU"/>
              </w:rPr>
              <w:t xml:space="preserve">на определение лучших условий на </w:t>
            </w:r>
            <w:r w:rsidR="003401B0">
              <w:rPr>
                <w:rFonts w:eastAsia="Times New Roman"/>
                <w:lang w:eastAsia="ru-RU"/>
              </w:rPr>
              <w:t>выполнение работ по усилению стенового ограждения здания «Узел приема топлива» Филиала</w:t>
            </w:r>
            <w:r w:rsidR="003401B0" w:rsidRPr="00F1560D">
              <w:rPr>
                <w:rFonts w:eastAsia="Times New Roman"/>
                <w:lang w:eastAsia="ru-RU"/>
              </w:rPr>
              <w:t xml:space="preserve"> «Березовская ГРЭС» ПАО «Юнипро» согласно </w:t>
            </w:r>
            <w:r w:rsidR="003401B0">
              <w:rPr>
                <w:rFonts w:eastAsia="Times New Roman"/>
                <w:lang w:eastAsia="ru-RU"/>
              </w:rPr>
              <w:t>ТЗ №375 от 25.05.19</w:t>
            </w:r>
          </w:p>
          <w:p w:rsidR="00BC5425" w:rsidRPr="00F3026D" w:rsidRDefault="00BC5425" w:rsidP="00927695">
            <w:pPr>
              <w:autoSpaceDE w:val="0"/>
              <w:autoSpaceDN w:val="0"/>
              <w:adjustRightInd w:val="0"/>
              <w:spacing w:line="276" w:lineRule="auto"/>
              <w:ind w:right="-72" w:firstLine="0"/>
              <w:jc w:val="left"/>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97B9A" w:rsidRDefault="00C97B9A" w:rsidP="00C97B9A">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3401B0" w:rsidP="00DF1F4A">
            <w:pPr>
              <w:autoSpaceDE w:val="0"/>
              <w:autoSpaceDN w:val="0"/>
              <w:adjustRightInd w:val="0"/>
              <w:spacing w:line="276" w:lineRule="auto"/>
              <w:ind w:firstLine="0"/>
              <w:jc w:val="left"/>
              <w:rPr>
                <w:sz w:val="24"/>
                <w:szCs w:val="24"/>
                <w:lang w:eastAsia="en-US"/>
              </w:rPr>
            </w:pPr>
            <w:r>
              <w:rPr>
                <w:sz w:val="24"/>
                <w:szCs w:val="24"/>
                <w:lang w:eastAsia="en-US"/>
              </w:rPr>
              <w:t>Коновалов Алексей Юрьевич</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sidR="003401B0">
              <w:rPr>
                <w:sz w:val="24"/>
                <w:szCs w:val="24"/>
                <w:lang w:eastAsia="en-US"/>
              </w:rPr>
              <w:t>33-81</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3401B0" w:rsidRDefault="00FB5B7D" w:rsidP="003401B0">
            <w:pPr>
              <w:ind w:firstLine="0"/>
              <w:rPr>
                <w:rFonts w:ascii="Arial" w:hAnsi="Arial" w:cs="Arial"/>
                <w:snapToGrid/>
                <w:color w:val="1F497D"/>
                <w:sz w:val="20"/>
              </w:rPr>
            </w:pPr>
            <w:hyperlink r:id="rId10" w:history="1">
              <w:r w:rsidR="003401B0" w:rsidRPr="00431E4B">
                <w:rPr>
                  <w:rStyle w:val="af2"/>
                  <w:rFonts w:ascii="Arial" w:hAnsi="Arial" w:cs="Arial"/>
                  <w:sz w:val="20"/>
                </w:rPr>
                <w:t>Konovalov_A@unipro.energy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C35C4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3401B0">
              <w:rPr>
                <w:spacing w:val="-6"/>
                <w:sz w:val="24"/>
                <w:szCs w:val="24"/>
              </w:rPr>
              <w:t>03</w:t>
            </w:r>
            <w:r w:rsidR="00303E89" w:rsidRPr="00610049">
              <w:rPr>
                <w:spacing w:val="-6"/>
                <w:sz w:val="24"/>
                <w:szCs w:val="24"/>
              </w:rPr>
              <w:t>.</w:t>
            </w:r>
            <w:r w:rsidR="00871A2B">
              <w:rPr>
                <w:spacing w:val="-6"/>
                <w:sz w:val="24"/>
                <w:szCs w:val="24"/>
              </w:rPr>
              <w:t>0</w:t>
            </w:r>
            <w:r w:rsidR="003401B0">
              <w:rPr>
                <w:spacing w:val="-6"/>
                <w:sz w:val="24"/>
                <w:szCs w:val="24"/>
              </w:rPr>
              <w:t>9</w:t>
            </w:r>
            <w:r w:rsidRPr="00610049">
              <w:rPr>
                <w:spacing w:val="-6"/>
                <w:sz w:val="24"/>
                <w:szCs w:val="24"/>
              </w:rPr>
              <w:t>.201</w:t>
            </w:r>
            <w:r w:rsidR="003D0E9E">
              <w:rPr>
                <w:spacing w:val="-6"/>
                <w:sz w:val="24"/>
                <w:szCs w:val="24"/>
              </w:rPr>
              <w:t>9</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3401B0">
            <w:pPr>
              <w:spacing w:line="240"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3401B0">
              <w:rPr>
                <w:sz w:val="24"/>
                <w:szCs w:val="24"/>
                <w:lang w:eastAsia="en-US"/>
              </w:rPr>
              <w:t>24</w:t>
            </w:r>
            <w:r w:rsidR="00303E89" w:rsidRPr="0088675B">
              <w:rPr>
                <w:sz w:val="24"/>
                <w:szCs w:val="24"/>
                <w:lang w:eastAsia="en-US"/>
              </w:rPr>
              <w:t>.</w:t>
            </w:r>
            <w:r w:rsidR="003401B0">
              <w:rPr>
                <w:sz w:val="24"/>
                <w:szCs w:val="24"/>
                <w:lang w:eastAsia="en-US"/>
              </w:rPr>
              <w:t>09</w:t>
            </w:r>
            <w:r w:rsidRPr="0088675B">
              <w:rPr>
                <w:sz w:val="24"/>
                <w:szCs w:val="24"/>
                <w:lang w:eastAsia="en-US"/>
              </w:rPr>
              <w:t>.201</w:t>
            </w:r>
            <w:r w:rsidR="003D0E9E">
              <w:rPr>
                <w:sz w:val="24"/>
                <w:szCs w:val="24"/>
                <w:lang w:eastAsia="en-US"/>
              </w:rPr>
              <w:t>9</w:t>
            </w:r>
            <w:r w:rsidRPr="00C04EF9">
              <w:rPr>
                <w:sz w:val="24"/>
                <w:szCs w:val="24"/>
                <w:lang w:eastAsia="en-US"/>
              </w:rPr>
              <w:t xml:space="preserve"> г.</w:t>
            </w:r>
          </w:p>
          <w:p w:rsidR="00DF1F4A" w:rsidRPr="00DF1F4A" w:rsidRDefault="00DF1F4A" w:rsidP="003401B0">
            <w:pPr>
              <w:spacing w:line="240"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3401B0" w:rsidRDefault="00DF1F4A" w:rsidP="003401B0">
            <w:pPr>
              <w:spacing w:line="240" w:lineRule="auto"/>
              <w:rPr>
                <w:rFonts w:ascii="Arial" w:hAnsi="Arial" w:cs="Arial"/>
                <w:snapToGrid/>
                <w:color w:val="1F497D"/>
                <w:sz w:val="20"/>
              </w:rPr>
            </w:pPr>
            <w:r w:rsidRPr="00DF1F4A">
              <w:rPr>
                <w:b/>
                <w:sz w:val="24"/>
                <w:szCs w:val="24"/>
                <w:lang w:eastAsia="en-US"/>
              </w:rPr>
              <w:t xml:space="preserve">Форма подачи Предложения: </w:t>
            </w:r>
            <w:r w:rsidR="00FB5B7D" w:rsidRPr="000E268C">
              <w:rPr>
                <w:sz w:val="24"/>
                <w:szCs w:val="24"/>
                <w:lang w:eastAsia="en-US"/>
              </w:rPr>
              <w:t xml:space="preserve">С доставкой </w:t>
            </w:r>
            <w:r w:rsidR="00FB5B7D">
              <w:rPr>
                <w:sz w:val="24"/>
                <w:szCs w:val="24"/>
                <w:lang w:eastAsia="en-US"/>
              </w:rPr>
              <w:t xml:space="preserve">оригиналов </w:t>
            </w:r>
            <w:r w:rsidR="00FB5B7D" w:rsidRPr="000E268C">
              <w:rPr>
                <w:sz w:val="24"/>
                <w:szCs w:val="24"/>
                <w:lang w:eastAsia="en-US"/>
              </w:rPr>
              <w:t>предложений по адресу: 123112, г. Москва, Пресненская набережная, д.10, блок В, 23-й этаж</w:t>
            </w:r>
            <w:r w:rsidR="00FB5B7D">
              <w:rPr>
                <w:sz w:val="24"/>
                <w:szCs w:val="24"/>
                <w:lang w:eastAsia="en-US"/>
              </w:rPr>
              <w:t>.</w:t>
            </w:r>
          </w:p>
          <w:p w:rsidR="00BC5425" w:rsidRPr="003401B0" w:rsidRDefault="00BC5425" w:rsidP="008374B8">
            <w:pPr>
              <w:spacing w:line="276" w:lineRule="auto"/>
              <w:ind w:right="153" w:firstLine="0"/>
              <w:jc w:val="left"/>
              <w:rPr>
                <w:sz w:val="24"/>
                <w:szCs w:val="24"/>
                <w:lang w:eastAsia="en-US"/>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183697">
              <w:rPr>
                <w:sz w:val="24"/>
                <w:szCs w:val="24"/>
              </w:rPr>
              <w:t>9</w:t>
            </w:r>
            <w:r w:rsidR="00664FC7">
              <w:rPr>
                <w:sz w:val="24"/>
                <w:szCs w:val="24"/>
              </w:rPr>
              <w:t xml:space="preserve">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FB5B7D" w:rsidRPr="00FE4AEF" w:rsidRDefault="00FB5B7D" w:rsidP="00FB5B7D">
            <w:pPr>
              <w:pStyle w:val="Times12"/>
              <w:numPr>
                <w:ilvl w:val="0"/>
                <w:numId w:val="47"/>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FB5B7D" w:rsidRPr="00F5764B" w:rsidRDefault="00FB5B7D" w:rsidP="00FB5B7D">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p>
          <w:p w:rsidR="00FB5B7D" w:rsidRPr="00FE4AEF" w:rsidRDefault="00FB5B7D" w:rsidP="00FB5B7D">
            <w:pPr>
              <w:pStyle w:val="Times12"/>
              <w:numPr>
                <w:ilvl w:val="0"/>
                <w:numId w:val="47"/>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FB5B7D" w:rsidRDefault="00FB5B7D" w:rsidP="003A0386">
            <w:pPr>
              <w:pStyle w:val="Times12"/>
              <w:tabs>
                <w:tab w:val="left" w:pos="0"/>
                <w:tab w:val="left" w:pos="1140"/>
              </w:tabs>
              <w:ind w:right="153" w:firstLine="0"/>
              <w:jc w:val="left"/>
              <w:rPr>
                <w:b/>
              </w:rPr>
            </w:pPr>
          </w:p>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w:t>
            </w:r>
            <w:r w:rsidR="00145807">
              <w:rPr>
                <w:sz w:val="24"/>
                <w:szCs w:val="24"/>
              </w:rPr>
              <w:t xml:space="preserve">среды и борьбы с коррупцией:  </w:t>
            </w:r>
            <w:hyperlink r:id="rId11"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bookmarkEnd w:id="2"/>
      <w:bookmarkEnd w:id="3"/>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4209149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4209149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r w:rsidR="00145807" w:rsidRPr="00145807">
        <w:rPr>
          <w:color w:val="000000"/>
          <w:sz w:val="24"/>
          <w:szCs w:val="24"/>
        </w:rPr>
        <w:t>Юнипро</w:t>
      </w:r>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FB5B7D" w:rsidRPr="00FB5B7D">
        <w:rPr>
          <w:color w:val="000000"/>
          <w:sz w:val="24"/>
          <w:szCs w:val="24"/>
        </w:rPr>
        <w:t>Техническое предложение (форма</w:t>
      </w:r>
      <w:r w:rsidR="00FB5B7D" w:rsidRPr="00FB5B7D">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FB5B7D" w:rsidRPr="00CC6391">
        <w:rPr>
          <w:color w:val="000000"/>
          <w:sz w:val="24"/>
          <w:szCs w:val="24"/>
        </w:rPr>
        <w:t xml:space="preserve">График поставки товара (выполнения </w:t>
      </w:r>
      <w:r w:rsidR="00FB5B7D" w:rsidRPr="00CC6391">
        <w:rPr>
          <w:noProof/>
          <w:color w:val="000000"/>
          <w:sz w:val="24"/>
          <w:szCs w:val="24"/>
        </w:rPr>
        <w:t>работ,</w:t>
      </w:r>
      <w:r w:rsidR="00FB5B7D" w:rsidRPr="00CC6391">
        <w:rPr>
          <w:color w:val="000000"/>
          <w:sz w:val="24"/>
          <w:szCs w:val="24"/>
        </w:rPr>
        <w:t xml:space="preserve"> оказания услуг) (форма</w:t>
      </w:r>
      <w:r w:rsidR="00FB5B7D" w:rsidRPr="00CC6391">
        <w:rPr>
          <w:noProof/>
          <w:color w:val="000000"/>
          <w:sz w:val="24"/>
          <w:szCs w:val="24"/>
        </w:rPr>
        <w:t xml:space="preserve"> </w:t>
      </w:r>
      <w:r w:rsidR="00FB5B7D">
        <w:rPr>
          <w:noProof/>
          <w:color w:val="000000"/>
          <w:sz w:val="24"/>
          <w:szCs w:val="24"/>
        </w:rPr>
        <w:t>3</w:t>
      </w:r>
      <w:r w:rsidR="00FB5B7D"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FB5B7D" w:rsidRPr="00FB5B7D">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FB5B7D" w:rsidRPr="00CC6391">
        <w:rPr>
          <w:color w:val="000000"/>
          <w:sz w:val="24"/>
          <w:szCs w:val="24"/>
        </w:rPr>
        <w:t xml:space="preserve">График платежей (форма </w:t>
      </w:r>
      <w:r w:rsidR="00FB5B7D">
        <w:rPr>
          <w:color w:val="000000"/>
          <w:sz w:val="24"/>
          <w:szCs w:val="24"/>
        </w:rPr>
        <w:t>5</w:t>
      </w:r>
      <w:r w:rsidR="00FB5B7D"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FB5B7D" w:rsidRPr="00FB5B7D">
        <w:rPr>
          <w:color w:val="000000"/>
          <w:sz w:val="24"/>
          <w:szCs w:val="24"/>
        </w:rPr>
        <w:t>План распределения объемов работ/услуг между генеральным подрядчиком и субподрядчиками (соисполнителями)</w:t>
      </w:r>
      <w:r w:rsidR="00FB5B7D"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FB5B7D" w:rsidRPr="00FB5B7D">
        <w:rPr>
          <w:color w:val="000000"/>
          <w:sz w:val="24"/>
          <w:szCs w:val="24"/>
        </w:rPr>
        <w:t xml:space="preserve">Анкета Участника (форма </w:t>
      </w:r>
      <w:r w:rsidR="00FB5B7D" w:rsidRPr="00FB5B7D">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FB5B7D" w:rsidRPr="00FB5B7D">
        <w:rPr>
          <w:color w:val="000000"/>
          <w:sz w:val="24"/>
          <w:szCs w:val="24"/>
        </w:rPr>
        <w:t xml:space="preserve">Справка о перечне и годовых объемах выполнения аналогичных договоров (форма </w:t>
      </w:r>
      <w:r w:rsidR="00FB5B7D" w:rsidRPr="00FB5B7D">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9" w:name="_Ref55335821"/>
      <w:bookmarkStart w:id="20" w:name="_Ref55336345"/>
      <w:bookmarkStart w:id="21" w:name="_Toc57314674"/>
      <w:bookmarkStart w:id="22" w:name="_Toc69728988"/>
      <w:bookmarkStart w:id="23" w:name="_Toc442091495"/>
      <w:bookmarkStart w:id="24"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9"/>
      <w:bookmarkEnd w:id="20"/>
      <w:bookmarkEnd w:id="21"/>
      <w:bookmarkEnd w:id="22"/>
      <w:bookmarkEnd w:id="23"/>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B5B7D">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5" w:name="_Toc423378593"/>
      <w:bookmarkStart w:id="26"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5"/>
      <w:bookmarkEnd w:id="26"/>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FB5B7D">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3" w:name="_Ref55335818"/>
      <w:bookmarkStart w:id="34" w:name="_Ref55336334"/>
      <w:bookmarkStart w:id="35" w:name="_Toc57314673"/>
      <w:bookmarkStart w:id="36" w:name="_Toc69728987"/>
      <w:bookmarkStart w:id="37" w:name="_Toc442091497"/>
      <w:bookmarkStart w:id="38" w:name="_Ref89649494"/>
      <w:bookmarkStart w:id="39"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3"/>
      <w:bookmarkEnd w:id="34"/>
      <w:bookmarkEnd w:id="35"/>
      <w:bookmarkEnd w:id="36"/>
      <w:bookmarkEnd w:id="37"/>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B5B7D">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40" w:name="_Toc213755446"/>
      <w:bookmarkStart w:id="41" w:name="_Toc423378599"/>
      <w:bookmarkStart w:id="42"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40"/>
      <w:bookmarkEnd w:id="41"/>
      <w:bookmarkEnd w:id="42"/>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3" w:name="_Ref93264992"/>
      <w:bookmarkStart w:id="44" w:name="_Ref93265116"/>
      <w:bookmarkStart w:id="45"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6" w:name="_Toc90385116"/>
      <w:bookmarkEnd w:id="38"/>
      <w:bookmarkEnd w:id="39"/>
      <w:bookmarkEnd w:id="43"/>
      <w:bookmarkEnd w:id="44"/>
      <w:bookmarkEnd w:id="45"/>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6"/>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FB5B7D">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7" w:name="_Toc90385117"/>
      <w:bookmarkStart w:id="48" w:name="_Toc423378602"/>
      <w:bookmarkStart w:id="49" w:name="_Toc423421105"/>
      <w:r w:rsidRPr="00CC6391">
        <w:rPr>
          <w:b/>
          <w:sz w:val="24"/>
          <w:szCs w:val="24"/>
        </w:rPr>
        <w:lastRenderedPageBreak/>
        <w:t>Инструкции по заполнению</w:t>
      </w:r>
      <w:bookmarkStart w:id="50" w:name="_Ref70131640"/>
      <w:bookmarkStart w:id="51" w:name="_Toc77970259"/>
      <w:bookmarkStart w:id="52" w:name="_Toc90385118"/>
      <w:bookmarkStart w:id="53" w:name="_Ref63957390"/>
      <w:bookmarkStart w:id="54" w:name="_Toc64719476"/>
      <w:bookmarkStart w:id="55" w:name="_Toc69112532"/>
      <w:bookmarkEnd w:id="47"/>
      <w:bookmarkEnd w:id="48"/>
      <w:bookmarkEnd w:id="49"/>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6"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7" w:name="_Toc90385119"/>
      <w:bookmarkEnd w:id="50"/>
      <w:bookmarkEnd w:id="51"/>
      <w:bookmarkEnd w:id="52"/>
      <w:bookmarkEnd w:id="56"/>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7"/>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3"/>
    <w:bookmarkEnd w:id="54"/>
    <w:bookmarkEnd w:id="55"/>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B5B7D">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90385120"/>
      <w:bookmarkStart w:id="59" w:name="_Toc423378605"/>
      <w:bookmarkStart w:id="60"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8"/>
      <w:bookmarkEnd w:id="59"/>
      <w:bookmarkEnd w:id="60"/>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1" w:name="_Ref90381141"/>
      <w:bookmarkStart w:id="62" w:name="_Toc90385121"/>
      <w:bookmarkStart w:id="63" w:name="_Toc93293099"/>
      <w:bookmarkStart w:id="64" w:name="_Toc442091500"/>
      <w:bookmarkStart w:id="65" w:name="_Ref90381523"/>
      <w:bookmarkStart w:id="66"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7" w:name="_Toc90385122"/>
      <w:bookmarkStart w:id="68" w:name="_Toc93293100"/>
      <w:bookmarkEnd w:id="61"/>
      <w:bookmarkEnd w:id="62"/>
      <w:bookmarkEnd w:id="63"/>
      <w:bookmarkEnd w:id="64"/>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7"/>
      <w:bookmarkEnd w:id="68"/>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FB5B7D">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9" w:name="_Toc90385123"/>
      <w:bookmarkStart w:id="70" w:name="_Toc93293101"/>
      <w:bookmarkStart w:id="71" w:name="_Toc423378608"/>
      <w:bookmarkStart w:id="72" w:name="_Toc423421111"/>
      <w:r w:rsidRPr="00CC6391">
        <w:rPr>
          <w:b/>
          <w:sz w:val="24"/>
          <w:szCs w:val="24"/>
        </w:rPr>
        <w:lastRenderedPageBreak/>
        <w:t>Инструкции по заполнению</w:t>
      </w:r>
      <w:bookmarkEnd w:id="69"/>
      <w:bookmarkEnd w:id="70"/>
      <w:bookmarkEnd w:id="71"/>
      <w:bookmarkEnd w:id="72"/>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3" w:name="_Ref93268095"/>
      <w:bookmarkStart w:id="74" w:name="_Ref93268099"/>
      <w:bookmarkStart w:id="75" w:name="_Toc93293102"/>
      <w:bookmarkStart w:id="76"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7" w:name="_Toc90385125"/>
      <w:bookmarkEnd w:id="65"/>
      <w:bookmarkEnd w:id="66"/>
      <w:bookmarkEnd w:id="73"/>
      <w:bookmarkEnd w:id="74"/>
      <w:bookmarkEnd w:id="75"/>
      <w:bookmarkEnd w:id="76"/>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7"/>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FB5B7D">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8" w:name="_Toc90385126"/>
      <w:bookmarkStart w:id="79" w:name="_Toc93293103"/>
      <w:bookmarkStart w:id="80" w:name="_Toc423378611"/>
      <w:bookmarkStart w:id="81"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8"/>
      <w:bookmarkEnd w:id="79"/>
      <w:bookmarkEnd w:id="80"/>
      <w:bookmarkEnd w:id="81"/>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2" w:name="_Ref55335823"/>
      <w:bookmarkStart w:id="83" w:name="_Ref55336359"/>
      <w:bookmarkStart w:id="84" w:name="_Toc57314675"/>
      <w:bookmarkStart w:id="85" w:name="_Toc69728989"/>
      <w:bookmarkStart w:id="86" w:name="_Toc442091502"/>
      <w:bookmarkEnd w:id="24"/>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2"/>
      <w:bookmarkEnd w:id="83"/>
      <w:bookmarkEnd w:id="84"/>
      <w:bookmarkEnd w:id="85"/>
      <w:bookmarkEnd w:id="86"/>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B5B7D">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7" w:name="_Toc423378614"/>
      <w:bookmarkStart w:id="88" w:name="_Toc423421117"/>
      <w:r w:rsidRPr="00CC6391">
        <w:rPr>
          <w:sz w:val="24"/>
          <w:szCs w:val="24"/>
        </w:rPr>
        <w:br w:type="page"/>
      </w:r>
      <w:r w:rsidR="0089186F" w:rsidRPr="00CC6391">
        <w:rPr>
          <w:b/>
          <w:sz w:val="24"/>
          <w:szCs w:val="24"/>
        </w:rPr>
        <w:lastRenderedPageBreak/>
        <w:t>Инструкции по заполнению</w:t>
      </w:r>
      <w:bookmarkEnd w:id="87"/>
      <w:bookmarkEnd w:id="88"/>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9" w:name="_Ref55336378"/>
      <w:bookmarkStart w:id="90" w:name="_Toc57314676"/>
      <w:bookmarkStart w:id="91" w:name="_Toc69728990"/>
      <w:bookmarkStart w:id="92"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9"/>
      <w:bookmarkEnd w:id="90"/>
      <w:bookmarkEnd w:id="91"/>
      <w:bookmarkEnd w:id="92"/>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B5B7D">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3" w:name="_Ref55336389"/>
      <w:bookmarkStart w:id="94" w:name="_Toc57314677"/>
      <w:bookmarkStart w:id="95"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6" w:name="_Toc207796007"/>
      <w:bookmarkStart w:id="97" w:name="_Toc423378617"/>
      <w:bookmarkStart w:id="98"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6"/>
      <w:bookmarkEnd w:id="97"/>
      <w:bookmarkEnd w:id="98"/>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9" w:name="_Ref209512344"/>
      <w:bookmarkStart w:id="100"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3"/>
      <w:bookmarkEnd w:id="94"/>
      <w:bookmarkEnd w:id="95"/>
      <w:bookmarkEnd w:id="99"/>
      <w:bookmarkEnd w:id="100"/>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B5B7D">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4F552B">
              <w:rPr>
                <w:sz w:val="24"/>
                <w:szCs w:val="24"/>
              </w:rPr>
              <w:t>п</w:t>
            </w:r>
            <w:r w:rsidR="002B7F13" w:rsidRPr="004F552B">
              <w:rPr>
                <w:sz w:val="24"/>
                <w:szCs w:val="24"/>
              </w:rPr>
              <w:t xml:space="preserve">редназначение </w:t>
            </w:r>
            <w:r w:rsidR="002B7F13" w:rsidRPr="004F552B">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1" w:name="_Toc423378620"/>
      <w:bookmarkStart w:id="102"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1"/>
      <w:bookmarkEnd w:id="102"/>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3" w:name="_Ref55336398"/>
      <w:bookmarkStart w:id="104" w:name="_Toc57314678"/>
      <w:bookmarkStart w:id="105" w:name="_Toc69728992"/>
      <w:bookmarkStart w:id="106"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3"/>
      <w:bookmarkEnd w:id="104"/>
      <w:bookmarkEnd w:id="105"/>
      <w:bookmarkEnd w:id="106"/>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B5B7D">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7" w:name="_Toc423378623"/>
      <w:bookmarkStart w:id="108" w:name="_Toc423421126"/>
      <w:r w:rsidRPr="00CC6391">
        <w:rPr>
          <w:b/>
          <w:sz w:val="24"/>
          <w:szCs w:val="24"/>
        </w:rPr>
        <w:lastRenderedPageBreak/>
        <w:t>Инструкции по заполнению</w:t>
      </w:r>
      <w:bookmarkEnd w:id="107"/>
      <w:bookmarkEnd w:id="108"/>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9" w:name="_Ref285092299"/>
      <w:bookmarkStart w:id="110"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9"/>
      <w:bookmarkEnd w:id="110"/>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FB5B7D">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1" w:name="_Toc423378626"/>
      <w:bookmarkStart w:id="112"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1"/>
      <w:bookmarkEnd w:id="112"/>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3"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3"/>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4" w:name="_Toc442091508"/>
      <w:r w:rsidRPr="00CC6391">
        <w:rPr>
          <w:rFonts w:ascii="Times New Roman" w:hAnsi="Times New Roman"/>
          <w:sz w:val="24"/>
          <w:szCs w:val="24"/>
        </w:rPr>
        <w:lastRenderedPageBreak/>
        <w:t>ПРОЕКТ ДОГОВОРА (с приложениями)</w:t>
      </w:r>
      <w:bookmarkEnd w:id="114"/>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5"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5"/>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818" w:rsidRDefault="00C03818">
      <w:r>
        <w:separator/>
      </w:r>
    </w:p>
  </w:endnote>
  <w:endnote w:type="continuationSeparator" w:id="0">
    <w:p w:rsidR="00C03818" w:rsidRDefault="00C0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Content>
      <w:p w:rsidR="00FB5B7D" w:rsidRDefault="00FB5B7D">
        <w:pPr>
          <w:pStyle w:val="af0"/>
          <w:jc w:val="right"/>
        </w:pPr>
        <w:r>
          <w:fldChar w:fldCharType="begin"/>
        </w:r>
        <w:r>
          <w:instrText xml:space="preserve"> PAGE   \* MERGEFORMAT </w:instrText>
        </w:r>
        <w:r>
          <w:fldChar w:fldCharType="separate"/>
        </w:r>
        <w:r>
          <w:rPr>
            <w:noProof/>
          </w:rPr>
          <w:t>2</w:t>
        </w:r>
        <w:r>
          <w:rPr>
            <w:noProof/>
          </w:rPr>
          <w:fldChar w:fldCharType="end"/>
        </w:r>
      </w:p>
    </w:sdtContent>
  </w:sdt>
  <w:p w:rsidR="00FB5B7D" w:rsidRDefault="00FB5B7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818" w:rsidRDefault="00C03818">
      <w:r>
        <w:separator/>
      </w:r>
    </w:p>
  </w:footnote>
  <w:footnote w:type="continuationSeparator" w:id="0">
    <w:p w:rsidR="00C03818" w:rsidRDefault="00C03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B7D" w:rsidRPr="00F01080" w:rsidRDefault="00FB5B7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69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1C"/>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0F1"/>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1B0"/>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0E9E"/>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6C56"/>
    <w:rsid w:val="004C1C7F"/>
    <w:rsid w:val="004C28B6"/>
    <w:rsid w:val="004C29A5"/>
    <w:rsid w:val="004C2CDC"/>
    <w:rsid w:val="004C3B2C"/>
    <w:rsid w:val="004C5074"/>
    <w:rsid w:val="004C5926"/>
    <w:rsid w:val="004C6FDF"/>
    <w:rsid w:val="004C7460"/>
    <w:rsid w:val="004C7C1C"/>
    <w:rsid w:val="004D093C"/>
    <w:rsid w:val="004D2FFB"/>
    <w:rsid w:val="004D3895"/>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37B7C"/>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05E"/>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221"/>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2B07"/>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75B"/>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1D0"/>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695"/>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81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5C4A"/>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B9A"/>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3D05"/>
    <w:rsid w:val="00F44DAE"/>
    <w:rsid w:val="00F45574"/>
    <w:rsid w:val="00F458AF"/>
    <w:rsid w:val="00F45929"/>
    <w:rsid w:val="00F469AB"/>
    <w:rsid w:val="00F469B3"/>
    <w:rsid w:val="00F47D75"/>
    <w:rsid w:val="00F501DE"/>
    <w:rsid w:val="00F50513"/>
    <w:rsid w:val="00F50982"/>
    <w:rsid w:val="00F50BAE"/>
    <w:rsid w:val="00F50FEF"/>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7D"/>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F6B6DE"/>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3401B0"/>
    <w:pPr>
      <w:autoSpaceDE w:val="0"/>
      <w:autoSpaceDN w:val="0"/>
      <w:adjustRightInd w:val="0"/>
    </w:pPr>
    <w:rPr>
      <w:rFonts w:eastAsiaTheme="minorHAnsi"/>
      <w:color w:val="000000"/>
      <w:sz w:val="24"/>
      <w:szCs w:val="24"/>
      <w:lang w:eastAsia="en-US"/>
    </w:rPr>
  </w:style>
  <w:style w:type="character" w:styleId="afffff5">
    <w:name w:val="Unresolved Mention"/>
    <w:basedOn w:val="ab"/>
    <w:uiPriority w:val="99"/>
    <w:semiHidden/>
    <w:unhideWhenUsed/>
    <w:rsid w:val="00340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44136236">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0466628">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76311842">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CB1C86-0491-4ED0-ADCD-5172A8FB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45</Pages>
  <Words>7985</Words>
  <Characters>45520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53399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89</cp:revision>
  <cp:lastPrinted>2019-09-06T10:25:00Z</cp:lastPrinted>
  <dcterms:created xsi:type="dcterms:W3CDTF">2016-02-16T10:48:00Z</dcterms:created>
  <dcterms:modified xsi:type="dcterms:W3CDTF">2019-09-06T10:33:00Z</dcterms:modified>
</cp:coreProperties>
</file>