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4D4C62">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814123">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14123">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814123">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814123">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814123">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814123">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814123">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814123">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814123">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Default="00814123">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24</w:t>
        </w:r>
        <w:r w:rsidR="001F2C0F" w:rsidRPr="00B7089A">
          <w:rPr>
            <w:rFonts w:ascii="Arial" w:hAnsi="Arial" w:cs="Arial"/>
            <w:webHidden/>
            <w:sz w:val="20"/>
            <w:szCs w:val="20"/>
          </w:rPr>
          <w:fldChar w:fldCharType="end"/>
        </w:r>
      </w:hyperlink>
    </w:p>
    <w:p w:rsidR="00F6625F" w:rsidRDefault="00814123" w:rsidP="00F6625F">
      <w:pPr>
        <w:pStyle w:val="22"/>
        <w:rPr>
          <w:rFonts w:ascii="Arial" w:hAnsi="Arial" w:cs="Arial"/>
          <w:sz w:val="20"/>
          <w:szCs w:val="20"/>
        </w:rPr>
      </w:pPr>
      <w:hyperlink w:anchor="_Toc428967886" w:history="1">
        <w:r w:rsidR="00F6625F">
          <w:rPr>
            <w:rStyle w:val="af2"/>
            <w:rFonts w:ascii="Arial" w:hAnsi="Arial" w:cs="Arial"/>
            <w:sz w:val="20"/>
            <w:szCs w:val="20"/>
          </w:rPr>
          <w:t>4.10</w:t>
        </w:r>
        <w:r w:rsidR="00F6625F">
          <w:rPr>
            <w:rFonts w:ascii="Arial" w:hAnsi="Arial" w:cs="Arial"/>
            <w:sz w:val="20"/>
          </w:rPr>
          <w:t>Согласие на обработку персональных данных (форма 14)</w:t>
        </w:r>
        <w:r w:rsidR="00F6625F">
          <w:rPr>
            <w:rStyle w:val="af2"/>
            <w:rFonts w:ascii="Arial" w:hAnsi="Arial" w:cs="Arial"/>
            <w:sz w:val="20"/>
            <w:szCs w:val="20"/>
          </w:rPr>
          <w:t xml:space="preserve"> </w:t>
        </w:r>
        <w:r w:rsidR="00F6625F" w:rsidRPr="00B7089A">
          <w:rPr>
            <w:rFonts w:ascii="Arial" w:hAnsi="Arial" w:cs="Arial"/>
            <w:webHidden/>
            <w:sz w:val="20"/>
            <w:szCs w:val="20"/>
          </w:rPr>
          <w:tab/>
        </w:r>
        <w:r w:rsidR="00F6625F" w:rsidRPr="00B7089A">
          <w:rPr>
            <w:rFonts w:ascii="Arial" w:hAnsi="Arial" w:cs="Arial"/>
            <w:webHidden/>
            <w:sz w:val="20"/>
            <w:szCs w:val="20"/>
          </w:rPr>
          <w:fldChar w:fldCharType="begin"/>
        </w:r>
        <w:r w:rsidR="00F6625F" w:rsidRPr="00B7089A">
          <w:rPr>
            <w:rFonts w:ascii="Arial" w:hAnsi="Arial" w:cs="Arial"/>
            <w:webHidden/>
            <w:sz w:val="20"/>
            <w:szCs w:val="20"/>
          </w:rPr>
          <w:instrText xml:space="preserve"> PAGEREF _Toc428967886 \h </w:instrText>
        </w:r>
        <w:r w:rsidR="00F6625F" w:rsidRPr="00B7089A">
          <w:rPr>
            <w:rFonts w:ascii="Arial" w:hAnsi="Arial" w:cs="Arial"/>
            <w:webHidden/>
            <w:sz w:val="20"/>
            <w:szCs w:val="20"/>
          </w:rPr>
        </w:r>
        <w:r w:rsidR="00F6625F" w:rsidRPr="00B7089A">
          <w:rPr>
            <w:rFonts w:ascii="Arial" w:hAnsi="Arial" w:cs="Arial"/>
            <w:webHidden/>
            <w:sz w:val="20"/>
            <w:szCs w:val="20"/>
          </w:rPr>
          <w:fldChar w:fldCharType="separate"/>
        </w:r>
        <w:r w:rsidR="00EB0313">
          <w:rPr>
            <w:rFonts w:ascii="Arial" w:hAnsi="Arial" w:cs="Arial"/>
            <w:webHidden/>
            <w:sz w:val="20"/>
            <w:szCs w:val="20"/>
          </w:rPr>
          <w:t>24</w:t>
        </w:r>
        <w:r w:rsidR="00F6625F" w:rsidRPr="00B7089A">
          <w:rPr>
            <w:rFonts w:ascii="Arial" w:hAnsi="Arial" w:cs="Arial"/>
            <w:webHidden/>
            <w:sz w:val="20"/>
            <w:szCs w:val="20"/>
          </w:rPr>
          <w:fldChar w:fldCharType="end"/>
        </w:r>
      </w:hyperlink>
      <w:r w:rsidR="00F6625F">
        <w:rPr>
          <w:rFonts w:ascii="Arial" w:hAnsi="Arial" w:cs="Arial"/>
          <w:sz w:val="20"/>
          <w:szCs w:val="20"/>
        </w:rPr>
        <w:t>7</w:t>
      </w:r>
    </w:p>
    <w:p w:rsidR="001F2C0F" w:rsidRPr="00B7089A" w:rsidRDefault="00814123">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EB0313">
          <w:rPr>
            <w:rFonts w:ascii="Arial" w:hAnsi="Arial" w:cs="Arial"/>
            <w:webHidden/>
            <w:sz w:val="20"/>
            <w:szCs w:val="20"/>
          </w:rPr>
          <w:t>29</w:t>
        </w:r>
        <w:r w:rsidR="001F2C0F" w:rsidRPr="00B7089A">
          <w:rPr>
            <w:rFonts w:ascii="Arial" w:hAnsi="Arial" w:cs="Arial"/>
            <w:webHidden/>
            <w:sz w:val="20"/>
            <w:szCs w:val="20"/>
          </w:rPr>
          <w:fldChar w:fldCharType="end"/>
        </w:r>
      </w:hyperlink>
      <w:r w:rsidR="00F6625F">
        <w:rPr>
          <w:rFonts w:ascii="Arial" w:hAnsi="Arial" w:cs="Arial"/>
          <w:sz w:val="20"/>
          <w:szCs w:val="20"/>
        </w:rPr>
        <w:t>9</w:t>
      </w:r>
    </w:p>
    <w:p w:rsidR="001F2C0F" w:rsidRPr="00B7089A" w:rsidRDefault="00814123">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sidR="00F6625F">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w:t>
      </w:r>
      <w:r w:rsidR="00EB0313">
        <w:rPr>
          <w:rFonts w:ascii="Arial" w:hAnsi="Arial" w:cs="Arial"/>
          <w:sz w:val="20"/>
        </w:rPr>
        <w:t>92</w:t>
      </w:r>
      <w:r w:rsidR="00F615D3" w:rsidRPr="00E05603">
        <w:rPr>
          <w:rFonts w:ascii="Arial" w:hAnsi="Arial" w:cs="Arial"/>
          <w:sz w:val="20"/>
        </w:rPr>
        <w:t xml:space="preserve"> от </w:t>
      </w:r>
      <w:r w:rsidR="00F215A3">
        <w:rPr>
          <w:rFonts w:ascii="Arial" w:hAnsi="Arial" w:cs="Arial"/>
          <w:sz w:val="20"/>
        </w:rPr>
        <w:t>«</w:t>
      </w:r>
      <w:r w:rsidR="00EB0313">
        <w:rPr>
          <w:rFonts w:ascii="Arial" w:hAnsi="Arial" w:cs="Arial"/>
          <w:sz w:val="20"/>
        </w:rPr>
        <w:t>03</w:t>
      </w:r>
      <w:r w:rsidR="00F215A3">
        <w:rPr>
          <w:rFonts w:ascii="Arial" w:hAnsi="Arial" w:cs="Arial"/>
          <w:sz w:val="20"/>
        </w:rPr>
        <w:t xml:space="preserve">» </w:t>
      </w:r>
      <w:r w:rsidR="00EB0313">
        <w:rPr>
          <w:rFonts w:ascii="Arial" w:hAnsi="Arial" w:cs="Arial"/>
          <w:sz w:val="20"/>
        </w:rPr>
        <w:t>сентября</w:t>
      </w:r>
      <w:r w:rsidR="00F215A3">
        <w:rPr>
          <w:rFonts w:ascii="Arial" w:hAnsi="Arial" w:cs="Arial"/>
          <w:sz w:val="20"/>
        </w:rPr>
        <w:t xml:space="preserve"> </w:t>
      </w:r>
      <w:r w:rsidR="001F5736" w:rsidRPr="00E05603">
        <w:rPr>
          <w:rFonts w:ascii="Arial" w:hAnsi="Arial" w:cs="Arial"/>
          <w:sz w:val="20"/>
        </w:rPr>
        <w:t>2019</w:t>
      </w:r>
      <w:r w:rsidR="00F615D3" w:rsidRPr="00E05603">
        <w:rPr>
          <w:rFonts w:ascii="Arial" w:hAnsi="Arial" w:cs="Arial"/>
          <w:sz w:val="20"/>
        </w:rPr>
        <w:t>г</w:t>
      </w:r>
      <w:r w:rsidR="00F615D3" w:rsidRPr="0023694D">
        <w:rPr>
          <w:rFonts w:ascii="Arial" w:hAnsi="Arial" w:cs="Arial"/>
          <w:sz w:val="20"/>
        </w:rPr>
        <w:t>.</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152262" w:rsidRDefault="008F301D" w:rsidP="004D4C62">
            <w:pPr>
              <w:autoSpaceDE w:val="0"/>
              <w:autoSpaceDN w:val="0"/>
              <w:adjustRightInd w:val="0"/>
              <w:spacing w:line="276" w:lineRule="auto"/>
              <w:ind w:right="-72" w:firstLine="0"/>
              <w:jc w:val="left"/>
              <w:rPr>
                <w:rFonts w:ascii="Arial" w:hAnsi="Arial" w:cs="Arial"/>
                <w:bCs/>
                <w:sz w:val="20"/>
              </w:rPr>
            </w:pPr>
            <w:r w:rsidRPr="008F301D">
              <w:rPr>
                <w:rFonts w:ascii="Arial" w:hAnsi="Arial" w:cs="Arial"/>
                <w:bCs/>
                <w:sz w:val="20"/>
              </w:rPr>
              <w:t xml:space="preserve">Поставка </w:t>
            </w:r>
            <w:r w:rsidR="00F215A3">
              <w:rPr>
                <w:rFonts w:ascii="Arial" w:hAnsi="Arial" w:cs="Arial"/>
                <w:b/>
                <w:bCs/>
                <w:color w:val="000000"/>
                <w:sz w:val="20"/>
              </w:rPr>
              <w:t>емкостей для сбора утечек</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Отдел ресурсообеспечения</w:t>
            </w:r>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00152262">
              <w:rPr>
                <w:rFonts w:ascii="Arial" w:hAnsi="Arial" w:cs="Arial"/>
                <w:color w:val="000000"/>
                <w:sz w:val="20"/>
              </w:rPr>
              <w:t>Севостьянов Станислав Валерьевич</w:t>
            </w:r>
          </w:p>
          <w:p w:rsidR="00152262" w:rsidRPr="00152262" w:rsidRDefault="00BC5425" w:rsidP="00152262">
            <w:pPr>
              <w:spacing w:line="276" w:lineRule="auto"/>
              <w:ind w:right="153" w:firstLine="0"/>
              <w:jc w:val="left"/>
              <w:rPr>
                <w:rStyle w:val="af2"/>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152262" w:rsidRPr="00A768B2">
                <w:rPr>
                  <w:rStyle w:val="af2"/>
                  <w:rFonts w:ascii="Arial" w:hAnsi="Arial" w:cs="Arial"/>
                  <w:sz w:val="20"/>
                  <w:lang w:val="en-US" w:eastAsia="en-US"/>
                </w:rPr>
                <w:t>Sevostyanov</w:t>
              </w:r>
              <w:r w:rsidR="00152262" w:rsidRPr="00A768B2">
                <w:rPr>
                  <w:rStyle w:val="af2"/>
                  <w:rFonts w:ascii="Arial" w:hAnsi="Arial" w:cs="Arial"/>
                  <w:sz w:val="20"/>
                  <w:lang w:eastAsia="en-US"/>
                </w:rPr>
                <w:t>_</w:t>
              </w:r>
              <w:r w:rsidR="00152262" w:rsidRPr="00A768B2">
                <w:rPr>
                  <w:rStyle w:val="af2"/>
                  <w:rFonts w:ascii="Arial" w:hAnsi="Arial" w:cs="Arial"/>
                  <w:sz w:val="20"/>
                  <w:lang w:val="en-US" w:eastAsia="en-US"/>
                </w:rPr>
                <w:t>s</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unipro</w:t>
              </w:r>
              <w:r w:rsidR="00152262" w:rsidRPr="00A768B2">
                <w:rPr>
                  <w:rStyle w:val="af2"/>
                  <w:rFonts w:ascii="Arial" w:hAnsi="Arial" w:cs="Arial"/>
                  <w:sz w:val="20"/>
                  <w:lang w:eastAsia="en-US"/>
                </w:rPr>
                <w:t>.</w:t>
              </w:r>
              <w:r w:rsidR="00152262" w:rsidRPr="00A768B2">
                <w:rPr>
                  <w:rStyle w:val="af2"/>
                  <w:rFonts w:ascii="Arial" w:hAnsi="Arial" w:cs="Arial"/>
                  <w:sz w:val="20"/>
                  <w:lang w:val="en-US" w:eastAsia="en-US"/>
                </w:rPr>
                <w:t>energy</w:t>
              </w:r>
            </w:hyperlink>
            <w:r w:rsidR="00152262">
              <w:rPr>
                <w:rFonts w:ascii="Arial" w:hAnsi="Arial" w:cs="Arial"/>
                <w:sz w:val="20"/>
                <w:lang w:eastAsia="en-US"/>
              </w:rPr>
              <w:t xml:space="preserve"> </w:t>
            </w:r>
            <w:r w:rsidR="00152262">
              <w:rPr>
                <w:rStyle w:val="af2"/>
                <w:rFonts w:ascii="Arial" w:hAnsi="Arial" w:cs="Arial"/>
                <w:sz w:val="20"/>
                <w:lang w:eastAsia="en-US"/>
              </w:rPr>
              <w:t xml:space="preserve"> </w:t>
            </w:r>
            <w:r w:rsidR="00152262" w:rsidRPr="00152262">
              <w:rPr>
                <w:rStyle w:val="af2"/>
                <w:rFonts w:ascii="Arial" w:hAnsi="Arial" w:cs="Arial"/>
                <w:sz w:val="20"/>
                <w:lang w:eastAsia="en-US"/>
              </w:rPr>
              <w:t xml:space="preserve"> </w:t>
            </w:r>
          </w:p>
          <w:p w:rsidR="00BC5425" w:rsidRPr="00B7089A" w:rsidRDefault="00236E0A" w:rsidP="00492D2A">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8F301D">
              <w:rPr>
                <w:rFonts w:ascii="Arial" w:hAnsi="Arial" w:cs="Arial"/>
                <w:sz w:val="20"/>
                <w:lang w:eastAsia="en-US"/>
              </w:rPr>
              <w:t>(</w:t>
            </w:r>
            <w:r w:rsidR="00336F54" w:rsidRPr="00152262">
              <w:rPr>
                <w:rFonts w:ascii="Arial" w:hAnsi="Arial" w:cs="Arial"/>
                <w:sz w:val="20"/>
                <w:lang w:eastAsia="en-US"/>
              </w:rPr>
              <w:t>39153</w:t>
            </w:r>
            <w:r w:rsidR="008F301D">
              <w:rPr>
                <w:rFonts w:ascii="Arial" w:hAnsi="Arial" w:cs="Arial"/>
                <w:sz w:val="20"/>
                <w:lang w:eastAsia="en-US"/>
              </w:rPr>
              <w:t>)</w:t>
            </w:r>
            <w:r w:rsidR="00D92B0A" w:rsidRPr="00B7089A">
              <w:rPr>
                <w:rFonts w:ascii="Arial" w:hAnsi="Arial" w:cs="Arial"/>
                <w:sz w:val="20"/>
                <w:lang w:val="en-US" w:eastAsia="en-US"/>
              </w:rPr>
              <w:t> </w:t>
            </w:r>
            <w:r w:rsidR="00336F54" w:rsidRPr="00152262">
              <w:rPr>
                <w:rFonts w:ascii="Arial" w:hAnsi="Arial" w:cs="Arial"/>
                <w:sz w:val="20"/>
                <w:lang w:eastAsia="en-US"/>
              </w:rPr>
              <w:t>71-</w:t>
            </w:r>
            <w:r w:rsidR="00492D2A">
              <w:rPr>
                <w:rFonts w:ascii="Arial" w:hAnsi="Arial" w:cs="Arial"/>
                <w:sz w:val="20"/>
                <w:lang w:eastAsia="en-US"/>
              </w:rPr>
              <w:t>249</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6D27C2">
              <w:rPr>
                <w:rStyle w:val="af2"/>
                <w:rFonts w:ascii="Arial" w:hAnsi="Arial" w:cs="Arial"/>
                <w:sz w:val="20"/>
                <w:lang w:eastAsia="en-US"/>
              </w:rPr>
              <w:fldChar w:fldCharType="begin"/>
            </w:r>
            <w:r w:rsidR="006D27C2">
              <w:rPr>
                <w:rStyle w:val="af2"/>
                <w:rFonts w:ascii="Arial" w:hAnsi="Arial" w:cs="Arial"/>
                <w:sz w:val="20"/>
                <w:lang w:eastAsia="en-US"/>
              </w:rPr>
              <w:instrText xml:space="preserve"> HYPERLINK "http://www.unipro.energy/purchase/announcement/" </w:instrText>
            </w:r>
            <w:r w:rsidR="006D27C2">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6D27C2">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EB0313">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F215A3">
              <w:rPr>
                <w:rFonts w:ascii="Arial" w:hAnsi="Arial" w:cs="Arial"/>
                <w:sz w:val="20"/>
                <w:lang w:eastAsia="en-US"/>
              </w:rPr>
              <w:t>«</w:t>
            </w:r>
            <w:r w:rsidR="00EB0313">
              <w:rPr>
                <w:rFonts w:ascii="Arial" w:hAnsi="Arial" w:cs="Arial"/>
                <w:sz w:val="20"/>
                <w:lang w:eastAsia="en-US"/>
              </w:rPr>
              <w:t>03</w:t>
            </w:r>
            <w:r w:rsidR="00F215A3">
              <w:rPr>
                <w:rFonts w:ascii="Arial" w:hAnsi="Arial" w:cs="Arial"/>
                <w:sz w:val="20"/>
                <w:lang w:eastAsia="en-US"/>
              </w:rPr>
              <w:t xml:space="preserve">» </w:t>
            </w:r>
            <w:r w:rsidR="00EB0313">
              <w:rPr>
                <w:rFonts w:ascii="Arial" w:hAnsi="Arial" w:cs="Arial"/>
                <w:sz w:val="20"/>
                <w:lang w:eastAsia="en-US"/>
              </w:rPr>
              <w:t>сентября</w:t>
            </w:r>
            <w:bookmarkStart w:id="4" w:name="_GoBack"/>
            <w:bookmarkEnd w:id="4"/>
            <w:r w:rsidR="00F215A3">
              <w:rPr>
                <w:rFonts w:ascii="Arial" w:hAnsi="Arial" w:cs="Arial"/>
                <w:sz w:val="20"/>
                <w:lang w:eastAsia="en-US"/>
              </w:rPr>
              <w:t xml:space="preserve"> </w:t>
            </w:r>
            <w:r w:rsidR="001F5736" w:rsidRPr="00E05603">
              <w:rPr>
                <w:rFonts w:ascii="Arial" w:hAnsi="Arial" w:cs="Arial"/>
                <w:sz w:val="20"/>
                <w:lang w:eastAsia="en-US"/>
              </w:rPr>
              <w:t>2019</w:t>
            </w:r>
            <w:r w:rsidRPr="00E05603">
              <w:rPr>
                <w:rFonts w:ascii="Arial" w:hAnsi="Arial" w:cs="Arial"/>
                <w:sz w:val="20"/>
                <w:lang w:eastAsia="en-US"/>
              </w:rPr>
              <w:t>г</w:t>
            </w:r>
            <w:r w:rsidRPr="004D4C62">
              <w:rPr>
                <w:rFonts w:ascii="Arial" w:hAnsi="Arial" w:cs="Arial"/>
                <w:color w:val="FF0000"/>
                <w:sz w:val="20"/>
                <w:lang w:eastAsia="en-US"/>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w:t>
            </w:r>
            <w:r w:rsidRPr="00E05603">
              <w:rPr>
                <w:rFonts w:ascii="Arial" w:hAnsi="Arial" w:cs="Arial"/>
                <w:sz w:val="20"/>
                <w:lang w:eastAsia="en-US"/>
              </w:rPr>
              <w:t xml:space="preserve">до </w:t>
            </w:r>
            <w:r w:rsidR="000D23C6" w:rsidRPr="00E05603">
              <w:rPr>
                <w:rFonts w:ascii="Arial" w:hAnsi="Arial" w:cs="Arial"/>
                <w:sz w:val="20"/>
                <w:lang w:eastAsia="en-US"/>
              </w:rPr>
              <w:t>1</w:t>
            </w:r>
            <w:r w:rsidR="009D7F6A" w:rsidRPr="00E05603">
              <w:rPr>
                <w:rFonts w:ascii="Arial" w:hAnsi="Arial" w:cs="Arial"/>
                <w:sz w:val="20"/>
                <w:lang w:eastAsia="en-US"/>
              </w:rPr>
              <w:t>6</w:t>
            </w:r>
            <w:r w:rsidRPr="00E05603">
              <w:rPr>
                <w:rFonts w:ascii="Arial" w:hAnsi="Arial" w:cs="Arial"/>
                <w:sz w:val="20"/>
                <w:lang w:eastAsia="en-US"/>
              </w:rPr>
              <w:t xml:space="preserve">:00 </w:t>
            </w:r>
            <w:r w:rsidR="0078122F" w:rsidRPr="00E05603">
              <w:rPr>
                <w:rFonts w:ascii="Arial" w:hAnsi="Arial" w:cs="Arial"/>
                <w:sz w:val="20"/>
                <w:lang w:eastAsia="en-US"/>
              </w:rPr>
              <w:t>местного времени</w:t>
            </w:r>
            <w:r w:rsidR="00071AD3" w:rsidRPr="00E05603">
              <w:rPr>
                <w:rFonts w:ascii="Arial" w:hAnsi="Arial" w:cs="Arial"/>
                <w:sz w:val="20"/>
                <w:lang w:eastAsia="en-US"/>
              </w:rPr>
              <w:t xml:space="preserve"> </w:t>
            </w:r>
            <w:r w:rsidR="00D21D34">
              <w:rPr>
                <w:rFonts w:ascii="Arial" w:hAnsi="Arial" w:cs="Arial"/>
                <w:sz w:val="20"/>
                <w:lang w:eastAsia="en-US"/>
              </w:rPr>
              <w:t>«</w:t>
            </w:r>
            <w:r w:rsidR="00EB0313">
              <w:rPr>
                <w:rFonts w:ascii="Arial" w:hAnsi="Arial" w:cs="Arial"/>
                <w:sz w:val="20"/>
                <w:lang w:eastAsia="en-US"/>
              </w:rPr>
              <w:t>10</w:t>
            </w:r>
            <w:r w:rsidR="00D21D34">
              <w:rPr>
                <w:rFonts w:ascii="Arial" w:hAnsi="Arial" w:cs="Arial"/>
                <w:sz w:val="20"/>
                <w:lang w:eastAsia="en-US"/>
              </w:rPr>
              <w:t xml:space="preserve">» сентября </w:t>
            </w:r>
            <w:r w:rsidRPr="00E05603">
              <w:rPr>
                <w:rFonts w:ascii="Arial" w:hAnsi="Arial" w:cs="Arial"/>
                <w:sz w:val="20"/>
                <w:lang w:eastAsia="en-US"/>
              </w:rPr>
              <w:t>20</w:t>
            </w:r>
            <w:r w:rsidR="000D23C6" w:rsidRPr="00E05603">
              <w:rPr>
                <w:rFonts w:ascii="Arial" w:hAnsi="Arial" w:cs="Arial"/>
                <w:sz w:val="20"/>
                <w:lang w:eastAsia="en-US"/>
              </w:rPr>
              <w:t>1</w:t>
            </w:r>
            <w:r w:rsidR="001F5736" w:rsidRPr="00E05603">
              <w:rPr>
                <w:rFonts w:ascii="Arial" w:hAnsi="Arial" w:cs="Arial"/>
                <w:sz w:val="20"/>
                <w:lang w:eastAsia="en-US"/>
              </w:rPr>
              <w:t>9</w:t>
            </w:r>
            <w:r w:rsidRPr="00E05603">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8F301D" w:rsidRPr="008F301D" w:rsidRDefault="008F301D" w:rsidP="008F301D">
            <w:pPr>
              <w:tabs>
                <w:tab w:val="left" w:pos="142"/>
                <w:tab w:val="left" w:pos="284"/>
                <w:tab w:val="left" w:pos="426"/>
                <w:tab w:val="left" w:pos="567"/>
              </w:tabs>
              <w:spacing w:line="276" w:lineRule="auto"/>
              <w:ind w:firstLine="0"/>
              <w:contextualSpacing/>
              <w:jc w:val="left"/>
              <w:rPr>
                <w:rFonts w:ascii="Arial" w:hAnsi="Arial" w:cs="Arial"/>
                <w:b/>
                <w:sz w:val="20"/>
                <w:lang w:eastAsia="en-US"/>
              </w:rPr>
            </w:pPr>
            <w:r w:rsidRPr="008F301D">
              <w:rPr>
                <w:rFonts w:ascii="Arial" w:hAnsi="Arial" w:cs="Arial"/>
                <w:b/>
                <w:sz w:val="20"/>
                <w:lang w:eastAsia="en-US"/>
              </w:rPr>
              <w:t>Форма подачи Предложения: электронная</w:t>
            </w:r>
          </w:p>
          <w:p w:rsidR="00BC5425" w:rsidRPr="0023694D" w:rsidRDefault="008F301D" w:rsidP="008F301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8F301D">
              <w:rPr>
                <w:rFonts w:ascii="Arial" w:hAnsi="Arial" w:cs="Arial"/>
                <w:b/>
                <w:sz w:val="20"/>
                <w:lang w:eastAsia="en-US"/>
              </w:rPr>
              <w:t xml:space="preserve">Место/адрес приема предложений: </w:t>
            </w:r>
            <w:hyperlink r:id="rId11" w:history="1">
              <w:r w:rsidRPr="008F301D">
                <w:rPr>
                  <w:rStyle w:val="af2"/>
                  <w:rFonts w:ascii="Arial" w:hAnsi="Arial" w:cs="Arial"/>
                  <w:b/>
                  <w:i/>
                  <w:iCs/>
                  <w:sz w:val="20"/>
                  <w:lang w:val="en-US" w:eastAsia="en-US"/>
                </w:rPr>
                <w:t>Sevostyanov</w:t>
              </w:r>
              <w:r w:rsidRPr="008F301D">
                <w:rPr>
                  <w:rStyle w:val="af2"/>
                  <w:rFonts w:ascii="Arial" w:hAnsi="Arial" w:cs="Arial"/>
                  <w:b/>
                  <w:i/>
                  <w:iCs/>
                  <w:sz w:val="20"/>
                  <w:lang w:eastAsia="en-US"/>
                </w:rPr>
                <w:t>_</w:t>
              </w:r>
              <w:r w:rsidRPr="008F301D">
                <w:rPr>
                  <w:rStyle w:val="af2"/>
                  <w:rFonts w:ascii="Arial" w:hAnsi="Arial" w:cs="Arial"/>
                  <w:b/>
                  <w:i/>
                  <w:iCs/>
                  <w:sz w:val="20"/>
                  <w:lang w:val="en-US" w:eastAsia="en-US"/>
                </w:rPr>
                <w:t>s</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unipro</w:t>
              </w:r>
              <w:r w:rsidRPr="008F301D">
                <w:rPr>
                  <w:rStyle w:val="af2"/>
                  <w:rFonts w:ascii="Arial" w:hAnsi="Arial" w:cs="Arial"/>
                  <w:b/>
                  <w:i/>
                  <w:iCs/>
                  <w:sz w:val="20"/>
                  <w:lang w:eastAsia="en-US"/>
                </w:rPr>
                <w:t>.</w:t>
              </w:r>
              <w:r w:rsidRPr="008F301D">
                <w:rPr>
                  <w:rStyle w:val="af2"/>
                  <w:rFonts w:ascii="Arial" w:hAnsi="Arial" w:cs="Arial"/>
                  <w:b/>
                  <w:i/>
                  <w:iCs/>
                  <w:sz w:val="20"/>
                  <w:lang w:val="en-US" w:eastAsia="en-US"/>
                </w:rPr>
                <w:t>energy</w:t>
              </w:r>
            </w:hyperlink>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4D4C62"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1</w:t>
            </w:r>
            <w:r w:rsidR="0036642E">
              <w:rPr>
                <w:rFonts w:ascii="Arial" w:hAnsi="Arial" w:cs="Arial"/>
                <w:sz w:val="20"/>
              </w:rPr>
              <w:t xml:space="preserve"> </w:t>
            </w:r>
            <w:r w:rsidR="00A56F5E" w:rsidRPr="00236E0A">
              <w:rPr>
                <w:rFonts w:ascii="Arial" w:hAnsi="Arial" w:cs="Arial"/>
                <w:sz w:val="20"/>
              </w:rPr>
              <w:t>(</w:t>
            </w:r>
            <w:r>
              <w:rPr>
                <w:rFonts w:ascii="Arial" w:hAnsi="Arial" w:cs="Arial"/>
                <w:sz w:val="20"/>
              </w:rPr>
              <w:t>один</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Default="00AC3132" w:rsidP="0015226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647B1E" w:rsidRPr="00B7089A" w:rsidRDefault="00647B1E" w:rsidP="00152262">
            <w:pPr>
              <w:tabs>
                <w:tab w:val="left" w:pos="0"/>
                <w:tab w:val="left" w:pos="5657"/>
              </w:tabs>
              <w:spacing w:line="276" w:lineRule="auto"/>
              <w:ind w:right="153" w:firstLine="0"/>
              <w:rPr>
                <w:rFonts w:ascii="Arial" w:hAnsi="Arial" w:cs="Arial"/>
                <w:sz w:val="20"/>
              </w:rPr>
            </w:pPr>
            <w:r w:rsidRPr="00647B1E">
              <w:rPr>
                <w:rFonts w:ascii="Arial" w:hAnsi="Arial" w:cs="Arial"/>
                <w:sz w:val="20"/>
              </w:rPr>
              <w:t xml:space="preserve">- </w:t>
            </w:r>
            <w:r w:rsidRPr="00647B1E">
              <w:rPr>
                <w:rFonts w:ascii="Arial" w:hAnsi="Arial" w:cs="Arial"/>
                <w:b/>
                <w:sz w:val="20"/>
              </w:rPr>
              <w:t xml:space="preserve">Продукция должна поставляться на паллетах, упаковка ТМЦ должна быть прикреплена </w:t>
            </w:r>
            <w:proofErr w:type="gramStart"/>
            <w:r w:rsidRPr="00647B1E">
              <w:rPr>
                <w:rFonts w:ascii="Arial" w:hAnsi="Arial" w:cs="Arial"/>
                <w:b/>
                <w:sz w:val="20"/>
              </w:rPr>
              <w:t xml:space="preserve">к </w:t>
            </w:r>
            <w:r w:rsidR="00F215A3">
              <w:rPr>
                <w:rFonts w:ascii="Arial" w:hAnsi="Arial" w:cs="Arial"/>
                <w:b/>
                <w:sz w:val="20"/>
              </w:rPr>
              <w:t xml:space="preserve"> </w:t>
            </w:r>
            <w:r w:rsidRPr="00647B1E">
              <w:rPr>
                <w:rFonts w:ascii="Arial" w:hAnsi="Arial" w:cs="Arial"/>
                <w:b/>
                <w:sz w:val="20"/>
              </w:rPr>
              <w:t>паллете</w:t>
            </w:r>
            <w:proofErr w:type="gramEnd"/>
            <w:r w:rsidRPr="00647B1E">
              <w:rPr>
                <w:rFonts w:ascii="Arial" w:hAnsi="Arial" w:cs="Arial"/>
                <w:b/>
                <w:sz w:val="20"/>
              </w:rPr>
              <w:t xml:space="preserve"> пластиковой или металлической упаковочной лентой и при необходимости обмотана </w:t>
            </w:r>
            <w:proofErr w:type="spellStart"/>
            <w:r w:rsidRPr="00647B1E">
              <w:rPr>
                <w:rFonts w:ascii="Arial" w:hAnsi="Arial" w:cs="Arial"/>
                <w:b/>
                <w:sz w:val="20"/>
              </w:rPr>
              <w:t>стрейч</w:t>
            </w:r>
            <w:proofErr w:type="spellEnd"/>
            <w:r w:rsidRPr="00647B1E">
              <w:rPr>
                <w:rFonts w:ascii="Arial" w:hAnsi="Arial" w:cs="Arial"/>
                <w:b/>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8F301D">
        <w:trPr>
          <w:trHeight w:val="4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8F301D" w:rsidRPr="008F301D" w:rsidRDefault="008F301D" w:rsidP="008F301D">
            <w:pPr>
              <w:pStyle w:val="Times12"/>
              <w:tabs>
                <w:tab w:val="left" w:pos="0"/>
                <w:tab w:val="left" w:pos="1140"/>
              </w:tabs>
              <w:spacing w:line="276" w:lineRule="auto"/>
              <w:ind w:right="153" w:firstLine="0"/>
              <w:rPr>
                <w:rFonts w:ascii="Arial" w:hAnsi="Arial" w:cs="Arial"/>
                <w:color w:val="000000"/>
                <w:sz w:val="20"/>
                <w:szCs w:val="20"/>
              </w:rPr>
            </w:pPr>
            <w:r w:rsidRPr="008F301D">
              <w:rPr>
                <w:rFonts w:ascii="Arial" w:hAnsi="Arial" w:cs="Arial"/>
                <w:color w:val="000000"/>
                <w:sz w:val="20"/>
                <w:szCs w:val="20"/>
              </w:rPr>
              <w:t xml:space="preserve">Предложение должно быть подано в отсканированном, а также в текстовом формате (в формате </w:t>
            </w:r>
            <w:proofErr w:type="spellStart"/>
            <w:r w:rsidRPr="008F301D">
              <w:rPr>
                <w:rFonts w:ascii="Arial" w:hAnsi="Arial" w:cs="Arial"/>
                <w:color w:val="000000"/>
                <w:sz w:val="20"/>
                <w:szCs w:val="20"/>
              </w:rPr>
              <w:t>Word</w:t>
            </w:r>
            <w:proofErr w:type="spellEnd"/>
            <w:r w:rsidRPr="008F301D">
              <w:rPr>
                <w:rFonts w:ascii="Arial" w:hAnsi="Arial" w:cs="Arial"/>
                <w:color w:val="000000"/>
                <w:sz w:val="20"/>
                <w:szCs w:val="20"/>
              </w:rPr>
              <w:t xml:space="preserve"> или </w:t>
            </w:r>
            <w:proofErr w:type="spellStart"/>
            <w:r w:rsidRPr="008F301D">
              <w:rPr>
                <w:rFonts w:ascii="Arial" w:hAnsi="Arial" w:cs="Arial"/>
                <w:color w:val="000000"/>
                <w:sz w:val="20"/>
                <w:szCs w:val="20"/>
              </w:rPr>
              <w:t>Excel</w:t>
            </w:r>
            <w:proofErr w:type="spellEnd"/>
            <w:r w:rsidRPr="008F301D">
              <w:rPr>
                <w:rFonts w:ascii="Arial" w:hAnsi="Arial" w:cs="Arial"/>
                <w:color w:val="000000"/>
                <w:sz w:val="20"/>
                <w:szCs w:val="20"/>
              </w:rPr>
              <w:t>) по электронному адресу – Sevostyanov_s@unipro.energy</w:t>
            </w:r>
          </w:p>
          <w:p w:rsidR="008F301D" w:rsidRPr="008F301D" w:rsidRDefault="008F301D" w:rsidP="008F301D">
            <w:pPr>
              <w:pStyle w:val="Times12"/>
              <w:tabs>
                <w:tab w:val="left" w:pos="0"/>
                <w:tab w:val="left" w:pos="1140"/>
              </w:tabs>
              <w:ind w:firstLine="0"/>
              <w:rPr>
                <w:rFonts w:ascii="Arial" w:hAnsi="Arial" w:cs="Arial"/>
                <w:b/>
                <w:color w:val="000000"/>
                <w:sz w:val="20"/>
                <w:szCs w:val="20"/>
              </w:rPr>
            </w:pPr>
            <w:r w:rsidRPr="008F301D">
              <w:rPr>
                <w:rFonts w:ascii="Arial" w:hAnsi="Arial" w:cs="Arial"/>
                <w:b/>
                <w:color w:val="000000"/>
                <w:sz w:val="20"/>
                <w:szCs w:val="20"/>
              </w:rPr>
              <w:t>Требования к оформлению скан-копий:</w:t>
            </w:r>
          </w:p>
          <w:p w:rsidR="00E044C1" w:rsidRPr="00B7089A" w:rsidRDefault="00F5764B" w:rsidP="008F301D">
            <w:pPr>
              <w:pStyle w:val="Times12"/>
              <w:numPr>
                <w:ilvl w:val="3"/>
                <w:numId w:val="35"/>
              </w:numPr>
              <w:tabs>
                <w:tab w:val="left" w:pos="0"/>
              </w:tabs>
              <w:ind w:left="353" w:hanging="353"/>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p w:rsidR="00C664B2" w:rsidRPr="00B7089A" w:rsidRDefault="00C664B2" w:rsidP="00C664B2">
            <w:pPr>
              <w:pStyle w:val="afffa"/>
              <w:numPr>
                <w:ilvl w:val="0"/>
                <w:numId w:val="35"/>
              </w:numPr>
              <w:ind w:left="353" w:hanging="294"/>
              <w:contextualSpacing/>
              <w:jc w:val="both"/>
              <w:rPr>
                <w:rFonts w:ascii="Arial" w:hAnsi="Arial" w:cs="Arial"/>
                <w:i/>
                <w:sz w:val="20"/>
                <w:szCs w:val="20"/>
              </w:rPr>
            </w:pPr>
            <w:r w:rsidRPr="00C664B2">
              <w:rPr>
                <w:rFonts w:ascii="Arial" w:hAnsi="Arial" w:cs="Arial"/>
                <w:i/>
                <w:sz w:val="20"/>
                <w:szCs w:val="20"/>
              </w:rPr>
              <w:t>Обязательно копия технико-коммерческого предложения в формате ХL</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r w:rsidR="008F301D" w:rsidRPr="008F301D">
              <w:rPr>
                <w:rStyle w:val="af2"/>
                <w:rFonts w:ascii="Arial" w:hAnsi="Arial" w:cs="Arial"/>
                <w:sz w:val="20"/>
              </w:rPr>
              <w:t>http://www.unipro.energy/purchase/accreditation/procedure/</w:t>
            </w:r>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21D34" w:rsidRPr="00D21D34" w:rsidRDefault="00D21D34" w:rsidP="00D21D34">
      <w:pPr>
        <w:spacing w:line="240" w:lineRule="auto"/>
        <w:ind w:firstLine="0"/>
        <w:rPr>
          <w:rFonts w:ascii="Arial" w:eastAsiaTheme="minorHAnsi" w:hAnsi="Arial" w:cs="Arial"/>
          <w:b/>
          <w:snapToGrid/>
          <w:sz w:val="20"/>
          <w:lang w:eastAsia="en-US"/>
        </w:rPr>
      </w:pPr>
      <w:r w:rsidRPr="00D21D34">
        <w:rPr>
          <w:rFonts w:ascii="Arial" w:eastAsiaTheme="minorHAnsi" w:hAnsi="Arial" w:cs="Arial"/>
          <w:b/>
          <w:snapToGrid/>
          <w:sz w:val="20"/>
          <w:lang w:eastAsia="en-US"/>
        </w:rPr>
        <w:t>И.о. Заместителя директора</w:t>
      </w:r>
    </w:p>
    <w:p w:rsidR="00D21D34" w:rsidRPr="00D21D34" w:rsidRDefault="00D21D34" w:rsidP="00D21D34">
      <w:pPr>
        <w:spacing w:line="240" w:lineRule="auto"/>
        <w:ind w:firstLine="0"/>
        <w:rPr>
          <w:rFonts w:ascii="Arial" w:eastAsiaTheme="minorHAnsi" w:hAnsi="Arial" w:cs="Arial"/>
          <w:b/>
          <w:snapToGrid/>
          <w:sz w:val="20"/>
          <w:lang w:eastAsia="en-US"/>
        </w:rPr>
      </w:pPr>
      <w:r w:rsidRPr="00D21D34">
        <w:rPr>
          <w:rFonts w:ascii="Arial" w:eastAsiaTheme="minorHAnsi" w:hAnsi="Arial" w:cs="Arial"/>
          <w:b/>
          <w:snapToGrid/>
          <w:sz w:val="20"/>
          <w:lang w:eastAsia="en-US"/>
        </w:rPr>
        <w:t>по закупкам и общим вопросам</w:t>
      </w:r>
    </w:p>
    <w:p w:rsidR="00CC7A83" w:rsidRPr="00CC7A83" w:rsidRDefault="00CC7A83" w:rsidP="00CC7A83">
      <w:pPr>
        <w:spacing w:line="240" w:lineRule="auto"/>
        <w:ind w:firstLine="0"/>
        <w:rPr>
          <w:rFonts w:ascii="Arial" w:eastAsiaTheme="minorHAnsi" w:hAnsi="Arial" w:cs="Arial"/>
          <w:snapToGrid/>
          <w:sz w:val="20"/>
          <w:lang w:eastAsia="en-US"/>
        </w:rPr>
      </w:pPr>
      <w:r w:rsidRPr="00CC7A83">
        <w:rPr>
          <w:rFonts w:ascii="Arial" w:eastAsiaTheme="minorHAnsi" w:hAnsi="Arial" w:cs="Arial"/>
          <w:b/>
          <w:snapToGrid/>
          <w:sz w:val="20"/>
          <w:szCs w:val="22"/>
          <w:lang w:eastAsia="en-US"/>
        </w:rPr>
        <w:t>филиала «Березовская ГРЭС» ПАО «</w:t>
      </w:r>
      <w:proofErr w:type="gramStart"/>
      <w:r w:rsidRPr="00CC7A83">
        <w:rPr>
          <w:rFonts w:ascii="Arial" w:eastAsiaTheme="minorHAnsi" w:hAnsi="Arial" w:cs="Arial"/>
          <w:b/>
          <w:snapToGrid/>
          <w:sz w:val="20"/>
          <w:szCs w:val="22"/>
          <w:lang w:eastAsia="en-US"/>
        </w:rPr>
        <w:t>Юнипро»</w:t>
      </w:r>
      <w:r w:rsidRPr="00CC7A83">
        <w:rPr>
          <w:rFonts w:ascii="Arial" w:eastAsiaTheme="minorHAnsi" w:hAnsi="Arial" w:cs="Arial"/>
          <w:b/>
          <w:snapToGrid/>
          <w:sz w:val="20"/>
          <w:szCs w:val="22"/>
          <w:lang w:eastAsia="en-US"/>
        </w:rPr>
        <w:tab/>
      </w:r>
      <w:proofErr w:type="gramEnd"/>
      <w:r w:rsidRPr="00CC7A83">
        <w:rPr>
          <w:rFonts w:ascii="Arial" w:eastAsiaTheme="minorHAnsi" w:hAnsi="Arial" w:cs="Arial"/>
          <w:b/>
          <w:snapToGrid/>
          <w:sz w:val="20"/>
          <w:szCs w:val="22"/>
          <w:lang w:eastAsia="en-US"/>
        </w:rPr>
        <w:tab/>
      </w:r>
      <w:r w:rsidRPr="00CC7A83">
        <w:rPr>
          <w:rFonts w:ascii="Arial" w:eastAsiaTheme="minorHAnsi" w:hAnsi="Arial" w:cs="Arial"/>
          <w:b/>
          <w:snapToGrid/>
          <w:sz w:val="20"/>
          <w:szCs w:val="22"/>
          <w:lang w:eastAsia="en-US"/>
        </w:rPr>
        <w:tab/>
      </w:r>
      <w:r w:rsidRPr="00CC7A83">
        <w:rPr>
          <w:rFonts w:ascii="Arial" w:eastAsiaTheme="minorHAnsi" w:hAnsi="Arial" w:cs="Arial"/>
          <w:b/>
          <w:snapToGrid/>
          <w:sz w:val="20"/>
          <w:szCs w:val="22"/>
          <w:lang w:eastAsia="en-US"/>
        </w:rPr>
        <w:tab/>
        <w:t xml:space="preserve">             </w:t>
      </w:r>
      <w:proofErr w:type="spellStart"/>
      <w:r w:rsidRPr="00CC7A83">
        <w:rPr>
          <w:rFonts w:ascii="Arial" w:eastAsiaTheme="minorHAnsi" w:hAnsi="Arial" w:cs="Arial"/>
          <w:b/>
          <w:snapToGrid/>
          <w:sz w:val="20"/>
          <w:szCs w:val="22"/>
          <w:lang w:eastAsia="en-US"/>
        </w:rPr>
        <w:t>А.А.Исаева</w:t>
      </w:r>
      <w:proofErr w:type="spellEnd"/>
    </w:p>
    <w:p w:rsidR="00717991"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r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EB0313" w:rsidRPr="00B7089A">
        <w:rPr>
          <w:rFonts w:ascii="Arial" w:hAnsi="Arial" w:cs="Arial"/>
          <w:color w:val="000000"/>
          <w:sz w:val="20"/>
        </w:rPr>
        <w:t xml:space="preserve">График поставки </w:t>
      </w:r>
      <w:proofErr w:type="gramStart"/>
      <w:r w:rsidR="00EB0313" w:rsidRPr="00B7089A">
        <w:rPr>
          <w:rFonts w:ascii="Arial" w:hAnsi="Arial" w:cs="Arial"/>
          <w:color w:val="000000"/>
          <w:sz w:val="20"/>
        </w:rPr>
        <w:t>товара  (</w:t>
      </w:r>
      <w:proofErr w:type="gramEnd"/>
      <w:r w:rsidR="00EB0313" w:rsidRPr="00B7089A">
        <w:rPr>
          <w:rFonts w:ascii="Arial" w:hAnsi="Arial" w:cs="Arial"/>
          <w:color w:val="000000"/>
          <w:sz w:val="20"/>
        </w:rPr>
        <w:t>форма</w:t>
      </w:r>
      <w:r w:rsidR="00EB0313"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EB0313" w:rsidRPr="00EB0313">
        <w:rPr>
          <w:rFonts w:ascii="Arial" w:hAnsi="Arial" w:cs="Arial"/>
          <w:color w:val="000000"/>
          <w:sz w:val="20"/>
        </w:rPr>
        <w:t>Анкета Участника (форма 5</w:t>
      </w:r>
      <w:r w:rsidR="00EB0313" w:rsidRPr="00EB0313">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EB0313" w:rsidRPr="00EB0313">
        <w:rPr>
          <w:rFonts w:ascii="Arial" w:hAnsi="Arial" w:cs="Arial"/>
          <w:color w:val="000000"/>
          <w:sz w:val="20"/>
        </w:rPr>
        <w:t>Справка о перечне и годовых объемах выполнения аналогичных договоров (форма 6</w:t>
      </w:r>
      <w:r w:rsidR="00EB0313" w:rsidRPr="00EB0313">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EB0313">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EB0313">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Опыт работы, в т.ч.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4"/>
      <w:footerReference w:type="default" r:id="rId15"/>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123" w:rsidRDefault="00814123">
      <w:r>
        <w:separator/>
      </w:r>
    </w:p>
  </w:endnote>
  <w:endnote w:type="continuationSeparator" w:id="0">
    <w:p w:rsidR="00814123" w:rsidRDefault="0081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626D7" w:rsidRDefault="009626D7">
        <w:pPr>
          <w:pStyle w:val="af0"/>
          <w:jc w:val="right"/>
        </w:pPr>
        <w:r>
          <w:fldChar w:fldCharType="begin"/>
        </w:r>
        <w:r>
          <w:instrText xml:space="preserve"> PAGE   \* MERGEFORMAT </w:instrText>
        </w:r>
        <w:r>
          <w:fldChar w:fldCharType="separate"/>
        </w:r>
        <w:r w:rsidR="00EB0313">
          <w:rPr>
            <w:noProof/>
          </w:rPr>
          <w:t>21</w:t>
        </w:r>
        <w:r>
          <w:rPr>
            <w:noProof/>
          </w:rPr>
          <w:fldChar w:fldCharType="end"/>
        </w:r>
      </w:p>
    </w:sdtContent>
  </w:sdt>
  <w:p w:rsidR="009626D7" w:rsidRDefault="009626D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123" w:rsidRDefault="00814123">
      <w:r>
        <w:separator/>
      </w:r>
    </w:p>
  </w:footnote>
  <w:footnote w:type="continuationSeparator" w:id="0">
    <w:p w:rsidR="00814123" w:rsidRDefault="00814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D7" w:rsidRPr="00F01080" w:rsidRDefault="009626D7"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17A43A8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537"/>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2FFC"/>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262"/>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36"/>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5CB7"/>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3FC5"/>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111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7E"/>
    <w:rsid w:val="00363E9E"/>
    <w:rsid w:val="00365840"/>
    <w:rsid w:val="0036642E"/>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868"/>
    <w:rsid w:val="0048590F"/>
    <w:rsid w:val="00485DC2"/>
    <w:rsid w:val="00485E5D"/>
    <w:rsid w:val="00487126"/>
    <w:rsid w:val="004872C6"/>
    <w:rsid w:val="0049026C"/>
    <w:rsid w:val="00490601"/>
    <w:rsid w:val="00490AF7"/>
    <w:rsid w:val="00492D2A"/>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C62"/>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47B1E"/>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764"/>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BBE"/>
    <w:rsid w:val="006C2E70"/>
    <w:rsid w:val="006C322C"/>
    <w:rsid w:val="006C565A"/>
    <w:rsid w:val="006C60C1"/>
    <w:rsid w:val="006C6425"/>
    <w:rsid w:val="006C6706"/>
    <w:rsid w:val="006C6A73"/>
    <w:rsid w:val="006D0332"/>
    <w:rsid w:val="006D0777"/>
    <w:rsid w:val="006D18B8"/>
    <w:rsid w:val="006D1CB8"/>
    <w:rsid w:val="006D1FAE"/>
    <w:rsid w:val="006D2405"/>
    <w:rsid w:val="006D27C2"/>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59D5"/>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173B"/>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4123"/>
    <w:rsid w:val="008152BD"/>
    <w:rsid w:val="008156C8"/>
    <w:rsid w:val="0081594B"/>
    <w:rsid w:val="00817641"/>
    <w:rsid w:val="00817E31"/>
    <w:rsid w:val="008205B2"/>
    <w:rsid w:val="008205B9"/>
    <w:rsid w:val="0082085F"/>
    <w:rsid w:val="00821A32"/>
    <w:rsid w:val="00821A4D"/>
    <w:rsid w:val="008223E3"/>
    <w:rsid w:val="00822870"/>
    <w:rsid w:val="00822B20"/>
    <w:rsid w:val="00822EAF"/>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01D"/>
    <w:rsid w:val="008F3517"/>
    <w:rsid w:val="008F3674"/>
    <w:rsid w:val="008F5F89"/>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3D7D"/>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26D7"/>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326"/>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39E"/>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5B23"/>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64B2"/>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5E71"/>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C7A83"/>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1D34"/>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5DD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4F4A"/>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6736"/>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603"/>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2DF1"/>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313"/>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359"/>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EF6F36"/>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5A3"/>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71A5"/>
    <w:rsid w:val="00F9154B"/>
    <w:rsid w:val="00F929BF"/>
    <w:rsid w:val="00F92AD0"/>
    <w:rsid w:val="00F934EC"/>
    <w:rsid w:val="00F9480D"/>
    <w:rsid w:val="00F95412"/>
    <w:rsid w:val="00F95A4F"/>
    <w:rsid w:val="00F95F45"/>
    <w:rsid w:val="00F9615A"/>
    <w:rsid w:val="00F962E1"/>
    <w:rsid w:val="00F96FE0"/>
    <w:rsid w:val="00F97DF1"/>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C7DD0"/>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17/"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Sevostyanov_s@unipro.energi"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evostyanov_s@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9F031-6C80-4100-9C4B-BB7FE228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30</Pages>
  <Words>5687</Words>
  <Characters>32422</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38033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18</cp:revision>
  <cp:lastPrinted>2019-09-02T10:24:00Z</cp:lastPrinted>
  <dcterms:created xsi:type="dcterms:W3CDTF">2018-10-19T07:07:00Z</dcterms:created>
  <dcterms:modified xsi:type="dcterms:W3CDTF">2019-09-02T10:25:00Z</dcterms:modified>
</cp:coreProperties>
</file>