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C27C1B">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C27C1B">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C27C1B">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C27C1B">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855083">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855083" w:rsidRPr="00855083">
        <w:rPr>
          <w:rFonts w:ascii="Arial" w:hAnsi="Arial" w:cs="Arial"/>
          <w:sz w:val="20"/>
        </w:rPr>
        <w:t>87</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F231F4">
        <w:rPr>
          <w:rFonts w:ascii="Arial" w:hAnsi="Arial" w:cs="Arial"/>
          <w:sz w:val="20"/>
        </w:rPr>
        <w:t>29 августа</w:t>
      </w:r>
      <w:r w:rsidR="001A2528">
        <w:rPr>
          <w:rFonts w:ascii="Arial" w:hAnsi="Arial" w:cs="Arial"/>
          <w:sz w:val="20"/>
        </w:rPr>
        <w:t xml:space="preserve"> 2019г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F231F4">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231F4">
            <w:pPr>
              <w:spacing w:line="240" w:lineRule="auto"/>
              <w:ind w:left="540" w:hanging="540"/>
              <w:jc w:val="left"/>
              <w:rPr>
                <w:rFonts w:ascii="Arial" w:hAnsi="Arial" w:cs="Arial"/>
                <w:b/>
                <w:sz w:val="20"/>
              </w:rPr>
            </w:pPr>
            <w:r w:rsidRPr="00B7089A">
              <w:rPr>
                <w:rFonts w:ascii="Arial" w:hAnsi="Arial" w:cs="Arial"/>
                <w:b/>
                <w:sz w:val="20"/>
              </w:rPr>
              <w:t>п/пп</w:t>
            </w:r>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bookmarkStart w:id="4" w:name="_GoBack"/>
            <w:bookmarkEnd w:id="4"/>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A97481" w:rsidP="000E4547">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Пластина отбортовочная резинотканевая</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F231F4">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F231F4">
              <w:rPr>
                <w:rFonts w:ascii="Arial" w:hAnsi="Arial" w:cs="Arial"/>
                <w:b/>
                <w:sz w:val="20"/>
                <w:lang w:eastAsia="en-US"/>
              </w:rPr>
              <w:t>29.08</w:t>
            </w:r>
            <w:r w:rsidR="001A2528" w:rsidRPr="001A2528">
              <w:rPr>
                <w:rFonts w:ascii="Arial" w:hAnsi="Arial" w:cs="Arial"/>
                <w:b/>
                <w:sz w:val="20"/>
                <w:lang w:eastAsia="en-US"/>
              </w:rPr>
              <w:t>.2019г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A97481">
              <w:rPr>
                <w:rFonts w:ascii="Arial" w:hAnsi="Arial" w:cs="Arial"/>
                <w:b/>
                <w:sz w:val="20"/>
                <w:lang w:eastAsia="en-US"/>
              </w:rPr>
              <w:t>17.</w:t>
            </w:r>
            <w:r w:rsidR="00F231F4">
              <w:rPr>
                <w:rFonts w:ascii="Arial" w:hAnsi="Arial" w:cs="Arial"/>
                <w:b/>
                <w:sz w:val="20"/>
                <w:lang w:eastAsia="en-US"/>
              </w:rPr>
              <w:t>09</w:t>
            </w:r>
            <w:r w:rsidR="001A2528" w:rsidRPr="001A2528">
              <w:rPr>
                <w:rFonts w:ascii="Arial" w:hAnsi="Arial" w:cs="Arial"/>
                <w:b/>
                <w:sz w:val="20"/>
                <w:lang w:eastAsia="en-US"/>
              </w:rPr>
              <w:t>.2019г</w:t>
            </w:r>
            <w:r w:rsidRPr="007164D4">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A97481">
            <w:pPr>
              <w:tabs>
                <w:tab w:val="left" w:pos="0"/>
                <w:tab w:val="left" w:pos="5657"/>
              </w:tabs>
              <w:spacing w:line="276" w:lineRule="auto"/>
              <w:ind w:right="153" w:firstLine="0"/>
              <w:jc w:val="left"/>
              <w:rPr>
                <w:rFonts w:ascii="Arial" w:hAnsi="Arial" w:cs="Arial"/>
                <w:i/>
                <w:sz w:val="20"/>
                <w:lang w:eastAsia="en-US"/>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r w:rsidR="00A97481">
              <w:rPr>
                <w:rFonts w:ascii="Arial" w:hAnsi="Arial" w:cs="Arial"/>
                <w:i/>
                <w:sz w:val="20"/>
              </w:rPr>
              <w:t xml:space="preserve"> (Приложение №2»)</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r>
        <w:rPr>
          <w:rFonts w:ascii="Arial" w:hAnsi="Arial" w:cs="Arial"/>
          <w:b/>
          <w:sz w:val="20"/>
        </w:rPr>
        <w:t>И.о</w:t>
      </w:r>
      <w:r w:rsidR="00EB10EC">
        <w:rPr>
          <w:rFonts w:ascii="Arial" w:hAnsi="Arial" w:cs="Arial"/>
          <w:b/>
          <w:sz w:val="20"/>
        </w:rPr>
        <w:t>.</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855083" w:rsidRPr="00B7089A">
        <w:rPr>
          <w:rFonts w:ascii="Arial" w:hAnsi="Arial" w:cs="Arial"/>
          <w:color w:val="000000"/>
          <w:sz w:val="20"/>
        </w:rPr>
        <w:t>График поставки товара (форма</w:t>
      </w:r>
      <w:r w:rsidR="0085508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855083" w:rsidRPr="00855083">
        <w:rPr>
          <w:rFonts w:ascii="Arial" w:hAnsi="Arial" w:cs="Arial"/>
          <w:color w:val="000000"/>
          <w:sz w:val="20"/>
        </w:rPr>
        <w:t>Анкета Участника (форма 5</w:t>
      </w:r>
      <w:r w:rsidR="00855083" w:rsidRPr="0085508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855083" w:rsidRPr="00855083">
        <w:rPr>
          <w:rFonts w:ascii="Arial" w:hAnsi="Arial" w:cs="Arial"/>
          <w:color w:val="000000"/>
          <w:sz w:val="20"/>
        </w:rPr>
        <w:t>Справка о перечне и годовых объемах выполнения аналогичных договоров (форма 6</w:t>
      </w:r>
      <w:r w:rsidR="00855083" w:rsidRPr="0085508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85508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85508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C1B" w:rsidRDefault="00C27C1B">
      <w:r>
        <w:separator/>
      </w:r>
    </w:p>
  </w:endnote>
  <w:endnote w:type="continuationSeparator" w:id="0">
    <w:p w:rsidR="00C27C1B" w:rsidRDefault="00C2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2528" w:rsidRDefault="001A2528">
        <w:pPr>
          <w:pStyle w:val="af0"/>
          <w:jc w:val="right"/>
        </w:pPr>
        <w:r>
          <w:fldChar w:fldCharType="begin"/>
        </w:r>
        <w:r>
          <w:instrText xml:space="preserve"> PAGE   \* MERGEFORMAT </w:instrText>
        </w:r>
        <w:r>
          <w:fldChar w:fldCharType="separate"/>
        </w:r>
        <w:r w:rsidR="00855083">
          <w:rPr>
            <w:noProof/>
          </w:rPr>
          <w:t>2</w:t>
        </w:r>
        <w:r>
          <w:rPr>
            <w:noProof/>
          </w:rPr>
          <w:fldChar w:fldCharType="end"/>
        </w:r>
      </w:p>
    </w:sdtContent>
  </w:sdt>
  <w:p w:rsidR="001A2528" w:rsidRDefault="001A252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C1B" w:rsidRDefault="00C27C1B">
      <w:r>
        <w:separator/>
      </w:r>
    </w:p>
  </w:footnote>
  <w:footnote w:type="continuationSeparator" w:id="0">
    <w:p w:rsidR="00C27C1B" w:rsidRDefault="00C27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28" w:rsidRPr="00F01080" w:rsidRDefault="001A252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D0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46"/>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083"/>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481"/>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27C1B"/>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1F4"/>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52FBE-73D0-4232-8C7A-4186FEAF5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28</Pages>
  <Words>4901</Words>
  <Characters>27939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32775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21</cp:revision>
  <cp:lastPrinted>2019-08-29T03:52:00Z</cp:lastPrinted>
  <dcterms:created xsi:type="dcterms:W3CDTF">2016-10-04T06:31:00Z</dcterms:created>
  <dcterms:modified xsi:type="dcterms:W3CDTF">2019-08-29T03:52:00Z</dcterms:modified>
</cp:coreProperties>
</file>