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5B63B" w14:textId="77777777" w:rsidR="00B155BD" w:rsidRPr="00AB3BE7" w:rsidRDefault="00B155BD" w:rsidP="00115164">
      <w:pPr>
        <w:pStyle w:val="a5"/>
        <w:ind w:firstLine="567"/>
        <w:rPr>
          <w:rFonts w:ascii="Verdana" w:hAnsi="Verdana"/>
          <w:sz w:val="22"/>
          <w:szCs w:val="22"/>
        </w:rPr>
      </w:pPr>
    </w:p>
    <w:p w14:paraId="65FCB499" w14:textId="77777777" w:rsidR="0094361F" w:rsidRPr="00AB3BE7" w:rsidRDefault="0094361F" w:rsidP="00EF14EA">
      <w:pPr>
        <w:pStyle w:val="a5"/>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 xml:space="preserve">оговор оказания услуг </w:t>
      </w:r>
      <w:r w:rsidRPr="00AB3BE7">
        <w:rPr>
          <w:rFonts w:ascii="Verdana" w:hAnsi="Verdana"/>
          <w:sz w:val="22"/>
          <w:szCs w:val="22"/>
        </w:rPr>
        <w:t>№ _________</w:t>
      </w:r>
    </w:p>
    <w:p w14:paraId="2AA93025" w14:textId="77777777" w:rsidR="0094361F" w:rsidRPr="00AB3BE7" w:rsidRDefault="0094361F" w:rsidP="00115164">
      <w:pPr>
        <w:ind w:firstLine="567"/>
        <w:rPr>
          <w:rFonts w:ascii="Verdana" w:hAnsi="Verdana"/>
          <w:b/>
          <w:sz w:val="22"/>
          <w:szCs w:val="22"/>
        </w:rPr>
      </w:pPr>
    </w:p>
    <w:p w14:paraId="37A8B7C2" w14:textId="2283C3F7" w:rsidR="0094361F" w:rsidRPr="00AB3BE7" w:rsidRDefault="0010250A" w:rsidP="00EF1B04">
      <w:pPr>
        <w:rPr>
          <w:rFonts w:ascii="Verdana" w:hAnsi="Verdana"/>
          <w:sz w:val="22"/>
          <w:szCs w:val="22"/>
        </w:rPr>
      </w:pPr>
      <w:r>
        <w:rPr>
          <w:rFonts w:ascii="Verdana" w:hAnsi="Verdana"/>
          <w:sz w:val="22"/>
          <w:szCs w:val="22"/>
        </w:rPr>
        <w:t>п</w:t>
      </w:r>
      <w:r w:rsidR="0094361F" w:rsidRPr="00AB3BE7">
        <w:rPr>
          <w:rFonts w:ascii="Verdana" w:hAnsi="Verdana"/>
          <w:sz w:val="22"/>
          <w:szCs w:val="22"/>
        </w:rPr>
        <w:t xml:space="preserve">. </w:t>
      </w:r>
      <w:r>
        <w:rPr>
          <w:rFonts w:ascii="Verdana" w:hAnsi="Verdana"/>
          <w:sz w:val="22"/>
          <w:szCs w:val="22"/>
        </w:rPr>
        <w:t>Озерный</w:t>
      </w:r>
      <w:r w:rsidR="0094361F" w:rsidRPr="00AB3BE7">
        <w:rPr>
          <w:rFonts w:ascii="Verdana" w:hAnsi="Verdana"/>
          <w:sz w:val="22"/>
          <w:szCs w:val="22"/>
        </w:rPr>
        <w:tab/>
      </w:r>
      <w:r w:rsidR="0094361F" w:rsidRPr="00AB3BE7">
        <w:rPr>
          <w:rFonts w:ascii="Verdana" w:hAnsi="Verdana"/>
          <w:sz w:val="22"/>
          <w:szCs w:val="22"/>
        </w:rPr>
        <w:tab/>
      </w:r>
      <w:r w:rsidR="0094361F" w:rsidRPr="00AB3BE7">
        <w:rPr>
          <w:rFonts w:ascii="Verdana" w:hAnsi="Verdana"/>
          <w:sz w:val="22"/>
          <w:szCs w:val="22"/>
        </w:rPr>
        <w:tab/>
      </w:r>
      <w:r w:rsidR="0094361F"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proofErr w:type="gramStart"/>
      <w:r w:rsidR="00EF1B04" w:rsidRPr="00AB3BE7">
        <w:rPr>
          <w:rFonts w:ascii="Verdana" w:hAnsi="Verdana"/>
          <w:sz w:val="22"/>
          <w:szCs w:val="22"/>
        </w:rPr>
        <w:t xml:space="preserve">   </w:t>
      </w:r>
      <w:r w:rsidR="009B1BA4" w:rsidRPr="00AB3BE7">
        <w:rPr>
          <w:rFonts w:ascii="Verdana" w:hAnsi="Verdana"/>
          <w:sz w:val="22"/>
          <w:szCs w:val="22"/>
        </w:rPr>
        <w:t>«</w:t>
      </w:r>
      <w:proofErr w:type="gramEnd"/>
      <w:r w:rsidR="009B1BA4" w:rsidRPr="00AB3BE7">
        <w:rPr>
          <w:rFonts w:ascii="Verdana" w:hAnsi="Verdana"/>
          <w:sz w:val="22"/>
          <w:szCs w:val="22"/>
        </w:rPr>
        <w:t xml:space="preserve">___» ___________ </w:t>
      </w:r>
      <w:r w:rsidR="00115164" w:rsidRPr="00AB3BE7">
        <w:rPr>
          <w:rFonts w:ascii="Verdana" w:hAnsi="Verdana"/>
          <w:sz w:val="22"/>
          <w:szCs w:val="22"/>
        </w:rPr>
        <w:t>20_</w:t>
      </w:r>
      <w:r w:rsidR="00902C91" w:rsidRPr="00AB3BE7">
        <w:rPr>
          <w:rFonts w:ascii="Verdana" w:hAnsi="Verdana"/>
          <w:sz w:val="22"/>
          <w:szCs w:val="22"/>
        </w:rPr>
        <w:t>_</w:t>
      </w:r>
      <w:r w:rsidR="009B1BA4" w:rsidRPr="00AB3BE7">
        <w:rPr>
          <w:rFonts w:ascii="Verdana" w:hAnsi="Verdana"/>
          <w:sz w:val="22"/>
          <w:szCs w:val="22"/>
        </w:rPr>
        <w:t xml:space="preserve"> </w:t>
      </w:r>
      <w:r w:rsidR="0094361F" w:rsidRPr="00AB3BE7">
        <w:rPr>
          <w:rFonts w:ascii="Verdana" w:hAnsi="Verdana"/>
          <w:sz w:val="22"/>
          <w:szCs w:val="22"/>
        </w:rPr>
        <w:t>года</w:t>
      </w:r>
    </w:p>
    <w:p w14:paraId="5E9E6FC8" w14:textId="77777777" w:rsidR="00EF1B04" w:rsidRPr="00AB3BE7" w:rsidRDefault="00EF1B04" w:rsidP="00EF1B04">
      <w:pPr>
        <w:rPr>
          <w:rFonts w:ascii="Verdana" w:hAnsi="Verdana"/>
          <w:sz w:val="22"/>
          <w:szCs w:val="22"/>
        </w:rPr>
      </w:pPr>
    </w:p>
    <w:p w14:paraId="7F33317B" w14:textId="2D5AB4A3" w:rsidR="0094361F" w:rsidRPr="00AB3BE7"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Pr>
          <w:rFonts w:ascii="Verdana" w:hAnsi="Verdana"/>
          <w:sz w:val="22"/>
          <w:szCs w:val="22"/>
        </w:rPr>
        <w:t xml:space="preserve">Публичное </w:t>
      </w:r>
      <w:r w:rsidR="0094361F" w:rsidRPr="00AB3BE7">
        <w:rPr>
          <w:rFonts w:ascii="Verdana" w:hAnsi="Verdana"/>
          <w:sz w:val="22"/>
          <w:szCs w:val="22"/>
        </w:rPr>
        <w:t>акционерно</w:t>
      </w:r>
      <w:r w:rsidR="00115164" w:rsidRPr="00AB3BE7">
        <w:rPr>
          <w:rFonts w:ascii="Verdana" w:hAnsi="Verdana"/>
          <w:sz w:val="22"/>
          <w:szCs w:val="22"/>
        </w:rPr>
        <w:t>е</w:t>
      </w:r>
      <w:r w:rsidR="0094361F" w:rsidRPr="00AB3BE7">
        <w:rPr>
          <w:rFonts w:ascii="Verdana" w:hAnsi="Verdana"/>
          <w:sz w:val="22"/>
          <w:szCs w:val="22"/>
        </w:rPr>
        <w:t xml:space="preserve"> обществ</w:t>
      </w:r>
      <w:r w:rsidR="00115164" w:rsidRPr="00AB3BE7">
        <w:rPr>
          <w:rFonts w:ascii="Verdana" w:hAnsi="Verdana"/>
          <w:sz w:val="22"/>
          <w:szCs w:val="22"/>
        </w:rPr>
        <w:t>о</w:t>
      </w:r>
      <w:r w:rsidR="0094361F" w:rsidRPr="00AB3BE7">
        <w:rPr>
          <w:rFonts w:ascii="Verdana" w:hAnsi="Verdana"/>
          <w:sz w:val="22"/>
          <w:szCs w:val="22"/>
        </w:rPr>
        <w:t xml:space="preserve"> </w:t>
      </w:r>
      <w:r w:rsidR="00115164" w:rsidRPr="00AB3BE7">
        <w:rPr>
          <w:rFonts w:ascii="Verdana" w:hAnsi="Verdana"/>
          <w:sz w:val="22"/>
          <w:szCs w:val="22"/>
        </w:rPr>
        <w:t>«</w:t>
      </w:r>
      <w:r>
        <w:rPr>
          <w:rFonts w:ascii="Verdana" w:hAnsi="Verdana"/>
          <w:sz w:val="22"/>
          <w:szCs w:val="22"/>
        </w:rPr>
        <w:t>Юнипро»</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Заказчик</w:t>
      </w:r>
      <w:r w:rsidR="00115164" w:rsidRPr="00AB3BE7">
        <w:rPr>
          <w:rFonts w:ascii="Verdana" w:hAnsi="Verdana"/>
          <w:sz w:val="22"/>
          <w:szCs w:val="22"/>
        </w:rPr>
        <w:t>»</w:t>
      </w:r>
      <w:r w:rsidR="0059419C" w:rsidRPr="00AB3BE7">
        <w:rPr>
          <w:rFonts w:ascii="Verdana" w:hAnsi="Verdana"/>
          <w:sz w:val="22"/>
          <w:szCs w:val="22"/>
        </w:rPr>
        <w:t>, в лице</w:t>
      </w:r>
      <w:r w:rsidR="00990429" w:rsidRPr="00AB3BE7">
        <w:rPr>
          <w:rFonts w:ascii="Verdana" w:hAnsi="Verdana"/>
          <w:sz w:val="22"/>
          <w:szCs w:val="22"/>
        </w:rPr>
        <w:t xml:space="preserve"> _____________________________________</w:t>
      </w:r>
      <w:r w:rsidR="0094361F" w:rsidRPr="00AB3BE7">
        <w:rPr>
          <w:rFonts w:ascii="Verdana" w:hAnsi="Verdana"/>
          <w:sz w:val="22"/>
          <w:szCs w:val="22"/>
        </w:rPr>
        <w:t xml:space="preserve">, действующего на основании </w:t>
      </w:r>
      <w:r w:rsidR="0010250A">
        <w:rPr>
          <w:rFonts w:ascii="Verdana" w:hAnsi="Verdana"/>
          <w:sz w:val="22"/>
          <w:szCs w:val="22"/>
        </w:rPr>
        <w:t>доверенности № ___ от 01.01.2017 г.</w:t>
      </w:r>
      <w:r w:rsidR="0094361F" w:rsidRPr="00AB3BE7">
        <w:rPr>
          <w:rFonts w:ascii="Verdana" w:hAnsi="Verdana"/>
          <w:sz w:val="22"/>
          <w:szCs w:val="22"/>
        </w:rPr>
        <w:t xml:space="preserve">, с одной стороны 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14:paraId="69FE361D" w14:textId="77777777"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14:paraId="586EEF3E" w14:textId="77777777" w:rsidR="0094361F" w:rsidRPr="00AB3BE7" w:rsidRDefault="0094361F" w:rsidP="00C1644E">
      <w:pPr>
        <w:numPr>
          <w:ilvl w:val="1"/>
          <w:numId w:val="9"/>
        </w:numPr>
        <w:tabs>
          <w:tab w:val="num" w:pos="0"/>
          <w:tab w:val="left" w:pos="1134"/>
        </w:tabs>
        <w:ind w:left="0" w:firstLine="567"/>
        <w:jc w:val="both"/>
        <w:rPr>
          <w:rFonts w:ascii="Verdana" w:hAnsi="Verdana"/>
          <w:sz w:val="22"/>
          <w:szCs w:val="22"/>
        </w:rPr>
      </w:pPr>
      <w:r w:rsidRPr="00AB3BE7">
        <w:rPr>
          <w:rFonts w:ascii="Verdana" w:hAnsi="Verdana"/>
          <w:sz w:val="22"/>
          <w:szCs w:val="22"/>
        </w:rPr>
        <w:t xml:space="preserve">Исполнитель обязуется по заданию Заказчика </w:t>
      </w:r>
      <w:r w:rsidR="00983D39" w:rsidRPr="00AB3BE7">
        <w:rPr>
          <w:rFonts w:ascii="Verdana" w:hAnsi="Verdana"/>
          <w:sz w:val="22"/>
          <w:szCs w:val="22"/>
        </w:rPr>
        <w:t>оказать услуги</w:t>
      </w:r>
      <w:r w:rsidRPr="00AB3BE7">
        <w:rPr>
          <w:rFonts w:ascii="Verdana" w:hAnsi="Verdana"/>
          <w:sz w:val="22"/>
          <w:szCs w:val="22"/>
        </w:rPr>
        <w:t>, указанные в п</w:t>
      </w:r>
      <w:r w:rsidR="00115164" w:rsidRPr="00AB3BE7">
        <w:rPr>
          <w:rFonts w:ascii="Verdana" w:hAnsi="Verdana"/>
          <w:sz w:val="22"/>
          <w:szCs w:val="22"/>
        </w:rPr>
        <w:t>ункте</w:t>
      </w:r>
      <w:r w:rsidRPr="00AB3BE7">
        <w:rPr>
          <w:rFonts w:ascii="Verdana" w:hAnsi="Verdana"/>
          <w:sz w:val="22"/>
          <w:szCs w:val="22"/>
        </w:rPr>
        <w:t xml:space="preserve"> 1.2. Договора</w:t>
      </w:r>
      <w:r w:rsidR="00ED4FCF" w:rsidRPr="00AB3BE7">
        <w:rPr>
          <w:rFonts w:ascii="Verdana" w:hAnsi="Verdana"/>
          <w:sz w:val="22"/>
          <w:szCs w:val="22"/>
        </w:rPr>
        <w:t xml:space="preserve"> в соответствии с </w:t>
      </w:r>
      <w:r w:rsidR="00500751" w:rsidRPr="00AB3BE7">
        <w:rPr>
          <w:rFonts w:ascii="Verdana" w:hAnsi="Verdana"/>
          <w:sz w:val="22"/>
          <w:szCs w:val="22"/>
        </w:rPr>
        <w:t>З</w:t>
      </w:r>
      <w:r w:rsidR="00ED4FCF" w:rsidRPr="00AB3BE7">
        <w:rPr>
          <w:rFonts w:ascii="Verdana" w:hAnsi="Verdana"/>
          <w:sz w:val="22"/>
          <w:szCs w:val="22"/>
        </w:rPr>
        <w:t>аданием Заказчика (Приложение № 1 к Договору)</w:t>
      </w:r>
      <w:r w:rsidRPr="00AB3BE7">
        <w:rPr>
          <w:rFonts w:ascii="Verdana" w:hAnsi="Verdana"/>
          <w:sz w:val="22"/>
          <w:szCs w:val="22"/>
        </w:rPr>
        <w:t xml:space="preserve">, а Заказчик обязуется принять </w:t>
      </w:r>
      <w:r w:rsidR="00983D39" w:rsidRPr="00AB3BE7">
        <w:rPr>
          <w:rFonts w:ascii="Verdana" w:hAnsi="Verdana"/>
          <w:sz w:val="22"/>
          <w:szCs w:val="22"/>
        </w:rPr>
        <w:t>о</w:t>
      </w:r>
      <w:r w:rsidRPr="00AB3BE7">
        <w:rPr>
          <w:rFonts w:ascii="Verdana" w:hAnsi="Verdana"/>
          <w:sz w:val="22"/>
          <w:szCs w:val="22"/>
        </w:rPr>
        <w:t xml:space="preserve">казанные </w:t>
      </w:r>
      <w:r w:rsidR="00983D39" w:rsidRPr="00AB3BE7">
        <w:rPr>
          <w:rFonts w:ascii="Verdana" w:hAnsi="Verdana"/>
          <w:sz w:val="22"/>
          <w:szCs w:val="22"/>
        </w:rPr>
        <w:t xml:space="preserve">Исполнителем услуги </w:t>
      </w:r>
      <w:r w:rsidRPr="00AB3BE7">
        <w:rPr>
          <w:rFonts w:ascii="Verdana" w:hAnsi="Verdana"/>
          <w:sz w:val="22"/>
          <w:szCs w:val="22"/>
        </w:rPr>
        <w:t>и оплатить их в порядке, предусмотренном Договором.</w:t>
      </w:r>
    </w:p>
    <w:p w14:paraId="32DD0F44" w14:textId="7F24FAA9" w:rsidR="00480D0E" w:rsidRPr="00AB3BE7" w:rsidRDefault="0094361F" w:rsidP="00C1644E">
      <w:pPr>
        <w:numPr>
          <w:ilvl w:val="1"/>
          <w:numId w:val="9"/>
        </w:numPr>
        <w:tabs>
          <w:tab w:val="num" w:pos="142"/>
          <w:tab w:val="left" w:pos="1134"/>
        </w:tabs>
        <w:ind w:left="0" w:firstLine="567"/>
        <w:jc w:val="both"/>
        <w:rPr>
          <w:rFonts w:ascii="Verdana" w:hAnsi="Verdana"/>
          <w:sz w:val="22"/>
          <w:szCs w:val="22"/>
        </w:rPr>
      </w:pPr>
      <w:r w:rsidRPr="00AB3BE7">
        <w:rPr>
          <w:rFonts w:ascii="Verdana" w:hAnsi="Verdana"/>
          <w:sz w:val="22"/>
          <w:szCs w:val="22"/>
        </w:rPr>
        <w:t xml:space="preserve">В рамках Договора Исполнитель обязуется </w:t>
      </w:r>
      <w:r w:rsidR="00990429" w:rsidRPr="00AB3BE7">
        <w:rPr>
          <w:rFonts w:ascii="Verdana" w:hAnsi="Verdana"/>
          <w:sz w:val="22"/>
          <w:szCs w:val="22"/>
        </w:rPr>
        <w:t>оказать следующие услуг</w:t>
      </w:r>
      <w:r w:rsidR="00DC2068" w:rsidRPr="00AB3BE7">
        <w:rPr>
          <w:rFonts w:ascii="Verdana" w:hAnsi="Verdana"/>
          <w:sz w:val="22"/>
          <w:szCs w:val="22"/>
        </w:rPr>
        <w:t>и</w:t>
      </w:r>
      <w:r w:rsidR="00480D0E" w:rsidRPr="00AB3BE7">
        <w:rPr>
          <w:rFonts w:ascii="Verdana" w:hAnsi="Verdana"/>
          <w:sz w:val="22"/>
          <w:szCs w:val="22"/>
        </w:rPr>
        <w:t>:</w:t>
      </w:r>
    </w:p>
    <w:p w14:paraId="4F7DA919" w14:textId="70A93BB4" w:rsidR="00480D0E" w:rsidRPr="00A615E6" w:rsidRDefault="00A615E6" w:rsidP="00707F4C">
      <w:pPr>
        <w:numPr>
          <w:ilvl w:val="2"/>
          <w:numId w:val="9"/>
        </w:numPr>
        <w:tabs>
          <w:tab w:val="num" w:pos="846"/>
          <w:tab w:val="left" w:pos="1276"/>
        </w:tabs>
        <w:ind w:left="0" w:firstLine="567"/>
        <w:jc w:val="both"/>
        <w:rPr>
          <w:rFonts w:ascii="Verdana" w:hAnsi="Verdana"/>
          <w:sz w:val="22"/>
          <w:szCs w:val="22"/>
        </w:rPr>
      </w:pPr>
      <w:r w:rsidRPr="00A615E6">
        <w:rPr>
          <w:rFonts w:ascii="Verdana" w:hAnsi="Verdana"/>
          <w:sz w:val="22"/>
          <w:szCs w:val="22"/>
        </w:rPr>
        <w:t>Организовать и провести мероприятия по празднованию Дня энергетика филиала «Смоленская ГРЭС» ПАО «Юнипро»,</w:t>
      </w:r>
      <w:r w:rsidR="00480D0E" w:rsidRPr="00A615E6">
        <w:rPr>
          <w:rFonts w:ascii="Verdana" w:hAnsi="Verdana"/>
          <w:sz w:val="22"/>
          <w:szCs w:val="22"/>
        </w:rPr>
        <w:t xml:space="preserve"> а также оказать иные услуги, определенные в </w:t>
      </w:r>
      <w:r w:rsidR="00500751" w:rsidRPr="00A615E6">
        <w:rPr>
          <w:rFonts w:ascii="Verdana" w:hAnsi="Verdana"/>
          <w:sz w:val="22"/>
          <w:szCs w:val="22"/>
        </w:rPr>
        <w:t>З</w:t>
      </w:r>
      <w:r w:rsidR="00480D0E" w:rsidRPr="00A615E6">
        <w:rPr>
          <w:rFonts w:ascii="Verdana" w:hAnsi="Verdana"/>
          <w:sz w:val="22"/>
          <w:szCs w:val="22"/>
        </w:rPr>
        <w:t>адании</w:t>
      </w:r>
      <w:r w:rsidR="00500751" w:rsidRPr="00A615E6">
        <w:rPr>
          <w:rFonts w:ascii="Verdana" w:hAnsi="Verdana"/>
          <w:sz w:val="22"/>
          <w:szCs w:val="22"/>
        </w:rPr>
        <w:t xml:space="preserve"> Заказчика</w:t>
      </w:r>
      <w:r w:rsidR="00607EEF" w:rsidRPr="00A615E6">
        <w:rPr>
          <w:rFonts w:ascii="Verdana" w:hAnsi="Verdana"/>
          <w:sz w:val="22"/>
          <w:szCs w:val="22"/>
        </w:rPr>
        <w:t xml:space="preserve"> (Приложение № 1 к Договору)</w:t>
      </w:r>
      <w:r w:rsidR="00480D0E" w:rsidRPr="00A615E6">
        <w:rPr>
          <w:rFonts w:ascii="Verdana" w:hAnsi="Verdana"/>
          <w:sz w:val="22"/>
          <w:szCs w:val="22"/>
        </w:rPr>
        <w:t>.</w:t>
      </w:r>
      <w:r w:rsidR="00115164" w:rsidRPr="00A615E6">
        <w:rPr>
          <w:rFonts w:ascii="Verdana" w:hAnsi="Verdana"/>
          <w:sz w:val="22"/>
          <w:szCs w:val="22"/>
        </w:rPr>
        <w:t xml:space="preserve"> </w:t>
      </w:r>
    </w:p>
    <w:p w14:paraId="22CD0B56" w14:textId="30D06058" w:rsidR="005C0615" w:rsidRPr="00AB3BE7" w:rsidRDefault="005C0615" w:rsidP="00C1644E">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Срок оказания услуг, ук</w:t>
      </w:r>
      <w:r w:rsidR="00A615E6">
        <w:rPr>
          <w:rFonts w:ascii="Verdana" w:hAnsi="Verdana"/>
          <w:sz w:val="22"/>
          <w:szCs w:val="22"/>
        </w:rPr>
        <w:t xml:space="preserve">азанных в пункте 1.2 </w:t>
      </w:r>
      <w:proofErr w:type="gramStart"/>
      <w:r w:rsidR="00A615E6">
        <w:rPr>
          <w:rFonts w:ascii="Verdana" w:hAnsi="Verdana"/>
          <w:sz w:val="22"/>
          <w:szCs w:val="22"/>
        </w:rPr>
        <w:t>Договора,  «</w:t>
      </w:r>
      <w:proofErr w:type="gramEnd"/>
      <w:r w:rsidR="00A615E6">
        <w:rPr>
          <w:rFonts w:ascii="Verdana" w:hAnsi="Verdana"/>
          <w:sz w:val="22"/>
          <w:szCs w:val="22"/>
        </w:rPr>
        <w:t>21» декабря 2019</w:t>
      </w:r>
      <w:r w:rsidRPr="00AB3BE7">
        <w:rPr>
          <w:rFonts w:ascii="Verdana" w:hAnsi="Verdana"/>
          <w:sz w:val="22"/>
          <w:szCs w:val="22"/>
        </w:rPr>
        <w:t xml:space="preserve"> года.</w:t>
      </w:r>
    </w:p>
    <w:p w14:paraId="2F38A142" w14:textId="77777777" w:rsidR="0094361F" w:rsidRPr="00AB3BE7" w:rsidRDefault="0094361F" w:rsidP="00C1644E">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 xml:space="preserve">Обязательства Исполнителя по </w:t>
      </w:r>
      <w:r w:rsidR="00983D39" w:rsidRPr="00AB3BE7">
        <w:rPr>
          <w:rFonts w:ascii="Verdana" w:hAnsi="Verdana"/>
          <w:sz w:val="22"/>
          <w:szCs w:val="22"/>
        </w:rPr>
        <w:t>оказанию услуг в соответствии с Договором</w:t>
      </w:r>
      <w:r w:rsidRPr="00AB3BE7">
        <w:rPr>
          <w:rFonts w:ascii="Verdana" w:hAnsi="Verdana"/>
          <w:sz w:val="22"/>
          <w:szCs w:val="22"/>
        </w:rPr>
        <w:t xml:space="preserve"> считаются исполненными надлежащим образом и в полном объеме с момента подписания </w:t>
      </w:r>
      <w:r w:rsidR="009C0E63" w:rsidRPr="00AB3BE7">
        <w:rPr>
          <w:rFonts w:ascii="Verdana" w:hAnsi="Verdana"/>
          <w:sz w:val="22"/>
          <w:szCs w:val="22"/>
        </w:rPr>
        <w:t>С</w:t>
      </w:r>
      <w:r w:rsidRPr="00AB3BE7">
        <w:rPr>
          <w:rFonts w:ascii="Verdana" w:hAnsi="Verdana"/>
          <w:sz w:val="22"/>
          <w:szCs w:val="22"/>
        </w:rPr>
        <w:t xml:space="preserve">торонами Акта сдачи-приемки </w:t>
      </w:r>
      <w:r w:rsidR="00983D39" w:rsidRPr="00AB3BE7">
        <w:rPr>
          <w:rFonts w:ascii="Verdana" w:hAnsi="Verdana"/>
          <w:sz w:val="22"/>
          <w:szCs w:val="22"/>
        </w:rPr>
        <w:t>оказанных услуг</w:t>
      </w:r>
      <w:r w:rsidRPr="00AB3BE7">
        <w:rPr>
          <w:rFonts w:ascii="Verdana" w:hAnsi="Verdana"/>
          <w:sz w:val="22"/>
          <w:szCs w:val="22"/>
        </w:rPr>
        <w:t>, которы</w:t>
      </w:r>
      <w:r w:rsidR="00057054">
        <w:rPr>
          <w:rFonts w:ascii="Verdana" w:hAnsi="Verdana"/>
          <w:sz w:val="22"/>
          <w:szCs w:val="22"/>
        </w:rPr>
        <w:t>й</w:t>
      </w:r>
      <w:r w:rsidRPr="00AB3BE7">
        <w:rPr>
          <w:rFonts w:ascii="Verdana" w:hAnsi="Verdana"/>
          <w:sz w:val="22"/>
          <w:szCs w:val="22"/>
        </w:rPr>
        <w:t xml:space="preserve"> отвеча</w:t>
      </w:r>
      <w:r w:rsidR="00057054">
        <w:rPr>
          <w:rFonts w:ascii="Verdana" w:hAnsi="Verdana"/>
          <w:sz w:val="22"/>
          <w:szCs w:val="22"/>
        </w:rPr>
        <w:t>е</w:t>
      </w:r>
      <w:r w:rsidRPr="00AB3BE7">
        <w:rPr>
          <w:rFonts w:ascii="Verdana" w:hAnsi="Verdana"/>
          <w:sz w:val="22"/>
          <w:szCs w:val="22"/>
        </w:rPr>
        <w:t>т требованиям, установленным Договором.</w:t>
      </w:r>
    </w:p>
    <w:p w14:paraId="2A8F319A" w14:textId="77777777" w:rsidR="0094361F" w:rsidRPr="00AB3BE7" w:rsidRDefault="0094361F" w:rsidP="00115164">
      <w:pPr>
        <w:spacing w:before="120" w:after="120"/>
        <w:jc w:val="center"/>
        <w:rPr>
          <w:rFonts w:ascii="Verdana" w:hAnsi="Verdana"/>
          <w:b/>
          <w:sz w:val="22"/>
          <w:szCs w:val="22"/>
        </w:rPr>
      </w:pPr>
      <w:r w:rsidRPr="00AB3BE7">
        <w:rPr>
          <w:rFonts w:ascii="Verdana" w:hAnsi="Verdana"/>
          <w:b/>
          <w:sz w:val="22"/>
          <w:szCs w:val="22"/>
        </w:rPr>
        <w:t>2. П</w:t>
      </w:r>
      <w:r w:rsidR="006F7490" w:rsidRPr="00AB3BE7">
        <w:rPr>
          <w:rFonts w:ascii="Verdana" w:hAnsi="Verdana"/>
          <w:b/>
          <w:sz w:val="22"/>
          <w:szCs w:val="22"/>
        </w:rPr>
        <w:t xml:space="preserve">рава и обязанности Сторон </w:t>
      </w:r>
    </w:p>
    <w:p w14:paraId="526EA581"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2.1.</w:t>
      </w:r>
      <w:r w:rsidRPr="00AB3BE7">
        <w:rPr>
          <w:rFonts w:ascii="Verdana" w:hAnsi="Verdana"/>
          <w:b/>
          <w:sz w:val="22"/>
          <w:szCs w:val="22"/>
        </w:rPr>
        <w:tab/>
        <w:t>Заказчик обязуется:</w:t>
      </w:r>
    </w:p>
    <w:p w14:paraId="79D0276B"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t xml:space="preserve">Передать Исполнителю в срок до </w:t>
      </w:r>
      <w:r w:rsidR="00B7277A" w:rsidRPr="00AB3BE7">
        <w:rPr>
          <w:rFonts w:ascii="Verdana" w:hAnsi="Verdana"/>
          <w:sz w:val="22"/>
          <w:szCs w:val="22"/>
        </w:rPr>
        <w:t xml:space="preserve">«___» </w:t>
      </w:r>
      <w:r w:rsidR="00983D39" w:rsidRPr="00AB3BE7">
        <w:rPr>
          <w:rFonts w:ascii="Verdana" w:hAnsi="Verdana"/>
          <w:sz w:val="22"/>
          <w:szCs w:val="22"/>
        </w:rPr>
        <w:t>___________</w:t>
      </w:r>
      <w:r w:rsidRPr="00AB3BE7">
        <w:rPr>
          <w:rFonts w:ascii="Verdana" w:hAnsi="Verdana"/>
          <w:sz w:val="22"/>
          <w:szCs w:val="22"/>
        </w:rPr>
        <w:t xml:space="preserve"> 20</w:t>
      </w:r>
      <w:r w:rsidR="00115164" w:rsidRPr="00AB3BE7">
        <w:rPr>
          <w:rFonts w:ascii="Verdana" w:hAnsi="Verdana"/>
          <w:sz w:val="22"/>
          <w:szCs w:val="22"/>
        </w:rPr>
        <w:t>_</w:t>
      </w:r>
      <w:r w:rsidR="00983D39" w:rsidRPr="00AB3BE7">
        <w:rPr>
          <w:rFonts w:ascii="Verdana" w:hAnsi="Verdana"/>
          <w:sz w:val="22"/>
          <w:szCs w:val="22"/>
        </w:rPr>
        <w:t>_</w:t>
      </w:r>
      <w:r w:rsidRPr="00AB3BE7">
        <w:rPr>
          <w:rFonts w:ascii="Verdana" w:hAnsi="Verdana"/>
          <w:sz w:val="22"/>
          <w:szCs w:val="22"/>
        </w:rPr>
        <w:t xml:space="preserve"> года исходные документы и иные данные, необходимые для </w:t>
      </w:r>
      <w:r w:rsidR="00990429" w:rsidRPr="00AB3BE7">
        <w:rPr>
          <w:rFonts w:ascii="Verdana" w:hAnsi="Verdana"/>
          <w:sz w:val="22"/>
          <w:szCs w:val="22"/>
        </w:rPr>
        <w:t>оказания услуг по Договору</w:t>
      </w:r>
      <w:r w:rsidRPr="00AB3BE7">
        <w:rPr>
          <w:rFonts w:ascii="Verdana" w:hAnsi="Verdana"/>
          <w:sz w:val="22"/>
          <w:szCs w:val="22"/>
        </w:rPr>
        <w:t>.</w:t>
      </w:r>
      <w:r w:rsidR="00990429" w:rsidRPr="00AB3BE7">
        <w:rPr>
          <w:rFonts w:ascii="Verdana" w:hAnsi="Verdana"/>
          <w:sz w:val="22"/>
          <w:szCs w:val="22"/>
        </w:rPr>
        <w:t xml:space="preserve"> Перечень исходных документов определен в </w:t>
      </w:r>
      <w:r w:rsidR="00500751" w:rsidRPr="00AB3BE7">
        <w:rPr>
          <w:rFonts w:ascii="Verdana" w:hAnsi="Verdana"/>
          <w:sz w:val="22"/>
          <w:szCs w:val="22"/>
        </w:rPr>
        <w:t>З</w:t>
      </w:r>
      <w:r w:rsidR="00990429" w:rsidRPr="00AB3BE7">
        <w:rPr>
          <w:rFonts w:ascii="Verdana" w:hAnsi="Verdana"/>
          <w:sz w:val="22"/>
          <w:szCs w:val="22"/>
        </w:rPr>
        <w:t>адании Заказчика. В случае необходимости дополнительных документов Исполнитель письменно запрашивает Заказчика о предоставлении таких документов.</w:t>
      </w:r>
      <w:r w:rsidR="00115164" w:rsidRPr="00AB3BE7">
        <w:rPr>
          <w:rFonts w:ascii="Verdana" w:hAnsi="Verdana"/>
          <w:sz w:val="22"/>
          <w:szCs w:val="22"/>
        </w:rPr>
        <w:t xml:space="preserve"> </w:t>
      </w:r>
    </w:p>
    <w:p w14:paraId="418520BE"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w:t>
      </w:r>
      <w:r w:rsidR="00C90A9E" w:rsidRPr="00AB3BE7">
        <w:rPr>
          <w:rFonts w:ascii="Verdana" w:hAnsi="Verdana"/>
          <w:sz w:val="22"/>
          <w:szCs w:val="22"/>
        </w:rPr>
        <w:t>2</w:t>
      </w:r>
      <w:r w:rsidRPr="00AB3BE7">
        <w:rPr>
          <w:rFonts w:ascii="Verdana" w:hAnsi="Verdana"/>
          <w:sz w:val="22"/>
          <w:szCs w:val="22"/>
        </w:rPr>
        <w:t xml:space="preserve">. Принять у Исполнителя </w:t>
      </w:r>
      <w:r w:rsidR="00983D39" w:rsidRPr="00AB3BE7">
        <w:rPr>
          <w:rFonts w:ascii="Verdana" w:hAnsi="Verdana"/>
          <w:sz w:val="22"/>
          <w:szCs w:val="22"/>
        </w:rPr>
        <w:t>услуги</w:t>
      </w:r>
      <w:r w:rsidRPr="00AB3BE7">
        <w:rPr>
          <w:rFonts w:ascii="Verdana" w:hAnsi="Verdana"/>
          <w:sz w:val="22"/>
          <w:szCs w:val="22"/>
        </w:rPr>
        <w:t>, которые отвечают требованиям, установленным Договором</w:t>
      </w:r>
      <w:r w:rsidR="00CB374F" w:rsidRPr="00AB3BE7">
        <w:rPr>
          <w:rFonts w:ascii="Verdana" w:hAnsi="Verdana"/>
          <w:sz w:val="22"/>
          <w:szCs w:val="22"/>
        </w:rPr>
        <w:t>,</w:t>
      </w:r>
      <w:r w:rsidR="00990429" w:rsidRPr="00AB3BE7">
        <w:rPr>
          <w:rFonts w:ascii="Verdana" w:hAnsi="Verdana"/>
          <w:sz w:val="22"/>
          <w:szCs w:val="22"/>
        </w:rPr>
        <w:t xml:space="preserve"> приложениями к нему</w:t>
      </w:r>
      <w:r w:rsidR="00CB374F" w:rsidRPr="00AB3BE7">
        <w:rPr>
          <w:rFonts w:ascii="Verdana" w:hAnsi="Verdana"/>
          <w:sz w:val="22"/>
          <w:szCs w:val="22"/>
        </w:rPr>
        <w:t xml:space="preserve"> и применимых нормативно-правовых актов Российской Федерации</w:t>
      </w:r>
      <w:r w:rsidRPr="00AB3BE7">
        <w:rPr>
          <w:rFonts w:ascii="Verdana" w:hAnsi="Verdana"/>
          <w:sz w:val="22"/>
          <w:szCs w:val="22"/>
        </w:rPr>
        <w:t>.</w:t>
      </w:r>
    </w:p>
    <w:p w14:paraId="2B45F004" w14:textId="77777777" w:rsidR="0094361F" w:rsidRPr="00AB3BE7" w:rsidRDefault="0094361F" w:rsidP="00C1644E">
      <w:pPr>
        <w:pStyle w:val="a4"/>
        <w:tabs>
          <w:tab w:val="left" w:pos="1276"/>
        </w:tabs>
        <w:ind w:left="0" w:firstLine="567"/>
        <w:rPr>
          <w:rFonts w:ascii="Verdana" w:hAnsi="Verdana"/>
          <w:color w:val="auto"/>
          <w:szCs w:val="22"/>
        </w:rPr>
      </w:pPr>
      <w:r w:rsidRPr="00AB3BE7">
        <w:rPr>
          <w:rFonts w:ascii="Verdana" w:hAnsi="Verdana"/>
          <w:color w:val="auto"/>
          <w:szCs w:val="22"/>
        </w:rPr>
        <w:t>2.1.</w:t>
      </w:r>
      <w:r w:rsidR="00C90A9E" w:rsidRPr="00AB3BE7">
        <w:rPr>
          <w:rFonts w:ascii="Verdana" w:hAnsi="Verdana"/>
          <w:color w:val="auto"/>
          <w:szCs w:val="22"/>
        </w:rPr>
        <w:t>3</w:t>
      </w:r>
      <w:r w:rsidRPr="00AB3BE7">
        <w:rPr>
          <w:rFonts w:ascii="Verdana" w:hAnsi="Verdana"/>
          <w:color w:val="auto"/>
          <w:szCs w:val="22"/>
        </w:rPr>
        <w:t>.</w:t>
      </w:r>
      <w:r w:rsidRPr="00AB3BE7">
        <w:rPr>
          <w:rFonts w:ascii="Verdana" w:hAnsi="Verdana"/>
          <w:color w:val="auto"/>
          <w:szCs w:val="22"/>
        </w:rPr>
        <w:tab/>
        <w:t xml:space="preserve">Оплатить </w:t>
      </w:r>
      <w:r w:rsidR="00983D39" w:rsidRPr="00AB3BE7">
        <w:rPr>
          <w:rFonts w:ascii="Verdana" w:hAnsi="Verdana"/>
          <w:color w:val="auto"/>
          <w:szCs w:val="22"/>
        </w:rPr>
        <w:t>стоимость оказанных услуг</w:t>
      </w:r>
      <w:r w:rsidRPr="00AB3BE7">
        <w:rPr>
          <w:rFonts w:ascii="Verdana" w:hAnsi="Verdana"/>
          <w:color w:val="auto"/>
          <w:szCs w:val="22"/>
        </w:rPr>
        <w:t xml:space="preserve"> в соответствии с условиями Договора.</w:t>
      </w:r>
    </w:p>
    <w:p w14:paraId="35159EDF"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2.2.</w:t>
      </w:r>
      <w:r w:rsidRPr="00AB3BE7">
        <w:rPr>
          <w:rFonts w:ascii="Verdana" w:hAnsi="Verdana"/>
          <w:b/>
          <w:sz w:val="22"/>
          <w:szCs w:val="22"/>
        </w:rPr>
        <w:tab/>
        <w:t>Заказчик вправе:</w:t>
      </w:r>
    </w:p>
    <w:p w14:paraId="197CAD8D" w14:textId="77777777" w:rsidR="0094361F" w:rsidRPr="00AB3BE7" w:rsidRDefault="0094361F" w:rsidP="00C1644E">
      <w:pPr>
        <w:tabs>
          <w:tab w:val="left" w:pos="1276"/>
        </w:tabs>
        <w:ind w:firstLine="567"/>
        <w:jc w:val="both"/>
        <w:rPr>
          <w:rFonts w:ascii="Verdana" w:hAnsi="Verdana"/>
          <w:sz w:val="22"/>
          <w:szCs w:val="22"/>
        </w:rPr>
      </w:pPr>
      <w:r w:rsidRPr="00AB3BE7">
        <w:rPr>
          <w:rFonts w:ascii="Verdana" w:hAnsi="Verdana"/>
          <w:sz w:val="22"/>
          <w:szCs w:val="22"/>
        </w:rPr>
        <w:t>2.2.1.</w:t>
      </w:r>
      <w:r w:rsidRPr="00AB3BE7">
        <w:rPr>
          <w:rFonts w:ascii="Verdana" w:hAnsi="Verdana"/>
          <w:sz w:val="22"/>
          <w:szCs w:val="22"/>
        </w:rPr>
        <w:tab/>
        <w:t xml:space="preserve">Во всякое время проверять ход выполнения и качество </w:t>
      </w:r>
      <w:r w:rsidR="00983D39" w:rsidRPr="00AB3BE7">
        <w:rPr>
          <w:rFonts w:ascii="Verdana" w:hAnsi="Verdana"/>
          <w:sz w:val="22"/>
          <w:szCs w:val="22"/>
        </w:rPr>
        <w:t>оказываемых</w:t>
      </w:r>
      <w:r w:rsidRPr="00AB3BE7">
        <w:rPr>
          <w:rFonts w:ascii="Verdana" w:hAnsi="Verdana"/>
          <w:sz w:val="22"/>
          <w:szCs w:val="22"/>
        </w:rPr>
        <w:t xml:space="preserve"> Исполнителем </w:t>
      </w:r>
      <w:r w:rsidR="00983D39" w:rsidRPr="00AB3BE7">
        <w:rPr>
          <w:rFonts w:ascii="Verdana" w:hAnsi="Verdana"/>
          <w:sz w:val="22"/>
          <w:szCs w:val="22"/>
        </w:rPr>
        <w:t>услуг</w:t>
      </w:r>
      <w:r w:rsidRPr="00AB3BE7">
        <w:rPr>
          <w:rFonts w:ascii="Verdana" w:hAnsi="Verdana"/>
          <w:sz w:val="22"/>
          <w:szCs w:val="22"/>
        </w:rPr>
        <w:t xml:space="preserve">, не изменяя заранее согласованный порядок их </w:t>
      </w:r>
      <w:r w:rsidR="00C90A9E" w:rsidRPr="00AB3BE7">
        <w:rPr>
          <w:rFonts w:ascii="Verdana" w:hAnsi="Verdana"/>
          <w:sz w:val="22"/>
          <w:szCs w:val="22"/>
        </w:rPr>
        <w:t>оказания</w:t>
      </w:r>
      <w:r w:rsidRPr="00AB3BE7">
        <w:rPr>
          <w:rFonts w:ascii="Verdana" w:hAnsi="Verdana"/>
          <w:sz w:val="22"/>
          <w:szCs w:val="22"/>
        </w:rPr>
        <w:t xml:space="preserve">, если разумные и обоснованные сомнения Заказчика относительно порядка </w:t>
      </w:r>
      <w:r w:rsidR="00983D39" w:rsidRPr="00AB3BE7">
        <w:rPr>
          <w:rFonts w:ascii="Verdana" w:hAnsi="Verdana"/>
          <w:sz w:val="22"/>
          <w:szCs w:val="22"/>
        </w:rPr>
        <w:t>оказания услуг</w:t>
      </w:r>
      <w:r w:rsidRPr="00AB3BE7">
        <w:rPr>
          <w:rFonts w:ascii="Verdana" w:hAnsi="Verdana"/>
          <w:sz w:val="22"/>
          <w:szCs w:val="22"/>
        </w:rPr>
        <w:t xml:space="preserve"> не требуют таких изменений.</w:t>
      </w:r>
    </w:p>
    <w:p w14:paraId="5F1ABA36" w14:textId="77777777" w:rsidR="0094361F" w:rsidRPr="00AB3BE7" w:rsidRDefault="0094361F" w:rsidP="00C1644E">
      <w:pPr>
        <w:tabs>
          <w:tab w:val="left" w:pos="1276"/>
        </w:tabs>
        <w:ind w:firstLine="567"/>
        <w:jc w:val="both"/>
        <w:rPr>
          <w:rFonts w:ascii="Verdana" w:hAnsi="Verdana"/>
          <w:sz w:val="22"/>
          <w:szCs w:val="22"/>
        </w:rPr>
      </w:pPr>
      <w:r w:rsidRPr="00AB3BE7">
        <w:rPr>
          <w:rFonts w:ascii="Verdana" w:hAnsi="Verdana"/>
          <w:sz w:val="22"/>
          <w:szCs w:val="22"/>
        </w:rPr>
        <w:t>2.2.2.</w:t>
      </w:r>
      <w:r w:rsidRPr="00AB3BE7">
        <w:rPr>
          <w:rFonts w:ascii="Verdana" w:hAnsi="Verdana"/>
          <w:sz w:val="22"/>
          <w:szCs w:val="22"/>
        </w:rPr>
        <w:tab/>
      </w:r>
      <w:r w:rsidR="00CB374F" w:rsidRPr="00AB3BE7">
        <w:rPr>
          <w:rFonts w:ascii="Verdana" w:hAnsi="Verdana"/>
          <w:sz w:val="22"/>
          <w:szCs w:val="22"/>
        </w:rPr>
        <w:t>Р</w:t>
      </w:r>
      <w:r w:rsidRPr="00AB3BE7">
        <w:rPr>
          <w:rFonts w:ascii="Verdana" w:hAnsi="Verdana"/>
          <w:sz w:val="22"/>
          <w:szCs w:val="22"/>
        </w:rPr>
        <w:t>астор</w:t>
      </w:r>
      <w:r w:rsidR="00CB374F" w:rsidRPr="00AB3BE7">
        <w:rPr>
          <w:rFonts w:ascii="Verdana" w:hAnsi="Verdana"/>
          <w:sz w:val="22"/>
          <w:szCs w:val="22"/>
        </w:rPr>
        <w:t>гнуть</w:t>
      </w:r>
      <w:r w:rsidRPr="00AB3BE7">
        <w:rPr>
          <w:rFonts w:ascii="Verdana" w:hAnsi="Verdana"/>
          <w:sz w:val="22"/>
          <w:szCs w:val="22"/>
        </w:rPr>
        <w:t xml:space="preserve"> Договор по основаниям, предусмотрен</w:t>
      </w:r>
      <w:r w:rsidR="00BE5BF3" w:rsidRPr="00AB3BE7">
        <w:rPr>
          <w:rFonts w:ascii="Verdana" w:hAnsi="Verdana"/>
          <w:sz w:val="22"/>
          <w:szCs w:val="22"/>
        </w:rPr>
        <w:t>н</w:t>
      </w:r>
      <w:r w:rsidRPr="00AB3BE7">
        <w:rPr>
          <w:rFonts w:ascii="Verdana" w:hAnsi="Verdana"/>
          <w:sz w:val="22"/>
          <w:szCs w:val="22"/>
        </w:rPr>
        <w:t>ы</w:t>
      </w:r>
      <w:r w:rsidR="00617895" w:rsidRPr="00AB3BE7">
        <w:rPr>
          <w:rFonts w:ascii="Verdana" w:hAnsi="Verdana"/>
          <w:sz w:val="22"/>
          <w:szCs w:val="22"/>
        </w:rPr>
        <w:t>м</w:t>
      </w:r>
      <w:r w:rsidR="00BE5BF3" w:rsidRPr="00AB3BE7">
        <w:rPr>
          <w:rFonts w:ascii="Verdana" w:hAnsi="Verdana"/>
          <w:sz w:val="22"/>
          <w:szCs w:val="22"/>
        </w:rPr>
        <w:t>и</w:t>
      </w:r>
      <w:r w:rsidRPr="00AB3BE7">
        <w:rPr>
          <w:rFonts w:ascii="Verdana" w:hAnsi="Verdana"/>
          <w:sz w:val="22"/>
          <w:szCs w:val="22"/>
        </w:rPr>
        <w:t xml:space="preserve"> разделом 7 Договора, иными положениями Договора и действующ</w:t>
      </w:r>
      <w:r w:rsidR="00BE5BF3" w:rsidRPr="00AB3BE7">
        <w:rPr>
          <w:rFonts w:ascii="Verdana" w:hAnsi="Verdana"/>
          <w:sz w:val="22"/>
          <w:szCs w:val="22"/>
        </w:rPr>
        <w:t>им</w:t>
      </w:r>
      <w:r w:rsidRPr="00AB3BE7">
        <w:rPr>
          <w:rFonts w:ascii="Verdana" w:hAnsi="Verdana"/>
          <w:sz w:val="22"/>
          <w:szCs w:val="22"/>
        </w:rPr>
        <w:t xml:space="preserve"> законодательств</w:t>
      </w:r>
      <w:r w:rsidR="00BE5BF3" w:rsidRPr="00AB3BE7">
        <w:rPr>
          <w:rFonts w:ascii="Verdana" w:hAnsi="Verdana"/>
          <w:sz w:val="22"/>
          <w:szCs w:val="22"/>
        </w:rPr>
        <w:t>ом</w:t>
      </w:r>
      <w:r w:rsidRPr="00AB3BE7">
        <w:rPr>
          <w:rFonts w:ascii="Verdana" w:hAnsi="Verdana"/>
          <w:sz w:val="22"/>
          <w:szCs w:val="22"/>
        </w:rPr>
        <w:t xml:space="preserve">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w:t>
      </w:r>
    </w:p>
    <w:p w14:paraId="1F52BC81" w14:textId="77777777" w:rsidR="00DF03EC" w:rsidRDefault="00DF03EC" w:rsidP="00C1644E">
      <w:pPr>
        <w:tabs>
          <w:tab w:val="left" w:pos="1134"/>
        </w:tabs>
        <w:ind w:firstLine="567"/>
        <w:jc w:val="both"/>
        <w:rPr>
          <w:rFonts w:ascii="Verdana" w:hAnsi="Verdana"/>
          <w:b/>
          <w:sz w:val="22"/>
          <w:szCs w:val="22"/>
        </w:rPr>
      </w:pPr>
    </w:p>
    <w:p w14:paraId="5A79D4FF" w14:textId="77777777" w:rsidR="00DF03EC" w:rsidRDefault="00DF03EC" w:rsidP="00C1644E">
      <w:pPr>
        <w:tabs>
          <w:tab w:val="left" w:pos="1134"/>
        </w:tabs>
        <w:ind w:firstLine="567"/>
        <w:jc w:val="both"/>
        <w:rPr>
          <w:rFonts w:ascii="Verdana" w:hAnsi="Verdana"/>
          <w:b/>
          <w:sz w:val="22"/>
          <w:szCs w:val="22"/>
        </w:rPr>
      </w:pPr>
    </w:p>
    <w:p w14:paraId="51FCF36E" w14:textId="77777777" w:rsidR="00DF03EC" w:rsidRDefault="00DF03EC" w:rsidP="00C1644E">
      <w:pPr>
        <w:tabs>
          <w:tab w:val="left" w:pos="1134"/>
        </w:tabs>
        <w:ind w:firstLine="567"/>
        <w:jc w:val="both"/>
        <w:rPr>
          <w:rFonts w:ascii="Verdana" w:hAnsi="Verdana"/>
          <w:b/>
          <w:sz w:val="22"/>
          <w:szCs w:val="22"/>
        </w:rPr>
      </w:pPr>
    </w:p>
    <w:p w14:paraId="7CC50C58" w14:textId="77777777" w:rsidR="00DF03EC" w:rsidRDefault="00DF03EC" w:rsidP="00C1644E">
      <w:pPr>
        <w:tabs>
          <w:tab w:val="left" w:pos="1134"/>
        </w:tabs>
        <w:ind w:firstLine="567"/>
        <w:jc w:val="both"/>
        <w:rPr>
          <w:rFonts w:ascii="Verdana" w:hAnsi="Verdana"/>
          <w:b/>
          <w:sz w:val="22"/>
          <w:szCs w:val="22"/>
        </w:rPr>
      </w:pPr>
    </w:p>
    <w:p w14:paraId="1F66881B" w14:textId="33812714" w:rsidR="0094361F" w:rsidRPr="00AB3BE7" w:rsidRDefault="0094361F" w:rsidP="00C1644E">
      <w:pPr>
        <w:tabs>
          <w:tab w:val="left" w:pos="1134"/>
        </w:tabs>
        <w:ind w:firstLine="567"/>
        <w:jc w:val="both"/>
        <w:rPr>
          <w:rFonts w:ascii="Verdana" w:hAnsi="Verdana"/>
          <w:b/>
          <w:sz w:val="22"/>
          <w:szCs w:val="22"/>
        </w:rPr>
      </w:pPr>
      <w:bookmarkStart w:id="0" w:name="_GoBack"/>
      <w:bookmarkEnd w:id="0"/>
      <w:r w:rsidRPr="00AB3BE7">
        <w:rPr>
          <w:rFonts w:ascii="Verdana" w:hAnsi="Verdana"/>
          <w:b/>
          <w:sz w:val="22"/>
          <w:szCs w:val="22"/>
        </w:rPr>
        <w:lastRenderedPageBreak/>
        <w:t>2.3.</w:t>
      </w:r>
      <w:r w:rsidRPr="00AB3BE7">
        <w:rPr>
          <w:rFonts w:ascii="Verdana" w:hAnsi="Verdana"/>
          <w:b/>
          <w:sz w:val="22"/>
          <w:szCs w:val="22"/>
        </w:rPr>
        <w:tab/>
        <w:t>Исполнитель обязуется:</w:t>
      </w:r>
    </w:p>
    <w:p w14:paraId="3B802928"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2.3.1.</w:t>
      </w:r>
      <w:r w:rsidRPr="00AB3BE7">
        <w:rPr>
          <w:rFonts w:ascii="Verdana" w:hAnsi="Verdana"/>
          <w:sz w:val="22"/>
          <w:szCs w:val="22"/>
        </w:rPr>
        <w:tab/>
      </w:r>
      <w:r w:rsidR="00983D39" w:rsidRPr="00AB3BE7">
        <w:rPr>
          <w:rFonts w:ascii="Verdana" w:hAnsi="Verdana"/>
          <w:sz w:val="22"/>
          <w:szCs w:val="22"/>
        </w:rPr>
        <w:t xml:space="preserve">Оказать услуги </w:t>
      </w:r>
      <w:r w:rsidRPr="00AB3BE7">
        <w:rPr>
          <w:rFonts w:ascii="Verdana" w:hAnsi="Verdana"/>
          <w:sz w:val="22"/>
          <w:szCs w:val="22"/>
        </w:rPr>
        <w:t>в точном соответствии с условиями Договора</w:t>
      </w:r>
      <w:r w:rsidR="00480D0E" w:rsidRPr="00AB3BE7">
        <w:rPr>
          <w:rFonts w:ascii="Verdana" w:hAnsi="Verdana"/>
          <w:sz w:val="22"/>
          <w:szCs w:val="22"/>
        </w:rPr>
        <w:t>, приложениями к нему</w:t>
      </w:r>
      <w:r w:rsidRPr="00AB3BE7">
        <w:rPr>
          <w:rFonts w:ascii="Verdana" w:hAnsi="Verdana"/>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3EB7C9F5" w14:textId="77777777" w:rsidR="005975A3" w:rsidRDefault="0094361F" w:rsidP="00C1644E">
      <w:pPr>
        <w:tabs>
          <w:tab w:val="left" w:pos="1276"/>
        </w:tabs>
        <w:ind w:firstLine="567"/>
        <w:jc w:val="both"/>
        <w:rPr>
          <w:rFonts w:ascii="Verdana" w:hAnsi="Verdana"/>
          <w:sz w:val="22"/>
          <w:szCs w:val="22"/>
        </w:rPr>
      </w:pPr>
      <w:r w:rsidRPr="00AB3BE7">
        <w:rPr>
          <w:rFonts w:ascii="Verdana" w:hAnsi="Verdana"/>
          <w:sz w:val="22"/>
          <w:szCs w:val="22"/>
        </w:rPr>
        <w:t>2.3.2.</w:t>
      </w:r>
      <w:r w:rsidRPr="00AB3BE7">
        <w:rPr>
          <w:rFonts w:ascii="Verdana" w:hAnsi="Verdana"/>
          <w:sz w:val="22"/>
          <w:szCs w:val="22"/>
        </w:rPr>
        <w:tab/>
      </w:r>
      <w:r w:rsidR="005975A3">
        <w:rPr>
          <w:rFonts w:ascii="Verdana" w:hAnsi="Verdana"/>
          <w:sz w:val="22"/>
          <w:szCs w:val="22"/>
        </w:rPr>
        <w:t xml:space="preserve">По </w:t>
      </w:r>
      <w:r w:rsidR="005975A3" w:rsidRPr="0037525D">
        <w:rPr>
          <w:rFonts w:ascii="Verdana" w:hAnsi="Verdana"/>
          <w:sz w:val="22"/>
          <w:szCs w:val="22"/>
        </w:rPr>
        <w:t xml:space="preserve">требованию Заказчика предоставлять информацию о ходе оказания </w:t>
      </w:r>
      <w:r w:rsidR="005975A3">
        <w:rPr>
          <w:rFonts w:ascii="Verdana" w:hAnsi="Verdana"/>
          <w:sz w:val="22"/>
          <w:szCs w:val="22"/>
        </w:rPr>
        <w:t>у</w:t>
      </w:r>
      <w:r w:rsidR="005975A3" w:rsidRPr="0037525D">
        <w:rPr>
          <w:rFonts w:ascii="Verdana" w:hAnsi="Verdana"/>
          <w:sz w:val="22"/>
          <w:szCs w:val="22"/>
        </w:rPr>
        <w:t>слуг.</w:t>
      </w:r>
    </w:p>
    <w:p w14:paraId="2BCBA175" w14:textId="77777777" w:rsidR="0094361F" w:rsidRDefault="005975A3" w:rsidP="00C1644E">
      <w:pPr>
        <w:tabs>
          <w:tab w:val="left" w:pos="1276"/>
        </w:tabs>
        <w:ind w:firstLine="567"/>
        <w:jc w:val="both"/>
        <w:rPr>
          <w:rFonts w:ascii="Verdana" w:hAnsi="Verdana"/>
          <w:sz w:val="22"/>
          <w:szCs w:val="22"/>
        </w:rPr>
      </w:pPr>
      <w:r>
        <w:rPr>
          <w:rFonts w:ascii="Verdana" w:hAnsi="Verdana"/>
          <w:sz w:val="22"/>
          <w:szCs w:val="22"/>
        </w:rPr>
        <w:t xml:space="preserve">2.3.3. </w:t>
      </w:r>
      <w:r w:rsidR="0094361F" w:rsidRPr="00AB3BE7">
        <w:rPr>
          <w:rFonts w:ascii="Verdana" w:hAnsi="Verdana"/>
          <w:sz w:val="22"/>
          <w:szCs w:val="22"/>
        </w:rPr>
        <w:t xml:space="preserve">Не разглашать и не передавать любым третьим лицам содержание </w:t>
      </w:r>
      <w:r w:rsidR="00983D39" w:rsidRPr="00AB3BE7">
        <w:rPr>
          <w:rFonts w:ascii="Verdana" w:hAnsi="Verdana"/>
          <w:sz w:val="22"/>
          <w:szCs w:val="22"/>
        </w:rPr>
        <w:t>оказываемых услуг</w:t>
      </w:r>
      <w:r w:rsidR="0094361F" w:rsidRPr="00AB3BE7">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4F17C885" w14:textId="6AF6DA87" w:rsidR="00E96E5B" w:rsidRDefault="005975A3" w:rsidP="005975A3">
      <w:pPr>
        <w:tabs>
          <w:tab w:val="left" w:pos="1276"/>
        </w:tabs>
        <w:ind w:firstLine="567"/>
        <w:jc w:val="both"/>
        <w:rPr>
          <w:rFonts w:ascii="Verdana" w:hAnsi="Verdana"/>
          <w:sz w:val="22"/>
          <w:szCs w:val="22"/>
        </w:rPr>
      </w:pPr>
      <w:r>
        <w:rPr>
          <w:rFonts w:ascii="Verdana" w:hAnsi="Verdana"/>
          <w:sz w:val="22"/>
          <w:szCs w:val="22"/>
        </w:rPr>
        <w:t>2.3.</w:t>
      </w:r>
      <w:r w:rsidR="00A615E6">
        <w:rPr>
          <w:rFonts w:ascii="Verdana" w:hAnsi="Verdana"/>
          <w:sz w:val="22"/>
          <w:szCs w:val="22"/>
        </w:rPr>
        <w:t>4</w:t>
      </w:r>
      <w:r>
        <w:rPr>
          <w:rFonts w:ascii="Verdana" w:hAnsi="Verdana"/>
          <w:sz w:val="22"/>
          <w:szCs w:val="22"/>
        </w:rPr>
        <w:t xml:space="preserve">. </w:t>
      </w:r>
      <w:r w:rsidR="00F516BF">
        <w:rPr>
          <w:rFonts w:ascii="Verdana" w:hAnsi="Verdana"/>
          <w:sz w:val="22"/>
          <w:szCs w:val="22"/>
        </w:rPr>
        <w:t>Гарантировать Заказчику, что при оказании услуг по Договору</w:t>
      </w:r>
      <w:r w:rsidR="00850F17">
        <w:rPr>
          <w:rFonts w:ascii="Verdana" w:hAnsi="Verdana"/>
          <w:sz w:val="22"/>
          <w:szCs w:val="22"/>
        </w:rPr>
        <w:t xml:space="preserve"> не будут </w:t>
      </w:r>
      <w:r w:rsidR="000B7252">
        <w:rPr>
          <w:rFonts w:ascii="Verdana" w:hAnsi="Verdana"/>
          <w:sz w:val="22"/>
          <w:szCs w:val="22"/>
        </w:rPr>
        <w:t>нарушены интеллектуальные права третьих лиц</w:t>
      </w:r>
      <w:r w:rsidR="009E1AE9">
        <w:rPr>
          <w:rFonts w:ascii="Verdana" w:hAnsi="Verdana"/>
          <w:sz w:val="22"/>
          <w:szCs w:val="22"/>
        </w:rPr>
        <w:t xml:space="preserve">, а также то, что результат оказанных услуг и его последующее использование Заказчиком не будут нарушать </w:t>
      </w:r>
      <w:r w:rsidR="000B7252">
        <w:rPr>
          <w:rFonts w:ascii="Verdana" w:hAnsi="Verdana"/>
          <w:sz w:val="22"/>
          <w:szCs w:val="22"/>
        </w:rPr>
        <w:t>интеллектуальные права третьих лиц</w:t>
      </w:r>
      <w:r w:rsidR="009E1AE9">
        <w:rPr>
          <w:rFonts w:ascii="Verdana" w:hAnsi="Verdana"/>
          <w:sz w:val="22"/>
          <w:szCs w:val="22"/>
        </w:rPr>
        <w:t>.</w:t>
      </w:r>
      <w:r w:rsidR="00DD0D11">
        <w:rPr>
          <w:rFonts w:ascii="Verdana" w:hAnsi="Verdana"/>
          <w:sz w:val="22"/>
          <w:szCs w:val="22"/>
        </w:rPr>
        <w:t xml:space="preserve"> В случае </w:t>
      </w:r>
      <w:r w:rsidR="000B7252">
        <w:rPr>
          <w:rFonts w:ascii="Verdana" w:hAnsi="Verdana"/>
          <w:sz w:val="22"/>
          <w:szCs w:val="22"/>
        </w:rPr>
        <w:t xml:space="preserve">неисполнения </w:t>
      </w:r>
      <w:r w:rsidR="00DD0D11">
        <w:rPr>
          <w:rFonts w:ascii="Verdana" w:hAnsi="Verdana"/>
          <w:sz w:val="22"/>
          <w:szCs w:val="22"/>
        </w:rPr>
        <w:t xml:space="preserve">настоящего пункта Исполнитель обязуется возместить все убытки, возникшие у Заказчика, в том числе в связи с требованиями лиц, обладающими </w:t>
      </w:r>
      <w:r w:rsidR="000B7252">
        <w:rPr>
          <w:rFonts w:ascii="Verdana" w:hAnsi="Verdana"/>
          <w:sz w:val="22"/>
          <w:szCs w:val="22"/>
        </w:rPr>
        <w:t>интеллектуальными правами на соответствующие объекты</w:t>
      </w:r>
      <w:r w:rsidR="00DD0D11">
        <w:rPr>
          <w:rFonts w:ascii="Verdana" w:hAnsi="Verdana"/>
          <w:sz w:val="22"/>
          <w:szCs w:val="22"/>
        </w:rPr>
        <w:t xml:space="preserve">.  </w:t>
      </w:r>
      <w:r w:rsidR="009E1AE9">
        <w:rPr>
          <w:rFonts w:ascii="Verdana" w:hAnsi="Verdana"/>
          <w:sz w:val="22"/>
          <w:szCs w:val="22"/>
        </w:rPr>
        <w:t xml:space="preserve"> </w:t>
      </w:r>
    </w:p>
    <w:p w14:paraId="5E74783F" w14:textId="3E4DBD85" w:rsidR="0094361F" w:rsidRPr="00AB3BE7" w:rsidRDefault="00A615E6" w:rsidP="005975A3">
      <w:pPr>
        <w:tabs>
          <w:tab w:val="left" w:pos="1276"/>
        </w:tabs>
        <w:ind w:firstLine="567"/>
        <w:jc w:val="both"/>
        <w:rPr>
          <w:rFonts w:ascii="Verdana" w:hAnsi="Verdana"/>
          <w:sz w:val="22"/>
          <w:szCs w:val="22"/>
        </w:rPr>
      </w:pPr>
      <w:r>
        <w:rPr>
          <w:rFonts w:ascii="Verdana" w:hAnsi="Verdana"/>
          <w:sz w:val="22"/>
          <w:szCs w:val="22"/>
        </w:rPr>
        <w:t>2.3.5</w:t>
      </w:r>
      <w:r w:rsidR="00E96E5B">
        <w:rPr>
          <w:rFonts w:ascii="Verdana" w:hAnsi="Verdana"/>
          <w:sz w:val="22"/>
          <w:szCs w:val="22"/>
        </w:rPr>
        <w:t xml:space="preserve">. </w:t>
      </w:r>
      <w:r w:rsidR="002570BB" w:rsidRPr="00AB3BE7">
        <w:rPr>
          <w:rFonts w:ascii="Verdana" w:hAnsi="Verdana"/>
          <w:sz w:val="22"/>
          <w:szCs w:val="22"/>
        </w:rPr>
        <w:t>Не использовать результат</w:t>
      </w:r>
      <w:r w:rsidR="0094361F" w:rsidRPr="00AB3BE7">
        <w:rPr>
          <w:rFonts w:ascii="Verdana" w:hAnsi="Verdana"/>
          <w:sz w:val="22"/>
          <w:szCs w:val="22"/>
        </w:rPr>
        <w:t xml:space="preserve"> </w:t>
      </w:r>
      <w:r w:rsidR="002570BB" w:rsidRPr="00AB3BE7">
        <w:rPr>
          <w:rFonts w:ascii="Verdana" w:hAnsi="Verdana"/>
          <w:sz w:val="22"/>
          <w:szCs w:val="22"/>
        </w:rPr>
        <w:t>услуг</w:t>
      </w:r>
      <w:r w:rsidR="0094361F" w:rsidRPr="00AB3BE7">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3535F23D" w14:textId="34CA34ED" w:rsidR="0094361F" w:rsidRPr="00AA723A" w:rsidRDefault="005975A3" w:rsidP="005975A3">
      <w:pPr>
        <w:tabs>
          <w:tab w:val="left" w:pos="1276"/>
        </w:tabs>
        <w:ind w:firstLine="567"/>
        <w:jc w:val="both"/>
        <w:rPr>
          <w:rFonts w:ascii="Verdana" w:hAnsi="Verdana"/>
          <w:sz w:val="22"/>
          <w:szCs w:val="22"/>
        </w:rPr>
      </w:pPr>
      <w:r w:rsidRPr="00AA723A">
        <w:rPr>
          <w:rFonts w:ascii="Verdana" w:hAnsi="Verdana"/>
          <w:sz w:val="22"/>
          <w:szCs w:val="22"/>
        </w:rPr>
        <w:t>2.3.</w:t>
      </w:r>
      <w:r w:rsidR="00A615E6">
        <w:rPr>
          <w:rFonts w:ascii="Verdana" w:hAnsi="Verdana"/>
          <w:sz w:val="22"/>
          <w:szCs w:val="22"/>
        </w:rPr>
        <w:t>6</w:t>
      </w:r>
      <w:r w:rsidRPr="00AA723A">
        <w:rPr>
          <w:rFonts w:ascii="Verdana" w:hAnsi="Verdana"/>
          <w:sz w:val="22"/>
          <w:szCs w:val="22"/>
        </w:rPr>
        <w:t xml:space="preserve">. </w:t>
      </w:r>
      <w:r w:rsidR="0094361F" w:rsidRPr="00AA723A">
        <w:rPr>
          <w:rFonts w:ascii="Verdana" w:hAnsi="Verdana"/>
          <w:sz w:val="22"/>
          <w:szCs w:val="22"/>
        </w:rPr>
        <w:t>Устранить замечания и иные недостатки, обнаруженные Заказчиком, в сроки, установленные Заказчиком</w:t>
      </w:r>
      <w:r w:rsidR="00796EF8" w:rsidRPr="00AA723A">
        <w:rPr>
          <w:rFonts w:ascii="Verdana" w:hAnsi="Verdana"/>
          <w:sz w:val="22"/>
          <w:szCs w:val="22"/>
        </w:rPr>
        <w:t>.</w:t>
      </w:r>
      <w:r w:rsidR="00115164" w:rsidRPr="00AA723A">
        <w:rPr>
          <w:rFonts w:ascii="Verdana" w:hAnsi="Verdana"/>
          <w:sz w:val="22"/>
          <w:szCs w:val="22"/>
        </w:rPr>
        <w:t xml:space="preserve"> </w:t>
      </w:r>
    </w:p>
    <w:p w14:paraId="3B5ED335" w14:textId="77777777" w:rsidR="000E2819" w:rsidRPr="00B3239D" w:rsidRDefault="000E2819" w:rsidP="000E2819">
      <w:pPr>
        <w:pStyle w:val="16"/>
        <w:tabs>
          <w:tab w:val="left" w:pos="763"/>
        </w:tabs>
        <w:spacing w:before="0" w:after="0"/>
        <w:ind w:firstLine="567"/>
        <w:rPr>
          <w:sz w:val="22"/>
        </w:rPr>
      </w:pPr>
    </w:p>
    <w:p w14:paraId="11DB8CD6" w14:textId="77777777" w:rsidR="0094361F" w:rsidRPr="00AB3BE7" w:rsidRDefault="0094361F" w:rsidP="00EF14EA">
      <w:pPr>
        <w:pStyle w:val="2"/>
        <w:spacing w:before="120" w:after="120"/>
        <w:rPr>
          <w:rFonts w:ascii="Verdana" w:hAnsi="Verdana"/>
          <w:sz w:val="22"/>
          <w:szCs w:val="22"/>
        </w:rPr>
      </w:pPr>
      <w:r w:rsidRPr="00AB3BE7">
        <w:rPr>
          <w:rFonts w:ascii="Verdana" w:hAnsi="Verdana"/>
          <w:sz w:val="22"/>
          <w:szCs w:val="22"/>
        </w:rPr>
        <w:t>3. К</w:t>
      </w:r>
      <w:r w:rsidR="006F7490" w:rsidRPr="00AB3BE7">
        <w:rPr>
          <w:rFonts w:ascii="Verdana" w:hAnsi="Verdana"/>
          <w:sz w:val="22"/>
          <w:szCs w:val="22"/>
        </w:rPr>
        <w:t xml:space="preserve">онфиденциальность </w:t>
      </w:r>
    </w:p>
    <w:p w14:paraId="2EB6AC62"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3.1.</w:t>
      </w:r>
      <w:r w:rsidR="00BE5BF3" w:rsidRPr="00AB3BE7">
        <w:rPr>
          <w:rFonts w:ascii="Verdana" w:hAnsi="Verdana"/>
          <w:sz w:val="22"/>
          <w:szCs w:val="22"/>
        </w:rPr>
        <w:t xml:space="preserve"> </w:t>
      </w:r>
      <w:r w:rsidRPr="00AB3BE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AB3BE7">
        <w:rPr>
          <w:rFonts w:ascii="Verdana" w:hAnsi="Verdana"/>
          <w:sz w:val="22"/>
          <w:szCs w:val="22"/>
        </w:rPr>
        <w:t>С</w:t>
      </w:r>
      <w:r w:rsidRPr="00AB3BE7">
        <w:rPr>
          <w:rFonts w:ascii="Verdana" w:hAnsi="Verdana"/>
          <w:sz w:val="22"/>
          <w:szCs w:val="22"/>
        </w:rPr>
        <w:t xml:space="preserve">торон, либо деятельности любой другой компании, имеющей отношение к </w:t>
      </w:r>
      <w:r w:rsidR="009C0E63" w:rsidRPr="00AB3BE7">
        <w:rPr>
          <w:rFonts w:ascii="Verdana" w:hAnsi="Verdana"/>
          <w:sz w:val="22"/>
          <w:szCs w:val="22"/>
        </w:rPr>
        <w:t>С</w:t>
      </w:r>
      <w:r w:rsidRPr="00AB3BE7">
        <w:rPr>
          <w:rFonts w:ascii="Verdana" w:hAnsi="Verdana"/>
          <w:sz w:val="22"/>
          <w:szCs w:val="22"/>
        </w:rPr>
        <w:t xml:space="preserve">торонам, не являющаяся общедоступной и ставшая известной </w:t>
      </w:r>
      <w:r w:rsidR="009C0E63" w:rsidRPr="00AB3BE7">
        <w:rPr>
          <w:rFonts w:ascii="Verdana" w:hAnsi="Verdana"/>
          <w:sz w:val="22"/>
          <w:szCs w:val="22"/>
        </w:rPr>
        <w:t>С</w:t>
      </w:r>
      <w:r w:rsidRPr="00AB3BE7">
        <w:rPr>
          <w:rFonts w:ascii="Verdana" w:hAnsi="Verdana"/>
          <w:sz w:val="22"/>
          <w:szCs w:val="22"/>
        </w:rPr>
        <w:t>торонам вследствие заключения или исполнения Договора, считается конфиденциальной.</w:t>
      </w:r>
    </w:p>
    <w:p w14:paraId="30FFFFBF"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3.2.</w:t>
      </w:r>
      <w:r w:rsidR="00BE5BF3" w:rsidRPr="00AB3BE7">
        <w:rPr>
          <w:rFonts w:ascii="Verdana" w:hAnsi="Verdana"/>
          <w:sz w:val="22"/>
          <w:szCs w:val="22"/>
        </w:rPr>
        <w:t xml:space="preserve"> </w:t>
      </w:r>
      <w:r w:rsidRPr="00AB3BE7">
        <w:rPr>
          <w:rFonts w:ascii="Verdana" w:hAnsi="Verdana"/>
          <w:sz w:val="22"/>
          <w:szCs w:val="22"/>
        </w:rPr>
        <w:t xml:space="preserve">Стороны настоящим согласились, что результаты </w:t>
      </w:r>
      <w:r w:rsidR="002570BB" w:rsidRPr="00AB3BE7">
        <w:rPr>
          <w:rFonts w:ascii="Verdana" w:hAnsi="Verdana"/>
          <w:sz w:val="22"/>
          <w:szCs w:val="22"/>
        </w:rPr>
        <w:t>услуг</w:t>
      </w:r>
      <w:r w:rsidRPr="00AB3BE7">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AB3BE7">
        <w:rPr>
          <w:rFonts w:ascii="Verdana" w:hAnsi="Verdana"/>
          <w:sz w:val="22"/>
          <w:szCs w:val="22"/>
        </w:rPr>
        <w:t>С</w:t>
      </w:r>
      <w:r w:rsidRPr="00AB3BE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xml:space="preserve">, в отношении которой </w:t>
      </w:r>
      <w:r w:rsidR="009C0E63" w:rsidRPr="00AB3BE7">
        <w:rPr>
          <w:rFonts w:ascii="Verdana" w:hAnsi="Verdana"/>
          <w:sz w:val="22"/>
          <w:szCs w:val="22"/>
        </w:rPr>
        <w:t>С</w:t>
      </w:r>
      <w:r w:rsidRPr="00AB3BE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68031B8D" w14:textId="77777777" w:rsidR="0094361F" w:rsidRDefault="0094361F" w:rsidP="00115164">
      <w:pPr>
        <w:ind w:firstLine="567"/>
        <w:jc w:val="both"/>
        <w:rPr>
          <w:rFonts w:ascii="Verdana" w:hAnsi="Verdana"/>
          <w:sz w:val="22"/>
          <w:szCs w:val="22"/>
        </w:rPr>
      </w:pPr>
      <w:r w:rsidRPr="00AB3BE7">
        <w:rPr>
          <w:rFonts w:ascii="Verdana" w:hAnsi="Verdana"/>
          <w:sz w:val="22"/>
          <w:szCs w:val="22"/>
        </w:rPr>
        <w:t>3.3.</w:t>
      </w:r>
      <w:r w:rsidR="00BE5BF3" w:rsidRPr="00AB3BE7">
        <w:rPr>
          <w:rFonts w:ascii="Verdana" w:hAnsi="Verdana"/>
          <w:sz w:val="22"/>
          <w:szCs w:val="22"/>
        </w:rPr>
        <w:t xml:space="preserve"> </w:t>
      </w:r>
      <w:r w:rsidRPr="00AB3BE7">
        <w:rPr>
          <w:rFonts w:ascii="Verdana" w:hAnsi="Verdana"/>
          <w:sz w:val="22"/>
          <w:szCs w:val="22"/>
        </w:rPr>
        <w:t>Стороны обязуются не разглашать и не раскрывать информацию, указанную в п</w:t>
      </w:r>
      <w:r w:rsidR="00BE5BF3" w:rsidRPr="00AB3BE7">
        <w:rPr>
          <w:rFonts w:ascii="Verdana" w:hAnsi="Verdana"/>
          <w:sz w:val="22"/>
          <w:szCs w:val="22"/>
        </w:rPr>
        <w:t>унктах</w:t>
      </w:r>
      <w:r w:rsidRPr="00AB3BE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D914642" w14:textId="1AB5E94A" w:rsidR="00B24FE4" w:rsidRPr="00B24FE4" w:rsidRDefault="00B24FE4" w:rsidP="00B24FE4">
      <w:pPr>
        <w:ind w:firstLine="567"/>
        <w:jc w:val="both"/>
        <w:rPr>
          <w:rFonts w:ascii="Verdana" w:hAnsi="Verdana"/>
          <w:sz w:val="22"/>
          <w:szCs w:val="22"/>
        </w:rPr>
      </w:pPr>
      <w:r w:rsidRPr="00B24FE4">
        <w:rPr>
          <w:rFonts w:ascii="Verdana" w:hAnsi="Verdana"/>
          <w:sz w:val="22"/>
          <w:szCs w:val="22"/>
        </w:rPr>
        <w:t xml:space="preserve">Допускается раскрытие указанной информации аудиторам, консультантам, страховщикам, </w:t>
      </w:r>
      <w:proofErr w:type="spellStart"/>
      <w:r w:rsidRPr="00B24FE4">
        <w:rPr>
          <w:rFonts w:ascii="Verdana" w:hAnsi="Verdana"/>
          <w:sz w:val="22"/>
          <w:szCs w:val="22"/>
        </w:rPr>
        <w:t>лосаджастерам</w:t>
      </w:r>
      <w:proofErr w:type="spellEnd"/>
      <w:r w:rsidRPr="00B24FE4">
        <w:rPr>
          <w:rFonts w:ascii="Verdana" w:hAnsi="Verdana"/>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1550B67" w14:textId="2B91D895" w:rsidR="00B24FE4" w:rsidRPr="00AB3BE7" w:rsidRDefault="00B24FE4" w:rsidP="00115164">
      <w:pPr>
        <w:ind w:firstLine="567"/>
        <w:jc w:val="both"/>
        <w:rPr>
          <w:rFonts w:ascii="Verdana" w:hAnsi="Verdana"/>
          <w:sz w:val="22"/>
          <w:szCs w:val="22"/>
        </w:rPr>
      </w:pPr>
      <w:r w:rsidRPr="00B24FE4">
        <w:rPr>
          <w:rFonts w:ascii="Verdana" w:hAnsi="Verdana"/>
          <w:sz w:val="22"/>
          <w:szCs w:val="22"/>
        </w:rPr>
        <w:lastRenderedPageBreak/>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5A44CFE8"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3.4.</w:t>
      </w:r>
      <w:r w:rsidR="00BE5BF3" w:rsidRPr="00AB3BE7">
        <w:rPr>
          <w:rFonts w:ascii="Verdana" w:hAnsi="Verdana"/>
          <w:sz w:val="22"/>
          <w:szCs w:val="22"/>
        </w:rPr>
        <w:t xml:space="preserve"> </w:t>
      </w:r>
      <w:r w:rsidRPr="00AB3BE7">
        <w:rPr>
          <w:rFonts w:ascii="Verdana" w:hAnsi="Verdana"/>
          <w:sz w:val="22"/>
          <w:szCs w:val="22"/>
        </w:rPr>
        <w:t xml:space="preserve">Исполнитель обязуется, со своей </w:t>
      </w:r>
      <w:r w:rsidR="009C0E63" w:rsidRPr="00AB3BE7">
        <w:rPr>
          <w:rFonts w:ascii="Verdana" w:hAnsi="Verdana"/>
          <w:sz w:val="22"/>
          <w:szCs w:val="22"/>
        </w:rPr>
        <w:t>С</w:t>
      </w:r>
      <w:r w:rsidRPr="00AB3BE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CE8CF66"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3.5.</w:t>
      </w:r>
      <w:r w:rsidR="00BE5BF3" w:rsidRPr="00AB3BE7">
        <w:rPr>
          <w:rFonts w:ascii="Verdana" w:hAnsi="Verdana"/>
          <w:sz w:val="22"/>
          <w:szCs w:val="22"/>
        </w:rPr>
        <w:t xml:space="preserve"> </w:t>
      </w:r>
      <w:r w:rsidRPr="00AB3BE7">
        <w:rPr>
          <w:rFonts w:ascii="Verdana" w:hAnsi="Verdana"/>
          <w:sz w:val="22"/>
          <w:szCs w:val="22"/>
        </w:rPr>
        <w:t>Разглашение или раскрытие информации, указанной в п</w:t>
      </w:r>
      <w:r w:rsidR="00BE5BF3" w:rsidRPr="00AB3BE7">
        <w:rPr>
          <w:rFonts w:ascii="Verdana" w:hAnsi="Verdana"/>
          <w:sz w:val="22"/>
          <w:szCs w:val="22"/>
        </w:rPr>
        <w:t>унктах</w:t>
      </w:r>
      <w:r w:rsidRPr="00AB3BE7">
        <w:rPr>
          <w:rFonts w:ascii="Verdana" w:hAnsi="Verdana"/>
          <w:sz w:val="22"/>
          <w:szCs w:val="22"/>
        </w:rPr>
        <w:t xml:space="preserve"> 3.1. и 3.2. Договора, допускается только в случаях, предусмотренных соглашением </w:t>
      </w:r>
      <w:r w:rsidR="009C0E63" w:rsidRPr="00AB3BE7">
        <w:rPr>
          <w:rFonts w:ascii="Verdana" w:hAnsi="Verdana"/>
          <w:sz w:val="22"/>
          <w:szCs w:val="22"/>
        </w:rPr>
        <w:t>С</w:t>
      </w:r>
      <w:r w:rsidRPr="00AB3BE7">
        <w:rPr>
          <w:rFonts w:ascii="Verdana" w:hAnsi="Verdana"/>
          <w:sz w:val="22"/>
          <w:szCs w:val="22"/>
        </w:rPr>
        <w:t>торон или положениями действующего законодательства Р</w:t>
      </w:r>
      <w:r w:rsidR="00A14FDA" w:rsidRPr="00AB3BE7">
        <w:rPr>
          <w:rFonts w:ascii="Verdana" w:hAnsi="Verdana"/>
          <w:sz w:val="22"/>
          <w:szCs w:val="22"/>
        </w:rPr>
        <w:t xml:space="preserve">оссийской </w:t>
      </w:r>
      <w:r w:rsidRPr="00AB3BE7">
        <w:rPr>
          <w:rFonts w:ascii="Verdana" w:hAnsi="Verdana"/>
          <w:sz w:val="22"/>
          <w:szCs w:val="22"/>
        </w:rPr>
        <w:t>Ф</w:t>
      </w:r>
      <w:r w:rsidR="00A14FDA" w:rsidRPr="00AB3BE7">
        <w:rPr>
          <w:rFonts w:ascii="Verdana" w:hAnsi="Verdana"/>
          <w:sz w:val="22"/>
          <w:szCs w:val="22"/>
        </w:rPr>
        <w:t>едерации</w:t>
      </w:r>
      <w:r w:rsidRPr="00AB3BE7">
        <w:rPr>
          <w:rFonts w:ascii="Verdana" w:hAnsi="Verdana"/>
          <w:sz w:val="22"/>
          <w:szCs w:val="22"/>
        </w:rPr>
        <w:t>.</w:t>
      </w:r>
    </w:p>
    <w:p w14:paraId="2A6946E9"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3.6.</w:t>
      </w:r>
      <w:r w:rsidR="00BE5BF3" w:rsidRPr="00AB3BE7">
        <w:rPr>
          <w:rFonts w:ascii="Verdana" w:hAnsi="Verdana"/>
          <w:sz w:val="22"/>
          <w:szCs w:val="22"/>
        </w:rPr>
        <w:t xml:space="preserve"> </w:t>
      </w:r>
      <w:r w:rsidRPr="00AB3BE7">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23D21DBB"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3.7.</w:t>
      </w:r>
      <w:r w:rsidR="00BE5BF3" w:rsidRPr="00AB3BE7">
        <w:rPr>
          <w:rFonts w:ascii="Verdana" w:hAnsi="Verdana"/>
          <w:sz w:val="22"/>
          <w:szCs w:val="22"/>
        </w:rPr>
        <w:t xml:space="preserve"> </w:t>
      </w:r>
      <w:r w:rsidRPr="00AB3BE7">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в течение 5 (пяти) лет после окончания срока действия Договора.</w:t>
      </w:r>
    </w:p>
    <w:p w14:paraId="4ECB548B" w14:textId="77777777"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14:paraId="69772884" w14:textId="77777777" w:rsidR="00DB6C57" w:rsidRDefault="0094361F" w:rsidP="00A35598">
      <w:pPr>
        <w:pStyle w:val="a3"/>
        <w:ind w:firstLine="567"/>
        <w:rPr>
          <w:rFonts w:ascii="Verdana" w:hAnsi="Verdana"/>
          <w:sz w:val="22"/>
          <w:szCs w:val="22"/>
        </w:rPr>
      </w:pPr>
      <w:r w:rsidRPr="00AB3BE7">
        <w:rPr>
          <w:rFonts w:ascii="Verdana" w:hAnsi="Verdana"/>
          <w:sz w:val="22"/>
          <w:szCs w:val="22"/>
        </w:rPr>
        <w:t>4.1.</w:t>
      </w:r>
      <w:r w:rsidR="00634263" w:rsidRPr="00AB3BE7">
        <w:rPr>
          <w:rFonts w:ascii="Verdana" w:hAnsi="Verdana"/>
          <w:sz w:val="22"/>
          <w:szCs w:val="22"/>
        </w:rPr>
        <w:t xml:space="preserve"> </w:t>
      </w:r>
      <w:r w:rsidRPr="00AB3BE7">
        <w:rPr>
          <w:rFonts w:ascii="Verdana" w:hAnsi="Verdana"/>
          <w:sz w:val="22"/>
          <w:szCs w:val="22"/>
        </w:rPr>
        <w:t xml:space="preserve">Факт приемки-передачи </w:t>
      </w:r>
      <w:r w:rsidR="002570BB" w:rsidRPr="00AB3BE7">
        <w:rPr>
          <w:rFonts w:ascii="Verdana" w:hAnsi="Verdana"/>
          <w:sz w:val="22"/>
          <w:szCs w:val="22"/>
        </w:rPr>
        <w:t>услуг</w:t>
      </w:r>
      <w:r w:rsidRPr="00AB3BE7">
        <w:rPr>
          <w:rFonts w:ascii="Verdana" w:hAnsi="Verdana"/>
          <w:sz w:val="22"/>
          <w:szCs w:val="22"/>
        </w:rPr>
        <w:t xml:space="preserve"> подтверждается подписанием </w:t>
      </w:r>
      <w:r w:rsidR="009C0E63" w:rsidRPr="00AB3BE7">
        <w:rPr>
          <w:rFonts w:ascii="Verdana" w:hAnsi="Verdana"/>
          <w:sz w:val="22"/>
          <w:szCs w:val="22"/>
        </w:rPr>
        <w:t>С</w:t>
      </w:r>
      <w:r w:rsidRPr="00AB3BE7">
        <w:rPr>
          <w:rFonts w:ascii="Verdana" w:hAnsi="Verdana"/>
          <w:sz w:val="22"/>
          <w:szCs w:val="22"/>
        </w:rPr>
        <w:t xml:space="preserve">торонами соответствующего Акта сдачи-приемки </w:t>
      </w:r>
      <w:r w:rsidR="002570BB" w:rsidRPr="00AB3BE7">
        <w:rPr>
          <w:rFonts w:ascii="Verdana" w:hAnsi="Verdana"/>
          <w:sz w:val="22"/>
          <w:szCs w:val="22"/>
        </w:rPr>
        <w:t>оказанных услуг</w:t>
      </w:r>
      <w:r w:rsidRPr="00AB3BE7">
        <w:rPr>
          <w:rFonts w:ascii="Verdana" w:hAnsi="Verdana"/>
          <w:sz w:val="22"/>
          <w:szCs w:val="22"/>
        </w:rPr>
        <w:t xml:space="preserve"> (далее </w:t>
      </w:r>
      <w:r w:rsidR="001D03BE" w:rsidRPr="00AB3BE7">
        <w:rPr>
          <w:rFonts w:ascii="Verdana" w:hAnsi="Verdana"/>
          <w:sz w:val="22"/>
          <w:szCs w:val="22"/>
        </w:rPr>
        <w:t xml:space="preserve">- </w:t>
      </w:r>
      <w:r w:rsidRPr="00AB3BE7">
        <w:rPr>
          <w:rFonts w:ascii="Verdana" w:hAnsi="Verdana"/>
          <w:sz w:val="22"/>
          <w:szCs w:val="22"/>
        </w:rPr>
        <w:t>«Акт»).</w:t>
      </w:r>
      <w:r w:rsidR="00A35598" w:rsidRPr="00AB3BE7">
        <w:rPr>
          <w:rFonts w:ascii="Verdana" w:hAnsi="Verdana"/>
          <w:sz w:val="22"/>
          <w:szCs w:val="22"/>
        </w:rPr>
        <w:t xml:space="preserve"> </w:t>
      </w:r>
    </w:p>
    <w:p w14:paraId="1B5A4FDC" w14:textId="0850991D" w:rsidR="0094361F" w:rsidRDefault="00DB6C57" w:rsidP="00A35598">
      <w:pPr>
        <w:pStyle w:val="a3"/>
        <w:ind w:firstLine="567"/>
        <w:rPr>
          <w:rFonts w:ascii="Verdana" w:hAnsi="Verdana"/>
          <w:sz w:val="22"/>
          <w:szCs w:val="22"/>
        </w:rPr>
      </w:pPr>
      <w:r>
        <w:rPr>
          <w:rFonts w:ascii="Verdana" w:hAnsi="Verdana"/>
          <w:sz w:val="22"/>
          <w:szCs w:val="22"/>
        </w:rPr>
        <w:t>Незамедлительно п</w:t>
      </w:r>
      <w:r w:rsidRPr="00C75132">
        <w:rPr>
          <w:rFonts w:ascii="Verdana" w:hAnsi="Verdana"/>
          <w:sz w:val="22"/>
          <w:szCs w:val="22"/>
        </w:rPr>
        <w:t xml:space="preserve">осле </w:t>
      </w:r>
      <w:r>
        <w:rPr>
          <w:rFonts w:ascii="Verdana" w:hAnsi="Verdana"/>
          <w:sz w:val="22"/>
          <w:szCs w:val="22"/>
        </w:rPr>
        <w:t>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w:t>
      </w:r>
      <w:r w:rsidRPr="00C75132">
        <w:rPr>
          <w:rFonts w:ascii="Verdana" w:hAnsi="Verdana"/>
          <w:sz w:val="22"/>
          <w:szCs w:val="22"/>
        </w:rPr>
        <w:t xml:space="preserve"> </w:t>
      </w:r>
      <w:r>
        <w:rPr>
          <w:rFonts w:ascii="Verdana" w:hAnsi="Verdana"/>
          <w:sz w:val="22"/>
          <w:szCs w:val="22"/>
        </w:rPr>
        <w:t xml:space="preserve">Исполнитель предоставляет Заказчику </w:t>
      </w:r>
      <w:r w:rsidRPr="00C75132">
        <w:rPr>
          <w:rFonts w:ascii="Verdana" w:hAnsi="Verdana"/>
          <w:sz w:val="22"/>
          <w:szCs w:val="22"/>
        </w:rPr>
        <w:t>Акт</w:t>
      </w:r>
      <w:r>
        <w:rPr>
          <w:rFonts w:ascii="Verdana" w:hAnsi="Verdana"/>
          <w:sz w:val="22"/>
          <w:szCs w:val="22"/>
        </w:rPr>
        <w:t xml:space="preserve">. </w:t>
      </w:r>
    </w:p>
    <w:p w14:paraId="59A95CB7" w14:textId="25B7838F" w:rsidR="0094361F" w:rsidRPr="00AB3BE7" w:rsidRDefault="0094361F" w:rsidP="00115164">
      <w:pPr>
        <w:pStyle w:val="a3"/>
        <w:ind w:firstLine="567"/>
        <w:rPr>
          <w:rFonts w:ascii="Verdana" w:hAnsi="Verdana"/>
          <w:sz w:val="22"/>
          <w:szCs w:val="22"/>
        </w:rPr>
      </w:pPr>
      <w:r w:rsidRPr="00AB3BE7">
        <w:rPr>
          <w:rFonts w:ascii="Verdana" w:hAnsi="Verdana"/>
          <w:sz w:val="22"/>
          <w:szCs w:val="22"/>
        </w:rPr>
        <w:t>4.2.</w:t>
      </w:r>
      <w:r w:rsidR="00634263" w:rsidRPr="00AB3BE7">
        <w:rPr>
          <w:rFonts w:ascii="Verdana" w:hAnsi="Verdana"/>
          <w:sz w:val="22"/>
          <w:szCs w:val="22"/>
        </w:rPr>
        <w:t xml:space="preserve"> </w:t>
      </w:r>
      <w:r w:rsidRPr="00AB3BE7">
        <w:rPr>
          <w:rFonts w:ascii="Verdana" w:hAnsi="Verdana"/>
          <w:sz w:val="22"/>
          <w:szCs w:val="22"/>
        </w:rPr>
        <w:t xml:space="preserve">Заказчик обязуется в течение 7 (семи) рабочих дней с момента получения от Исполнителя Акта принять </w:t>
      </w:r>
      <w:r w:rsidR="002570BB" w:rsidRPr="00AB3BE7">
        <w:rPr>
          <w:rFonts w:ascii="Verdana" w:hAnsi="Verdana"/>
          <w:sz w:val="22"/>
          <w:szCs w:val="22"/>
        </w:rPr>
        <w:t>оказанные услуги</w:t>
      </w:r>
      <w:r w:rsidRPr="00AB3BE7">
        <w:rPr>
          <w:rFonts w:ascii="Verdana" w:hAnsi="Verdana"/>
          <w:sz w:val="22"/>
          <w:szCs w:val="22"/>
        </w:rPr>
        <w:t>, подписав Акт и направив его Исполнителю, или представить свои возражения по Акту</w:t>
      </w:r>
      <w:r w:rsidR="00D36330" w:rsidRPr="0049212B">
        <w:rPr>
          <w:rFonts w:ascii="Verdana" w:hAnsi="Verdana"/>
          <w:b/>
          <w:i/>
          <w:sz w:val="20"/>
        </w:rPr>
        <w:t xml:space="preserve"> </w:t>
      </w:r>
      <w:r w:rsidRPr="00AB3BE7">
        <w:rPr>
          <w:rFonts w:ascii="Verdana" w:hAnsi="Verdana"/>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5156CBA5" w14:textId="1C9B9F0B" w:rsidR="0094361F" w:rsidRPr="00AB3BE7" w:rsidRDefault="0094361F" w:rsidP="00115164">
      <w:pPr>
        <w:ind w:firstLine="567"/>
        <w:jc w:val="both"/>
        <w:rPr>
          <w:rFonts w:ascii="Verdana" w:hAnsi="Verdana"/>
          <w:sz w:val="22"/>
          <w:szCs w:val="22"/>
        </w:rPr>
      </w:pPr>
      <w:r w:rsidRPr="00AB3BE7">
        <w:rPr>
          <w:rFonts w:ascii="Verdana" w:hAnsi="Verdana"/>
          <w:sz w:val="22"/>
          <w:szCs w:val="22"/>
        </w:rPr>
        <w:t>4.3.</w:t>
      </w:r>
      <w:r w:rsidR="00634263" w:rsidRPr="00AB3BE7">
        <w:rPr>
          <w:rFonts w:ascii="Verdana" w:hAnsi="Verdana"/>
          <w:sz w:val="22"/>
          <w:szCs w:val="22"/>
        </w:rPr>
        <w:t xml:space="preserve"> </w:t>
      </w:r>
      <w:r w:rsidRPr="00AB3BE7">
        <w:rPr>
          <w:rFonts w:ascii="Verdana" w:hAnsi="Verdana"/>
          <w:sz w:val="22"/>
          <w:szCs w:val="22"/>
        </w:rPr>
        <w:t xml:space="preserve">Исполнитель обязуется без дополнительной платы устранить недостатки в части </w:t>
      </w:r>
      <w:r w:rsidR="002570BB" w:rsidRPr="00AB3BE7">
        <w:rPr>
          <w:rFonts w:ascii="Verdana" w:hAnsi="Verdana"/>
          <w:sz w:val="22"/>
          <w:szCs w:val="22"/>
        </w:rPr>
        <w:t>оказанных услуг</w:t>
      </w:r>
      <w:r w:rsidR="00A35598" w:rsidRPr="00AB3BE7">
        <w:rPr>
          <w:rFonts w:ascii="Verdana" w:hAnsi="Verdana"/>
          <w:sz w:val="22"/>
          <w:szCs w:val="22"/>
        </w:rPr>
        <w:t xml:space="preserve">, </w:t>
      </w:r>
      <w:r w:rsidRPr="00AB3BE7">
        <w:rPr>
          <w:rFonts w:ascii="Verdana" w:hAnsi="Verdana"/>
          <w:sz w:val="22"/>
          <w:szCs w:val="22"/>
        </w:rPr>
        <w:t>в течение срока, указанного Заказчиком в Возражениях.</w:t>
      </w:r>
    </w:p>
    <w:p w14:paraId="09CF59C1" w14:textId="77777777"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В случае нарушения Исполнителем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Заказчик вправе</w:t>
      </w:r>
      <w:r w:rsidR="00634263" w:rsidRPr="00AB3BE7">
        <w:rPr>
          <w:rFonts w:ascii="Verdana" w:hAnsi="Verdana"/>
          <w:sz w:val="22"/>
          <w:szCs w:val="22"/>
        </w:rPr>
        <w:t xml:space="preserve"> совершить одно из следующий действий:</w:t>
      </w:r>
    </w:p>
    <w:p w14:paraId="72B2E84C" w14:textId="77777777"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14:paraId="5486ABBC" w14:textId="77777777" w:rsidR="00BE770D" w:rsidRPr="00AB3BE7"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установленной пунктом 5.1 Договора </w:t>
      </w:r>
      <w:r w:rsidR="00A97FE1" w:rsidRPr="00AB3BE7">
        <w:rPr>
          <w:rFonts w:ascii="Verdana" w:hAnsi="Verdana"/>
          <w:sz w:val="22"/>
          <w:szCs w:val="22"/>
        </w:rPr>
        <w:t>общей 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5440E" w:rsidRPr="00AB3BE7">
        <w:rPr>
          <w:rFonts w:ascii="Verdana" w:hAnsi="Verdana"/>
          <w:sz w:val="22"/>
          <w:szCs w:val="22"/>
        </w:rPr>
        <w:t>.</w:t>
      </w:r>
    </w:p>
    <w:p w14:paraId="4D773C83" w14:textId="77777777" w:rsidR="0095440E" w:rsidRPr="00AB3BE7" w:rsidRDefault="0095440E" w:rsidP="0095440E">
      <w:pPr>
        <w:ind w:firstLine="567"/>
        <w:jc w:val="both"/>
        <w:rPr>
          <w:rFonts w:ascii="Verdana" w:hAnsi="Verdana"/>
          <w:sz w:val="22"/>
          <w:szCs w:val="22"/>
        </w:rPr>
      </w:pPr>
      <w:r w:rsidRPr="00AB3BE7">
        <w:rPr>
          <w:rFonts w:ascii="Verdana" w:hAnsi="Verdana"/>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72595909"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Pr="00AB3BE7">
        <w:rPr>
          <w:rFonts w:ascii="Verdana" w:hAnsi="Verdana"/>
          <w:sz w:val="22"/>
          <w:szCs w:val="22"/>
        </w:rPr>
        <w:t xml:space="preserve">Заказчик,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xml:space="preserve">, в том числе такие, которые были умышленно скрыты </w:t>
      </w:r>
      <w:r w:rsidRPr="00AB3BE7">
        <w:rPr>
          <w:rFonts w:ascii="Verdana" w:hAnsi="Verdana"/>
          <w:sz w:val="22"/>
          <w:szCs w:val="22"/>
        </w:rPr>
        <w:lastRenderedPageBreak/>
        <w:t>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68B99A3D" w14:textId="77777777"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t>5. С</w:t>
      </w:r>
      <w:r w:rsidR="006F7490" w:rsidRPr="00AB3BE7">
        <w:rPr>
          <w:rFonts w:ascii="Verdana" w:hAnsi="Verdana"/>
          <w:sz w:val="22"/>
          <w:szCs w:val="22"/>
        </w:rPr>
        <w:t>тоимость услуг и порядок оплаты</w:t>
      </w:r>
    </w:p>
    <w:p w14:paraId="4B879F14" w14:textId="77777777" w:rsidR="00440BFD" w:rsidRPr="00AB3BE7" w:rsidRDefault="00440BFD" w:rsidP="00440BFD">
      <w:pPr>
        <w:tabs>
          <w:tab w:val="left" w:pos="4962"/>
        </w:tabs>
        <w:ind w:firstLine="567"/>
        <w:jc w:val="both"/>
        <w:rPr>
          <w:rFonts w:ascii="Verdana" w:hAnsi="Verdana"/>
          <w:sz w:val="22"/>
          <w:szCs w:val="22"/>
        </w:rPr>
      </w:pPr>
      <w:r w:rsidRPr="00AB3BE7">
        <w:rPr>
          <w:rFonts w:ascii="Verdana" w:hAnsi="Verdana"/>
          <w:sz w:val="22"/>
          <w:szCs w:val="22"/>
        </w:rPr>
        <w:t xml:space="preserve">5.1. Общая стоимость услуг, оказываемых Исполнителем по Договору, составляет ___________ (________________) рублей, </w:t>
      </w:r>
      <w:r>
        <w:rPr>
          <w:rFonts w:ascii="Verdana" w:hAnsi="Verdana"/>
          <w:sz w:val="22"/>
          <w:szCs w:val="22"/>
        </w:rPr>
        <w:t>в том числе НДС (20%) в сумме ______________</w:t>
      </w:r>
      <w:r w:rsidRPr="00AB3BE7">
        <w:rPr>
          <w:rFonts w:ascii="Verdana" w:hAnsi="Verdana"/>
          <w:sz w:val="22"/>
          <w:szCs w:val="22"/>
        </w:rPr>
        <w:t>.</w:t>
      </w:r>
    </w:p>
    <w:p w14:paraId="2CEE8DF2" w14:textId="77777777" w:rsidR="00440BFD" w:rsidRDefault="00440BFD" w:rsidP="00440BFD">
      <w:pPr>
        <w:ind w:firstLine="567"/>
        <w:jc w:val="both"/>
        <w:rPr>
          <w:rFonts w:ascii="Verdana" w:hAnsi="Verdana"/>
          <w:sz w:val="22"/>
          <w:szCs w:val="22"/>
        </w:rPr>
      </w:pPr>
      <w:r w:rsidRPr="00AB3BE7">
        <w:rPr>
          <w:rFonts w:ascii="Verdana" w:hAnsi="Verdana"/>
          <w:sz w:val="22"/>
          <w:szCs w:val="22"/>
        </w:rPr>
        <w:t xml:space="preserve">5.2. Оплата стоимости услуг производится Заказчиком в течение </w:t>
      </w:r>
      <w:r>
        <w:rPr>
          <w:rFonts w:ascii="Verdana" w:hAnsi="Verdana"/>
          <w:sz w:val="22"/>
          <w:szCs w:val="22"/>
        </w:rPr>
        <w:t>80</w:t>
      </w:r>
      <w:r w:rsidRPr="00AB3BE7">
        <w:rPr>
          <w:rFonts w:ascii="Verdana" w:hAnsi="Verdana"/>
          <w:sz w:val="22"/>
          <w:szCs w:val="22"/>
        </w:rPr>
        <w:t xml:space="preserve"> (</w:t>
      </w:r>
      <w:r>
        <w:rPr>
          <w:rFonts w:ascii="Verdana" w:hAnsi="Verdana"/>
          <w:sz w:val="22"/>
          <w:szCs w:val="22"/>
        </w:rPr>
        <w:t>восьмидесяти</w:t>
      </w:r>
      <w:r w:rsidRPr="00AB3BE7">
        <w:rPr>
          <w:rFonts w:ascii="Verdana" w:hAnsi="Verdana"/>
          <w:sz w:val="22"/>
          <w:szCs w:val="22"/>
        </w:rPr>
        <w:t>) календарных дней с даты подписания Заказчиком Акта сдачи-приемки оказанных услуг и при наличи</w:t>
      </w:r>
      <w:r>
        <w:rPr>
          <w:rFonts w:ascii="Verdana" w:hAnsi="Verdana"/>
          <w:sz w:val="22"/>
          <w:szCs w:val="22"/>
        </w:rPr>
        <w:t>и</w:t>
      </w:r>
      <w:r w:rsidRPr="00AB3BE7">
        <w:rPr>
          <w:rFonts w:ascii="Verdana" w:hAnsi="Verdana"/>
          <w:sz w:val="22"/>
          <w:szCs w:val="22"/>
        </w:rPr>
        <w:t xml:space="preserve"> соответствующего счета-фактуры Исполнителя</w:t>
      </w:r>
      <w:r>
        <w:rPr>
          <w:rFonts w:ascii="Verdana" w:hAnsi="Verdana"/>
          <w:sz w:val="22"/>
          <w:szCs w:val="22"/>
        </w:rPr>
        <w:t xml:space="preserve"> (если он подлежит выставлению согласно пункту 5.3 Договора)</w:t>
      </w:r>
      <w:r w:rsidRPr="00AB3BE7">
        <w:rPr>
          <w:rFonts w:ascii="Verdana" w:hAnsi="Verdana"/>
          <w:sz w:val="22"/>
          <w:szCs w:val="22"/>
        </w:rPr>
        <w:t xml:space="preserve">. </w:t>
      </w:r>
    </w:p>
    <w:p w14:paraId="1E73A002" w14:textId="77777777" w:rsidR="00440BFD" w:rsidRDefault="00440BFD" w:rsidP="00440BFD">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Pr>
          <w:rFonts w:ascii="Verdana" w:hAnsi="Verdana"/>
          <w:sz w:val="22"/>
          <w:szCs w:val="22"/>
        </w:rPr>
        <w:t xml:space="preserve"> Положения настоящего пункта Договора и пунктов 5.4. - 5.5. Договора не подлежат применению в случае, если Исполнитель не является плательщиком НДС, либо оказываемые им по Договору услуги не являются объектом обложения НДС.</w:t>
      </w:r>
    </w:p>
    <w:p w14:paraId="54CE3CC0" w14:textId="77777777" w:rsidR="00440BFD" w:rsidRDefault="00440BFD" w:rsidP="00440BFD">
      <w:pPr>
        <w:pStyle w:val="af6"/>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14:paraId="4309D20B" w14:textId="77777777" w:rsidR="00440BFD" w:rsidRPr="00AB3BE7" w:rsidRDefault="00440BFD" w:rsidP="00440BFD">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ACBD9DE" w14:textId="77777777" w:rsidR="00440BFD" w:rsidRPr="00AB3BE7" w:rsidRDefault="00440BFD" w:rsidP="00440BFD">
      <w:pPr>
        <w:ind w:firstLine="567"/>
        <w:jc w:val="both"/>
        <w:rPr>
          <w:rFonts w:ascii="Verdana" w:hAnsi="Verdana"/>
          <w:sz w:val="22"/>
          <w:szCs w:val="22"/>
        </w:rPr>
      </w:pPr>
      <w:r w:rsidRPr="00AB3BE7">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14:paraId="29720CBD" w14:textId="77777777" w:rsidR="00440BFD" w:rsidRPr="00AB3BE7" w:rsidRDefault="00440BFD" w:rsidP="00440BFD">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175F8881" w14:textId="77777777" w:rsidR="00440BFD" w:rsidRPr="00AB3BE7" w:rsidRDefault="00440BFD" w:rsidP="00440BFD">
      <w:pPr>
        <w:ind w:firstLine="567"/>
        <w:jc w:val="both"/>
        <w:rPr>
          <w:rFonts w:ascii="Verdana" w:hAnsi="Verdana"/>
          <w:sz w:val="22"/>
          <w:szCs w:val="22"/>
        </w:rPr>
      </w:pPr>
      <w:r w:rsidRPr="00AB3BE7">
        <w:rPr>
          <w:rFonts w:ascii="Verdana" w:hAnsi="Verdana"/>
          <w:sz w:val="22"/>
          <w:szCs w:val="22"/>
        </w:rPr>
        <w:t>5.6. Оплата производится путем перечисления денежных средств на расчетный счет Исполнителя, указанный в Договоре.</w:t>
      </w:r>
    </w:p>
    <w:p w14:paraId="4704682C" w14:textId="77777777" w:rsidR="00440BFD" w:rsidRDefault="00440BFD" w:rsidP="00440BFD">
      <w:pPr>
        <w:ind w:firstLine="567"/>
        <w:jc w:val="both"/>
        <w:rPr>
          <w:rFonts w:ascii="Verdana" w:hAnsi="Verdana"/>
          <w:sz w:val="22"/>
          <w:szCs w:val="22"/>
        </w:rPr>
      </w:pPr>
      <w:r w:rsidRPr="00AB3BE7">
        <w:rPr>
          <w:rFonts w:ascii="Verdana" w:hAnsi="Verdana"/>
          <w:sz w:val="22"/>
          <w:szCs w:val="22"/>
        </w:rPr>
        <w:t xml:space="preserve">5.7. </w:t>
      </w:r>
      <w:r>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B3BE7">
        <w:rPr>
          <w:rFonts w:ascii="Verdana" w:hAnsi="Verdana"/>
          <w:sz w:val="22"/>
          <w:szCs w:val="22"/>
        </w:rPr>
        <w:t>Обязательства Заказчика по оплате стоимости услуг считаются исполненными с момента списания денежных средств с расчетного счета Заказчика.</w:t>
      </w:r>
    </w:p>
    <w:p w14:paraId="0F1D3961" w14:textId="77777777" w:rsidR="00440BFD" w:rsidRDefault="00440BFD" w:rsidP="00440BFD">
      <w:pPr>
        <w:ind w:firstLine="567"/>
        <w:jc w:val="both"/>
        <w:rPr>
          <w:rFonts w:ascii="Verdana" w:hAnsi="Verdana"/>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14:paraId="6F2EE619" w14:textId="77777777" w:rsidR="00440BFD" w:rsidRPr="00AB3BE7" w:rsidRDefault="00440BFD" w:rsidP="00440BFD">
      <w:pPr>
        <w:pStyle w:val="af6"/>
        <w:ind w:firstLine="567"/>
        <w:jc w:val="both"/>
        <w:rPr>
          <w:rFonts w:ascii="Verdana" w:hAnsi="Verdana"/>
          <w:i/>
          <w:sz w:val="22"/>
          <w:szCs w:val="22"/>
        </w:rPr>
      </w:pPr>
    </w:p>
    <w:p w14:paraId="0CE1E3F9" w14:textId="77777777" w:rsidR="00DF03EC" w:rsidRDefault="00DF03EC" w:rsidP="006F7490">
      <w:pPr>
        <w:pStyle w:val="30"/>
        <w:spacing w:before="120" w:after="120"/>
        <w:rPr>
          <w:rFonts w:ascii="Verdana" w:hAnsi="Verdana"/>
          <w:sz w:val="22"/>
          <w:szCs w:val="22"/>
        </w:rPr>
      </w:pPr>
    </w:p>
    <w:p w14:paraId="6F18C37F" w14:textId="77777777" w:rsidR="00DF03EC" w:rsidRDefault="00DF03EC" w:rsidP="006F7490">
      <w:pPr>
        <w:pStyle w:val="30"/>
        <w:spacing w:before="120" w:after="120"/>
        <w:rPr>
          <w:rFonts w:ascii="Verdana" w:hAnsi="Verdana"/>
          <w:sz w:val="22"/>
          <w:szCs w:val="22"/>
        </w:rPr>
      </w:pPr>
    </w:p>
    <w:p w14:paraId="12D2E12C" w14:textId="77777777" w:rsidR="00DF03EC" w:rsidRDefault="00DF03EC" w:rsidP="006F7490">
      <w:pPr>
        <w:pStyle w:val="30"/>
        <w:spacing w:before="120" w:after="120"/>
        <w:rPr>
          <w:rFonts w:ascii="Verdana" w:hAnsi="Verdana"/>
          <w:sz w:val="22"/>
          <w:szCs w:val="22"/>
        </w:rPr>
      </w:pPr>
    </w:p>
    <w:p w14:paraId="4B21663E" w14:textId="6D0FD107" w:rsidR="0094361F" w:rsidRPr="00AB3BE7" w:rsidRDefault="0094361F" w:rsidP="006F7490">
      <w:pPr>
        <w:pStyle w:val="30"/>
        <w:spacing w:before="120" w:after="120"/>
        <w:rPr>
          <w:rFonts w:ascii="Verdana" w:hAnsi="Verdana"/>
          <w:sz w:val="22"/>
          <w:szCs w:val="22"/>
        </w:rPr>
      </w:pPr>
      <w:r w:rsidRPr="00AB3BE7">
        <w:rPr>
          <w:rFonts w:ascii="Verdana" w:hAnsi="Verdana"/>
          <w:sz w:val="22"/>
          <w:szCs w:val="22"/>
        </w:rPr>
        <w:t>6. С</w:t>
      </w:r>
      <w:r w:rsidR="006F7490" w:rsidRPr="00AB3BE7">
        <w:rPr>
          <w:rFonts w:ascii="Verdana" w:hAnsi="Verdana"/>
          <w:sz w:val="22"/>
          <w:szCs w:val="22"/>
        </w:rPr>
        <w:t>роки</w:t>
      </w:r>
    </w:p>
    <w:p w14:paraId="5B5C42EC"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6.1.</w:t>
      </w:r>
      <w:r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Pr="00AB3BE7">
        <w:rPr>
          <w:rFonts w:ascii="Verdana" w:hAnsi="Verdana"/>
          <w:sz w:val="22"/>
          <w:szCs w:val="22"/>
        </w:rPr>
        <w:t>торонами и действует до исполнения Сторонами своих обязательств.</w:t>
      </w:r>
    </w:p>
    <w:p w14:paraId="7D802EDF"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6.2.</w:t>
      </w:r>
      <w:r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39932ABB"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6.3.</w:t>
      </w:r>
      <w:r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Pr="00AB3BE7">
        <w:rPr>
          <w:rFonts w:ascii="Verdana" w:hAnsi="Verdana"/>
          <w:sz w:val="22"/>
          <w:szCs w:val="22"/>
        </w:rPr>
        <w:t xml:space="preserve"> </w:t>
      </w:r>
      <w:r w:rsidR="009728E4" w:rsidRPr="00AB3BE7">
        <w:rPr>
          <w:rFonts w:ascii="Verdana" w:hAnsi="Verdana"/>
          <w:sz w:val="22"/>
          <w:szCs w:val="22"/>
        </w:rPr>
        <w:t>7</w:t>
      </w:r>
      <w:r w:rsidRPr="00AB3BE7">
        <w:rPr>
          <w:rFonts w:ascii="Verdana" w:hAnsi="Verdana"/>
          <w:sz w:val="22"/>
          <w:szCs w:val="22"/>
        </w:rPr>
        <w:t>.2. Договора.</w:t>
      </w:r>
    </w:p>
    <w:p w14:paraId="5DDB1C60" w14:textId="77777777" w:rsidR="0094361F" w:rsidRPr="00AB3BE7" w:rsidRDefault="0094361F" w:rsidP="006F7490">
      <w:pPr>
        <w:pStyle w:val="30"/>
        <w:spacing w:before="120" w:after="120"/>
        <w:rPr>
          <w:rFonts w:ascii="Verdana" w:hAnsi="Verdana"/>
          <w:sz w:val="22"/>
          <w:szCs w:val="22"/>
        </w:rPr>
      </w:pPr>
      <w:r w:rsidRPr="00AB3BE7">
        <w:rPr>
          <w:rFonts w:ascii="Verdana" w:hAnsi="Verdana"/>
          <w:sz w:val="22"/>
          <w:szCs w:val="22"/>
        </w:rPr>
        <w:t>7. Р</w:t>
      </w:r>
      <w:r w:rsidR="006F7490" w:rsidRPr="00AB3BE7">
        <w:rPr>
          <w:rFonts w:ascii="Verdana" w:hAnsi="Verdana"/>
          <w:sz w:val="22"/>
          <w:szCs w:val="22"/>
        </w:rPr>
        <w:t>асторжение и изменение Договора, отказ от исполнения Договора</w:t>
      </w:r>
    </w:p>
    <w:p w14:paraId="39DC83EA"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7.1.</w:t>
      </w:r>
      <w:r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Pr="00AB3BE7">
        <w:rPr>
          <w:rFonts w:ascii="Verdana" w:hAnsi="Verdana"/>
          <w:sz w:val="22"/>
          <w:szCs w:val="22"/>
        </w:rPr>
        <w:t>Ф</w:t>
      </w:r>
      <w:r w:rsidR="009728E4" w:rsidRPr="00AB3BE7">
        <w:rPr>
          <w:rFonts w:ascii="Verdana" w:hAnsi="Verdana"/>
          <w:sz w:val="22"/>
          <w:szCs w:val="22"/>
        </w:rPr>
        <w:t>едерации</w:t>
      </w:r>
      <w:r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Pr="00AB3BE7">
        <w:rPr>
          <w:rFonts w:ascii="Verdana" w:hAnsi="Verdana"/>
          <w:sz w:val="22"/>
          <w:szCs w:val="22"/>
        </w:rPr>
        <w:t>Ф</w:t>
      </w:r>
      <w:r w:rsidR="009728E4" w:rsidRPr="00AB3BE7">
        <w:rPr>
          <w:rFonts w:ascii="Verdana" w:hAnsi="Verdana"/>
          <w:sz w:val="22"/>
          <w:szCs w:val="22"/>
        </w:rPr>
        <w:t>едерации</w:t>
      </w:r>
      <w:r w:rsidRPr="00AB3BE7">
        <w:rPr>
          <w:rFonts w:ascii="Verdana" w:hAnsi="Verdana"/>
          <w:sz w:val="22"/>
          <w:szCs w:val="22"/>
        </w:rPr>
        <w:t xml:space="preserve"> и Договором.</w:t>
      </w:r>
    </w:p>
    <w:p w14:paraId="4A0D2F1B" w14:textId="76D4F6C5" w:rsidR="00DF03EC" w:rsidRPr="00AB3BE7" w:rsidRDefault="0094361F" w:rsidP="00DF03EC">
      <w:pPr>
        <w:tabs>
          <w:tab w:val="left" w:pos="1134"/>
        </w:tabs>
        <w:ind w:firstLine="567"/>
        <w:jc w:val="both"/>
        <w:rPr>
          <w:rFonts w:ascii="Verdana" w:hAnsi="Verdana"/>
          <w:sz w:val="22"/>
          <w:szCs w:val="22"/>
        </w:rPr>
      </w:pPr>
      <w:r w:rsidRPr="00AB3BE7">
        <w:rPr>
          <w:rFonts w:ascii="Verdana" w:hAnsi="Verdana"/>
          <w:sz w:val="22"/>
          <w:szCs w:val="22"/>
        </w:rPr>
        <w:t>7.2.</w:t>
      </w:r>
      <w:r w:rsidRPr="00AB3BE7">
        <w:rPr>
          <w:rFonts w:ascii="Verdana" w:hAnsi="Verdana"/>
          <w:sz w:val="22"/>
          <w:szCs w:val="22"/>
        </w:rPr>
        <w:tab/>
        <w:t xml:space="preserve">Изменение условий Договора возможно по соглашению </w:t>
      </w:r>
      <w:r w:rsidR="009C0E63" w:rsidRPr="00AB3BE7">
        <w:rPr>
          <w:rFonts w:ascii="Verdana" w:hAnsi="Verdana"/>
          <w:sz w:val="22"/>
          <w:szCs w:val="22"/>
        </w:rPr>
        <w:t>С</w:t>
      </w:r>
      <w:r w:rsidRPr="00AB3BE7">
        <w:rPr>
          <w:rFonts w:ascii="Verdana" w:hAnsi="Verdana"/>
          <w:sz w:val="22"/>
          <w:szCs w:val="22"/>
        </w:rPr>
        <w:t>торон.</w:t>
      </w:r>
      <w:r w:rsidR="009728E4" w:rsidRPr="00AB3BE7">
        <w:rPr>
          <w:rFonts w:ascii="Verdana" w:hAnsi="Verdana"/>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AB3BE7">
        <w:rPr>
          <w:rFonts w:ascii="Verdana" w:hAnsi="Verdana"/>
          <w:sz w:val="22"/>
          <w:szCs w:val="22"/>
        </w:rPr>
        <w:t>С</w:t>
      </w:r>
      <w:r w:rsidR="009728E4" w:rsidRPr="00AB3BE7">
        <w:rPr>
          <w:rFonts w:ascii="Verdana" w:hAnsi="Verdana"/>
          <w:sz w:val="22"/>
          <w:szCs w:val="22"/>
        </w:rPr>
        <w:t>торон</w:t>
      </w:r>
      <w:r w:rsidR="00DF03EC" w:rsidRPr="00DF03EC">
        <w:rPr>
          <w:rFonts w:ascii="Verdana" w:hAnsi="Verdana"/>
          <w:sz w:val="22"/>
          <w:szCs w:val="22"/>
        </w:rPr>
        <w:t xml:space="preserve"> </w:t>
      </w:r>
      <w:r w:rsidR="00DF03EC" w:rsidRPr="00AB3BE7">
        <w:rPr>
          <w:rFonts w:ascii="Verdana" w:hAnsi="Verdana"/>
          <w:sz w:val="22"/>
          <w:szCs w:val="22"/>
        </w:rPr>
        <w:t xml:space="preserve">и скреплены </w:t>
      </w:r>
      <w:r w:rsidR="00DF03EC">
        <w:rPr>
          <w:rFonts w:ascii="Verdana" w:hAnsi="Verdana"/>
          <w:sz w:val="22"/>
          <w:szCs w:val="22"/>
        </w:rPr>
        <w:t xml:space="preserve">печатью Исполнителя </w:t>
      </w:r>
      <w:r w:rsidR="00DF03EC" w:rsidRPr="00A5145E">
        <w:rPr>
          <w:rFonts w:ascii="Verdana" w:hAnsi="Verdana"/>
          <w:sz w:val="22"/>
          <w:szCs w:val="22"/>
        </w:rPr>
        <w:t xml:space="preserve">(в случае, если наличие печати у </w:t>
      </w:r>
      <w:r w:rsidR="00DF03EC">
        <w:rPr>
          <w:rFonts w:ascii="Verdana" w:hAnsi="Verdana"/>
          <w:sz w:val="22"/>
          <w:szCs w:val="22"/>
        </w:rPr>
        <w:t>Исполнителя</w:t>
      </w:r>
      <w:r w:rsidR="00DF03EC" w:rsidRPr="00A5145E">
        <w:rPr>
          <w:rFonts w:ascii="Verdana" w:hAnsi="Verdana"/>
          <w:sz w:val="22"/>
          <w:szCs w:val="22"/>
        </w:rPr>
        <w:t xml:space="preserve"> предусмотрено его учредительными документами)</w:t>
      </w:r>
      <w:r w:rsidR="00DF03EC" w:rsidRPr="00AB3BE7">
        <w:rPr>
          <w:rFonts w:ascii="Verdana" w:hAnsi="Verdana"/>
          <w:sz w:val="22"/>
          <w:szCs w:val="22"/>
        </w:rPr>
        <w:t xml:space="preserve">. </w:t>
      </w:r>
    </w:p>
    <w:p w14:paraId="0E9305DF" w14:textId="77777777" w:rsidR="0094361F" w:rsidRPr="00AB3BE7" w:rsidRDefault="0094361F" w:rsidP="00C1644E">
      <w:pPr>
        <w:numPr>
          <w:ilvl w:val="1"/>
          <w:numId w:val="14"/>
        </w:numPr>
        <w:tabs>
          <w:tab w:val="clear" w:pos="720"/>
          <w:tab w:val="num" w:pos="0"/>
          <w:tab w:val="left" w:pos="1134"/>
        </w:tabs>
        <w:ind w:left="0" w:firstLine="567"/>
        <w:jc w:val="both"/>
        <w:rPr>
          <w:rFonts w:ascii="Verdana" w:hAnsi="Verdana"/>
          <w:sz w:val="22"/>
          <w:szCs w:val="22"/>
        </w:rPr>
      </w:pPr>
      <w:r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Pr="00AB3BE7">
        <w:rPr>
          <w:rFonts w:ascii="Verdana" w:hAnsi="Verdana"/>
          <w:sz w:val="22"/>
          <w:szCs w:val="22"/>
        </w:rPr>
        <w:t xml:space="preserve"> </w:t>
      </w:r>
      <w:r w:rsidR="00E7631F" w:rsidRPr="00AB3BE7">
        <w:rPr>
          <w:rFonts w:ascii="Verdana" w:hAnsi="Verdana"/>
          <w:sz w:val="22"/>
          <w:szCs w:val="22"/>
        </w:rPr>
        <w:t>Заказчик обязан</w:t>
      </w:r>
      <w:r w:rsidRPr="00AB3BE7">
        <w:rPr>
          <w:rFonts w:ascii="Verdana" w:hAnsi="Verdana"/>
          <w:sz w:val="22"/>
          <w:szCs w:val="22"/>
        </w:rPr>
        <w:t xml:space="preserve"> оплат</w:t>
      </w:r>
      <w:r w:rsidR="00E7631F" w:rsidRPr="00AB3BE7">
        <w:rPr>
          <w:rFonts w:ascii="Verdana" w:hAnsi="Verdana"/>
          <w:sz w:val="22"/>
          <w:szCs w:val="22"/>
        </w:rPr>
        <w:t>ить</w:t>
      </w:r>
      <w:r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Pr="00AB3BE7">
        <w:rPr>
          <w:rFonts w:ascii="Verdana" w:hAnsi="Verdana"/>
          <w:sz w:val="22"/>
          <w:szCs w:val="22"/>
        </w:rPr>
        <w:t xml:space="preserve">. </w:t>
      </w:r>
    </w:p>
    <w:p w14:paraId="3954F8C8"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7.4.</w:t>
      </w:r>
      <w:r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Pr="00AB3BE7">
        <w:rPr>
          <w:rFonts w:ascii="Verdana" w:hAnsi="Verdana"/>
          <w:sz w:val="22"/>
          <w:szCs w:val="22"/>
        </w:rPr>
        <w:t xml:space="preserve">торон </w:t>
      </w:r>
      <w:r w:rsidR="009728E4" w:rsidRPr="00AB3BE7">
        <w:rPr>
          <w:rFonts w:ascii="Verdana" w:hAnsi="Verdana"/>
          <w:sz w:val="22"/>
          <w:szCs w:val="22"/>
        </w:rPr>
        <w:t>С</w:t>
      </w:r>
      <w:r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0BD8D00D" w14:textId="44AB83E7" w:rsidR="0094361F" w:rsidRDefault="0094361F" w:rsidP="00C1644E">
      <w:pPr>
        <w:tabs>
          <w:tab w:val="left" w:pos="1134"/>
        </w:tabs>
        <w:ind w:firstLine="567"/>
        <w:jc w:val="both"/>
        <w:rPr>
          <w:rFonts w:ascii="Verdana" w:hAnsi="Verdana"/>
          <w:sz w:val="22"/>
          <w:szCs w:val="22"/>
        </w:rPr>
      </w:pPr>
      <w:r w:rsidRPr="00AB3BE7">
        <w:rPr>
          <w:rFonts w:ascii="Verdana" w:hAnsi="Verdana"/>
          <w:sz w:val="22"/>
          <w:szCs w:val="22"/>
        </w:rPr>
        <w:t>7.5.</w:t>
      </w:r>
      <w:r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Pr="00AB3BE7">
        <w:rPr>
          <w:rFonts w:ascii="Verdana" w:hAnsi="Verdana"/>
          <w:sz w:val="22"/>
          <w:szCs w:val="22"/>
        </w:rPr>
        <w:t>/</w:t>
      </w:r>
      <w:r w:rsidR="00B7277A" w:rsidRPr="00AB3BE7">
        <w:rPr>
          <w:rFonts w:ascii="Verdana" w:hAnsi="Verdana"/>
          <w:sz w:val="22"/>
          <w:szCs w:val="22"/>
        </w:rPr>
        <w:t xml:space="preserve"> </w:t>
      </w:r>
      <w:r w:rsidRPr="00AB3BE7">
        <w:rPr>
          <w:rFonts w:ascii="Verdana" w:hAnsi="Verdana"/>
          <w:sz w:val="22"/>
          <w:szCs w:val="22"/>
        </w:rPr>
        <w:t xml:space="preserve">отказа одной из </w:t>
      </w:r>
      <w:r w:rsidR="009C0E63" w:rsidRPr="00AB3BE7">
        <w:rPr>
          <w:rFonts w:ascii="Verdana" w:hAnsi="Verdana"/>
          <w:sz w:val="22"/>
          <w:szCs w:val="22"/>
        </w:rPr>
        <w:t>С</w:t>
      </w:r>
      <w:r w:rsidRPr="00AB3BE7">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p>
    <w:p w14:paraId="17B22977" w14:textId="77777777" w:rsidR="00EA1423" w:rsidRDefault="00EA1423" w:rsidP="00C1644E">
      <w:pPr>
        <w:tabs>
          <w:tab w:val="left" w:pos="1134"/>
        </w:tabs>
        <w:ind w:firstLine="567"/>
        <w:jc w:val="both"/>
        <w:rPr>
          <w:rFonts w:ascii="Verdana" w:hAnsi="Verdana"/>
          <w:sz w:val="22"/>
          <w:szCs w:val="22"/>
        </w:rPr>
      </w:pPr>
    </w:p>
    <w:p w14:paraId="370F7081" w14:textId="77777777" w:rsidR="00EA1423" w:rsidRDefault="00EA1423" w:rsidP="00C1644E">
      <w:pPr>
        <w:tabs>
          <w:tab w:val="left" w:pos="1134"/>
        </w:tabs>
        <w:ind w:firstLine="567"/>
        <w:jc w:val="both"/>
        <w:rPr>
          <w:rFonts w:ascii="Verdana" w:hAnsi="Verdana"/>
          <w:sz w:val="22"/>
          <w:szCs w:val="22"/>
        </w:rPr>
      </w:pPr>
    </w:p>
    <w:p w14:paraId="6DB20E9A"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8. О</w:t>
      </w:r>
      <w:r w:rsidR="006F7490" w:rsidRPr="00AB3BE7">
        <w:rPr>
          <w:rFonts w:ascii="Verdana" w:hAnsi="Verdana"/>
          <w:color w:val="auto"/>
          <w:sz w:val="22"/>
          <w:szCs w:val="22"/>
        </w:rPr>
        <w:t>тветственность Сторон</w:t>
      </w:r>
    </w:p>
    <w:p w14:paraId="62E7281F" w14:textId="77777777" w:rsidR="0094361F" w:rsidRPr="00AB3BE7" w:rsidRDefault="0094361F" w:rsidP="009C0E6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Pr="00AB3BE7">
        <w:rPr>
          <w:rFonts w:ascii="Verdana" w:hAnsi="Verdana"/>
          <w:sz w:val="22"/>
          <w:szCs w:val="22"/>
        </w:rPr>
        <w:t>Ф</w:t>
      </w:r>
      <w:r w:rsidR="009728E4" w:rsidRPr="00AB3BE7">
        <w:rPr>
          <w:rFonts w:ascii="Verdana" w:hAnsi="Verdana"/>
          <w:sz w:val="22"/>
          <w:szCs w:val="22"/>
        </w:rPr>
        <w:t>едерации</w:t>
      </w:r>
      <w:r w:rsidRPr="00AB3BE7">
        <w:rPr>
          <w:rFonts w:ascii="Verdana" w:hAnsi="Verdana"/>
          <w:sz w:val="22"/>
          <w:szCs w:val="22"/>
        </w:rPr>
        <w:t>, а также положениями Договора.</w:t>
      </w:r>
    </w:p>
    <w:p w14:paraId="58FB28F8" w14:textId="1045FC06" w:rsidR="0094361F" w:rsidRPr="00AB3BE7" w:rsidRDefault="0094361F" w:rsidP="009C0E6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00495BB8" w:rsidRPr="00AB3BE7">
        <w:rPr>
          <w:rFonts w:ascii="Verdana" w:hAnsi="Verdana"/>
          <w:sz w:val="22"/>
          <w:szCs w:val="22"/>
        </w:rPr>
        <w:t xml:space="preserve">1/360 двойной </w:t>
      </w:r>
      <w:r w:rsidR="00177122">
        <w:rPr>
          <w:rFonts w:ascii="Verdana" w:hAnsi="Verdana"/>
          <w:sz w:val="22"/>
          <w:szCs w:val="22"/>
        </w:rPr>
        <w:t xml:space="preserve">ключевой </w:t>
      </w:r>
      <w:r w:rsidR="00495BB8" w:rsidRPr="00AB3BE7">
        <w:rPr>
          <w:rFonts w:ascii="Verdana" w:hAnsi="Verdana"/>
          <w:sz w:val="22"/>
          <w:szCs w:val="22"/>
        </w:rPr>
        <w:t xml:space="preserve">ставки Банка России (ЦБ РФ) </w:t>
      </w:r>
      <w:r w:rsidR="00E94905" w:rsidRPr="00F953A8">
        <w:rPr>
          <w:rFonts w:ascii="Verdana" w:hAnsi="Verdana"/>
          <w:sz w:val="22"/>
          <w:szCs w:val="22"/>
        </w:rPr>
        <w:t>(действовавшей в соответствующие периоды нарушений)</w:t>
      </w:r>
      <w:r w:rsidR="00E94905">
        <w:rPr>
          <w:rFonts w:ascii="Verdana" w:hAnsi="Verdana"/>
          <w:sz w:val="22"/>
          <w:szCs w:val="22"/>
        </w:rPr>
        <w:t xml:space="preserve"> </w:t>
      </w:r>
      <w:r w:rsidR="00495BB8" w:rsidRPr="00AB3BE7">
        <w:rPr>
          <w:rFonts w:ascii="Verdana" w:hAnsi="Verdana"/>
          <w:sz w:val="22"/>
          <w:szCs w:val="22"/>
        </w:rPr>
        <w:t xml:space="preserve">от </w:t>
      </w:r>
      <w:r w:rsidR="009C0E63" w:rsidRPr="00AB3BE7">
        <w:rPr>
          <w:rFonts w:ascii="Verdana" w:hAnsi="Verdana"/>
          <w:sz w:val="22"/>
          <w:szCs w:val="22"/>
        </w:rPr>
        <w:t xml:space="preserve">общей </w:t>
      </w:r>
      <w:r w:rsidRPr="00AB3BE7">
        <w:rPr>
          <w:rFonts w:ascii="Verdana" w:hAnsi="Verdana"/>
          <w:sz w:val="22"/>
          <w:szCs w:val="22"/>
        </w:rPr>
        <w:t xml:space="preserve">стоимости </w:t>
      </w:r>
      <w:r w:rsidR="009648E1" w:rsidRPr="00AB3BE7">
        <w:rPr>
          <w:rFonts w:ascii="Verdana" w:hAnsi="Verdana"/>
          <w:sz w:val="22"/>
          <w:szCs w:val="22"/>
        </w:rPr>
        <w:t>услуг</w:t>
      </w:r>
      <w:r w:rsidRPr="00AB3BE7">
        <w:rPr>
          <w:rFonts w:ascii="Verdana" w:hAnsi="Verdana"/>
          <w:sz w:val="22"/>
          <w:szCs w:val="22"/>
        </w:rPr>
        <w:t xml:space="preserve"> по Договору за каждый день просрочки. </w:t>
      </w:r>
    </w:p>
    <w:p w14:paraId="365F87AA" w14:textId="6D8B8481" w:rsidR="00495BB8" w:rsidRDefault="00495BB8" w:rsidP="009C0E6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177122">
        <w:rPr>
          <w:rFonts w:ascii="Verdana" w:hAnsi="Verdana"/>
          <w:sz w:val="22"/>
          <w:szCs w:val="22"/>
        </w:rPr>
        <w:t xml:space="preserve">ключевой </w:t>
      </w:r>
      <w:r w:rsidRPr="00AB3BE7">
        <w:rPr>
          <w:rFonts w:ascii="Verdana" w:hAnsi="Verdana"/>
          <w:sz w:val="22"/>
          <w:szCs w:val="22"/>
        </w:rPr>
        <w:t xml:space="preserve">ставки </w:t>
      </w:r>
      <w:r w:rsidRPr="00AB3BE7">
        <w:rPr>
          <w:rFonts w:ascii="Verdana" w:hAnsi="Verdana"/>
          <w:sz w:val="22"/>
          <w:szCs w:val="22"/>
        </w:rPr>
        <w:lastRenderedPageBreak/>
        <w:t xml:space="preserve">ЦБ РФ </w:t>
      </w:r>
      <w:r w:rsidR="00E94905" w:rsidRPr="00F953A8">
        <w:rPr>
          <w:rFonts w:ascii="Verdana" w:hAnsi="Verdana"/>
          <w:sz w:val="22"/>
          <w:szCs w:val="22"/>
        </w:rPr>
        <w:t>(действовавшей в соответствующие периоды нарушений)</w:t>
      </w:r>
      <w:r w:rsidR="00E94905">
        <w:rPr>
          <w:rFonts w:ascii="Verdana" w:hAnsi="Verdana"/>
          <w:sz w:val="22"/>
          <w:szCs w:val="22"/>
        </w:rPr>
        <w:t xml:space="preserve"> </w:t>
      </w:r>
      <w:r w:rsidRPr="00AB3BE7">
        <w:rPr>
          <w:rFonts w:ascii="Verdana" w:hAnsi="Verdana"/>
          <w:sz w:val="22"/>
          <w:szCs w:val="22"/>
        </w:rPr>
        <w:t>от суммы не перечисленных (несвоевременно перечисленных) денежных средств за каждый день просрочки.</w:t>
      </w:r>
    </w:p>
    <w:p w14:paraId="09E448DF" w14:textId="77777777" w:rsidR="00B67D3A" w:rsidRDefault="00604690" w:rsidP="009C0E63">
      <w:pPr>
        <w:numPr>
          <w:ilvl w:val="1"/>
          <w:numId w:val="13"/>
        </w:numPr>
        <w:tabs>
          <w:tab w:val="clear" w:pos="720"/>
          <w:tab w:val="left" w:pos="1134"/>
        </w:tabs>
        <w:ind w:left="0" w:firstLine="567"/>
        <w:jc w:val="both"/>
        <w:rPr>
          <w:rFonts w:ascii="Verdana" w:hAnsi="Verdana"/>
          <w:sz w:val="22"/>
          <w:szCs w:val="22"/>
        </w:rPr>
      </w:pPr>
      <w:r>
        <w:rPr>
          <w:rFonts w:ascii="Verdana" w:hAnsi="Verdana"/>
          <w:sz w:val="22"/>
          <w:szCs w:val="22"/>
        </w:rPr>
        <w:t xml:space="preserve">Исполнитель обязуется возместить Заказчику </w:t>
      </w:r>
      <w:r w:rsidR="004E071D">
        <w:rPr>
          <w:rFonts w:ascii="Verdana" w:hAnsi="Verdana"/>
          <w:sz w:val="22"/>
          <w:szCs w:val="22"/>
        </w:rPr>
        <w:t xml:space="preserve">все </w:t>
      </w:r>
      <w:r>
        <w:rPr>
          <w:rFonts w:ascii="Verdana" w:hAnsi="Verdana"/>
          <w:sz w:val="22"/>
          <w:szCs w:val="22"/>
        </w:rPr>
        <w:t xml:space="preserve">убытки, причиненные </w:t>
      </w:r>
      <w:r w:rsidR="00D16059">
        <w:rPr>
          <w:rFonts w:ascii="Verdana" w:hAnsi="Verdana"/>
          <w:sz w:val="22"/>
          <w:szCs w:val="22"/>
        </w:rPr>
        <w:t>последн</w:t>
      </w:r>
      <w:r>
        <w:rPr>
          <w:rFonts w:ascii="Verdana" w:hAnsi="Verdana"/>
          <w:sz w:val="22"/>
          <w:szCs w:val="22"/>
        </w:rPr>
        <w:t xml:space="preserve">ему неисполнением или ненадлежащим исполнением обязательств по Договору, </w:t>
      </w:r>
      <w:r w:rsidR="004E071D">
        <w:rPr>
          <w:rFonts w:ascii="Verdana" w:hAnsi="Verdana"/>
          <w:sz w:val="22"/>
          <w:szCs w:val="22"/>
        </w:rPr>
        <w:t xml:space="preserve">в том числе </w:t>
      </w:r>
      <w:r>
        <w:rPr>
          <w:rFonts w:ascii="Verdana" w:hAnsi="Verdana"/>
          <w:sz w:val="22"/>
          <w:szCs w:val="22"/>
        </w:rPr>
        <w:t>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w:t>
      </w:r>
      <w:r w:rsidR="004E071D">
        <w:rPr>
          <w:rFonts w:ascii="Verdana" w:hAnsi="Verdana"/>
          <w:sz w:val="22"/>
          <w:szCs w:val="22"/>
        </w:rPr>
        <w:t xml:space="preserve">ключая связанные с указанными нарушениями убытки Заказчика </w:t>
      </w:r>
      <w:r w:rsidR="008D446B">
        <w:rPr>
          <w:rFonts w:ascii="Verdana" w:hAnsi="Verdana"/>
          <w:sz w:val="22"/>
          <w:szCs w:val="22"/>
        </w:rPr>
        <w:t xml:space="preserve">в виде </w:t>
      </w:r>
      <w:r>
        <w:rPr>
          <w:rFonts w:ascii="Verdana" w:hAnsi="Verdana"/>
          <w:sz w:val="22"/>
          <w:szCs w:val="22"/>
        </w:rPr>
        <w:t>наложенны</w:t>
      </w:r>
      <w:r w:rsidR="008D446B">
        <w:rPr>
          <w:rFonts w:ascii="Verdana" w:hAnsi="Verdana"/>
          <w:sz w:val="22"/>
          <w:szCs w:val="22"/>
        </w:rPr>
        <w:t>х</w:t>
      </w:r>
      <w:r>
        <w:rPr>
          <w:rFonts w:ascii="Verdana" w:hAnsi="Verdana"/>
          <w:sz w:val="22"/>
          <w:szCs w:val="22"/>
        </w:rPr>
        <w:t xml:space="preserve"> на </w:t>
      </w:r>
      <w:r w:rsidR="004E071D">
        <w:rPr>
          <w:rFonts w:ascii="Verdana" w:hAnsi="Verdana"/>
          <w:sz w:val="22"/>
          <w:szCs w:val="22"/>
        </w:rPr>
        <w:t>него государственными органами</w:t>
      </w:r>
      <w:r>
        <w:rPr>
          <w:rFonts w:ascii="Verdana" w:hAnsi="Verdana"/>
          <w:sz w:val="22"/>
          <w:szCs w:val="22"/>
        </w:rPr>
        <w:t xml:space="preserve"> административны</w:t>
      </w:r>
      <w:r w:rsidR="008D446B">
        <w:rPr>
          <w:rFonts w:ascii="Verdana" w:hAnsi="Verdana"/>
          <w:sz w:val="22"/>
          <w:szCs w:val="22"/>
        </w:rPr>
        <w:t>х</w:t>
      </w:r>
      <w:r>
        <w:rPr>
          <w:rFonts w:ascii="Verdana" w:hAnsi="Verdana"/>
          <w:sz w:val="22"/>
          <w:szCs w:val="22"/>
        </w:rPr>
        <w:t xml:space="preserve"> штраф</w:t>
      </w:r>
      <w:r w:rsidR="008D446B">
        <w:rPr>
          <w:rFonts w:ascii="Verdana" w:hAnsi="Verdana"/>
          <w:sz w:val="22"/>
          <w:szCs w:val="22"/>
        </w:rPr>
        <w:t>ов</w:t>
      </w:r>
      <w:r w:rsidR="004E071D">
        <w:rPr>
          <w:rFonts w:ascii="Verdana" w:hAnsi="Verdana"/>
          <w:sz w:val="22"/>
          <w:szCs w:val="22"/>
        </w:rPr>
        <w:t xml:space="preserve"> и иных санкций</w:t>
      </w:r>
      <w:r w:rsidR="0082504C">
        <w:rPr>
          <w:rFonts w:ascii="Verdana" w:hAnsi="Verdana"/>
          <w:sz w:val="22"/>
          <w:szCs w:val="22"/>
        </w:rPr>
        <w:t>.</w:t>
      </w:r>
    </w:p>
    <w:p w14:paraId="15CC4AC3" w14:textId="77777777" w:rsidR="0082504C" w:rsidRDefault="0082504C" w:rsidP="0082504C">
      <w:pPr>
        <w:ind w:firstLine="567"/>
        <w:jc w:val="both"/>
        <w:rPr>
          <w:rFonts w:ascii="Verdana" w:hAnsi="Verdana"/>
          <w:sz w:val="22"/>
          <w:szCs w:val="22"/>
        </w:rPr>
      </w:pPr>
      <w:r w:rsidRPr="0082504C">
        <w:rPr>
          <w:rFonts w:ascii="Verdana" w:hAnsi="Verdana"/>
          <w:sz w:val="22"/>
          <w:szCs w:val="22"/>
        </w:rPr>
        <w:t xml:space="preserve">Убытки подлежат возмещению в полной сумме сверх неустоек, предусмотренных Договором. </w:t>
      </w:r>
    </w:p>
    <w:p w14:paraId="3AC32089" w14:textId="55A6AA94" w:rsidR="00C14C89" w:rsidRPr="0082504C" w:rsidRDefault="00C14C89" w:rsidP="0082504C">
      <w:pPr>
        <w:ind w:firstLine="567"/>
        <w:jc w:val="both"/>
        <w:rPr>
          <w:rFonts w:ascii="Verdana" w:hAnsi="Verdana"/>
          <w:sz w:val="22"/>
          <w:szCs w:val="22"/>
        </w:rPr>
      </w:pPr>
      <w:r w:rsidRPr="004E036B">
        <w:rPr>
          <w:rFonts w:ascii="Verdana" w:hAnsi="Verdana"/>
          <w:sz w:val="22"/>
          <w:szCs w:val="22"/>
        </w:rPr>
        <w:t>8.</w:t>
      </w:r>
      <w:r>
        <w:rPr>
          <w:rFonts w:ascii="Verdana" w:hAnsi="Verdana"/>
          <w:sz w:val="22"/>
          <w:szCs w:val="22"/>
        </w:rPr>
        <w:t>5</w:t>
      </w:r>
      <w:r w:rsidRPr="004E036B">
        <w:rPr>
          <w:rFonts w:ascii="Verdana" w:hAnsi="Verdana"/>
          <w:sz w:val="22"/>
          <w:szCs w:val="22"/>
        </w:rPr>
        <w:t xml:space="preserve">.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sidR="00E1531E">
        <w:rPr>
          <w:rFonts w:ascii="Verdana" w:hAnsi="Verdana"/>
          <w:sz w:val="22"/>
          <w:szCs w:val="22"/>
        </w:rPr>
        <w:t xml:space="preserve">Исполнителем </w:t>
      </w:r>
      <w:r w:rsidRPr="004E036B">
        <w:rPr>
          <w:rFonts w:ascii="Verdana" w:hAnsi="Verdana"/>
          <w:sz w:val="22"/>
          <w:szCs w:val="22"/>
        </w:rPr>
        <w:t>Заказчику в течение 5 (пяти) рабочих дней со дня предъявления Заказчиком 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sidR="00E1531E">
        <w:rPr>
          <w:rFonts w:ascii="Verdana" w:hAnsi="Verdana"/>
          <w:color w:val="000000"/>
          <w:sz w:val="22"/>
        </w:rPr>
        <w:t>Исполнителем</w:t>
      </w:r>
      <w:r>
        <w:rPr>
          <w:rFonts w:ascii="Verdana" w:hAnsi="Verdana"/>
          <w:color w:val="000000"/>
          <w:sz w:val="22"/>
        </w:rPr>
        <w:t xml:space="preserve">, Заказчик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sidR="00E1531E">
        <w:rPr>
          <w:rFonts w:ascii="Verdana" w:hAnsi="Verdana"/>
          <w:color w:val="000000"/>
          <w:sz w:val="22"/>
        </w:rPr>
        <w:t xml:space="preserve">Исполнителю </w:t>
      </w:r>
      <w:r>
        <w:rPr>
          <w:rFonts w:ascii="Verdana" w:hAnsi="Verdana"/>
          <w:color w:val="000000"/>
          <w:sz w:val="22"/>
        </w:rPr>
        <w:t>по Договору в порядке, указанном в пункте 5.</w:t>
      </w:r>
      <w:r w:rsidR="00E1531E">
        <w:rPr>
          <w:rFonts w:ascii="Verdana" w:hAnsi="Verdana"/>
          <w:color w:val="000000"/>
          <w:sz w:val="22"/>
        </w:rPr>
        <w:t>7.</w:t>
      </w:r>
      <w:r>
        <w:rPr>
          <w:rFonts w:ascii="Verdana" w:hAnsi="Verdana"/>
          <w:color w:val="000000"/>
          <w:sz w:val="22"/>
        </w:rPr>
        <w:t xml:space="preserve"> Договора.</w:t>
      </w:r>
      <w:r w:rsidR="005107B8">
        <w:rPr>
          <w:rFonts w:ascii="Verdana" w:hAnsi="Verdana"/>
          <w:color w:val="000000"/>
          <w:sz w:val="22"/>
        </w:rPr>
        <w:t xml:space="preserve"> При исчислении н</w:t>
      </w:r>
      <w:r w:rsidR="005107B8">
        <w:rPr>
          <w:rFonts w:ascii="Verdana" w:hAnsi="Verdana"/>
          <w:sz w:val="22"/>
          <w:szCs w:val="22"/>
        </w:rPr>
        <w:t>еустоек по Договору цена Договора принимается с учетом НДС.</w:t>
      </w:r>
    </w:p>
    <w:p w14:paraId="595CD3B6" w14:textId="77777777" w:rsidR="0094361F" w:rsidRPr="00AB3BE7" w:rsidRDefault="0094361F" w:rsidP="00495BB8">
      <w:pPr>
        <w:pStyle w:val="4"/>
        <w:spacing w:before="120" w:after="120"/>
        <w:rPr>
          <w:rFonts w:ascii="Verdana" w:hAnsi="Verdana"/>
          <w:color w:val="auto"/>
          <w:sz w:val="22"/>
          <w:szCs w:val="22"/>
        </w:rPr>
      </w:pPr>
      <w:r w:rsidRPr="00AB3BE7">
        <w:rPr>
          <w:rFonts w:ascii="Verdana" w:hAnsi="Verdana"/>
          <w:color w:val="auto"/>
          <w:sz w:val="22"/>
          <w:szCs w:val="22"/>
        </w:rPr>
        <w:t>9. О</w:t>
      </w:r>
      <w:r w:rsidR="006F7490" w:rsidRPr="00AB3BE7">
        <w:rPr>
          <w:rFonts w:ascii="Verdana" w:hAnsi="Verdana"/>
          <w:color w:val="auto"/>
          <w:sz w:val="22"/>
          <w:szCs w:val="22"/>
        </w:rPr>
        <w:t>бстоятельства непреодолимой силы (форс-мажор)</w:t>
      </w:r>
    </w:p>
    <w:p w14:paraId="5932C1C9" w14:textId="77777777" w:rsidR="0094361F" w:rsidRPr="00AB3BE7" w:rsidRDefault="0094361F" w:rsidP="009C0E63">
      <w:pPr>
        <w:tabs>
          <w:tab w:val="left" w:pos="1134"/>
        </w:tabs>
        <w:ind w:firstLine="567"/>
        <w:jc w:val="both"/>
        <w:rPr>
          <w:rFonts w:ascii="Verdana" w:hAnsi="Verdana"/>
          <w:sz w:val="22"/>
          <w:szCs w:val="22"/>
        </w:rPr>
      </w:pPr>
      <w:r w:rsidRPr="00AB3BE7">
        <w:rPr>
          <w:rFonts w:ascii="Verdana" w:hAnsi="Verdana"/>
          <w:sz w:val="22"/>
          <w:szCs w:val="22"/>
        </w:rPr>
        <w:t>9.1.</w:t>
      </w:r>
      <w:r w:rsidRPr="00AB3BE7">
        <w:rPr>
          <w:rFonts w:ascii="Verdana" w:hAnsi="Verdana"/>
          <w:sz w:val="22"/>
          <w:szCs w:val="22"/>
        </w:rPr>
        <w:tab/>
        <w:t xml:space="preserve">Ни одна из </w:t>
      </w:r>
      <w:r w:rsidR="009C0E63" w:rsidRPr="00AB3BE7">
        <w:rPr>
          <w:rFonts w:ascii="Verdana" w:hAnsi="Verdana"/>
          <w:sz w:val="22"/>
          <w:szCs w:val="22"/>
        </w:rPr>
        <w:t>С</w:t>
      </w:r>
      <w:r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411F9A" w14:textId="77777777" w:rsidR="0094361F" w:rsidRPr="00AB3BE7" w:rsidRDefault="0094361F" w:rsidP="009C0E63">
      <w:pPr>
        <w:pStyle w:val="a3"/>
        <w:tabs>
          <w:tab w:val="left" w:pos="1134"/>
        </w:tabs>
        <w:ind w:firstLine="567"/>
        <w:rPr>
          <w:rFonts w:ascii="Verdana" w:hAnsi="Verdana"/>
          <w:sz w:val="22"/>
          <w:szCs w:val="22"/>
        </w:rPr>
      </w:pPr>
      <w:r w:rsidRPr="00AB3BE7">
        <w:rPr>
          <w:rFonts w:ascii="Verdana" w:hAnsi="Verdana"/>
          <w:sz w:val="22"/>
          <w:szCs w:val="22"/>
        </w:rPr>
        <w:t>9.2.</w:t>
      </w:r>
      <w:r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Pr="00AB3BE7">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Pr="00AB3BE7">
        <w:rPr>
          <w:rFonts w:ascii="Verdana" w:hAnsi="Verdana"/>
          <w:sz w:val="22"/>
          <w:szCs w:val="22"/>
        </w:rPr>
        <w:t xml:space="preserve">торону в письменной форме. </w:t>
      </w:r>
    </w:p>
    <w:p w14:paraId="5C6619C8" w14:textId="77777777" w:rsidR="0094361F" w:rsidRPr="00AB3BE7" w:rsidRDefault="0094361F" w:rsidP="009C0E63">
      <w:pPr>
        <w:tabs>
          <w:tab w:val="left" w:pos="1134"/>
        </w:tabs>
        <w:ind w:firstLine="567"/>
        <w:jc w:val="both"/>
        <w:rPr>
          <w:rFonts w:ascii="Verdana" w:hAnsi="Verdana"/>
          <w:sz w:val="22"/>
          <w:szCs w:val="22"/>
        </w:rPr>
      </w:pPr>
      <w:r w:rsidRPr="00AB3BE7">
        <w:rPr>
          <w:rFonts w:ascii="Verdana" w:hAnsi="Verdana"/>
          <w:sz w:val="22"/>
          <w:szCs w:val="22"/>
        </w:rPr>
        <w:t>9.3.</w:t>
      </w:r>
      <w:r w:rsidRPr="00AB3BE7">
        <w:rPr>
          <w:rFonts w:ascii="Verdana" w:hAnsi="Verdana"/>
          <w:sz w:val="22"/>
          <w:szCs w:val="22"/>
        </w:rPr>
        <w:tab/>
        <w:t xml:space="preserve">Если какая-либо из </w:t>
      </w:r>
      <w:r w:rsidR="009C0E63" w:rsidRPr="00AB3BE7">
        <w:rPr>
          <w:rFonts w:ascii="Verdana" w:hAnsi="Verdana"/>
          <w:sz w:val="22"/>
          <w:szCs w:val="22"/>
        </w:rPr>
        <w:t>С</w:t>
      </w:r>
      <w:r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3F7E865" w14:textId="77777777" w:rsidR="0094361F" w:rsidRPr="00AB3BE7" w:rsidRDefault="0094361F" w:rsidP="009C0E63">
      <w:pPr>
        <w:tabs>
          <w:tab w:val="left" w:pos="1134"/>
        </w:tabs>
        <w:ind w:firstLine="567"/>
        <w:jc w:val="both"/>
        <w:rPr>
          <w:rFonts w:ascii="Verdana" w:hAnsi="Verdana"/>
          <w:sz w:val="22"/>
          <w:szCs w:val="22"/>
        </w:rPr>
      </w:pPr>
      <w:r w:rsidRPr="00AB3BE7">
        <w:rPr>
          <w:rFonts w:ascii="Verdana" w:hAnsi="Verdana"/>
          <w:sz w:val="22"/>
          <w:szCs w:val="22"/>
        </w:rPr>
        <w:t>9.4.</w:t>
      </w:r>
      <w:r w:rsidRPr="00AB3BE7">
        <w:rPr>
          <w:rFonts w:ascii="Verdana" w:hAnsi="Verdana"/>
          <w:sz w:val="22"/>
          <w:szCs w:val="22"/>
        </w:rPr>
        <w:tab/>
        <w:t xml:space="preserve">Обязанность </w:t>
      </w:r>
      <w:bookmarkStart w:id="1" w:name="OCRUncertain200"/>
      <w:r w:rsidRPr="00AB3BE7">
        <w:rPr>
          <w:rFonts w:ascii="Verdana" w:hAnsi="Verdana"/>
          <w:sz w:val="22"/>
          <w:szCs w:val="22"/>
        </w:rPr>
        <w:t>доказывания</w:t>
      </w:r>
      <w:bookmarkEnd w:id="1"/>
      <w:r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14:paraId="689B4341"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10. С</w:t>
      </w:r>
      <w:r w:rsidR="006F7490" w:rsidRPr="00AB3BE7">
        <w:rPr>
          <w:rFonts w:ascii="Verdana" w:hAnsi="Verdana"/>
          <w:color w:val="auto"/>
          <w:sz w:val="22"/>
          <w:szCs w:val="22"/>
        </w:rPr>
        <w:t>поры и применимое право</w:t>
      </w:r>
    </w:p>
    <w:p w14:paraId="27700947" w14:textId="77777777"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10.1.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14:paraId="1020BB84" w14:textId="77777777" w:rsidR="006B274A" w:rsidRDefault="0094361F" w:rsidP="006B274A">
      <w:pPr>
        <w:ind w:firstLine="567"/>
        <w:jc w:val="both"/>
        <w:rPr>
          <w:rFonts w:ascii="Verdana" w:hAnsi="Verdana"/>
          <w:sz w:val="22"/>
          <w:szCs w:val="22"/>
        </w:rPr>
      </w:pPr>
      <w:r w:rsidRPr="00AB3BE7">
        <w:rPr>
          <w:rFonts w:ascii="Verdana" w:hAnsi="Verdana"/>
          <w:sz w:val="22"/>
          <w:szCs w:val="22"/>
        </w:rPr>
        <w:t>10.2.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14:paraId="52C67ECF" w14:textId="77777777" w:rsidR="006B274A" w:rsidRPr="005F6FDE" w:rsidRDefault="006B274A" w:rsidP="006B274A">
      <w:pPr>
        <w:ind w:firstLine="567"/>
        <w:jc w:val="both"/>
        <w:rPr>
          <w:rFonts w:ascii="Verdana" w:hAnsi="Verdana"/>
          <w:sz w:val="22"/>
          <w:szCs w:val="22"/>
        </w:rPr>
      </w:pPr>
      <w:r>
        <w:rPr>
          <w:rFonts w:ascii="Verdana" w:hAnsi="Verdana"/>
          <w:sz w:val="22"/>
          <w:szCs w:val="22"/>
        </w:rPr>
        <w:lastRenderedPageBreak/>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FBAC75" w14:textId="77777777" w:rsidR="006B274A" w:rsidRPr="005F6FDE"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0913D581" w14:textId="28255D10" w:rsidR="00B47D44" w:rsidRPr="00AB3BE7" w:rsidRDefault="006B274A" w:rsidP="006B274A">
      <w:pPr>
        <w:tabs>
          <w:tab w:val="left" w:pos="1276"/>
        </w:tabs>
        <w:ind w:firstLine="567"/>
        <w:jc w:val="both"/>
        <w:rPr>
          <w:rFonts w:ascii="Verdana" w:hAnsi="Verdana"/>
          <w:sz w:val="22"/>
          <w:szCs w:val="22"/>
        </w:rPr>
      </w:pPr>
      <w:r>
        <w:rPr>
          <w:rFonts w:ascii="Verdana" w:hAnsi="Verdana"/>
          <w:sz w:val="22"/>
          <w:szCs w:val="22"/>
        </w:rPr>
        <w:t>10</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в </w:t>
      </w:r>
      <w:r w:rsidR="009728E4" w:rsidRPr="0010250A">
        <w:rPr>
          <w:rFonts w:ascii="Verdana" w:hAnsi="Verdana"/>
          <w:sz w:val="22"/>
          <w:szCs w:val="22"/>
        </w:rPr>
        <w:t>Арбитражном суде Смоленской области</w:t>
      </w:r>
      <w:r w:rsidR="0010250A">
        <w:rPr>
          <w:rFonts w:ascii="Verdana" w:hAnsi="Verdana"/>
          <w:i/>
          <w:sz w:val="22"/>
          <w:szCs w:val="22"/>
        </w:rPr>
        <w:t>.</w:t>
      </w:r>
    </w:p>
    <w:p w14:paraId="58F276E6"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11. П</w:t>
      </w:r>
      <w:r w:rsidR="006F7490" w:rsidRPr="00AB3BE7">
        <w:rPr>
          <w:rFonts w:ascii="Verdana" w:hAnsi="Verdana"/>
          <w:sz w:val="22"/>
          <w:szCs w:val="22"/>
        </w:rPr>
        <w:t>рочие условия</w:t>
      </w:r>
    </w:p>
    <w:p w14:paraId="68C848DE"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11.1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66A05B64" w14:textId="77777777" w:rsidR="005360EE" w:rsidRPr="00AB3BE7" w:rsidRDefault="005360EE" w:rsidP="005360EE">
      <w:pPr>
        <w:ind w:firstLine="567"/>
        <w:jc w:val="both"/>
        <w:rPr>
          <w:rFonts w:ascii="Verdana" w:hAnsi="Verdana"/>
          <w:sz w:val="22"/>
          <w:szCs w:val="22"/>
        </w:rPr>
      </w:pPr>
      <w:r w:rsidRPr="00AB3BE7">
        <w:rPr>
          <w:rFonts w:ascii="Verdana" w:hAnsi="Verdana"/>
          <w:sz w:val="22"/>
          <w:szCs w:val="22"/>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0DEF700" w14:textId="77777777" w:rsidR="00473C24" w:rsidRPr="00AB3BE7" w:rsidRDefault="005360EE" w:rsidP="005360EE">
      <w:pPr>
        <w:ind w:firstLine="567"/>
        <w:jc w:val="both"/>
        <w:rPr>
          <w:rFonts w:ascii="Verdana" w:hAnsi="Verdana"/>
          <w:sz w:val="22"/>
          <w:szCs w:val="22"/>
        </w:rPr>
      </w:pPr>
      <w:r w:rsidRPr="00AB3BE7">
        <w:rPr>
          <w:rFonts w:ascii="Verdana" w:hAnsi="Verdana"/>
          <w:sz w:val="22"/>
          <w:szCs w:val="22"/>
        </w:rPr>
        <w:t xml:space="preserve">11.3.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AB3BE7">
        <w:rPr>
          <w:rFonts w:ascii="Verdana" w:hAnsi="Verdana"/>
          <w:sz w:val="22"/>
          <w:szCs w:val="22"/>
        </w:rPr>
        <w:t>Жанейрская</w:t>
      </w:r>
      <w:proofErr w:type="spellEnd"/>
      <w:r w:rsidR="009728E4" w:rsidRPr="00AB3BE7">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w:t>
      </w:r>
      <w:hyperlink r:id="rId11" w:history="1">
        <w:r w:rsidR="00057054" w:rsidRPr="00904412">
          <w:rPr>
            <w:rStyle w:val="af2"/>
            <w:rFonts w:ascii="Verdana" w:hAnsi="Verdana"/>
            <w:sz w:val="22"/>
            <w:szCs w:val="22"/>
          </w:rPr>
          <w:t>www.unipro.energy</w:t>
        </w:r>
      </w:hyperlink>
      <w:r w:rsidR="009728E4" w:rsidRPr="00AB3BE7">
        <w:rPr>
          <w:rFonts w:ascii="Verdana" w:hAnsi="Verdana"/>
          <w:sz w:val="22"/>
          <w:szCs w:val="22"/>
        </w:rPr>
        <w:t xml:space="preserve">. </w:t>
      </w:r>
      <w:r w:rsidR="00B349EE" w:rsidRPr="00AB3BE7">
        <w:rPr>
          <w:rFonts w:ascii="Verdana" w:hAnsi="Verdana"/>
          <w:sz w:val="22"/>
          <w:szCs w:val="22"/>
        </w:rPr>
        <w:t>Исполнитель</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r w:rsidR="00057054">
        <w:rPr>
          <w:rFonts w:ascii="Verdana" w:hAnsi="Verdana"/>
          <w:sz w:val="22"/>
          <w:szCs w:val="22"/>
        </w:rPr>
        <w:t>Юнипро</w:t>
      </w:r>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14:paraId="74B69583"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11.</w:t>
      </w:r>
      <w:r w:rsidR="00473C24" w:rsidRPr="00AB3BE7">
        <w:rPr>
          <w:rFonts w:ascii="Verdana" w:hAnsi="Verdana"/>
          <w:sz w:val="22"/>
          <w:szCs w:val="22"/>
        </w:rPr>
        <w:t>4</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14:paraId="1B92AC9E" w14:textId="77777777" w:rsidR="00BC3523" w:rsidRPr="00BC3523" w:rsidRDefault="0094361F" w:rsidP="00BC3523">
      <w:pPr>
        <w:ind w:firstLine="567"/>
        <w:jc w:val="both"/>
        <w:rPr>
          <w:rFonts w:ascii="Verdana" w:hAnsi="Verdana"/>
          <w:sz w:val="22"/>
          <w:szCs w:val="22"/>
        </w:rPr>
      </w:pPr>
      <w:r w:rsidRPr="00AB3BE7">
        <w:rPr>
          <w:rFonts w:ascii="Verdana" w:hAnsi="Verdana"/>
          <w:sz w:val="22"/>
          <w:szCs w:val="22"/>
        </w:rPr>
        <w:t>11.</w:t>
      </w:r>
      <w:r w:rsidR="009C0E63" w:rsidRPr="00AB3BE7">
        <w:rPr>
          <w:rFonts w:ascii="Verdana" w:hAnsi="Verdana"/>
          <w:sz w:val="22"/>
          <w:szCs w:val="22"/>
        </w:rPr>
        <w:t>5</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64F4DDC5" w14:textId="77777777"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w:t>
      </w:r>
      <w:proofErr w:type="spellStart"/>
      <w:r w:rsidRPr="00BC3523">
        <w:rPr>
          <w:rFonts w:ascii="Verdana" w:hAnsi="Verdana"/>
          <w:sz w:val="22"/>
          <w:szCs w:val="22"/>
        </w:rPr>
        <w:t>неденежного</w:t>
      </w:r>
      <w:proofErr w:type="spellEnd"/>
      <w:r w:rsidRPr="00BC3523">
        <w:rPr>
          <w:rFonts w:ascii="Verdana" w:hAnsi="Verdana"/>
          <w:sz w:val="22"/>
          <w:szCs w:val="22"/>
        </w:rPr>
        <w:t xml:space="preserve">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14:paraId="20ECCD7F"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11.</w:t>
      </w:r>
      <w:r w:rsidR="009C0E63" w:rsidRPr="00AB3BE7">
        <w:rPr>
          <w:rFonts w:ascii="Verdana" w:hAnsi="Verdana"/>
          <w:sz w:val="22"/>
          <w:szCs w:val="22"/>
        </w:rPr>
        <w:t>6</w:t>
      </w:r>
      <w:r w:rsidRPr="00AB3BE7">
        <w:rPr>
          <w:rFonts w:ascii="Verdana" w:hAnsi="Verdana"/>
          <w:sz w:val="22"/>
          <w:szCs w:val="22"/>
        </w:rPr>
        <w:t>. К Договору в качестве неотъемлемой части прилагается:</w:t>
      </w:r>
    </w:p>
    <w:p w14:paraId="37944F70"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 xml:space="preserve">- Приложение № 1. Задание Заказчика. </w:t>
      </w:r>
    </w:p>
    <w:p w14:paraId="4FB84E68"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lastRenderedPageBreak/>
        <w:t>12.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AB3BE7" w14:paraId="0832D559" w14:textId="77777777" w:rsidTr="00333C87">
        <w:tc>
          <w:tcPr>
            <w:tcW w:w="5245" w:type="dxa"/>
          </w:tcPr>
          <w:p w14:paraId="6CA4DA00" w14:textId="77777777" w:rsidR="0094361F" w:rsidRPr="00AB3BE7" w:rsidRDefault="0094361F" w:rsidP="00B7277A">
            <w:pPr>
              <w:jc w:val="both"/>
              <w:rPr>
                <w:rFonts w:ascii="Verdana" w:hAnsi="Verdana"/>
                <w:b/>
                <w:sz w:val="22"/>
                <w:szCs w:val="22"/>
              </w:rPr>
            </w:pPr>
            <w:r w:rsidRPr="00AB3BE7">
              <w:rPr>
                <w:rFonts w:ascii="Verdana" w:hAnsi="Verdana"/>
                <w:b/>
                <w:sz w:val="22"/>
                <w:szCs w:val="22"/>
              </w:rPr>
              <w:t>З</w:t>
            </w:r>
            <w:r w:rsidR="006F7490" w:rsidRPr="00AB3BE7">
              <w:rPr>
                <w:rFonts w:ascii="Verdana" w:hAnsi="Verdana"/>
                <w:b/>
                <w:sz w:val="22"/>
                <w:szCs w:val="22"/>
              </w:rPr>
              <w:t>аказчик</w:t>
            </w:r>
            <w:r w:rsidR="000C3D74" w:rsidRPr="00AB3BE7">
              <w:rPr>
                <w:rFonts w:ascii="Verdana" w:hAnsi="Verdana"/>
                <w:b/>
                <w:sz w:val="22"/>
                <w:szCs w:val="22"/>
              </w:rPr>
              <w:t>:</w:t>
            </w:r>
          </w:p>
          <w:p w14:paraId="5006A4A4" w14:textId="77777777" w:rsidR="00527D72" w:rsidRDefault="00527D72" w:rsidP="00527D72">
            <w:pPr>
              <w:tabs>
                <w:tab w:val="left" w:pos="9720"/>
              </w:tabs>
              <w:ind w:right="264"/>
              <w:rPr>
                <w:rFonts w:ascii="Verdana" w:hAnsi="Verdana"/>
                <w:sz w:val="22"/>
                <w:szCs w:val="22"/>
              </w:rPr>
            </w:pPr>
            <w:r>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Pr>
                <w:rFonts w:ascii="Verdana" w:hAnsi="Verdana"/>
                <w:sz w:val="22"/>
                <w:szCs w:val="22"/>
              </w:rPr>
              <w:t>Энергостроителей</w:t>
            </w:r>
            <w:proofErr w:type="spellEnd"/>
            <w:r>
              <w:rPr>
                <w:rFonts w:ascii="Verdana" w:hAnsi="Verdana"/>
                <w:sz w:val="22"/>
                <w:szCs w:val="22"/>
              </w:rPr>
              <w:t xml:space="preserve">, 23, </w:t>
            </w:r>
            <w:proofErr w:type="spellStart"/>
            <w:r>
              <w:rPr>
                <w:rFonts w:ascii="Verdana" w:hAnsi="Verdana"/>
                <w:sz w:val="22"/>
                <w:szCs w:val="22"/>
              </w:rPr>
              <w:t>сооруж</w:t>
            </w:r>
            <w:proofErr w:type="spellEnd"/>
            <w:r>
              <w:rPr>
                <w:rFonts w:ascii="Verdana" w:hAnsi="Verdana"/>
                <w:sz w:val="22"/>
                <w:szCs w:val="22"/>
              </w:rPr>
              <w:t>. 34.</w:t>
            </w:r>
          </w:p>
          <w:p w14:paraId="29E71174" w14:textId="77777777" w:rsidR="00527D72" w:rsidRDefault="00527D72" w:rsidP="00527D72">
            <w:pPr>
              <w:tabs>
                <w:tab w:val="left" w:pos="9720"/>
              </w:tabs>
              <w:ind w:right="264"/>
              <w:rPr>
                <w:rFonts w:ascii="Verdana" w:hAnsi="Verdana"/>
                <w:sz w:val="22"/>
                <w:szCs w:val="22"/>
              </w:rPr>
            </w:pPr>
            <w:r>
              <w:rPr>
                <w:rFonts w:ascii="Verdana" w:hAnsi="Verdana"/>
                <w:sz w:val="22"/>
                <w:szCs w:val="22"/>
              </w:rPr>
              <w:t>ОГРН 1058602056985</w:t>
            </w:r>
          </w:p>
          <w:p w14:paraId="20955BDF" w14:textId="77777777" w:rsidR="00527D72" w:rsidRDefault="00527D72" w:rsidP="00527D72">
            <w:pPr>
              <w:tabs>
                <w:tab w:val="left" w:pos="9720"/>
              </w:tabs>
              <w:ind w:right="264"/>
              <w:rPr>
                <w:rFonts w:ascii="Verdana" w:hAnsi="Verdana"/>
                <w:sz w:val="22"/>
                <w:szCs w:val="22"/>
              </w:rPr>
            </w:pPr>
            <w:r>
              <w:rPr>
                <w:rFonts w:ascii="Verdana" w:hAnsi="Verdana"/>
                <w:sz w:val="22"/>
                <w:szCs w:val="22"/>
              </w:rPr>
              <w:t>ИНН 8602067092</w:t>
            </w:r>
          </w:p>
          <w:p w14:paraId="1CF22D7D" w14:textId="77777777" w:rsidR="00527D72" w:rsidRDefault="00527D72" w:rsidP="00527D72">
            <w:pPr>
              <w:tabs>
                <w:tab w:val="left" w:pos="9720"/>
              </w:tabs>
              <w:ind w:right="264"/>
              <w:rPr>
                <w:rFonts w:ascii="Verdana" w:hAnsi="Verdana"/>
                <w:sz w:val="22"/>
                <w:szCs w:val="22"/>
              </w:rPr>
            </w:pPr>
            <w:r>
              <w:rPr>
                <w:rFonts w:ascii="Verdana" w:hAnsi="Verdana"/>
                <w:sz w:val="22"/>
                <w:szCs w:val="22"/>
              </w:rPr>
              <w:t>Плательщик: филиал «Смоленская ГРЭС» ПАО «Юнипро»</w:t>
            </w:r>
          </w:p>
          <w:p w14:paraId="11C7E616" w14:textId="77777777" w:rsidR="00527D72" w:rsidRDefault="00527D72" w:rsidP="00527D72">
            <w:pPr>
              <w:rPr>
                <w:rFonts w:ascii="Verdana" w:hAnsi="Verdana"/>
                <w:sz w:val="22"/>
                <w:szCs w:val="22"/>
              </w:rPr>
            </w:pPr>
            <w:r>
              <w:rPr>
                <w:rFonts w:ascii="Verdana" w:hAnsi="Verdana"/>
                <w:sz w:val="22"/>
                <w:szCs w:val="22"/>
              </w:rPr>
              <w:t xml:space="preserve">216239, Смоленская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 </w:t>
            </w:r>
            <w:proofErr w:type="spellStart"/>
            <w:proofErr w:type="gramStart"/>
            <w:r>
              <w:rPr>
                <w:rFonts w:ascii="Verdana" w:hAnsi="Verdana"/>
                <w:sz w:val="22"/>
                <w:szCs w:val="22"/>
              </w:rPr>
              <w:t>тел.факс</w:t>
            </w:r>
            <w:proofErr w:type="spellEnd"/>
            <w:proofErr w:type="gramEnd"/>
            <w:r>
              <w:rPr>
                <w:rFonts w:ascii="Verdana" w:hAnsi="Verdana"/>
                <w:sz w:val="22"/>
                <w:szCs w:val="22"/>
              </w:rPr>
              <w:t xml:space="preserve">(48166) 2-91-59 из других городов </w:t>
            </w:r>
            <w:proofErr w:type="spellStart"/>
            <w:r>
              <w:rPr>
                <w:rFonts w:ascii="Verdana" w:hAnsi="Verdana"/>
                <w:sz w:val="22"/>
                <w:szCs w:val="22"/>
              </w:rPr>
              <w:t>тел.факс</w:t>
            </w:r>
            <w:proofErr w:type="spellEnd"/>
            <w:r>
              <w:rPr>
                <w:rFonts w:ascii="Verdana" w:hAnsi="Verdana"/>
                <w:sz w:val="22"/>
                <w:szCs w:val="22"/>
              </w:rPr>
              <w:t xml:space="preserve"> 8-48166-2-91-89</w:t>
            </w:r>
          </w:p>
          <w:p w14:paraId="3CD28D05" w14:textId="77777777" w:rsidR="00527D72" w:rsidRDefault="00527D72" w:rsidP="00527D72">
            <w:pPr>
              <w:pStyle w:val="a4"/>
              <w:tabs>
                <w:tab w:val="left" w:pos="-108"/>
              </w:tabs>
              <w:ind w:firstLine="35"/>
              <w:rPr>
                <w:rFonts w:ascii="Verdana" w:hAnsi="Verdana"/>
                <w:szCs w:val="22"/>
              </w:rPr>
            </w:pPr>
            <w:proofErr w:type="spellStart"/>
            <w:r>
              <w:rPr>
                <w:rFonts w:ascii="Verdana" w:hAnsi="Verdana"/>
                <w:szCs w:val="22"/>
              </w:rPr>
              <w:t>smgres@</w:t>
            </w:r>
            <w:r>
              <w:rPr>
                <w:rFonts w:ascii="Verdana" w:hAnsi="Verdana" w:cs="Arial"/>
                <w:bCs/>
                <w:szCs w:val="22"/>
              </w:rPr>
              <w:t>uni</w:t>
            </w:r>
            <w:proofErr w:type="spellEnd"/>
            <w:r>
              <w:rPr>
                <w:rFonts w:ascii="Verdana" w:hAnsi="Verdana" w:cs="Arial"/>
                <w:bCs/>
                <w:szCs w:val="22"/>
                <w:lang w:val="en-US"/>
              </w:rPr>
              <w:t>pro</w:t>
            </w:r>
            <w:r>
              <w:rPr>
                <w:rFonts w:ascii="Verdana" w:hAnsi="Verdana" w:cs="Arial"/>
                <w:bCs/>
                <w:szCs w:val="22"/>
              </w:rPr>
              <w:t>.</w:t>
            </w:r>
            <w:r>
              <w:rPr>
                <w:rFonts w:ascii="Verdana" w:hAnsi="Verdana" w:cs="Arial"/>
                <w:bCs/>
                <w:szCs w:val="22"/>
                <w:lang w:val="en-US"/>
              </w:rPr>
              <w:t>energy</w:t>
            </w:r>
          </w:p>
          <w:p w14:paraId="7478C70A" w14:textId="77777777" w:rsidR="00527D72" w:rsidRDefault="00527D72" w:rsidP="00527D72">
            <w:pPr>
              <w:rPr>
                <w:rFonts w:ascii="Verdana" w:hAnsi="Verdana"/>
                <w:sz w:val="22"/>
                <w:szCs w:val="22"/>
              </w:rPr>
            </w:pPr>
            <w:r>
              <w:rPr>
                <w:rFonts w:ascii="Verdana" w:hAnsi="Verdana"/>
                <w:sz w:val="22"/>
                <w:szCs w:val="22"/>
              </w:rPr>
              <w:t>КПП 670502001</w:t>
            </w:r>
          </w:p>
          <w:p w14:paraId="5878BCBF" w14:textId="77777777" w:rsidR="00527D72" w:rsidRDefault="00527D72" w:rsidP="00527D72">
            <w:pPr>
              <w:ind w:right="-125"/>
              <w:rPr>
                <w:rFonts w:ascii="Verdana" w:hAnsi="Verdana"/>
                <w:sz w:val="22"/>
                <w:szCs w:val="22"/>
              </w:rPr>
            </w:pPr>
            <w:r>
              <w:rPr>
                <w:rFonts w:ascii="Verdana" w:hAnsi="Verdana"/>
                <w:sz w:val="22"/>
                <w:szCs w:val="22"/>
              </w:rPr>
              <w:t xml:space="preserve">Расчетный счет 40702810092000000446 в ГПБ (АО) г. Москва </w:t>
            </w:r>
          </w:p>
          <w:p w14:paraId="2AEDDDCE" w14:textId="77777777" w:rsidR="00527D72" w:rsidRDefault="00527D72" w:rsidP="00527D72">
            <w:pPr>
              <w:ind w:right="-125"/>
              <w:rPr>
                <w:rFonts w:ascii="Verdana" w:hAnsi="Verdana"/>
                <w:sz w:val="22"/>
                <w:szCs w:val="22"/>
              </w:rPr>
            </w:pPr>
            <w:r>
              <w:rPr>
                <w:rFonts w:ascii="Verdana" w:hAnsi="Verdana"/>
                <w:sz w:val="22"/>
                <w:szCs w:val="22"/>
              </w:rPr>
              <w:t xml:space="preserve">Кор. Счет 30101810200000000823 </w:t>
            </w:r>
          </w:p>
          <w:p w14:paraId="0262E954" w14:textId="77777777" w:rsidR="00527D72" w:rsidRDefault="00527D72" w:rsidP="00527D72">
            <w:pPr>
              <w:ind w:right="-125"/>
              <w:rPr>
                <w:rFonts w:ascii="Verdana" w:hAnsi="Verdana"/>
                <w:sz w:val="22"/>
                <w:szCs w:val="22"/>
              </w:rPr>
            </w:pPr>
            <w:r>
              <w:rPr>
                <w:rFonts w:ascii="Verdana" w:hAnsi="Verdana"/>
                <w:sz w:val="22"/>
                <w:szCs w:val="22"/>
              </w:rPr>
              <w:t>БИК 044525823</w:t>
            </w:r>
          </w:p>
          <w:p w14:paraId="279DE58D" w14:textId="77777777" w:rsidR="00527D72" w:rsidRDefault="00527D72" w:rsidP="00527D72">
            <w:pPr>
              <w:pStyle w:val="a4"/>
              <w:tabs>
                <w:tab w:val="left" w:pos="-108"/>
              </w:tabs>
              <w:rPr>
                <w:rFonts w:ascii="Verdana" w:hAnsi="Verdana" w:cs="Arial"/>
                <w:szCs w:val="22"/>
                <w:lang w:eastAsia="x-none"/>
              </w:rPr>
            </w:pPr>
            <w:r>
              <w:rPr>
                <w:rFonts w:ascii="Verdana" w:hAnsi="Verdana" w:cs="Arial"/>
                <w:szCs w:val="22"/>
              </w:rPr>
              <w:t>ОКПО</w:t>
            </w:r>
            <w:r>
              <w:rPr>
                <w:rFonts w:ascii="Verdana" w:hAnsi="Verdana" w:cs="Arial"/>
                <w:szCs w:val="22"/>
                <w:lang w:eastAsia="x-none"/>
              </w:rPr>
              <w:t xml:space="preserve">  </w:t>
            </w:r>
            <w:r>
              <w:rPr>
                <w:rFonts w:ascii="Verdana" w:hAnsi="Verdana" w:cs="Arial"/>
                <w:szCs w:val="22"/>
              </w:rPr>
              <w:t>93946170,</w:t>
            </w:r>
            <w:r>
              <w:rPr>
                <w:rFonts w:ascii="Verdana" w:hAnsi="Verdana" w:cs="Arial"/>
                <w:szCs w:val="22"/>
                <w:lang w:eastAsia="x-none"/>
              </w:rPr>
              <w:t xml:space="preserve"> </w:t>
            </w:r>
            <w:r>
              <w:rPr>
                <w:rFonts w:ascii="Verdana" w:hAnsi="Verdana" w:cs="Arial"/>
                <w:szCs w:val="22"/>
              </w:rPr>
              <w:t xml:space="preserve">ОКВЭД </w:t>
            </w:r>
            <w:r>
              <w:rPr>
                <w:rFonts w:ascii="Verdana" w:hAnsi="Verdana" w:cs="Arial"/>
                <w:szCs w:val="22"/>
                <w:lang w:eastAsia="x-none"/>
              </w:rPr>
              <w:t xml:space="preserve">  </w:t>
            </w:r>
            <w:r>
              <w:rPr>
                <w:rFonts w:ascii="Verdana" w:hAnsi="Verdana" w:cs="Arial"/>
                <w:szCs w:val="22"/>
              </w:rPr>
              <w:t>35.11.1</w:t>
            </w:r>
            <w:r>
              <w:rPr>
                <w:rFonts w:ascii="Verdana" w:hAnsi="Verdana" w:cs="Arial"/>
                <w:szCs w:val="22"/>
                <w:lang w:eastAsia="x-none"/>
              </w:rPr>
              <w:t>.</w:t>
            </w:r>
            <w:r>
              <w:rPr>
                <w:rFonts w:ascii="Verdana" w:hAnsi="Verdana" w:cs="Arial"/>
                <w:szCs w:val="22"/>
              </w:rPr>
              <w:t xml:space="preserve"> </w:t>
            </w:r>
          </w:p>
          <w:p w14:paraId="6F7C283D" w14:textId="77777777" w:rsidR="00527D72" w:rsidRDefault="00527D72" w:rsidP="00527D72">
            <w:pPr>
              <w:tabs>
                <w:tab w:val="left" w:pos="9720"/>
              </w:tabs>
              <w:ind w:right="-365"/>
              <w:rPr>
                <w:rFonts w:ascii="Verdana" w:hAnsi="Verdana"/>
                <w:color w:val="000000"/>
                <w:sz w:val="22"/>
                <w:szCs w:val="22"/>
              </w:rPr>
            </w:pPr>
          </w:p>
          <w:p w14:paraId="17596FAA" w14:textId="77777777" w:rsidR="00DC2068" w:rsidRPr="00AB3BE7" w:rsidRDefault="00DC2068" w:rsidP="00DC2068">
            <w:pPr>
              <w:rPr>
                <w:rFonts w:ascii="Verdana" w:hAnsi="Verdana"/>
                <w:sz w:val="22"/>
                <w:szCs w:val="22"/>
              </w:rPr>
            </w:pPr>
          </w:p>
          <w:p w14:paraId="5D1D99B5" w14:textId="77777777" w:rsidR="00DC2068" w:rsidRPr="00AB3BE7" w:rsidRDefault="00DC2068" w:rsidP="00DC2068">
            <w:pPr>
              <w:rPr>
                <w:rFonts w:ascii="Verdana" w:hAnsi="Verdana"/>
                <w:sz w:val="22"/>
                <w:szCs w:val="22"/>
              </w:rPr>
            </w:pPr>
          </w:p>
          <w:p w14:paraId="539EA37F" w14:textId="77777777" w:rsidR="00DC2068" w:rsidRPr="00AB3BE7" w:rsidRDefault="00DC2068" w:rsidP="00DC2068">
            <w:pPr>
              <w:rPr>
                <w:rFonts w:ascii="Verdana" w:hAnsi="Verdana"/>
                <w:sz w:val="22"/>
                <w:szCs w:val="22"/>
              </w:rPr>
            </w:pPr>
          </w:p>
          <w:p w14:paraId="07F32AD0" w14:textId="77777777" w:rsidR="00DC2068" w:rsidRPr="00AB3BE7" w:rsidRDefault="00DC2068" w:rsidP="00DC2068">
            <w:pPr>
              <w:rPr>
                <w:rFonts w:ascii="Verdana" w:hAnsi="Verdana"/>
                <w:sz w:val="22"/>
                <w:szCs w:val="22"/>
              </w:rPr>
            </w:pPr>
          </w:p>
          <w:p w14:paraId="16BE21B7" w14:textId="77777777" w:rsidR="00DC2068" w:rsidRPr="00AB3BE7" w:rsidRDefault="00DC2068"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14:paraId="17202D25" w14:textId="6D342C84" w:rsidR="000C3D74" w:rsidRPr="00AB3BE7" w:rsidRDefault="000C3D74" w:rsidP="000C3D74">
            <w:pPr>
              <w:rPr>
                <w:rFonts w:ascii="Verdana" w:hAnsi="Verdana"/>
                <w:bCs/>
                <w:sz w:val="22"/>
                <w:szCs w:val="22"/>
              </w:rPr>
            </w:pPr>
          </w:p>
          <w:p w14:paraId="487098BE" w14:textId="77777777" w:rsidR="0094361F" w:rsidRPr="00AB3BE7" w:rsidRDefault="0094361F" w:rsidP="00DC2068">
            <w:pPr>
              <w:jc w:val="right"/>
              <w:rPr>
                <w:rFonts w:ascii="Verdana" w:hAnsi="Verdana"/>
                <w:smallCaps/>
                <w:sz w:val="22"/>
                <w:szCs w:val="22"/>
              </w:rPr>
            </w:pPr>
          </w:p>
        </w:tc>
        <w:tc>
          <w:tcPr>
            <w:tcW w:w="5245" w:type="dxa"/>
          </w:tcPr>
          <w:p w14:paraId="22A0829F" w14:textId="77777777" w:rsidR="0094361F" w:rsidRPr="00AB3BE7" w:rsidRDefault="0094361F" w:rsidP="00B7277A">
            <w:pPr>
              <w:jc w:val="both"/>
              <w:rPr>
                <w:rFonts w:ascii="Verdana" w:hAnsi="Verdana"/>
                <w:sz w:val="22"/>
                <w:szCs w:val="22"/>
              </w:rPr>
            </w:pPr>
            <w:r w:rsidRPr="00AB3BE7">
              <w:rPr>
                <w:rFonts w:ascii="Verdana" w:hAnsi="Verdana"/>
                <w:b/>
                <w:sz w:val="22"/>
                <w:szCs w:val="22"/>
              </w:rPr>
              <w:t>И</w:t>
            </w:r>
            <w:r w:rsidR="006F7490" w:rsidRPr="00AB3BE7">
              <w:rPr>
                <w:rFonts w:ascii="Verdana" w:hAnsi="Verdana"/>
                <w:b/>
                <w:sz w:val="22"/>
                <w:szCs w:val="22"/>
              </w:rPr>
              <w:t>сполнитель</w:t>
            </w:r>
            <w:r w:rsidR="000C3D74" w:rsidRPr="00AB3BE7">
              <w:rPr>
                <w:rFonts w:ascii="Verdana" w:hAnsi="Verdana"/>
                <w:sz w:val="22"/>
                <w:szCs w:val="22"/>
              </w:rPr>
              <w:t>:</w:t>
            </w:r>
          </w:p>
          <w:p w14:paraId="16083D6C" w14:textId="77777777" w:rsidR="0094361F" w:rsidRPr="00AB3BE7" w:rsidRDefault="0094361F">
            <w:pPr>
              <w:rPr>
                <w:rFonts w:ascii="Verdana" w:hAnsi="Verdana"/>
                <w:bCs/>
                <w:sz w:val="22"/>
                <w:szCs w:val="22"/>
              </w:rPr>
            </w:pPr>
          </w:p>
          <w:p w14:paraId="5529239D" w14:textId="77777777" w:rsidR="00DC2068" w:rsidRDefault="00DC2068">
            <w:pPr>
              <w:rPr>
                <w:rFonts w:ascii="Verdana" w:hAnsi="Verdana"/>
                <w:bCs/>
                <w:sz w:val="22"/>
                <w:szCs w:val="22"/>
              </w:rPr>
            </w:pPr>
          </w:p>
          <w:p w14:paraId="69281F61" w14:textId="77777777" w:rsidR="00D27FA3" w:rsidRDefault="00D27FA3">
            <w:pPr>
              <w:rPr>
                <w:rFonts w:ascii="Verdana" w:hAnsi="Verdana"/>
                <w:bCs/>
                <w:sz w:val="22"/>
                <w:szCs w:val="22"/>
              </w:rPr>
            </w:pPr>
          </w:p>
          <w:p w14:paraId="4348BB5B" w14:textId="77777777" w:rsidR="00D27FA3" w:rsidRPr="00AB3BE7" w:rsidRDefault="00D27FA3">
            <w:pPr>
              <w:rPr>
                <w:rFonts w:ascii="Verdana" w:hAnsi="Verdana"/>
                <w:bCs/>
                <w:sz w:val="22"/>
                <w:szCs w:val="22"/>
              </w:rPr>
            </w:pPr>
          </w:p>
          <w:p w14:paraId="2648248A" w14:textId="77777777" w:rsidR="00DC2068" w:rsidRPr="00AB3BE7" w:rsidRDefault="00DC2068">
            <w:pPr>
              <w:rPr>
                <w:rFonts w:ascii="Verdana" w:hAnsi="Verdana"/>
                <w:bCs/>
                <w:sz w:val="22"/>
                <w:szCs w:val="22"/>
              </w:rPr>
            </w:pPr>
          </w:p>
          <w:p w14:paraId="38AE8831" w14:textId="77777777" w:rsidR="00DC2068" w:rsidRPr="00AB3BE7" w:rsidRDefault="00DC2068">
            <w:pPr>
              <w:rPr>
                <w:rFonts w:ascii="Verdana" w:hAnsi="Verdana"/>
                <w:bCs/>
                <w:sz w:val="22"/>
                <w:szCs w:val="22"/>
              </w:rPr>
            </w:pPr>
          </w:p>
          <w:p w14:paraId="1AAB9346" w14:textId="77777777" w:rsidR="0094361F" w:rsidRPr="00AB3BE7" w:rsidRDefault="0094361F">
            <w:pPr>
              <w:rPr>
                <w:rFonts w:ascii="Verdana" w:hAnsi="Verdana"/>
                <w:bCs/>
                <w:sz w:val="22"/>
                <w:szCs w:val="22"/>
              </w:rPr>
            </w:pPr>
          </w:p>
          <w:p w14:paraId="433DA53E" w14:textId="77777777" w:rsidR="0094361F" w:rsidRPr="00AB3BE7" w:rsidRDefault="0094361F">
            <w:pPr>
              <w:rPr>
                <w:rFonts w:ascii="Verdana" w:hAnsi="Verdana"/>
                <w:bCs/>
                <w:sz w:val="22"/>
                <w:szCs w:val="22"/>
              </w:rPr>
            </w:pPr>
          </w:p>
          <w:p w14:paraId="2EF919EF" w14:textId="77777777" w:rsidR="0094361F" w:rsidRPr="00AB3BE7" w:rsidRDefault="0094361F" w:rsidP="00A77363">
            <w:pPr>
              <w:rPr>
                <w:rFonts w:ascii="Verdana" w:hAnsi="Verdana"/>
                <w:sz w:val="22"/>
                <w:szCs w:val="22"/>
              </w:rPr>
            </w:pPr>
          </w:p>
          <w:p w14:paraId="2564BA92" w14:textId="77777777" w:rsidR="009648E1" w:rsidRPr="00AB3BE7" w:rsidRDefault="009648E1" w:rsidP="00A77363">
            <w:pPr>
              <w:rPr>
                <w:rFonts w:ascii="Verdana" w:hAnsi="Verdana"/>
                <w:sz w:val="22"/>
                <w:szCs w:val="22"/>
              </w:rPr>
            </w:pPr>
          </w:p>
          <w:p w14:paraId="2456373A" w14:textId="77777777" w:rsidR="009648E1" w:rsidRPr="00AB3BE7" w:rsidRDefault="009648E1" w:rsidP="00A77363">
            <w:pPr>
              <w:rPr>
                <w:rFonts w:ascii="Verdana" w:hAnsi="Verdana"/>
                <w:sz w:val="22"/>
                <w:szCs w:val="22"/>
              </w:rPr>
            </w:pPr>
          </w:p>
          <w:p w14:paraId="1A916ACA" w14:textId="77777777" w:rsidR="00DC2068" w:rsidRPr="00AB3BE7" w:rsidRDefault="006F7490" w:rsidP="006F7490">
            <w:pPr>
              <w:tabs>
                <w:tab w:val="left" w:pos="1128"/>
              </w:tabs>
              <w:rPr>
                <w:rFonts w:ascii="Verdana" w:hAnsi="Verdana"/>
                <w:sz w:val="22"/>
                <w:szCs w:val="22"/>
              </w:rPr>
            </w:pPr>
            <w:r w:rsidRPr="00AB3BE7">
              <w:rPr>
                <w:rFonts w:ascii="Verdana" w:hAnsi="Verdana"/>
                <w:sz w:val="22"/>
                <w:szCs w:val="22"/>
              </w:rPr>
              <w:tab/>
            </w:r>
          </w:p>
          <w:p w14:paraId="3C6FEE21" w14:textId="77777777" w:rsidR="0010250A" w:rsidRDefault="0010250A" w:rsidP="000C3D74">
            <w:pPr>
              <w:rPr>
                <w:rFonts w:ascii="Verdana" w:hAnsi="Verdana"/>
                <w:sz w:val="22"/>
                <w:szCs w:val="22"/>
              </w:rPr>
            </w:pPr>
          </w:p>
          <w:p w14:paraId="2D0F2E1F" w14:textId="77777777" w:rsidR="0010250A" w:rsidRDefault="0010250A" w:rsidP="000C3D74">
            <w:pPr>
              <w:rPr>
                <w:rFonts w:ascii="Verdana" w:hAnsi="Verdana"/>
                <w:sz w:val="22"/>
                <w:szCs w:val="22"/>
              </w:rPr>
            </w:pPr>
          </w:p>
          <w:p w14:paraId="3A6935B3" w14:textId="77777777" w:rsidR="0010250A" w:rsidRDefault="0010250A" w:rsidP="000C3D74">
            <w:pPr>
              <w:rPr>
                <w:rFonts w:ascii="Verdana" w:hAnsi="Verdana"/>
                <w:sz w:val="22"/>
                <w:szCs w:val="22"/>
              </w:rPr>
            </w:pPr>
          </w:p>
          <w:p w14:paraId="713DF714" w14:textId="77777777" w:rsidR="0010250A" w:rsidRDefault="0010250A" w:rsidP="000C3D74">
            <w:pPr>
              <w:rPr>
                <w:rFonts w:ascii="Verdana" w:hAnsi="Verdana"/>
                <w:sz w:val="22"/>
                <w:szCs w:val="22"/>
              </w:rPr>
            </w:pPr>
          </w:p>
          <w:p w14:paraId="713CBF69" w14:textId="77777777" w:rsidR="0010250A" w:rsidRDefault="0010250A" w:rsidP="000C3D74">
            <w:pPr>
              <w:rPr>
                <w:rFonts w:ascii="Verdana" w:hAnsi="Verdana"/>
                <w:sz w:val="22"/>
                <w:szCs w:val="22"/>
              </w:rPr>
            </w:pPr>
          </w:p>
          <w:p w14:paraId="428816CE" w14:textId="77777777" w:rsidR="0010250A" w:rsidRDefault="0010250A" w:rsidP="000C3D74">
            <w:pPr>
              <w:rPr>
                <w:rFonts w:ascii="Verdana" w:hAnsi="Verdana"/>
                <w:sz w:val="22"/>
                <w:szCs w:val="22"/>
              </w:rPr>
            </w:pPr>
          </w:p>
          <w:p w14:paraId="79DFB9D2" w14:textId="77777777" w:rsidR="0010250A" w:rsidRDefault="0010250A" w:rsidP="000C3D74">
            <w:pPr>
              <w:rPr>
                <w:rFonts w:ascii="Verdana" w:hAnsi="Verdana"/>
                <w:sz w:val="22"/>
                <w:szCs w:val="22"/>
              </w:rPr>
            </w:pPr>
          </w:p>
          <w:p w14:paraId="16E89717" w14:textId="77777777" w:rsidR="0010250A" w:rsidRDefault="0010250A" w:rsidP="000C3D74">
            <w:pPr>
              <w:rPr>
                <w:rFonts w:ascii="Verdana" w:hAnsi="Verdana"/>
                <w:sz w:val="22"/>
                <w:szCs w:val="22"/>
              </w:rPr>
            </w:pPr>
          </w:p>
          <w:p w14:paraId="73F9131C" w14:textId="77777777" w:rsidR="0010250A" w:rsidRDefault="0010250A" w:rsidP="000C3D74">
            <w:pPr>
              <w:rPr>
                <w:rFonts w:ascii="Verdana" w:hAnsi="Verdana"/>
                <w:sz w:val="22"/>
                <w:szCs w:val="22"/>
              </w:rPr>
            </w:pPr>
          </w:p>
          <w:p w14:paraId="355F1D7F" w14:textId="77777777" w:rsidR="0010250A" w:rsidRDefault="0010250A" w:rsidP="000C3D74">
            <w:pPr>
              <w:rPr>
                <w:rFonts w:ascii="Verdana" w:hAnsi="Verdana"/>
                <w:sz w:val="22"/>
                <w:szCs w:val="22"/>
              </w:rPr>
            </w:pPr>
          </w:p>
          <w:p w14:paraId="1CFB6296" w14:textId="77777777" w:rsidR="0010250A" w:rsidRDefault="0010250A" w:rsidP="000C3D74">
            <w:pPr>
              <w:rPr>
                <w:rFonts w:ascii="Verdana" w:hAnsi="Verdana"/>
                <w:sz w:val="22"/>
                <w:szCs w:val="22"/>
              </w:rPr>
            </w:pPr>
          </w:p>
          <w:p w14:paraId="7301D8F9" w14:textId="77777777" w:rsidR="0010250A" w:rsidRDefault="0010250A" w:rsidP="000C3D74">
            <w:pPr>
              <w:rPr>
                <w:rFonts w:ascii="Verdana" w:hAnsi="Verdana"/>
                <w:sz w:val="22"/>
                <w:szCs w:val="22"/>
              </w:rPr>
            </w:pPr>
          </w:p>
          <w:p w14:paraId="28EDC969" w14:textId="77777777" w:rsidR="0010250A" w:rsidRDefault="0010250A" w:rsidP="000C3D74">
            <w:pPr>
              <w:rPr>
                <w:rFonts w:ascii="Verdana" w:hAnsi="Verdana"/>
                <w:sz w:val="22"/>
                <w:szCs w:val="22"/>
              </w:rPr>
            </w:pPr>
          </w:p>
          <w:p w14:paraId="57BA7C22" w14:textId="77777777" w:rsidR="0094361F" w:rsidRPr="00AB3BE7" w:rsidRDefault="00A77363" w:rsidP="000C3D74">
            <w:pPr>
              <w:rPr>
                <w:rFonts w:ascii="Verdana" w:hAnsi="Verdana"/>
                <w:bCs/>
                <w:sz w:val="22"/>
                <w:szCs w:val="22"/>
              </w:rPr>
            </w:pPr>
            <w:r w:rsidRPr="00AB3BE7">
              <w:rPr>
                <w:rFonts w:ascii="Verdana" w:hAnsi="Verdana"/>
                <w:sz w:val="22"/>
                <w:szCs w:val="22"/>
              </w:rPr>
              <w:t>______________ /</w:t>
            </w:r>
            <w:r w:rsidR="009648E1" w:rsidRPr="00AB3BE7">
              <w:rPr>
                <w:rFonts w:ascii="Verdana" w:hAnsi="Verdana"/>
                <w:sz w:val="22"/>
                <w:szCs w:val="22"/>
              </w:rPr>
              <w:t>____________</w:t>
            </w:r>
            <w:r w:rsidRPr="00AB3BE7">
              <w:rPr>
                <w:rFonts w:ascii="Verdana" w:hAnsi="Verdana"/>
                <w:bCs/>
                <w:sz w:val="22"/>
                <w:szCs w:val="22"/>
              </w:rPr>
              <w:t>/</w:t>
            </w:r>
          </w:p>
          <w:p w14:paraId="2838F966" w14:textId="2DF63289" w:rsidR="000C3D74" w:rsidRPr="00AB3BE7" w:rsidRDefault="000C3D74" w:rsidP="000C3D74">
            <w:pPr>
              <w:rPr>
                <w:rFonts w:ascii="Verdana" w:hAnsi="Verdana"/>
                <w:bCs/>
                <w:sz w:val="22"/>
                <w:szCs w:val="22"/>
              </w:rPr>
            </w:pPr>
          </w:p>
          <w:p w14:paraId="2CC477C0" w14:textId="77777777" w:rsidR="0094361F" w:rsidRPr="00AB3BE7" w:rsidRDefault="0094361F">
            <w:pPr>
              <w:rPr>
                <w:rFonts w:ascii="Verdana" w:hAnsi="Verdana"/>
                <w:smallCaps/>
                <w:sz w:val="22"/>
                <w:szCs w:val="22"/>
              </w:rPr>
            </w:pPr>
          </w:p>
        </w:tc>
      </w:tr>
    </w:tbl>
    <w:p w14:paraId="212F6D95" w14:textId="77777777" w:rsidR="0094361F" w:rsidRPr="00AB3BE7" w:rsidRDefault="0094361F" w:rsidP="00A77363">
      <w:pPr>
        <w:spacing w:before="60"/>
        <w:rPr>
          <w:rFonts w:ascii="Verdana" w:hAnsi="Verdana"/>
          <w:sz w:val="22"/>
          <w:szCs w:val="22"/>
        </w:rPr>
      </w:pPr>
    </w:p>
    <w:sectPr w:rsidR="0094361F" w:rsidRPr="00AB3BE7" w:rsidSect="006F7490">
      <w:footerReference w:type="even" r:id="rId12"/>
      <w:footerReference w:type="default" r:id="rId13"/>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3F39" w14:textId="77777777" w:rsidR="00CE37BB" w:rsidRDefault="00CE37BB">
      <w:r>
        <w:separator/>
      </w:r>
    </w:p>
  </w:endnote>
  <w:endnote w:type="continuationSeparator" w:id="0">
    <w:p w14:paraId="30E9765E" w14:textId="77777777" w:rsidR="00CE37BB" w:rsidRDefault="00CE37BB">
      <w:r>
        <w:continuationSeparator/>
      </w:r>
    </w:p>
  </w:endnote>
  <w:endnote w:type="continuationNotice" w:id="1">
    <w:p w14:paraId="4100D329" w14:textId="77777777" w:rsidR="00CE37BB" w:rsidRDefault="00CE3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B416"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888A5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2EB58" w14:textId="60A164D1"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DF03EC">
      <w:rPr>
        <w:rFonts w:ascii="Verdana" w:hAnsi="Verdana"/>
        <w:noProof/>
      </w:rPr>
      <w:t>1</w:t>
    </w:r>
    <w:r w:rsidRPr="00BE5BF3">
      <w:rPr>
        <w:rFonts w:ascii="Verdana" w:hAnsi="Verdana"/>
      </w:rPr>
      <w:fldChar w:fldCharType="end"/>
    </w:r>
  </w:p>
  <w:p w14:paraId="072B862F"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01170" w14:textId="77777777" w:rsidR="00CE37BB" w:rsidRDefault="00CE37BB">
      <w:r>
        <w:separator/>
      </w:r>
    </w:p>
  </w:footnote>
  <w:footnote w:type="continuationSeparator" w:id="0">
    <w:p w14:paraId="5AC59087" w14:textId="77777777" w:rsidR="00CE37BB" w:rsidRDefault="00CE37BB">
      <w:r>
        <w:continuationSeparator/>
      </w:r>
    </w:p>
  </w:footnote>
  <w:footnote w:type="continuationNotice" w:id="1">
    <w:p w14:paraId="6F5406E0" w14:textId="77777777" w:rsidR="00CE37BB" w:rsidRDefault="00CE37B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1"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4"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719CF804">
      <w:start w:val="1"/>
      <w:numFmt w:val="decimal"/>
      <w:lvlText w:val="%1."/>
      <w:lvlJc w:val="left"/>
      <w:pPr>
        <w:tabs>
          <w:tab w:val="num" w:pos="720"/>
        </w:tabs>
        <w:ind w:left="720" w:hanging="360"/>
      </w:pPr>
    </w:lvl>
    <w:lvl w:ilvl="1" w:tplc="532AEE22">
      <w:start w:val="1"/>
      <w:numFmt w:val="lowerLetter"/>
      <w:lvlText w:val="%2."/>
      <w:lvlJc w:val="left"/>
      <w:pPr>
        <w:tabs>
          <w:tab w:val="num" w:pos="1440"/>
        </w:tabs>
        <w:ind w:left="1440" w:hanging="360"/>
      </w:pPr>
      <w:rPr>
        <w:rFonts w:hint="default"/>
      </w:rPr>
    </w:lvl>
    <w:lvl w:ilvl="2" w:tplc="32765D86" w:tentative="1">
      <w:start w:val="1"/>
      <w:numFmt w:val="lowerRoman"/>
      <w:lvlText w:val="%3."/>
      <w:lvlJc w:val="right"/>
      <w:pPr>
        <w:tabs>
          <w:tab w:val="num" w:pos="2160"/>
        </w:tabs>
        <w:ind w:left="2160" w:hanging="180"/>
      </w:pPr>
    </w:lvl>
    <w:lvl w:ilvl="3" w:tplc="38A8D9D8" w:tentative="1">
      <w:start w:val="1"/>
      <w:numFmt w:val="decimal"/>
      <w:lvlText w:val="%4."/>
      <w:lvlJc w:val="left"/>
      <w:pPr>
        <w:tabs>
          <w:tab w:val="num" w:pos="2880"/>
        </w:tabs>
        <w:ind w:left="2880" w:hanging="360"/>
      </w:pPr>
    </w:lvl>
    <w:lvl w:ilvl="4" w:tplc="D10EBA8E" w:tentative="1">
      <w:start w:val="1"/>
      <w:numFmt w:val="lowerLetter"/>
      <w:lvlText w:val="%5."/>
      <w:lvlJc w:val="left"/>
      <w:pPr>
        <w:tabs>
          <w:tab w:val="num" w:pos="3600"/>
        </w:tabs>
        <w:ind w:left="3600" w:hanging="360"/>
      </w:pPr>
    </w:lvl>
    <w:lvl w:ilvl="5" w:tplc="64EE6BE0" w:tentative="1">
      <w:start w:val="1"/>
      <w:numFmt w:val="lowerRoman"/>
      <w:lvlText w:val="%6."/>
      <w:lvlJc w:val="right"/>
      <w:pPr>
        <w:tabs>
          <w:tab w:val="num" w:pos="4320"/>
        </w:tabs>
        <w:ind w:left="4320" w:hanging="180"/>
      </w:pPr>
    </w:lvl>
    <w:lvl w:ilvl="6" w:tplc="D9006594" w:tentative="1">
      <w:start w:val="1"/>
      <w:numFmt w:val="decimal"/>
      <w:lvlText w:val="%7."/>
      <w:lvlJc w:val="left"/>
      <w:pPr>
        <w:tabs>
          <w:tab w:val="num" w:pos="5040"/>
        </w:tabs>
        <w:ind w:left="5040" w:hanging="360"/>
      </w:pPr>
    </w:lvl>
    <w:lvl w:ilvl="7" w:tplc="5D0AB754" w:tentative="1">
      <w:start w:val="1"/>
      <w:numFmt w:val="lowerLetter"/>
      <w:lvlText w:val="%8."/>
      <w:lvlJc w:val="left"/>
      <w:pPr>
        <w:tabs>
          <w:tab w:val="num" w:pos="5760"/>
        </w:tabs>
        <w:ind w:left="5760" w:hanging="360"/>
      </w:pPr>
    </w:lvl>
    <w:lvl w:ilvl="8" w:tplc="C1F8E6B4"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3"/>
  </w:num>
  <w:num w:numId="5">
    <w:abstractNumId w:val="3"/>
  </w:num>
  <w:num w:numId="6">
    <w:abstractNumId w:val="17"/>
  </w:num>
  <w:num w:numId="7">
    <w:abstractNumId w:val="7"/>
  </w:num>
  <w:num w:numId="8">
    <w:abstractNumId w:val="1"/>
  </w:num>
  <w:num w:numId="9">
    <w:abstractNumId w:val="4"/>
  </w:num>
  <w:num w:numId="10">
    <w:abstractNumId w:val="0"/>
  </w:num>
  <w:num w:numId="11">
    <w:abstractNumId w:val="12"/>
  </w:num>
  <w:num w:numId="12">
    <w:abstractNumId w:val="5"/>
  </w:num>
  <w:num w:numId="13">
    <w:abstractNumId w:val="9"/>
  </w:num>
  <w:num w:numId="14">
    <w:abstractNumId w:val="16"/>
  </w:num>
  <w:num w:numId="15">
    <w:abstractNumId w:val="15"/>
  </w:num>
  <w:num w:numId="16">
    <w:abstractNumId w:val="8"/>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2004F"/>
    <w:rsid w:val="000441D2"/>
    <w:rsid w:val="00057054"/>
    <w:rsid w:val="00074248"/>
    <w:rsid w:val="000931E2"/>
    <w:rsid w:val="000B7252"/>
    <w:rsid w:val="000C3D74"/>
    <w:rsid w:val="000C69C5"/>
    <w:rsid w:val="000D082A"/>
    <w:rsid w:val="000E2819"/>
    <w:rsid w:val="00101990"/>
    <w:rsid w:val="00101E44"/>
    <w:rsid w:val="0010250A"/>
    <w:rsid w:val="00105779"/>
    <w:rsid w:val="00110C43"/>
    <w:rsid w:val="00112A1D"/>
    <w:rsid w:val="001136F9"/>
    <w:rsid w:val="00115164"/>
    <w:rsid w:val="001169DD"/>
    <w:rsid w:val="00117539"/>
    <w:rsid w:val="001241B7"/>
    <w:rsid w:val="00145DF4"/>
    <w:rsid w:val="00177122"/>
    <w:rsid w:val="00184F43"/>
    <w:rsid w:val="0019527C"/>
    <w:rsid w:val="001A0D37"/>
    <w:rsid w:val="001A0E81"/>
    <w:rsid w:val="001B1E0C"/>
    <w:rsid w:val="001B4199"/>
    <w:rsid w:val="001B77E8"/>
    <w:rsid w:val="001C1F2E"/>
    <w:rsid w:val="001D03BE"/>
    <w:rsid w:val="001E78B0"/>
    <w:rsid w:val="001F542A"/>
    <w:rsid w:val="00204DA2"/>
    <w:rsid w:val="00205082"/>
    <w:rsid w:val="0020659B"/>
    <w:rsid w:val="002138C7"/>
    <w:rsid w:val="0021444F"/>
    <w:rsid w:val="00217422"/>
    <w:rsid w:val="0022032C"/>
    <w:rsid w:val="0024139E"/>
    <w:rsid w:val="002567EB"/>
    <w:rsid w:val="002570BB"/>
    <w:rsid w:val="00257BF6"/>
    <w:rsid w:val="002628C4"/>
    <w:rsid w:val="00266E46"/>
    <w:rsid w:val="00286558"/>
    <w:rsid w:val="002D17F3"/>
    <w:rsid w:val="002D7DF1"/>
    <w:rsid w:val="00303C45"/>
    <w:rsid w:val="003250C7"/>
    <w:rsid w:val="00333C87"/>
    <w:rsid w:val="00360589"/>
    <w:rsid w:val="003640A5"/>
    <w:rsid w:val="003710B7"/>
    <w:rsid w:val="003936FE"/>
    <w:rsid w:val="003A1DB8"/>
    <w:rsid w:val="003A30FB"/>
    <w:rsid w:val="003A79A5"/>
    <w:rsid w:val="003C60AB"/>
    <w:rsid w:val="003F0CE7"/>
    <w:rsid w:val="003F51F2"/>
    <w:rsid w:val="003F56A6"/>
    <w:rsid w:val="004011CC"/>
    <w:rsid w:val="00403EA9"/>
    <w:rsid w:val="00411AE9"/>
    <w:rsid w:val="00413E5D"/>
    <w:rsid w:val="00420E15"/>
    <w:rsid w:val="00440BD8"/>
    <w:rsid w:val="00440BFD"/>
    <w:rsid w:val="00452B6A"/>
    <w:rsid w:val="0046373F"/>
    <w:rsid w:val="00473C24"/>
    <w:rsid w:val="004775FE"/>
    <w:rsid w:val="0048064B"/>
    <w:rsid w:val="00480D0E"/>
    <w:rsid w:val="00485AD4"/>
    <w:rsid w:val="00485F32"/>
    <w:rsid w:val="0049212B"/>
    <w:rsid w:val="00494D48"/>
    <w:rsid w:val="00495BB8"/>
    <w:rsid w:val="0049746E"/>
    <w:rsid w:val="004A7996"/>
    <w:rsid w:val="004B098A"/>
    <w:rsid w:val="004C2167"/>
    <w:rsid w:val="004D3767"/>
    <w:rsid w:val="004D4013"/>
    <w:rsid w:val="004D6A31"/>
    <w:rsid w:val="004E071D"/>
    <w:rsid w:val="004E6FAB"/>
    <w:rsid w:val="004F0E82"/>
    <w:rsid w:val="00500751"/>
    <w:rsid w:val="00503F64"/>
    <w:rsid w:val="00506BE3"/>
    <w:rsid w:val="005107B8"/>
    <w:rsid w:val="00514EEC"/>
    <w:rsid w:val="0051690D"/>
    <w:rsid w:val="0051777A"/>
    <w:rsid w:val="00526CA3"/>
    <w:rsid w:val="00527D72"/>
    <w:rsid w:val="005360EE"/>
    <w:rsid w:val="00536F7F"/>
    <w:rsid w:val="00540786"/>
    <w:rsid w:val="00543E17"/>
    <w:rsid w:val="00554807"/>
    <w:rsid w:val="00556727"/>
    <w:rsid w:val="0056012E"/>
    <w:rsid w:val="005640D2"/>
    <w:rsid w:val="005669E5"/>
    <w:rsid w:val="0057610C"/>
    <w:rsid w:val="0058195A"/>
    <w:rsid w:val="00581E60"/>
    <w:rsid w:val="005860F9"/>
    <w:rsid w:val="0059419C"/>
    <w:rsid w:val="00594E7B"/>
    <w:rsid w:val="005975A3"/>
    <w:rsid w:val="005B0613"/>
    <w:rsid w:val="005B0983"/>
    <w:rsid w:val="005C0615"/>
    <w:rsid w:val="005C6F79"/>
    <w:rsid w:val="005D0A5B"/>
    <w:rsid w:val="005D17F8"/>
    <w:rsid w:val="005D4E92"/>
    <w:rsid w:val="005F0B2C"/>
    <w:rsid w:val="00604690"/>
    <w:rsid w:val="00607EEF"/>
    <w:rsid w:val="00612B89"/>
    <w:rsid w:val="00616F85"/>
    <w:rsid w:val="00617895"/>
    <w:rsid w:val="00634263"/>
    <w:rsid w:val="0063504C"/>
    <w:rsid w:val="0063545A"/>
    <w:rsid w:val="0063625D"/>
    <w:rsid w:val="00652C65"/>
    <w:rsid w:val="00663E76"/>
    <w:rsid w:val="00675927"/>
    <w:rsid w:val="0068136B"/>
    <w:rsid w:val="006B274A"/>
    <w:rsid w:val="006B303B"/>
    <w:rsid w:val="006B4712"/>
    <w:rsid w:val="006D66AE"/>
    <w:rsid w:val="006E41B7"/>
    <w:rsid w:val="006E5EE4"/>
    <w:rsid w:val="006F519D"/>
    <w:rsid w:val="006F7490"/>
    <w:rsid w:val="007068B5"/>
    <w:rsid w:val="00706F28"/>
    <w:rsid w:val="007234E6"/>
    <w:rsid w:val="007313BF"/>
    <w:rsid w:val="007474DD"/>
    <w:rsid w:val="00753008"/>
    <w:rsid w:val="00757AB1"/>
    <w:rsid w:val="00762D6B"/>
    <w:rsid w:val="007642A7"/>
    <w:rsid w:val="0078218E"/>
    <w:rsid w:val="00796EF8"/>
    <w:rsid w:val="007A3596"/>
    <w:rsid w:val="007D43F7"/>
    <w:rsid w:val="007D6C11"/>
    <w:rsid w:val="007E0B6D"/>
    <w:rsid w:val="007E5B9E"/>
    <w:rsid w:val="007E66D3"/>
    <w:rsid w:val="00803B04"/>
    <w:rsid w:val="0082504C"/>
    <w:rsid w:val="00850F17"/>
    <w:rsid w:val="008573AD"/>
    <w:rsid w:val="0086463F"/>
    <w:rsid w:val="00873EEE"/>
    <w:rsid w:val="00895457"/>
    <w:rsid w:val="0089721A"/>
    <w:rsid w:val="008D446B"/>
    <w:rsid w:val="008D671B"/>
    <w:rsid w:val="008D71B9"/>
    <w:rsid w:val="008D768A"/>
    <w:rsid w:val="008E65E3"/>
    <w:rsid w:val="008F6768"/>
    <w:rsid w:val="00902BDD"/>
    <w:rsid w:val="00902C91"/>
    <w:rsid w:val="0090548D"/>
    <w:rsid w:val="00937639"/>
    <w:rsid w:val="00941FC7"/>
    <w:rsid w:val="0094361F"/>
    <w:rsid w:val="00951733"/>
    <w:rsid w:val="009521DF"/>
    <w:rsid w:val="0095440E"/>
    <w:rsid w:val="00963DF0"/>
    <w:rsid w:val="009648E1"/>
    <w:rsid w:val="009728E4"/>
    <w:rsid w:val="00983D39"/>
    <w:rsid w:val="00983F7D"/>
    <w:rsid w:val="00990429"/>
    <w:rsid w:val="0099406C"/>
    <w:rsid w:val="009950BE"/>
    <w:rsid w:val="009A2A38"/>
    <w:rsid w:val="009A4D0F"/>
    <w:rsid w:val="009B1BA4"/>
    <w:rsid w:val="009B3869"/>
    <w:rsid w:val="009B68FF"/>
    <w:rsid w:val="009B746E"/>
    <w:rsid w:val="009B75C9"/>
    <w:rsid w:val="009C0E63"/>
    <w:rsid w:val="009E0844"/>
    <w:rsid w:val="009E1AE9"/>
    <w:rsid w:val="009F68AF"/>
    <w:rsid w:val="009F6BB2"/>
    <w:rsid w:val="009F7B7F"/>
    <w:rsid w:val="00A10DC8"/>
    <w:rsid w:val="00A13264"/>
    <w:rsid w:val="00A14FDA"/>
    <w:rsid w:val="00A157E4"/>
    <w:rsid w:val="00A205A6"/>
    <w:rsid w:val="00A35598"/>
    <w:rsid w:val="00A359B2"/>
    <w:rsid w:val="00A445E0"/>
    <w:rsid w:val="00A45F3B"/>
    <w:rsid w:val="00A50CAC"/>
    <w:rsid w:val="00A5145E"/>
    <w:rsid w:val="00A56788"/>
    <w:rsid w:val="00A615E6"/>
    <w:rsid w:val="00A71BA7"/>
    <w:rsid w:val="00A77363"/>
    <w:rsid w:val="00A841EA"/>
    <w:rsid w:val="00A8589C"/>
    <w:rsid w:val="00A86F75"/>
    <w:rsid w:val="00A97FE1"/>
    <w:rsid w:val="00AA4649"/>
    <w:rsid w:val="00AA723A"/>
    <w:rsid w:val="00AB3BE7"/>
    <w:rsid w:val="00AC2625"/>
    <w:rsid w:val="00AD102D"/>
    <w:rsid w:val="00AD1460"/>
    <w:rsid w:val="00AF2BD6"/>
    <w:rsid w:val="00B025E8"/>
    <w:rsid w:val="00B04C66"/>
    <w:rsid w:val="00B052BD"/>
    <w:rsid w:val="00B155BD"/>
    <w:rsid w:val="00B17995"/>
    <w:rsid w:val="00B21C70"/>
    <w:rsid w:val="00B24FE4"/>
    <w:rsid w:val="00B3239D"/>
    <w:rsid w:val="00B3405C"/>
    <w:rsid w:val="00B349EE"/>
    <w:rsid w:val="00B41478"/>
    <w:rsid w:val="00B47D44"/>
    <w:rsid w:val="00B55871"/>
    <w:rsid w:val="00B621A3"/>
    <w:rsid w:val="00B67D3A"/>
    <w:rsid w:val="00B702A8"/>
    <w:rsid w:val="00B7277A"/>
    <w:rsid w:val="00B7651D"/>
    <w:rsid w:val="00B96348"/>
    <w:rsid w:val="00BA4164"/>
    <w:rsid w:val="00BA7A22"/>
    <w:rsid w:val="00BC3523"/>
    <w:rsid w:val="00BD73F7"/>
    <w:rsid w:val="00BE5BF3"/>
    <w:rsid w:val="00BE5CB0"/>
    <w:rsid w:val="00BE770D"/>
    <w:rsid w:val="00C01F72"/>
    <w:rsid w:val="00C07B4C"/>
    <w:rsid w:val="00C07F3C"/>
    <w:rsid w:val="00C14C89"/>
    <w:rsid w:val="00C1644E"/>
    <w:rsid w:val="00C2563A"/>
    <w:rsid w:val="00C36C2B"/>
    <w:rsid w:val="00C40CD1"/>
    <w:rsid w:val="00C5217A"/>
    <w:rsid w:val="00C6636D"/>
    <w:rsid w:val="00C6738D"/>
    <w:rsid w:val="00C82A97"/>
    <w:rsid w:val="00C9099D"/>
    <w:rsid w:val="00C90A9E"/>
    <w:rsid w:val="00CA4E82"/>
    <w:rsid w:val="00CB374F"/>
    <w:rsid w:val="00CD411E"/>
    <w:rsid w:val="00CD77A1"/>
    <w:rsid w:val="00CE37BB"/>
    <w:rsid w:val="00CE6667"/>
    <w:rsid w:val="00D05E40"/>
    <w:rsid w:val="00D16059"/>
    <w:rsid w:val="00D22F5C"/>
    <w:rsid w:val="00D26570"/>
    <w:rsid w:val="00D27FA3"/>
    <w:rsid w:val="00D3289E"/>
    <w:rsid w:val="00D36330"/>
    <w:rsid w:val="00D5494E"/>
    <w:rsid w:val="00D6493D"/>
    <w:rsid w:val="00D84FD5"/>
    <w:rsid w:val="00D87C82"/>
    <w:rsid w:val="00D97E91"/>
    <w:rsid w:val="00DB497C"/>
    <w:rsid w:val="00DB6C57"/>
    <w:rsid w:val="00DC1A51"/>
    <w:rsid w:val="00DC2068"/>
    <w:rsid w:val="00DC6CA8"/>
    <w:rsid w:val="00DC7FE9"/>
    <w:rsid w:val="00DD0D11"/>
    <w:rsid w:val="00DD7802"/>
    <w:rsid w:val="00DF03EC"/>
    <w:rsid w:val="00E13800"/>
    <w:rsid w:val="00E1531E"/>
    <w:rsid w:val="00E17F53"/>
    <w:rsid w:val="00E40663"/>
    <w:rsid w:val="00E44762"/>
    <w:rsid w:val="00E51767"/>
    <w:rsid w:val="00E54396"/>
    <w:rsid w:val="00E66A72"/>
    <w:rsid w:val="00E73ED4"/>
    <w:rsid w:val="00E7631F"/>
    <w:rsid w:val="00E80FDD"/>
    <w:rsid w:val="00E87125"/>
    <w:rsid w:val="00E94905"/>
    <w:rsid w:val="00E96E5B"/>
    <w:rsid w:val="00EA1423"/>
    <w:rsid w:val="00EA5D07"/>
    <w:rsid w:val="00EB0927"/>
    <w:rsid w:val="00EB73CF"/>
    <w:rsid w:val="00ED2481"/>
    <w:rsid w:val="00ED4FCF"/>
    <w:rsid w:val="00ED6E3E"/>
    <w:rsid w:val="00EE33A3"/>
    <w:rsid w:val="00EF14EA"/>
    <w:rsid w:val="00EF1B04"/>
    <w:rsid w:val="00EF29FE"/>
    <w:rsid w:val="00EF65A6"/>
    <w:rsid w:val="00F036D3"/>
    <w:rsid w:val="00F05F59"/>
    <w:rsid w:val="00F13010"/>
    <w:rsid w:val="00F25E34"/>
    <w:rsid w:val="00F50DC9"/>
    <w:rsid w:val="00F516BF"/>
    <w:rsid w:val="00F63BCC"/>
    <w:rsid w:val="00F9545B"/>
    <w:rsid w:val="00FA37C5"/>
    <w:rsid w:val="00FB1A66"/>
    <w:rsid w:val="00FC2751"/>
    <w:rsid w:val="00FC57B6"/>
    <w:rsid w:val="00FD06B4"/>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ED9974"/>
  <w15:docId w15:val="{A0F1C5FE-77AA-49BC-92D7-6063039F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927"/>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qFormat/>
    <w:rsid w:val="005C0615"/>
    <w:pPr>
      <w:jc w:val="center"/>
    </w:pPr>
    <w:rPr>
      <w:b/>
      <w:sz w:val="28"/>
    </w:rPr>
  </w:style>
  <w:style w:type="character" w:customStyle="1" w:styleId="af7">
    <w:name w:val="Подзаголовок Знак"/>
    <w:link w:val="af6"/>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604690"/>
    <w:rPr>
      <w:sz w:val="16"/>
      <w:szCs w:val="16"/>
    </w:rPr>
  </w:style>
  <w:style w:type="paragraph" w:styleId="afa">
    <w:name w:val="annotation text"/>
    <w:basedOn w:val="a"/>
    <w:link w:val="afb"/>
    <w:rsid w:val="00604690"/>
    <w:pPr>
      <w:widowControl w:val="0"/>
      <w:autoSpaceDE w:val="0"/>
      <w:autoSpaceDN w:val="0"/>
      <w:adjustRightInd w:val="0"/>
    </w:pPr>
  </w:style>
  <w:style w:type="character" w:customStyle="1" w:styleId="afb">
    <w:name w:val="Текст примечания Знак"/>
    <w:basedOn w:val="a0"/>
    <w:link w:val="afa"/>
    <w:rsid w:val="00604690"/>
  </w:style>
  <w:style w:type="character" w:customStyle="1" w:styleId="13">
    <w:name w:val="Подзаголовок Знак1"/>
    <w:locked/>
    <w:rsid w:val="0046373F"/>
    <w:rPr>
      <w:b/>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15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2.xml><?xml version="1.0" encoding="utf-8"?>
<ds:datastoreItem xmlns:ds="http://schemas.openxmlformats.org/officeDocument/2006/customXml" ds:itemID="{03BB71A0-0473-40A3-8D9D-7FEC7324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4.xml><?xml version="1.0" encoding="utf-8"?>
<ds:datastoreItem xmlns:ds="http://schemas.openxmlformats.org/officeDocument/2006/customXml" ds:itemID="{183BC0F1-32B7-4BFB-B485-64A0B40F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2763</Words>
  <Characters>19446</Characters>
  <Application>Microsoft Office Word</Application>
  <DocSecurity>0</DocSecurity>
  <Lines>162</Lines>
  <Paragraphs>44</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22165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creator>Gorokhov_K</dc:creator>
  <cp:lastModifiedBy>Савельева Галина Владимировна</cp:lastModifiedBy>
  <cp:revision>6</cp:revision>
  <cp:lastPrinted>2009-01-28T14:07:00Z</cp:lastPrinted>
  <dcterms:created xsi:type="dcterms:W3CDTF">2019-07-02T12:55:00Z</dcterms:created>
  <dcterms:modified xsi:type="dcterms:W3CDTF">2019-07-03T07:28:00Z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ies>
</file>