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5687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5687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5687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5687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5687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5687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5687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5687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5687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5687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5687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5687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5687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5687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5687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5687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5687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E21D0">
        <w:rPr>
          <w:color w:val="000000"/>
          <w:sz w:val="24"/>
          <w:szCs w:val="24"/>
        </w:rPr>
        <w:t>131</w:t>
      </w:r>
      <w:r w:rsidR="00D56871">
        <w:rPr>
          <w:color w:val="000000"/>
          <w:sz w:val="24"/>
          <w:szCs w:val="24"/>
        </w:rPr>
        <w:t>/1</w:t>
      </w:r>
      <w:r w:rsidR="005F2DF2" w:rsidRPr="005F2DF2">
        <w:rPr>
          <w:sz w:val="24"/>
          <w:szCs w:val="24"/>
        </w:rPr>
        <w:t xml:space="preserve"> </w:t>
      </w:r>
      <w:r w:rsidR="005F2DF2" w:rsidRPr="00610049">
        <w:rPr>
          <w:sz w:val="24"/>
          <w:szCs w:val="24"/>
        </w:rPr>
        <w:t xml:space="preserve">от </w:t>
      </w:r>
      <w:r w:rsidR="00D56871">
        <w:rPr>
          <w:sz w:val="24"/>
          <w:szCs w:val="24"/>
        </w:rPr>
        <w:t>08</w:t>
      </w:r>
      <w:r w:rsidR="00303E89" w:rsidRPr="00610049">
        <w:rPr>
          <w:sz w:val="24"/>
          <w:szCs w:val="24"/>
        </w:rPr>
        <w:t>.</w:t>
      </w:r>
      <w:r w:rsidR="00B021B7">
        <w:rPr>
          <w:sz w:val="24"/>
          <w:szCs w:val="24"/>
        </w:rPr>
        <w:t>0</w:t>
      </w:r>
      <w:r w:rsidR="00D56871">
        <w:rPr>
          <w:sz w:val="24"/>
          <w:szCs w:val="24"/>
        </w:rPr>
        <w:t>7</w:t>
      </w:r>
      <w:r w:rsidR="00CF60E3" w:rsidRPr="00610049">
        <w:rPr>
          <w:sz w:val="24"/>
          <w:szCs w:val="24"/>
        </w:rPr>
        <w:t>.201</w:t>
      </w:r>
      <w:r w:rsidR="00810221">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E21D0" w:rsidP="00927695">
            <w:pPr>
              <w:autoSpaceDE w:val="0"/>
              <w:autoSpaceDN w:val="0"/>
              <w:adjustRightInd w:val="0"/>
              <w:spacing w:line="276" w:lineRule="auto"/>
              <w:ind w:right="-72" w:firstLine="0"/>
              <w:jc w:val="left"/>
              <w:rPr>
                <w:bCs/>
                <w:sz w:val="24"/>
                <w:szCs w:val="24"/>
              </w:rPr>
            </w:pPr>
            <w:r>
              <w:rPr>
                <w:color w:val="000000"/>
                <w:sz w:val="24"/>
                <w:szCs w:val="24"/>
              </w:rPr>
              <w:t>В</w:t>
            </w:r>
            <w:r w:rsidRPr="00EE7373">
              <w:rPr>
                <w:color w:val="000000"/>
                <w:sz w:val="24"/>
                <w:szCs w:val="24"/>
              </w:rPr>
              <w:t>ыполнение работ по демонтажу и усилению конструкций по</w:t>
            </w:r>
            <w:r>
              <w:rPr>
                <w:color w:val="000000"/>
                <w:sz w:val="24"/>
                <w:szCs w:val="24"/>
              </w:rPr>
              <w:t>дъ</w:t>
            </w:r>
            <w:r w:rsidRPr="00EE7373">
              <w:rPr>
                <w:color w:val="000000"/>
                <w:sz w:val="24"/>
                <w:szCs w:val="24"/>
              </w:rPr>
              <w:t xml:space="preserve">ездной эстакады в районе торца турбинного отделения, устройство внутриплощадочных автомобильных дорог, устройство железнодорожного </w:t>
            </w:r>
            <w:r>
              <w:rPr>
                <w:color w:val="000000"/>
                <w:sz w:val="24"/>
                <w:szCs w:val="24"/>
              </w:rPr>
              <w:t xml:space="preserve">пути № 64 в турбинное отделение, </w:t>
            </w:r>
            <w:r w:rsidRPr="00670B87">
              <w:rPr>
                <w:bCs/>
                <w:color w:val="000000"/>
                <w:sz w:val="24"/>
                <w:szCs w:val="24"/>
              </w:rPr>
              <w:t>в соответствии с Техническим заданием</w:t>
            </w:r>
            <w:r>
              <w:rPr>
                <w:bCs/>
                <w:color w:val="000000"/>
                <w:sz w:val="24"/>
                <w:szCs w:val="24"/>
              </w:rPr>
              <w:t xml:space="preserve"> № 721.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97B9A" w:rsidRDefault="00C97B9A" w:rsidP="00C97B9A">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D56871"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56871">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D56871">
              <w:rPr>
                <w:spacing w:val="-6"/>
                <w:sz w:val="24"/>
                <w:szCs w:val="24"/>
              </w:rPr>
              <w:t>08</w:t>
            </w:r>
            <w:r w:rsidR="00303E89" w:rsidRPr="00610049">
              <w:rPr>
                <w:spacing w:val="-6"/>
                <w:sz w:val="24"/>
                <w:szCs w:val="24"/>
              </w:rPr>
              <w:t>.</w:t>
            </w:r>
            <w:r w:rsidR="00871A2B">
              <w:rPr>
                <w:spacing w:val="-6"/>
                <w:sz w:val="24"/>
                <w:szCs w:val="24"/>
              </w:rPr>
              <w:t>0</w:t>
            </w:r>
            <w:r w:rsidR="00D56871">
              <w:rPr>
                <w:spacing w:val="-6"/>
                <w:sz w:val="24"/>
                <w:szCs w:val="24"/>
              </w:rPr>
              <w:t>7</w:t>
            </w:r>
            <w:r w:rsidRPr="00610049">
              <w:rPr>
                <w:spacing w:val="-6"/>
                <w:sz w:val="24"/>
                <w:szCs w:val="24"/>
              </w:rPr>
              <w:t>.201</w:t>
            </w:r>
            <w:r w:rsidR="003D0E9E">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D56871">
              <w:rPr>
                <w:sz w:val="24"/>
                <w:szCs w:val="24"/>
                <w:lang w:eastAsia="en-US"/>
              </w:rPr>
              <w:t>12</w:t>
            </w:r>
            <w:r w:rsidR="00303E89" w:rsidRPr="0088675B">
              <w:rPr>
                <w:sz w:val="24"/>
                <w:szCs w:val="24"/>
                <w:lang w:eastAsia="en-US"/>
              </w:rPr>
              <w:t>.</w:t>
            </w:r>
            <w:r w:rsidR="003D0E9E">
              <w:rPr>
                <w:sz w:val="24"/>
                <w:szCs w:val="24"/>
                <w:lang w:eastAsia="en-US"/>
              </w:rPr>
              <w:t>0</w:t>
            </w:r>
            <w:r w:rsidR="00D56871">
              <w:rPr>
                <w:sz w:val="24"/>
                <w:szCs w:val="24"/>
                <w:lang w:eastAsia="en-US"/>
              </w:rPr>
              <w:t>7</w:t>
            </w:r>
            <w:r w:rsidRPr="0088675B">
              <w:rPr>
                <w:sz w:val="24"/>
                <w:szCs w:val="24"/>
                <w:lang w:eastAsia="en-US"/>
              </w:rPr>
              <w:t>.201</w:t>
            </w:r>
            <w:r w:rsidR="003D0E9E">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183697">
              <w:rPr>
                <w:sz w:val="24"/>
                <w:szCs w:val="24"/>
              </w:rPr>
              <w:t>9</w:t>
            </w:r>
            <w:r w:rsidR="00664FC7">
              <w:rPr>
                <w:sz w:val="24"/>
                <w:szCs w:val="24"/>
              </w:rPr>
              <w:t xml:space="preserve">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bookmarkStart w:id="2" w:name="_GoBack"/>
      <w:bookmarkEnd w:id="2"/>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D56871" w:rsidRPr="00D56871">
        <w:rPr>
          <w:color w:val="000000"/>
          <w:sz w:val="24"/>
          <w:szCs w:val="24"/>
        </w:rPr>
        <w:t>Техническое предложение (форма</w:t>
      </w:r>
      <w:r w:rsidR="00D56871" w:rsidRPr="00D5687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D56871" w:rsidRPr="00CC6391">
        <w:rPr>
          <w:color w:val="000000"/>
          <w:sz w:val="24"/>
          <w:szCs w:val="24"/>
        </w:rPr>
        <w:t xml:space="preserve">График поставки товара (выполнения </w:t>
      </w:r>
      <w:r w:rsidR="00D56871" w:rsidRPr="00CC6391">
        <w:rPr>
          <w:noProof/>
          <w:color w:val="000000"/>
          <w:sz w:val="24"/>
          <w:szCs w:val="24"/>
        </w:rPr>
        <w:t>работ,</w:t>
      </w:r>
      <w:r w:rsidR="00D56871" w:rsidRPr="00CC6391">
        <w:rPr>
          <w:color w:val="000000"/>
          <w:sz w:val="24"/>
          <w:szCs w:val="24"/>
        </w:rPr>
        <w:t xml:space="preserve"> оказания услуг) (форма</w:t>
      </w:r>
      <w:r w:rsidR="00D56871" w:rsidRPr="00CC6391">
        <w:rPr>
          <w:noProof/>
          <w:color w:val="000000"/>
          <w:sz w:val="24"/>
          <w:szCs w:val="24"/>
        </w:rPr>
        <w:t xml:space="preserve"> </w:t>
      </w:r>
      <w:r w:rsidR="00D56871">
        <w:rPr>
          <w:noProof/>
          <w:color w:val="000000"/>
          <w:sz w:val="24"/>
          <w:szCs w:val="24"/>
        </w:rPr>
        <w:t>3</w:t>
      </w:r>
      <w:r w:rsidR="00D5687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D56871" w:rsidRPr="00D5687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D56871" w:rsidRPr="00CC6391">
        <w:rPr>
          <w:color w:val="000000"/>
          <w:sz w:val="24"/>
          <w:szCs w:val="24"/>
        </w:rPr>
        <w:t xml:space="preserve">График платежей (форма </w:t>
      </w:r>
      <w:r w:rsidR="00D56871">
        <w:rPr>
          <w:color w:val="000000"/>
          <w:sz w:val="24"/>
          <w:szCs w:val="24"/>
        </w:rPr>
        <w:t>5</w:t>
      </w:r>
      <w:r w:rsidR="00D5687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D56871" w:rsidRPr="00D56871">
        <w:rPr>
          <w:color w:val="000000"/>
          <w:sz w:val="24"/>
          <w:szCs w:val="24"/>
        </w:rPr>
        <w:t>План распределения объемов работ/услуг между генеральным подрядчиком и субподрядчиками (соисполнителями)</w:t>
      </w:r>
      <w:r w:rsidR="00D5687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56871" w:rsidRPr="00D56871">
        <w:rPr>
          <w:color w:val="000000"/>
          <w:sz w:val="24"/>
          <w:szCs w:val="24"/>
        </w:rPr>
        <w:t xml:space="preserve">Анкета Участника (форма </w:t>
      </w:r>
      <w:r w:rsidR="00D56871" w:rsidRPr="00D5687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56871" w:rsidRPr="00D56871">
        <w:rPr>
          <w:color w:val="000000"/>
          <w:sz w:val="24"/>
          <w:szCs w:val="24"/>
        </w:rPr>
        <w:t xml:space="preserve">Справка о перечне и годовых объемах выполнения аналогичных договоров (форма </w:t>
      </w:r>
      <w:r w:rsidR="00D56871" w:rsidRPr="00D5687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5687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5687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5687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5687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5687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5687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5687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5687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5687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5687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5687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5687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6C" w:rsidRDefault="00867C6C">
      <w:r>
        <w:separator/>
      </w:r>
    </w:p>
  </w:endnote>
  <w:endnote w:type="continuationSeparator" w:id="0">
    <w:p w:rsidR="00867C6C" w:rsidRDefault="0086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67C6C" w:rsidRDefault="00867C6C">
        <w:pPr>
          <w:pStyle w:val="af0"/>
          <w:jc w:val="right"/>
        </w:pPr>
        <w:r>
          <w:fldChar w:fldCharType="begin"/>
        </w:r>
        <w:r>
          <w:instrText xml:space="preserve"> PAGE   \* MERGEFORMAT </w:instrText>
        </w:r>
        <w:r>
          <w:fldChar w:fldCharType="separate"/>
        </w:r>
        <w:r w:rsidR="00D56871">
          <w:rPr>
            <w:noProof/>
          </w:rPr>
          <w:t>5</w:t>
        </w:r>
        <w:r>
          <w:rPr>
            <w:noProof/>
          </w:rPr>
          <w:fldChar w:fldCharType="end"/>
        </w:r>
      </w:p>
    </w:sdtContent>
  </w:sdt>
  <w:p w:rsidR="00867C6C" w:rsidRDefault="00867C6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6C" w:rsidRDefault="00867C6C">
      <w:r>
        <w:separator/>
      </w:r>
    </w:p>
  </w:footnote>
  <w:footnote w:type="continuationSeparator" w:id="0">
    <w:p w:rsidR="00867C6C" w:rsidRDefault="0086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6C" w:rsidRPr="00F01080" w:rsidRDefault="00867C6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69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1C"/>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0E9E"/>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05E"/>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221"/>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D0"/>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B9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871"/>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3D05"/>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149F5B4"/>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E2456-0025-494B-A26E-42077F70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45</Pages>
  <Words>6298</Words>
  <Characters>47263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85</cp:revision>
  <cp:lastPrinted>2019-07-08T12:45:00Z</cp:lastPrinted>
  <dcterms:created xsi:type="dcterms:W3CDTF">2016-02-16T10:48:00Z</dcterms:created>
  <dcterms:modified xsi:type="dcterms:W3CDTF">2019-07-08T12:52:00Z</dcterms:modified>
</cp:coreProperties>
</file>