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EF3A5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EF3A5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EF3A5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EF3A5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EF3A5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EF3A5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EF3A5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EF3A5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EF3A5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EF3A5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EF3A5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EF3A5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EF3A5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EF3A5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EF3A5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EF3A5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EF3A5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1A4F99" w:rsidRDefault="001A4F99" w:rsidP="001A4F99">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00F228AA">
        <w:rPr>
          <w:sz w:val="24"/>
          <w:szCs w:val="24"/>
        </w:rPr>
        <w:t>№ 175 от 01.07</w:t>
      </w:r>
      <w:r>
        <w:rPr>
          <w:sz w:val="24"/>
          <w:szCs w:val="24"/>
        </w:rPr>
        <w:t>.2019</w:t>
      </w:r>
      <w:r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Pr="00145807">
        <w:t xml:space="preserve"> </w:t>
      </w:r>
      <w:hyperlink r:id="rId9" w:history="1">
        <w:r w:rsidRPr="008A58FF">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F228AA" w:rsidP="002E6505">
            <w:pPr>
              <w:shd w:val="clear" w:color="auto" w:fill="FFFFFF"/>
              <w:spacing w:before="100" w:beforeAutospacing="1" w:after="100" w:afterAutospacing="1" w:line="240" w:lineRule="auto"/>
              <w:ind w:firstLine="0"/>
              <w:rPr>
                <w:bCs/>
                <w:sz w:val="24"/>
                <w:szCs w:val="24"/>
              </w:rPr>
            </w:pPr>
            <w:r w:rsidRPr="00F228AA">
              <w:rPr>
                <w:bCs/>
                <w:sz w:val="24"/>
                <w:szCs w:val="24"/>
              </w:rPr>
              <w:t>выполнение пусконаладочных работ на электротехническом и тепломеханическом оборудовании систем вентиляции и кондиционирования котельного отделения в рамках ремонтно-восстановительных работ энергоблока №3 филиала «Березовская ГРЭС» ПАО «Юнипро», в соответствии с Техническим заданием № 710 от 27.03.2019г.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F228AA">
              <w:rPr>
                <w:spacing w:val="-6"/>
                <w:sz w:val="24"/>
                <w:szCs w:val="24"/>
              </w:rPr>
              <w:t>01.07</w:t>
            </w:r>
            <w:r w:rsidR="001A4F99">
              <w:rPr>
                <w:spacing w:val="-6"/>
                <w:sz w:val="24"/>
                <w:szCs w:val="24"/>
              </w:rPr>
              <w:t>.2019</w:t>
            </w:r>
            <w:r w:rsidRPr="006D5C3E">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F228AA">
              <w:rPr>
                <w:sz w:val="24"/>
                <w:szCs w:val="24"/>
                <w:lang w:eastAsia="en-US"/>
              </w:rPr>
              <w:t>08</w:t>
            </w:r>
            <w:r w:rsidR="001A4F99">
              <w:rPr>
                <w:sz w:val="24"/>
                <w:szCs w:val="24"/>
                <w:lang w:eastAsia="en-US"/>
              </w:rPr>
              <w:t>.</w:t>
            </w:r>
            <w:r w:rsidR="00F228AA">
              <w:rPr>
                <w:sz w:val="24"/>
                <w:szCs w:val="24"/>
                <w:lang w:eastAsia="en-US"/>
              </w:rPr>
              <w:t>07</w:t>
            </w:r>
            <w:bookmarkStart w:id="2" w:name="_GoBack"/>
            <w:bookmarkEnd w:id="2"/>
            <w:r w:rsidR="001A4F99" w:rsidRPr="001A4F99">
              <w:rPr>
                <w:sz w:val="24"/>
                <w:szCs w:val="24"/>
                <w:lang w:eastAsia="en-US"/>
              </w:rPr>
              <w:t>.2019</w:t>
            </w:r>
            <w:r w:rsidRPr="006D5C3E">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6D5C3E" w:rsidRDefault="006D5C3E" w:rsidP="006D5C3E">
            <w:pPr>
              <w:pStyle w:val="afffa"/>
              <w:ind w:left="353" w:hanging="361"/>
              <w:contextualSpacing/>
            </w:pPr>
            <w:r>
              <w:t>1. Регламент «Правила техники безопасности для подрядных организаций» (СТО № ОТиБП-Р.03);</w:t>
            </w:r>
          </w:p>
          <w:p w:rsidR="006D5C3E" w:rsidRDefault="006D5C3E" w:rsidP="006D5C3E">
            <w:pPr>
              <w:pStyle w:val="afffa"/>
              <w:ind w:left="353" w:hanging="361"/>
              <w:contextualSpacing/>
            </w:pPr>
            <w:r>
              <w:t>2. Стандарт «О мерах безопасности при работе с асбестом и асбестосодержащими материалами на объектах ПАО «Юнипро» (СТО №ОТиБП-С.20);</w:t>
            </w:r>
          </w:p>
          <w:p w:rsidR="00E044C1" w:rsidRDefault="006D5C3E" w:rsidP="006D5C3E">
            <w:pPr>
              <w:pStyle w:val="afffa"/>
              <w:ind w:left="353" w:hanging="361"/>
              <w:contextualSpacing/>
              <w:jc w:val="both"/>
            </w:pPr>
            <w:r>
              <w:t>3. 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901" w:rsidRDefault="00696901">
      <w:r>
        <w:separator/>
      </w:r>
    </w:p>
  </w:endnote>
  <w:endnote w:type="continuationSeparator" w:id="0">
    <w:p w:rsidR="00696901" w:rsidRDefault="0069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96901" w:rsidRDefault="00696901">
        <w:pPr>
          <w:pStyle w:val="af0"/>
          <w:jc w:val="right"/>
        </w:pPr>
        <w:r>
          <w:fldChar w:fldCharType="begin"/>
        </w:r>
        <w:r>
          <w:instrText xml:space="preserve"> PAGE   \* MERGEFORMAT </w:instrText>
        </w:r>
        <w:r>
          <w:fldChar w:fldCharType="separate"/>
        </w:r>
        <w:r w:rsidR="00EF3A55">
          <w:rPr>
            <w:noProof/>
          </w:rPr>
          <w:t>3</w:t>
        </w:r>
        <w:r>
          <w:rPr>
            <w:noProof/>
          </w:rPr>
          <w:fldChar w:fldCharType="end"/>
        </w:r>
      </w:p>
    </w:sdtContent>
  </w:sdt>
  <w:p w:rsidR="00696901" w:rsidRDefault="0069690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901" w:rsidRDefault="00696901">
      <w:r>
        <w:separator/>
      </w:r>
    </w:p>
  </w:footnote>
  <w:footnote w:type="continuationSeparator" w:id="0">
    <w:p w:rsidR="00696901" w:rsidRDefault="00696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901" w:rsidRPr="00F01080" w:rsidRDefault="0069690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886"/>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46C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F9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684"/>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505"/>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1FA"/>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01"/>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C3E"/>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0E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9EF"/>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1FD1"/>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3A55"/>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28AA"/>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B8A0BF6"/>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5537D-6DE3-449A-A0D5-B459363E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6299</Words>
  <Characters>47363</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2019-07-01T15:13:00Z</dcterms:created>
  <dcterms:modified xsi:type="dcterms:W3CDTF">2019-07-01T15:13:00Z</dcterms:modified>
</cp:coreProperties>
</file>