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lastRenderedPageBreak/>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w:t>
      </w:r>
      <w:r w:rsidRPr="00C42749">
        <w:rPr>
          <w:rFonts w:ascii="Verdana" w:hAnsi="Verdana"/>
          <w:i/>
          <w:sz w:val="22"/>
          <w:szCs w:val="22"/>
        </w:rPr>
        <w:lastRenderedPageBreak/>
        <w:t>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w:t>
      </w:r>
      <w:r w:rsidRPr="00C42749">
        <w:rPr>
          <w:rFonts w:ascii="Verdana" w:hAnsi="Verdana"/>
          <w:sz w:val="22"/>
          <w:szCs w:val="22"/>
          <w:lang w:val="ru-RU"/>
        </w:rPr>
        <w:lastRenderedPageBreak/>
        <w:t xml:space="preserve">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A4BE9">
      <w:rPr>
        <w:rFonts w:ascii="Calibri" w:hAnsi="Calibri"/>
        <w:noProof/>
      </w:rPr>
      <w:t>21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4BE9"/>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44376B34-1A3A-4B38-87C7-99175F87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21</Pages>
  <Words>7226</Words>
  <Characters>52479</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59586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Шестопалов Михаил Валентинович</cp:lastModifiedBy>
  <cp:revision>104</cp:revision>
  <cp:lastPrinted>2008-10-16T11:25:00Z</cp:lastPrinted>
  <dcterms:created xsi:type="dcterms:W3CDTF">2017-03-24T14:03:00Z</dcterms:created>
  <dcterms:modified xsi:type="dcterms:W3CDTF">2019-06-27T13:55:00Z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