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6B098E" w:rsidRDefault="00CB2AA9" w:rsidP="006B098E">
      <w:pPr>
        <w:pStyle w:val="Default"/>
      </w:pPr>
      <w:r w:rsidRPr="00F1560D">
        <w:rPr>
          <w:rFonts w:eastAsia="Times New Roman"/>
          <w:lang w:eastAsia="ru-RU"/>
        </w:rPr>
        <w:t xml:space="preserve">о проведении </w:t>
      </w:r>
      <w:r w:rsidR="00D1087B" w:rsidRPr="00F1560D">
        <w:rPr>
          <w:rFonts w:eastAsia="Times New Roman"/>
          <w:lang w:eastAsia="ru-RU"/>
        </w:rPr>
        <w:t xml:space="preserve">открытого </w:t>
      </w:r>
      <w:r w:rsidR="00CB39C7" w:rsidRPr="00F1560D">
        <w:rPr>
          <w:rFonts w:eastAsia="Times New Roman"/>
          <w:lang w:eastAsia="ru-RU"/>
        </w:rPr>
        <w:t xml:space="preserve">запроса </w:t>
      </w:r>
      <w:r w:rsidR="006A4ABF" w:rsidRPr="00F1560D">
        <w:rPr>
          <w:rFonts w:eastAsia="Times New Roman"/>
          <w:lang w:eastAsia="ru-RU"/>
        </w:rPr>
        <w:t>предложений</w:t>
      </w:r>
      <w:r w:rsidR="00F87026" w:rsidRPr="00F1560D">
        <w:rPr>
          <w:rFonts w:eastAsia="Times New Roman"/>
          <w:lang w:eastAsia="ru-RU"/>
        </w:rPr>
        <w:t xml:space="preserve"> </w:t>
      </w:r>
      <w:r w:rsidR="00E30B84">
        <w:rPr>
          <w:rFonts w:eastAsia="Times New Roman"/>
          <w:lang w:eastAsia="ru-RU"/>
        </w:rPr>
        <w:t>№</w:t>
      </w:r>
      <w:r w:rsidR="00144C37">
        <w:rPr>
          <w:rFonts w:eastAsia="Times New Roman"/>
          <w:lang w:eastAsia="ru-RU"/>
        </w:rPr>
        <w:t>150</w:t>
      </w:r>
      <w:r w:rsidR="00D1087B" w:rsidRPr="00F1560D">
        <w:rPr>
          <w:rFonts w:eastAsia="Times New Roman"/>
          <w:lang w:eastAsia="ru-RU"/>
        </w:rPr>
        <w:t xml:space="preserve"> </w:t>
      </w:r>
      <w:r w:rsidR="002D40BC" w:rsidRPr="00F1560D">
        <w:rPr>
          <w:rFonts w:eastAsia="Times New Roman"/>
          <w:lang w:eastAsia="ru-RU"/>
        </w:rPr>
        <w:t xml:space="preserve">от </w:t>
      </w:r>
      <w:r w:rsidR="001E4CD3" w:rsidRPr="00F1560D">
        <w:rPr>
          <w:rFonts w:eastAsia="Times New Roman"/>
          <w:lang w:eastAsia="ru-RU"/>
        </w:rPr>
        <w:t>«</w:t>
      </w:r>
      <w:r w:rsidR="00144C37">
        <w:rPr>
          <w:rFonts w:eastAsia="Times New Roman"/>
          <w:lang w:eastAsia="ru-RU"/>
        </w:rPr>
        <w:t>06</w:t>
      </w:r>
      <w:r w:rsidR="00D1087B" w:rsidRPr="00F1560D">
        <w:rPr>
          <w:rFonts w:eastAsia="Times New Roman"/>
          <w:lang w:eastAsia="ru-RU"/>
        </w:rPr>
        <w:t xml:space="preserve">» </w:t>
      </w:r>
      <w:r w:rsidR="00144C37">
        <w:rPr>
          <w:rFonts w:eastAsia="Times New Roman"/>
          <w:lang w:eastAsia="ru-RU"/>
        </w:rPr>
        <w:t>июня</w:t>
      </w:r>
      <w:r w:rsidR="00D1087B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20</w:t>
      </w:r>
      <w:r w:rsidR="00C70CA2" w:rsidRPr="00F1560D">
        <w:rPr>
          <w:rFonts w:eastAsia="Times New Roman"/>
          <w:lang w:eastAsia="ru-RU"/>
        </w:rPr>
        <w:t>1</w:t>
      </w:r>
      <w:r w:rsidR="00144C37">
        <w:rPr>
          <w:rFonts w:eastAsia="Times New Roman"/>
          <w:lang w:eastAsia="ru-RU"/>
        </w:rPr>
        <w:t>9</w:t>
      </w:r>
      <w:r w:rsidR="001368F6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г.</w:t>
      </w:r>
      <w:r w:rsidR="00F34031" w:rsidRPr="00F1560D">
        <w:rPr>
          <w:rFonts w:eastAsia="Times New Roman"/>
          <w:lang w:eastAsia="ru-RU"/>
        </w:rPr>
        <w:t xml:space="preserve"> </w:t>
      </w:r>
      <w:r w:rsidRPr="00F1560D">
        <w:rPr>
          <w:rFonts w:eastAsia="Times New Roman"/>
          <w:lang w:eastAsia="ru-RU"/>
        </w:rPr>
        <w:t xml:space="preserve">на определение </w:t>
      </w:r>
      <w:r w:rsidR="00C2477E" w:rsidRPr="00F1560D">
        <w:rPr>
          <w:rFonts w:eastAsia="Times New Roman"/>
          <w:lang w:eastAsia="ru-RU"/>
        </w:rPr>
        <w:t xml:space="preserve">лучших условий </w:t>
      </w:r>
      <w:r w:rsidR="00DD1251" w:rsidRPr="00F1560D">
        <w:rPr>
          <w:rFonts w:eastAsia="Times New Roman"/>
          <w:lang w:eastAsia="ru-RU"/>
        </w:rPr>
        <w:t xml:space="preserve">на </w:t>
      </w:r>
      <w:r w:rsidR="006252C0" w:rsidRPr="00F1560D">
        <w:rPr>
          <w:rFonts w:eastAsia="Times New Roman"/>
          <w:lang w:eastAsia="ru-RU"/>
        </w:rPr>
        <w:t>поставку</w:t>
      </w:r>
      <w:r w:rsidR="00C23645" w:rsidRPr="00F1560D">
        <w:rPr>
          <w:rFonts w:eastAsia="Times New Roman"/>
          <w:lang w:eastAsia="ru-RU"/>
        </w:rPr>
        <w:t xml:space="preserve"> </w:t>
      </w:r>
      <w:r w:rsidR="006B098E">
        <w:rPr>
          <w:rFonts w:eastAsia="Times New Roman"/>
          <w:lang w:eastAsia="ru-RU"/>
        </w:rPr>
        <w:t>МТР (</w:t>
      </w:r>
      <w:r w:rsidR="00144C37">
        <w:rPr>
          <w:rFonts w:eastAsia="Times New Roman"/>
          <w:lang w:eastAsia="ru-RU"/>
        </w:rPr>
        <w:t xml:space="preserve">Краны шаровые АТЭК с </w:t>
      </w:r>
      <w:proofErr w:type="spellStart"/>
      <w:r w:rsidR="00144C37">
        <w:rPr>
          <w:rFonts w:eastAsia="Times New Roman"/>
          <w:lang w:eastAsia="ru-RU"/>
        </w:rPr>
        <w:t>эл.приводом</w:t>
      </w:r>
      <w:proofErr w:type="spellEnd"/>
      <w:proofErr w:type="gramStart"/>
      <w:r w:rsidR="006B098E">
        <w:rPr>
          <w:rFonts w:eastAsia="Times New Roman"/>
          <w:lang w:eastAsia="ru-RU"/>
        </w:rPr>
        <w:t xml:space="preserve">) </w:t>
      </w:r>
      <w:r w:rsidR="00ED0B06" w:rsidRPr="00F1560D">
        <w:rPr>
          <w:rFonts w:eastAsia="Times New Roman"/>
          <w:lang w:eastAsia="ru-RU"/>
        </w:rPr>
        <w:t xml:space="preserve"> для</w:t>
      </w:r>
      <w:proofErr w:type="gramEnd"/>
      <w:r w:rsidR="000C20A1" w:rsidRPr="00F1560D">
        <w:rPr>
          <w:rFonts w:eastAsia="Times New Roman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eastAsia="Times New Roman"/>
          <w:lang w:eastAsia="ru-RU"/>
        </w:rPr>
        <w:t>Юнипро</w:t>
      </w:r>
      <w:proofErr w:type="spellEnd"/>
      <w:r w:rsidR="000C20A1" w:rsidRPr="00F1560D">
        <w:rPr>
          <w:rFonts w:eastAsia="Times New Roman"/>
          <w:lang w:eastAsia="ru-RU"/>
        </w:rPr>
        <w:t xml:space="preserve">» </w:t>
      </w:r>
      <w:r w:rsidR="00C23645" w:rsidRPr="00F1560D">
        <w:rPr>
          <w:rFonts w:eastAsia="Times New Roman"/>
          <w:lang w:eastAsia="ru-RU"/>
        </w:rPr>
        <w:t xml:space="preserve">согласно </w:t>
      </w:r>
      <w:r w:rsidR="00F62ECB" w:rsidRPr="00F1560D">
        <w:rPr>
          <w:rFonts w:eastAsia="Times New Roman"/>
          <w:lang w:eastAsia="ru-RU"/>
        </w:rPr>
        <w:t>З</w:t>
      </w:r>
      <w:r w:rsidR="00C23645" w:rsidRPr="00F1560D">
        <w:rPr>
          <w:rFonts w:eastAsia="Times New Roman"/>
          <w:lang w:eastAsia="ru-RU"/>
        </w:rPr>
        <w:t>аявки</w:t>
      </w:r>
      <w:r w:rsidR="00F62ECB" w:rsidRPr="00F1560D">
        <w:rPr>
          <w:rFonts w:eastAsia="Times New Roman"/>
          <w:lang w:eastAsia="ru-RU"/>
        </w:rPr>
        <w:t>-</w:t>
      </w:r>
      <w:r w:rsidR="00C23645" w:rsidRPr="00F1560D">
        <w:rPr>
          <w:rFonts w:eastAsia="Times New Roman"/>
          <w:lang w:eastAsia="ru-RU"/>
        </w:rPr>
        <w:t>спецификации №</w:t>
      </w:r>
      <w:r w:rsidR="00144C37">
        <w:rPr>
          <w:rFonts w:eastAsia="Times New Roman"/>
          <w:lang w:eastAsia="ru-RU"/>
        </w:rPr>
        <w:t>613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144C37" w:rsidRPr="00F1560D">
        <w:rPr>
          <w:sz w:val="24"/>
          <w:szCs w:val="24"/>
        </w:rPr>
        <w:t>ПАО «</w:t>
      </w:r>
      <w:proofErr w:type="spellStart"/>
      <w:r w:rsidR="00144C37" w:rsidRPr="00F1560D">
        <w:rPr>
          <w:sz w:val="24"/>
          <w:szCs w:val="24"/>
        </w:rPr>
        <w:t>Юнипро</w:t>
      </w:r>
      <w:proofErr w:type="spellEnd"/>
      <w:r w:rsidR="00144C37" w:rsidRPr="00F1560D">
        <w:rPr>
          <w:sz w:val="24"/>
          <w:szCs w:val="24"/>
        </w:rPr>
        <w:t>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 xml:space="preserve">Настоящим </w:t>
      </w:r>
      <w:r w:rsidR="00144C37">
        <w:rPr>
          <w:b/>
          <w:sz w:val="24"/>
          <w:szCs w:val="24"/>
        </w:rPr>
        <w:t>ПАО «</w:t>
      </w:r>
      <w:proofErr w:type="spellStart"/>
      <w:r w:rsidR="00144C37">
        <w:rPr>
          <w:b/>
          <w:sz w:val="24"/>
          <w:szCs w:val="24"/>
        </w:rPr>
        <w:t>Юнипро</w:t>
      </w:r>
      <w:proofErr w:type="spellEnd"/>
      <w:r w:rsidR="00144C37">
        <w:rPr>
          <w:b/>
          <w:sz w:val="24"/>
          <w:szCs w:val="24"/>
        </w:rPr>
        <w:t>»</w:t>
      </w:r>
      <w:r w:rsidR="00053DE5" w:rsidRPr="00F1560D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144C37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144C37" w:rsidRP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МТР (Краны шаровые АТЭК с </w:t>
      </w:r>
      <w:proofErr w:type="spellStart"/>
      <w:r w:rsidR="00144C37" w:rsidRP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эл.приводом</w:t>
      </w:r>
      <w:proofErr w:type="spellEnd"/>
      <w:proofErr w:type="gramStart"/>
      <w:r w:rsidR="00144C37" w:rsidRP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</w:t>
      </w:r>
      <w:proofErr w:type="gramEnd"/>
      <w:r w:rsidR="00144C37" w:rsidRP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144C37" w:rsidRP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144C37" w:rsidRP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№613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F17FDE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F17FDE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bookmarkStart w:id="0" w:name="_GoBack"/>
      <w:bookmarkEnd w:id="0"/>
      <w:r w:rsidRPr="00F1560D">
        <w:rPr>
          <w:b/>
          <w:sz w:val="24"/>
          <w:szCs w:val="24"/>
        </w:rPr>
        <w:lastRenderedPageBreak/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144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613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p w:rsidR="006354F8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p w:rsidR="006354F8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p w:rsidR="006354F8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p w:rsidR="006354F8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p w:rsidR="006354F8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p w:rsidR="006354F8" w:rsidRPr="00F40E2F" w:rsidRDefault="006354F8" w:rsidP="006354F8">
      <w:pPr>
        <w:pStyle w:val="EON"/>
        <w:rPr>
          <w:rFonts w:ascii="Arial" w:hAnsi="Arial" w:cs="Arial"/>
        </w:rPr>
      </w:pPr>
      <w:r w:rsidRPr="00F40E2F">
        <w:rPr>
          <w:rFonts w:ascii="Arial" w:hAnsi="Arial" w:cs="Arial"/>
        </w:rPr>
        <w:t>С уважением,</w:t>
      </w:r>
    </w:p>
    <w:p w:rsidR="006354F8" w:rsidRPr="00F40E2F" w:rsidRDefault="006354F8" w:rsidP="006354F8">
      <w:pPr>
        <w:pStyle w:val="EON"/>
        <w:rPr>
          <w:rFonts w:ascii="Arial" w:hAnsi="Arial" w:cs="Arial"/>
        </w:rPr>
      </w:pPr>
    </w:p>
    <w:p w:rsidR="006354F8" w:rsidRPr="00F40E2F" w:rsidRDefault="006354F8" w:rsidP="006354F8">
      <w:pPr>
        <w:pStyle w:val="EON"/>
        <w:rPr>
          <w:rFonts w:ascii="Arial" w:hAnsi="Arial" w:cs="Arial"/>
        </w:rPr>
      </w:pPr>
      <w:r w:rsidRPr="00F40E2F">
        <w:rPr>
          <w:rFonts w:ascii="Arial" w:hAnsi="Arial" w:cs="Arial"/>
        </w:rPr>
        <w:t>___________________</w:t>
      </w:r>
    </w:p>
    <w:p w:rsidR="006354F8" w:rsidRPr="00F40E2F" w:rsidRDefault="006354F8" w:rsidP="006354F8">
      <w:pPr>
        <w:pStyle w:val="EON"/>
        <w:rPr>
          <w:rFonts w:ascii="Arial" w:hAnsi="Arial" w:cs="Arial"/>
        </w:rPr>
      </w:pPr>
      <w:r w:rsidRPr="00F40E2F">
        <w:rPr>
          <w:rFonts w:ascii="Arial" w:hAnsi="Arial" w:cs="Arial"/>
        </w:rPr>
        <w:t>Дубцова Елена Алексеевна</w:t>
      </w:r>
    </w:p>
    <w:p w:rsidR="006354F8" w:rsidRPr="00F40E2F" w:rsidRDefault="006354F8" w:rsidP="006354F8">
      <w:pPr>
        <w:pStyle w:val="EON"/>
        <w:rPr>
          <w:rFonts w:ascii="Arial" w:hAnsi="Arial" w:cs="Arial"/>
        </w:rPr>
      </w:pPr>
      <w:r w:rsidRPr="00F40E2F">
        <w:rPr>
          <w:rFonts w:ascii="Arial" w:hAnsi="Arial" w:cs="Arial"/>
        </w:rPr>
        <w:t>Директор по закупкам</w:t>
      </w:r>
    </w:p>
    <w:p w:rsidR="006354F8" w:rsidRPr="00F40E2F" w:rsidRDefault="006354F8" w:rsidP="006354F8">
      <w:pPr>
        <w:pStyle w:val="EON"/>
        <w:rPr>
          <w:rFonts w:ascii="Arial" w:hAnsi="Arial" w:cs="Arial"/>
        </w:rPr>
      </w:pPr>
      <w:r w:rsidRPr="00F40E2F">
        <w:rPr>
          <w:rFonts w:ascii="Arial" w:hAnsi="Arial" w:cs="Arial"/>
        </w:rPr>
        <w:t>ПАО «</w:t>
      </w:r>
      <w:proofErr w:type="spellStart"/>
      <w:r w:rsidRPr="00F40E2F">
        <w:rPr>
          <w:rFonts w:ascii="Arial" w:hAnsi="Arial" w:cs="Arial"/>
        </w:rPr>
        <w:t>Юнипро</w:t>
      </w:r>
      <w:proofErr w:type="spellEnd"/>
      <w:r w:rsidRPr="00F40E2F">
        <w:rPr>
          <w:rFonts w:ascii="Arial" w:hAnsi="Arial" w:cs="Arial"/>
        </w:rPr>
        <w:t>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E9" w:rsidRDefault="007E64E9" w:rsidP="007E27C4">
      <w:pPr>
        <w:spacing w:line="240" w:lineRule="auto"/>
      </w:pPr>
      <w:r>
        <w:separator/>
      </w:r>
    </w:p>
  </w:endnote>
  <w:endnote w:type="continuationSeparator" w:id="0">
    <w:p w:rsidR="007E64E9" w:rsidRDefault="007E64E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E9" w:rsidRDefault="007E64E9" w:rsidP="007E27C4">
      <w:pPr>
        <w:spacing w:line="240" w:lineRule="auto"/>
      </w:pPr>
      <w:r>
        <w:separator/>
      </w:r>
    </w:p>
  </w:footnote>
  <w:footnote w:type="continuationSeparator" w:id="0">
    <w:p w:rsidR="007E64E9" w:rsidRDefault="007E64E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28BE2-F448-436B-BE77-B068D871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20</cp:revision>
  <cp:lastPrinted>2019-06-06T07:53:00Z</cp:lastPrinted>
  <dcterms:created xsi:type="dcterms:W3CDTF">2017-12-29T11:41:00Z</dcterms:created>
  <dcterms:modified xsi:type="dcterms:W3CDTF">2019-06-06T07:53:00Z</dcterms:modified>
</cp:coreProperties>
</file>