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73" w:rsidRPr="00632DAA" w:rsidRDefault="00B10773" w:rsidP="005B03CF">
      <w:pPr>
        <w:pStyle w:val="1"/>
        <w:numPr>
          <w:ilvl w:val="0"/>
          <w:numId w:val="0"/>
        </w:numPr>
        <w:spacing w:before="120" w:after="120"/>
        <w:ind w:left="1134" w:hanging="1134"/>
        <w:rPr>
          <w:sz w:val="24"/>
          <w:szCs w:val="24"/>
        </w:rPr>
      </w:pPr>
      <w:bookmarkStart w:id="0" w:name="_Ref55335821"/>
      <w:bookmarkStart w:id="1" w:name="_Ref55336345"/>
      <w:bookmarkStart w:id="2" w:name="_Toc57314674"/>
      <w:bookmarkStart w:id="3" w:name="_Toc69728988"/>
      <w:bookmarkStart w:id="4" w:name="_Toc297281557"/>
      <w:bookmarkStart w:id="5" w:name="_Ref34763774"/>
      <w:r w:rsidRPr="00632DAA">
        <w:rPr>
          <w:sz w:val="24"/>
          <w:szCs w:val="24"/>
        </w:rPr>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1E3D72">
        <w:rPr>
          <w:sz w:val="24"/>
          <w:szCs w:val="24"/>
        </w:rPr>
        <w:t>1</w:t>
      </w:r>
      <w:bookmarkStart w:id="6" w:name="_Toc297281558"/>
      <w:bookmarkEnd w:id="0"/>
      <w:bookmarkEnd w:id="1"/>
      <w:bookmarkEnd w:id="2"/>
      <w:bookmarkEnd w:id="3"/>
      <w:bookmarkEnd w:id="4"/>
      <w:r w:rsidR="005B03CF">
        <w:rPr>
          <w:sz w:val="24"/>
          <w:szCs w:val="24"/>
        </w:rPr>
        <w:t xml:space="preserve">)                                          </w:t>
      </w:r>
      <w:r w:rsidRPr="00632DAA">
        <w:rPr>
          <w:sz w:val="24"/>
          <w:szCs w:val="24"/>
        </w:rPr>
        <w:t>Форма Технического предложения</w:t>
      </w:r>
      <w:r>
        <w:rPr>
          <w:sz w:val="24"/>
          <w:szCs w:val="24"/>
        </w:rPr>
        <w:t xml:space="preserve"> на </w:t>
      </w:r>
      <w:bookmarkEnd w:id="6"/>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E059F2">
        <w:rPr>
          <w:noProof/>
          <w:sz w:val="24"/>
          <w:szCs w:val="24"/>
        </w:rPr>
        <w:t>1</w:t>
      </w:r>
      <w:r w:rsidR="00682A35" w:rsidRPr="00632DAA">
        <w:rPr>
          <w:sz w:val="24"/>
          <w:szCs w:val="24"/>
        </w:rPr>
        <w:fldChar w:fldCharType="end"/>
      </w:r>
      <w:r w:rsidRPr="00632DAA">
        <w:rPr>
          <w:sz w:val="24"/>
          <w:szCs w:val="24"/>
        </w:rPr>
        <w:t xml:space="preserve"> </w:t>
      </w:r>
      <w:r w:rsidRPr="00632DAA">
        <w:rPr>
          <w:sz w:val="24"/>
          <w:szCs w:val="24"/>
        </w:rPr>
        <w:br/>
        <w:t>от «____»_____________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p w:rsidR="00F941C4" w:rsidRPr="00632DAA" w:rsidRDefault="00F941C4" w:rsidP="00B10773">
      <w:pPr>
        <w:spacing w:line="240" w:lineRule="auto"/>
        <w:rPr>
          <w:sz w:val="24"/>
          <w:szCs w:val="24"/>
        </w:rPr>
      </w:pPr>
    </w:p>
    <w:p w:rsidR="00B10773" w:rsidRDefault="00B10773" w:rsidP="00B10773">
      <w:pPr>
        <w:spacing w:line="240" w:lineRule="auto"/>
        <w:rPr>
          <w:i/>
          <w:color w:val="000000"/>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F941C4" w:rsidRDefault="00F941C4" w:rsidP="00B10773">
      <w:pPr>
        <w:spacing w:line="240" w:lineRule="auto"/>
        <w:rPr>
          <w:sz w:val="24"/>
          <w:szCs w:val="24"/>
        </w:rPr>
      </w:pPr>
    </w:p>
    <w:p w:rsidR="00F941C4" w:rsidRPr="00632DAA" w:rsidRDefault="00F941C4"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E26A05" w:rsidP="00E26A05">
      <w:pPr>
        <w:pStyle w:val="24"/>
        <w:pageBreakBefore/>
        <w:numPr>
          <w:ilvl w:val="0"/>
          <w:numId w:val="0"/>
        </w:numPr>
        <w:tabs>
          <w:tab w:val="left" w:pos="851"/>
        </w:tabs>
        <w:spacing w:before="0" w:after="0"/>
        <w:ind w:left="1134" w:hanging="1134"/>
        <w:rPr>
          <w:sz w:val="24"/>
          <w:szCs w:val="24"/>
        </w:rPr>
      </w:pPr>
      <w:bookmarkStart w:id="7" w:name="_Toc297281559"/>
      <w:r>
        <w:rPr>
          <w:sz w:val="24"/>
          <w:szCs w:val="24"/>
        </w:rPr>
        <w:lastRenderedPageBreak/>
        <w:t xml:space="preserve">            </w:t>
      </w:r>
      <w:r w:rsidR="00B10773" w:rsidRPr="00632DAA">
        <w:rPr>
          <w:sz w:val="24"/>
          <w:szCs w:val="24"/>
        </w:rPr>
        <w:t>Инструкции по заполнению</w:t>
      </w:r>
      <w:bookmarkEnd w:id="7"/>
      <w:r>
        <w:rPr>
          <w:sz w:val="24"/>
          <w:szCs w:val="24"/>
        </w:rPr>
        <w:t>:</w:t>
      </w:r>
    </w:p>
    <w:p w:rsidR="00B10773" w:rsidRPr="00632DAA" w:rsidRDefault="00B10773" w:rsidP="00E26A05">
      <w:pPr>
        <w:pStyle w:val="a2"/>
        <w:numPr>
          <w:ilvl w:val="0"/>
          <w:numId w:val="33"/>
        </w:numPr>
        <w:tabs>
          <w:tab w:val="left" w:pos="851"/>
        </w:tabs>
        <w:spacing w:line="240" w:lineRule="auto"/>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26A05">
      <w:pPr>
        <w:pStyle w:val="a2"/>
        <w:numPr>
          <w:ilvl w:val="0"/>
          <w:numId w:val="33"/>
        </w:numPr>
        <w:tabs>
          <w:tab w:val="left" w:pos="851"/>
        </w:tabs>
        <w:spacing w:line="240" w:lineRule="auto"/>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26A05">
      <w:pPr>
        <w:pStyle w:val="a2"/>
        <w:numPr>
          <w:ilvl w:val="0"/>
          <w:numId w:val="33"/>
        </w:numPr>
        <w:tabs>
          <w:tab w:val="left" w:pos="851"/>
        </w:tabs>
        <w:spacing w:line="240" w:lineRule="auto"/>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26A05">
      <w:pPr>
        <w:pStyle w:val="a2"/>
        <w:numPr>
          <w:ilvl w:val="0"/>
          <w:numId w:val="33"/>
        </w:numPr>
        <w:tabs>
          <w:tab w:val="left" w:pos="851"/>
        </w:tabs>
        <w:spacing w:line="240" w:lineRule="auto"/>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8" w:name="_Ref55335818"/>
      <w:bookmarkStart w:id="9" w:name="_Ref55336334"/>
      <w:bookmarkStart w:id="10" w:name="_Toc57314673"/>
      <w:bookmarkStart w:id="11" w:name="_Toc69728987"/>
      <w:bookmarkStart w:id="12" w:name="_Toc297281563"/>
      <w:bookmarkStart w:id="13" w:name="_Ref89649494"/>
      <w:bookmarkStart w:id="14" w:name="_Toc90385115"/>
      <w:r>
        <w:rPr>
          <w:sz w:val="24"/>
          <w:szCs w:val="24"/>
        </w:rPr>
        <w:lastRenderedPageBreak/>
        <w:t>Коммерческое предложение</w:t>
      </w:r>
      <w:r w:rsidRPr="00632DAA">
        <w:rPr>
          <w:sz w:val="24"/>
          <w:szCs w:val="24"/>
        </w:rPr>
        <w:t xml:space="preserve"> (форма </w:t>
      </w:r>
      <w:r w:rsidR="00B17CE7">
        <w:rPr>
          <w:sz w:val="24"/>
          <w:szCs w:val="24"/>
        </w:rPr>
        <w:t>2</w:t>
      </w:r>
      <w:r w:rsidRPr="00632DAA">
        <w:rPr>
          <w:sz w:val="24"/>
          <w:szCs w:val="24"/>
        </w:rPr>
        <w:t>)</w:t>
      </w:r>
      <w:bookmarkEnd w:id="8"/>
      <w:bookmarkEnd w:id="9"/>
      <w:bookmarkEnd w:id="10"/>
      <w:bookmarkEnd w:id="11"/>
      <w:bookmarkEnd w:id="12"/>
    </w:p>
    <w:p w:rsidR="00B10773" w:rsidRPr="00632DAA" w:rsidRDefault="00B10773" w:rsidP="00EC5C81">
      <w:pPr>
        <w:pStyle w:val="24"/>
        <w:numPr>
          <w:ilvl w:val="0"/>
          <w:numId w:val="0"/>
        </w:numPr>
        <w:spacing w:before="0" w:after="0"/>
        <w:ind w:left="567"/>
        <w:rPr>
          <w:sz w:val="24"/>
          <w:szCs w:val="24"/>
        </w:rPr>
      </w:pPr>
      <w:bookmarkStart w:id="15" w:name="_Toc297281564"/>
      <w:r w:rsidRPr="00632DAA">
        <w:rPr>
          <w:sz w:val="24"/>
          <w:szCs w:val="24"/>
        </w:rPr>
        <w:t xml:space="preserve">Форма </w:t>
      </w:r>
      <w:r>
        <w:rPr>
          <w:sz w:val="24"/>
          <w:szCs w:val="24"/>
        </w:rPr>
        <w:t>Коммерческого предложения</w:t>
      </w:r>
      <w:bookmarkEnd w:id="15"/>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E059F2">
        <w:rPr>
          <w:noProof/>
          <w:sz w:val="24"/>
          <w:szCs w:val="24"/>
        </w:rPr>
        <w:t>2</w:t>
      </w:r>
      <w:r w:rsidR="00682A35" w:rsidRPr="00632DAA">
        <w:rPr>
          <w:sz w:val="24"/>
          <w:szCs w:val="24"/>
        </w:rPr>
        <w:fldChar w:fldCharType="end"/>
      </w:r>
      <w:r w:rsidRPr="00632DAA">
        <w:rPr>
          <w:sz w:val="24"/>
          <w:szCs w:val="24"/>
        </w:rPr>
        <w:t xml:space="preserve"> </w:t>
      </w:r>
      <w:r w:rsidRPr="00632DAA">
        <w:rPr>
          <w:sz w:val="24"/>
          <w:szCs w:val="24"/>
        </w:rPr>
        <w:br/>
        <w:t>от «____»_____________ г.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5363"/>
        <w:gridCol w:w="4116"/>
      </w:tblGrid>
      <w:tr w:rsidR="00186DBE" w:rsidRPr="00207BF6" w:rsidTr="003F617C">
        <w:trPr>
          <w:cantSplit/>
          <w:trHeight w:val="517"/>
          <w:jc w:val="center"/>
        </w:trPr>
        <w:tc>
          <w:tcPr>
            <w:tcW w:w="10150"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Таблица</w:t>
            </w:r>
            <w:r w:rsidR="00FB6DAA">
              <w:rPr>
                <w:b/>
                <w:bCs/>
                <w:sz w:val="24"/>
                <w:szCs w:val="24"/>
              </w:rPr>
              <w:t xml:space="preserve"> </w:t>
            </w:r>
            <w:r w:rsidRPr="00207BF6">
              <w:rPr>
                <w:b/>
                <w:bCs/>
                <w:sz w:val="24"/>
                <w:szCs w:val="24"/>
              </w:rPr>
              <w:t>-</w:t>
            </w:r>
            <w:r w:rsidR="00FB6DAA">
              <w:rPr>
                <w:b/>
                <w:bCs/>
                <w:sz w:val="24"/>
                <w:szCs w:val="24"/>
              </w:rPr>
              <w:t xml:space="preserve"> </w:t>
            </w:r>
            <w:r w:rsidRPr="00207BF6">
              <w:rPr>
                <w:b/>
                <w:bCs/>
                <w:sz w:val="24"/>
                <w:szCs w:val="24"/>
              </w:rPr>
              <w:t>1. Сводная таблица стоимости услуг</w:t>
            </w:r>
          </w:p>
        </w:tc>
      </w:tr>
      <w:tr w:rsidR="00186DBE" w:rsidRPr="00207BF6" w:rsidTr="003F617C">
        <w:trPr>
          <w:cantSplit/>
          <w:trHeight w:val="255"/>
          <w:jc w:val="center"/>
        </w:trPr>
        <w:tc>
          <w:tcPr>
            <w:tcW w:w="671"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roofErr w:type="spellStart"/>
            <w:r w:rsidRPr="00207BF6">
              <w:rPr>
                <w:sz w:val="24"/>
                <w:szCs w:val="24"/>
                <w:lang w:val="en-US"/>
              </w:rPr>
              <w:t>Наименование</w:t>
            </w:r>
            <w:proofErr w:type="spellEnd"/>
            <w:r w:rsidRPr="00207BF6">
              <w:rPr>
                <w:sz w:val="24"/>
                <w:szCs w:val="24"/>
                <w:lang w:val="en-US"/>
              </w:rPr>
              <w:t xml:space="preserve"> </w:t>
            </w:r>
            <w:proofErr w:type="spellStart"/>
            <w:r w:rsidRPr="00207BF6">
              <w:rPr>
                <w:sz w:val="24"/>
                <w:szCs w:val="24"/>
                <w:lang w:val="en-US"/>
              </w:rPr>
              <w:t>статьи</w:t>
            </w:r>
            <w:proofErr w:type="spellEnd"/>
            <w:r w:rsidRPr="00207BF6">
              <w:rPr>
                <w:sz w:val="24"/>
                <w:szCs w:val="24"/>
                <w:lang w:val="en-US"/>
              </w:rPr>
              <w:t xml:space="preserve"> </w:t>
            </w:r>
            <w:proofErr w:type="spellStart"/>
            <w:r w:rsidRPr="00207BF6">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6A0E37">
            <w:pPr>
              <w:spacing w:line="240" w:lineRule="auto"/>
              <w:rPr>
                <w:sz w:val="24"/>
                <w:szCs w:val="24"/>
              </w:rPr>
            </w:pPr>
            <w:r w:rsidRPr="00207BF6">
              <w:rPr>
                <w:sz w:val="24"/>
                <w:szCs w:val="24"/>
              </w:rPr>
              <w:t>Стоимость, без учета НДС, руб.</w:t>
            </w:r>
          </w:p>
        </w:tc>
      </w:tr>
      <w:tr w:rsidR="00476B29" w:rsidRPr="00207BF6" w:rsidTr="003F617C">
        <w:trPr>
          <w:cantSplit/>
          <w:jc w:val="center"/>
        </w:trPr>
        <w:tc>
          <w:tcPr>
            <w:tcW w:w="671" w:type="dxa"/>
            <w:tcBorders>
              <w:top w:val="single" w:sz="4" w:space="0" w:color="auto"/>
              <w:left w:val="single" w:sz="4" w:space="0" w:color="auto"/>
              <w:bottom w:val="single" w:sz="4" w:space="0" w:color="auto"/>
              <w:right w:val="single" w:sz="4" w:space="0" w:color="auto"/>
            </w:tcBorders>
          </w:tcPr>
          <w:p w:rsidR="00476B29" w:rsidRPr="00207BF6" w:rsidRDefault="00476B29" w:rsidP="003F617C">
            <w:pPr>
              <w:spacing w:line="240" w:lineRule="auto"/>
              <w:ind w:firstLine="0"/>
              <w:rPr>
                <w:sz w:val="24"/>
                <w:szCs w:val="24"/>
                <w:lang w:val="en-US"/>
              </w:rPr>
            </w:pPr>
            <w:r w:rsidRPr="00207BF6">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476B29" w:rsidRPr="002309BC" w:rsidRDefault="00476B29" w:rsidP="00476B29">
            <w:pPr>
              <w:spacing w:line="240" w:lineRule="auto"/>
              <w:ind w:firstLine="0"/>
            </w:pPr>
          </w:p>
        </w:tc>
        <w:tc>
          <w:tcPr>
            <w:tcW w:w="4116" w:type="dxa"/>
            <w:tcBorders>
              <w:top w:val="single" w:sz="4" w:space="0" w:color="auto"/>
              <w:left w:val="single" w:sz="4" w:space="0" w:color="auto"/>
              <w:bottom w:val="single" w:sz="4" w:space="0" w:color="auto"/>
              <w:right w:val="single" w:sz="4" w:space="0" w:color="auto"/>
            </w:tcBorders>
          </w:tcPr>
          <w:p w:rsidR="00476B29" w:rsidRPr="00186DBE" w:rsidRDefault="00476B29" w:rsidP="00186DBE">
            <w:pPr>
              <w:spacing w:line="240" w:lineRule="auto"/>
              <w:rPr>
                <w:sz w:val="24"/>
                <w:szCs w:val="24"/>
              </w:rPr>
            </w:pPr>
          </w:p>
        </w:tc>
      </w:tr>
      <w:tr w:rsidR="00476B29" w:rsidRPr="00207BF6" w:rsidTr="003F617C">
        <w:trPr>
          <w:cantSplit/>
          <w:jc w:val="center"/>
        </w:trPr>
        <w:tc>
          <w:tcPr>
            <w:tcW w:w="671" w:type="dxa"/>
            <w:tcBorders>
              <w:top w:val="single" w:sz="4" w:space="0" w:color="auto"/>
              <w:left w:val="single" w:sz="4" w:space="0" w:color="auto"/>
              <w:bottom w:val="single" w:sz="4" w:space="0" w:color="auto"/>
              <w:right w:val="single" w:sz="4" w:space="0" w:color="auto"/>
            </w:tcBorders>
          </w:tcPr>
          <w:p w:rsidR="00476B29" w:rsidRPr="003F180F" w:rsidRDefault="00476B29" w:rsidP="003F617C">
            <w:pPr>
              <w:spacing w:line="240" w:lineRule="auto"/>
              <w:ind w:firstLine="0"/>
              <w:rPr>
                <w:sz w:val="24"/>
                <w:szCs w:val="24"/>
              </w:rPr>
            </w:pPr>
            <w:r>
              <w:rPr>
                <w:sz w:val="24"/>
                <w:szCs w:val="24"/>
              </w:rPr>
              <w:t>2</w:t>
            </w:r>
          </w:p>
        </w:tc>
        <w:tc>
          <w:tcPr>
            <w:tcW w:w="5363" w:type="dxa"/>
            <w:tcBorders>
              <w:top w:val="single" w:sz="4" w:space="0" w:color="auto"/>
              <w:left w:val="single" w:sz="4" w:space="0" w:color="auto"/>
              <w:bottom w:val="single" w:sz="4" w:space="0" w:color="auto"/>
              <w:right w:val="single" w:sz="4" w:space="0" w:color="auto"/>
            </w:tcBorders>
          </w:tcPr>
          <w:p w:rsidR="00476B29" w:rsidRPr="002309BC" w:rsidRDefault="00476B29" w:rsidP="00476B29">
            <w:pPr>
              <w:spacing w:line="240" w:lineRule="auto"/>
              <w:ind w:firstLine="0"/>
            </w:pPr>
          </w:p>
        </w:tc>
        <w:tc>
          <w:tcPr>
            <w:tcW w:w="4116" w:type="dxa"/>
            <w:tcBorders>
              <w:top w:val="single" w:sz="4" w:space="0" w:color="auto"/>
              <w:left w:val="single" w:sz="4" w:space="0" w:color="auto"/>
              <w:bottom w:val="single" w:sz="4" w:space="0" w:color="auto"/>
              <w:right w:val="single" w:sz="4" w:space="0" w:color="auto"/>
            </w:tcBorders>
          </w:tcPr>
          <w:p w:rsidR="00476B29" w:rsidRPr="00207BF6" w:rsidRDefault="00476B29" w:rsidP="00186DBE">
            <w:pPr>
              <w:spacing w:line="240" w:lineRule="auto"/>
              <w:rPr>
                <w:sz w:val="24"/>
                <w:szCs w:val="24"/>
              </w:rPr>
            </w:pPr>
          </w:p>
        </w:tc>
      </w:tr>
      <w:tr w:rsidR="00476B29" w:rsidRPr="00207BF6" w:rsidTr="003F617C">
        <w:trPr>
          <w:cantSplit/>
          <w:trHeight w:val="224"/>
          <w:jc w:val="center"/>
        </w:trPr>
        <w:tc>
          <w:tcPr>
            <w:tcW w:w="671" w:type="dxa"/>
            <w:tcBorders>
              <w:top w:val="single" w:sz="4" w:space="0" w:color="auto"/>
              <w:left w:val="single" w:sz="4" w:space="0" w:color="auto"/>
              <w:bottom w:val="single" w:sz="4" w:space="0" w:color="auto"/>
              <w:right w:val="single" w:sz="4" w:space="0" w:color="auto"/>
            </w:tcBorders>
          </w:tcPr>
          <w:p w:rsidR="00476B29" w:rsidRPr="003F180F" w:rsidRDefault="003209C1" w:rsidP="003F617C">
            <w:pPr>
              <w:spacing w:line="240" w:lineRule="auto"/>
              <w:ind w:firstLine="0"/>
              <w:rPr>
                <w:sz w:val="24"/>
                <w:szCs w:val="24"/>
              </w:rPr>
            </w:pPr>
            <w:r>
              <w:rPr>
                <w:sz w:val="24"/>
                <w:szCs w:val="24"/>
              </w:rPr>
              <w:t>3</w:t>
            </w:r>
          </w:p>
        </w:tc>
        <w:tc>
          <w:tcPr>
            <w:tcW w:w="5363" w:type="dxa"/>
            <w:tcBorders>
              <w:top w:val="single" w:sz="4" w:space="0" w:color="auto"/>
              <w:left w:val="single" w:sz="4" w:space="0" w:color="auto"/>
              <w:bottom w:val="single" w:sz="4" w:space="0" w:color="auto"/>
              <w:right w:val="single" w:sz="4" w:space="0" w:color="auto"/>
            </w:tcBorders>
          </w:tcPr>
          <w:p w:rsidR="00476B29" w:rsidRPr="003209C1" w:rsidRDefault="00F162FC" w:rsidP="003209C1">
            <w:pPr>
              <w:spacing w:line="240" w:lineRule="auto"/>
              <w:ind w:firstLine="0"/>
              <w:rPr>
                <w:i/>
              </w:rPr>
            </w:pPr>
            <w:r>
              <w:rPr>
                <w:i/>
              </w:rPr>
              <w:t>…</w:t>
            </w:r>
          </w:p>
        </w:tc>
        <w:tc>
          <w:tcPr>
            <w:tcW w:w="4116" w:type="dxa"/>
            <w:tcBorders>
              <w:top w:val="single" w:sz="4" w:space="0" w:color="auto"/>
              <w:left w:val="single" w:sz="4" w:space="0" w:color="auto"/>
              <w:bottom w:val="single" w:sz="4" w:space="0" w:color="auto"/>
              <w:right w:val="single" w:sz="4" w:space="0" w:color="auto"/>
            </w:tcBorders>
          </w:tcPr>
          <w:p w:rsidR="00476B29" w:rsidRPr="003F180F" w:rsidRDefault="00476B29" w:rsidP="00186DBE">
            <w:pPr>
              <w:spacing w:line="240" w:lineRule="auto"/>
              <w:rPr>
                <w:sz w:val="24"/>
                <w:szCs w:val="24"/>
              </w:rPr>
            </w:pPr>
          </w:p>
        </w:tc>
      </w:tr>
      <w:tr w:rsidR="00476B29" w:rsidRPr="00207BF6" w:rsidTr="003F617C">
        <w:trPr>
          <w:cantSplit/>
          <w:trHeight w:val="224"/>
          <w:jc w:val="center"/>
        </w:trPr>
        <w:tc>
          <w:tcPr>
            <w:tcW w:w="671" w:type="dxa"/>
            <w:tcBorders>
              <w:top w:val="single" w:sz="4" w:space="0" w:color="auto"/>
              <w:left w:val="single" w:sz="4" w:space="0" w:color="auto"/>
              <w:bottom w:val="single" w:sz="4" w:space="0" w:color="auto"/>
              <w:right w:val="single" w:sz="4" w:space="0" w:color="auto"/>
            </w:tcBorders>
          </w:tcPr>
          <w:p w:rsidR="00476B29" w:rsidRDefault="00C35F54" w:rsidP="003F617C">
            <w:pPr>
              <w:spacing w:line="240" w:lineRule="auto"/>
              <w:ind w:firstLine="0"/>
              <w:rPr>
                <w:sz w:val="24"/>
                <w:szCs w:val="24"/>
              </w:rPr>
            </w:pPr>
            <w:r>
              <w:rPr>
                <w:sz w:val="24"/>
                <w:szCs w:val="24"/>
              </w:rPr>
              <w:t>4</w:t>
            </w:r>
          </w:p>
        </w:tc>
        <w:tc>
          <w:tcPr>
            <w:tcW w:w="5363" w:type="dxa"/>
            <w:tcBorders>
              <w:top w:val="single" w:sz="4" w:space="0" w:color="auto"/>
              <w:left w:val="single" w:sz="4" w:space="0" w:color="auto"/>
              <w:bottom w:val="single" w:sz="4" w:space="0" w:color="auto"/>
              <w:right w:val="single" w:sz="4" w:space="0" w:color="auto"/>
            </w:tcBorders>
          </w:tcPr>
          <w:p w:rsidR="00476B29" w:rsidRPr="00C35F54" w:rsidRDefault="00C35F54" w:rsidP="00476B29">
            <w:pPr>
              <w:spacing w:line="240" w:lineRule="auto"/>
              <w:ind w:firstLine="0"/>
            </w:pPr>
            <w:r w:rsidRPr="00C35F54">
              <w:t>…</w:t>
            </w:r>
          </w:p>
        </w:tc>
        <w:tc>
          <w:tcPr>
            <w:tcW w:w="4116" w:type="dxa"/>
            <w:tcBorders>
              <w:top w:val="single" w:sz="4" w:space="0" w:color="auto"/>
              <w:left w:val="single" w:sz="4" w:space="0" w:color="auto"/>
              <w:bottom w:val="single" w:sz="4" w:space="0" w:color="auto"/>
              <w:right w:val="single" w:sz="4" w:space="0" w:color="auto"/>
            </w:tcBorders>
          </w:tcPr>
          <w:p w:rsidR="00476B29" w:rsidRPr="003F180F" w:rsidRDefault="00476B29" w:rsidP="00186DBE">
            <w:pPr>
              <w:spacing w:line="240" w:lineRule="auto"/>
              <w:rPr>
                <w:sz w:val="24"/>
                <w:szCs w:val="24"/>
              </w:rPr>
            </w:pPr>
          </w:p>
        </w:tc>
      </w:tr>
    </w:tbl>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DB0F76">
            <w:pPr>
              <w:spacing w:line="240" w:lineRule="auto"/>
              <w:ind w:firstLine="0"/>
              <w:rPr>
                <w:sz w:val="24"/>
                <w:szCs w:val="24"/>
              </w:rPr>
            </w:pPr>
            <w:r w:rsidRPr="004A1048">
              <w:rPr>
                <w:sz w:val="24"/>
                <w:szCs w:val="24"/>
              </w:rPr>
              <w:t xml:space="preserve">Заказчик производит оплату </w:t>
            </w:r>
            <w:r w:rsidR="00C35F54">
              <w:rPr>
                <w:sz w:val="24"/>
                <w:szCs w:val="24"/>
              </w:rPr>
              <w:t xml:space="preserve">ежемесячно </w:t>
            </w:r>
            <w:r w:rsidR="00DE2DC7" w:rsidRPr="00DE2DC7">
              <w:rPr>
                <w:sz w:val="24"/>
                <w:szCs w:val="24"/>
              </w:rPr>
              <w:t xml:space="preserve">не позднее </w:t>
            </w:r>
            <w:r w:rsidR="00E059F2">
              <w:rPr>
                <w:sz w:val="24"/>
                <w:szCs w:val="24"/>
              </w:rPr>
              <w:t>80</w:t>
            </w:r>
            <w:r w:rsidR="00DE2DC7" w:rsidRPr="00DE2DC7">
              <w:rPr>
                <w:sz w:val="24"/>
                <w:szCs w:val="24"/>
              </w:rPr>
              <w:t xml:space="preserve"> (</w:t>
            </w:r>
            <w:r w:rsidR="00DB0F76">
              <w:rPr>
                <w:sz w:val="24"/>
                <w:szCs w:val="24"/>
              </w:rPr>
              <w:t>восьмидесяти</w:t>
            </w:r>
            <w:r w:rsidR="00DE2DC7" w:rsidRPr="00DE2DC7">
              <w:rPr>
                <w:sz w:val="24"/>
                <w:szCs w:val="24"/>
              </w:rPr>
              <w:t xml:space="preserve">) календарных дней с </w:t>
            </w:r>
            <w:r w:rsidR="00DE2DC7">
              <w:rPr>
                <w:sz w:val="24"/>
                <w:szCs w:val="24"/>
              </w:rPr>
              <w:t>момента</w:t>
            </w:r>
            <w:r w:rsidR="00DE2DC7" w:rsidRPr="00DE2DC7">
              <w:rPr>
                <w:sz w:val="24"/>
                <w:szCs w:val="24"/>
              </w:rPr>
              <w:t xml:space="preserve"> </w:t>
            </w:r>
            <w:r w:rsidR="008D7F9C">
              <w:rPr>
                <w:sz w:val="24"/>
                <w:szCs w:val="24"/>
              </w:rPr>
              <w:t xml:space="preserve">подписания </w:t>
            </w:r>
            <w:r w:rsidR="00476B29">
              <w:rPr>
                <w:sz w:val="24"/>
                <w:szCs w:val="24"/>
              </w:rPr>
              <w:t>сторонами Акта сдачи-приемки оказанных услуг</w:t>
            </w:r>
            <w:r w:rsidR="008D7F9C">
              <w:rPr>
                <w:sz w:val="24"/>
                <w:szCs w:val="24"/>
              </w:rPr>
              <w:t>.</w:t>
            </w:r>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16" w:name="_Toc213755446"/>
      <w:bookmarkStart w:id="17" w:name="_Toc297281565"/>
      <w:r w:rsidRPr="00632DAA">
        <w:rPr>
          <w:sz w:val="24"/>
          <w:szCs w:val="24"/>
        </w:rPr>
        <w:lastRenderedPageBreak/>
        <w:t>Инструкции по заполнению</w:t>
      </w:r>
      <w:bookmarkEnd w:id="16"/>
      <w:bookmarkEnd w:id="17"/>
      <w:r w:rsidR="00E26A05">
        <w:rPr>
          <w:sz w:val="24"/>
          <w:szCs w:val="24"/>
        </w:rPr>
        <w:t>:</w:t>
      </w:r>
    </w:p>
    <w:p w:rsidR="00B10773" w:rsidRPr="00E26A05" w:rsidRDefault="00B10773" w:rsidP="00E26A05">
      <w:pPr>
        <w:pStyle w:val="afff9"/>
        <w:numPr>
          <w:ilvl w:val="0"/>
          <w:numId w:val="34"/>
        </w:numPr>
        <w:tabs>
          <w:tab w:val="left" w:pos="567"/>
        </w:tabs>
        <w:ind w:left="567" w:hanging="207"/>
      </w:pPr>
      <w:r w:rsidRPr="00E26A05">
        <w:t>Участник указывает дату и номер Предложения в соответствии с письмом о подаче оферты.</w:t>
      </w:r>
    </w:p>
    <w:p w:rsidR="00B10773" w:rsidRPr="00E26A05" w:rsidRDefault="00B10773" w:rsidP="00E26A05">
      <w:pPr>
        <w:pStyle w:val="afff9"/>
        <w:numPr>
          <w:ilvl w:val="0"/>
          <w:numId w:val="34"/>
        </w:numPr>
        <w:tabs>
          <w:tab w:val="left" w:pos="567"/>
        </w:tabs>
        <w:ind w:left="567" w:hanging="207"/>
      </w:pPr>
      <w:r w:rsidRPr="00E26A05">
        <w:t>Участник указывает свое фирменное наименование (в т.ч. организационно-правовую форму) и свой адрес.</w:t>
      </w:r>
    </w:p>
    <w:p w:rsidR="00B10773" w:rsidRPr="00E26A05" w:rsidRDefault="00B10773" w:rsidP="00E26A05">
      <w:pPr>
        <w:pStyle w:val="afff9"/>
        <w:numPr>
          <w:ilvl w:val="0"/>
          <w:numId w:val="34"/>
        </w:numPr>
        <w:tabs>
          <w:tab w:val="left" w:pos="567"/>
        </w:tabs>
        <w:ind w:left="567" w:hanging="207"/>
      </w:pPr>
      <w:r w:rsidRPr="00E26A05">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Также могут быть приведены примечания и комментарии.</w:t>
      </w:r>
    </w:p>
    <w:p w:rsidR="00B10773" w:rsidRPr="00E26A05" w:rsidRDefault="00B10773" w:rsidP="00E26A05">
      <w:pPr>
        <w:pStyle w:val="afff9"/>
        <w:numPr>
          <w:ilvl w:val="0"/>
          <w:numId w:val="34"/>
        </w:numPr>
        <w:tabs>
          <w:tab w:val="left" w:pos="567"/>
        </w:tabs>
        <w:ind w:left="567" w:hanging="207"/>
      </w:pPr>
      <w:r w:rsidRPr="00E26A05">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E26A05">
      <w:pPr>
        <w:tabs>
          <w:tab w:val="left" w:pos="567"/>
        </w:tabs>
        <w:spacing w:line="240" w:lineRule="auto"/>
        <w:ind w:left="567" w:hanging="207"/>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0201DB">
      <w:pPr>
        <w:pStyle w:val="21"/>
        <w:pageBreakBefore/>
        <w:numPr>
          <w:ilvl w:val="0"/>
          <w:numId w:val="0"/>
        </w:numPr>
        <w:spacing w:before="120"/>
        <w:ind w:left="709"/>
        <w:rPr>
          <w:sz w:val="24"/>
          <w:szCs w:val="24"/>
        </w:rPr>
      </w:pPr>
      <w:bookmarkStart w:id="18" w:name="_Ref55335823"/>
      <w:bookmarkStart w:id="19" w:name="_Ref55336359"/>
      <w:bookmarkStart w:id="20" w:name="_Toc57314675"/>
      <w:bookmarkStart w:id="21" w:name="_Toc69728989"/>
      <w:bookmarkStart w:id="22" w:name="_Toc297281578"/>
      <w:bookmarkEnd w:id="5"/>
      <w:bookmarkEnd w:id="13"/>
      <w:bookmarkEnd w:id="14"/>
      <w:r w:rsidRPr="00632DAA">
        <w:rPr>
          <w:sz w:val="24"/>
          <w:szCs w:val="24"/>
        </w:rPr>
        <w:lastRenderedPageBreak/>
        <w:t xml:space="preserve">Анкета Участника (форма </w:t>
      </w:r>
      <w:r w:rsidR="009B3FA4">
        <w:rPr>
          <w:sz w:val="24"/>
          <w:szCs w:val="24"/>
        </w:rPr>
        <w:t>3</w:t>
      </w:r>
      <w:r w:rsidRPr="00632DAA">
        <w:rPr>
          <w:sz w:val="24"/>
          <w:szCs w:val="24"/>
        </w:rPr>
        <w:t>)</w:t>
      </w:r>
      <w:bookmarkEnd w:id="18"/>
      <w:bookmarkEnd w:id="19"/>
      <w:bookmarkEnd w:id="20"/>
      <w:bookmarkEnd w:id="21"/>
      <w:bookmarkEnd w:id="22"/>
    </w:p>
    <w:p w:rsidR="00B10773" w:rsidRPr="00632DAA" w:rsidRDefault="00B10773" w:rsidP="000201DB">
      <w:pPr>
        <w:pStyle w:val="24"/>
        <w:numPr>
          <w:ilvl w:val="0"/>
          <w:numId w:val="0"/>
        </w:numPr>
        <w:spacing w:before="0" w:after="0"/>
        <w:ind w:left="709"/>
        <w:rPr>
          <w:sz w:val="24"/>
          <w:szCs w:val="24"/>
        </w:rPr>
      </w:pPr>
      <w:bookmarkStart w:id="23" w:name="_Toc297281579"/>
      <w:r w:rsidRPr="00632DAA">
        <w:rPr>
          <w:sz w:val="24"/>
          <w:szCs w:val="24"/>
        </w:rPr>
        <w:t>Форма Анкеты Участника</w:t>
      </w:r>
      <w:bookmarkEnd w:id="23"/>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B3FA4">
        <w:rPr>
          <w:sz w:val="24"/>
          <w:szCs w:val="24"/>
        </w:rPr>
        <w:t>3</w:t>
      </w:r>
      <w:r w:rsidRPr="00632DAA">
        <w:rPr>
          <w:sz w:val="24"/>
          <w:szCs w:val="24"/>
        </w:rPr>
        <w:t xml:space="preserve"> </w:t>
      </w:r>
      <w:r w:rsidRPr="00632DAA">
        <w:rPr>
          <w:sz w:val="24"/>
          <w:szCs w:val="24"/>
        </w:rPr>
        <w:br/>
        <w:t>от «____»_____________ г.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7C0B3B" w:rsidRDefault="007C0B3B" w:rsidP="00B10773">
      <w:pPr>
        <w:spacing w:line="240" w:lineRule="auto"/>
        <w:ind w:firstLine="0"/>
        <w:rPr>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7C0B3B" w:rsidRPr="00CC6391" w:rsidTr="000C29DE">
        <w:trPr>
          <w:cantSplit/>
          <w:trHeight w:val="240"/>
          <w:tblHeader/>
        </w:trPr>
        <w:tc>
          <w:tcPr>
            <w:tcW w:w="720" w:type="dxa"/>
          </w:tcPr>
          <w:p w:rsidR="007C0B3B" w:rsidRPr="00CC6391" w:rsidRDefault="007C0B3B" w:rsidP="000C29DE">
            <w:pPr>
              <w:pStyle w:val="af7"/>
              <w:spacing w:line="276" w:lineRule="auto"/>
              <w:jc w:val="center"/>
              <w:rPr>
                <w:sz w:val="24"/>
                <w:szCs w:val="24"/>
              </w:rPr>
            </w:pPr>
            <w:r w:rsidRPr="00CC6391">
              <w:rPr>
                <w:sz w:val="24"/>
                <w:szCs w:val="24"/>
              </w:rPr>
              <w:t>№ п/п</w:t>
            </w:r>
          </w:p>
        </w:tc>
        <w:tc>
          <w:tcPr>
            <w:tcW w:w="5234" w:type="dxa"/>
          </w:tcPr>
          <w:p w:rsidR="007C0B3B" w:rsidRPr="00CC6391" w:rsidRDefault="007C0B3B" w:rsidP="000C29DE">
            <w:pPr>
              <w:pStyle w:val="af7"/>
              <w:spacing w:line="276" w:lineRule="auto"/>
              <w:ind w:left="0"/>
              <w:jc w:val="center"/>
              <w:rPr>
                <w:sz w:val="24"/>
                <w:szCs w:val="24"/>
              </w:rPr>
            </w:pPr>
            <w:r w:rsidRPr="00CC6391">
              <w:rPr>
                <w:sz w:val="24"/>
                <w:szCs w:val="24"/>
              </w:rPr>
              <w:t>Наименование</w:t>
            </w:r>
          </w:p>
        </w:tc>
        <w:tc>
          <w:tcPr>
            <w:tcW w:w="4252" w:type="dxa"/>
          </w:tcPr>
          <w:p w:rsidR="007C0B3B" w:rsidRPr="00CC6391" w:rsidRDefault="007C0B3B" w:rsidP="000C29DE">
            <w:pPr>
              <w:pStyle w:val="af7"/>
              <w:spacing w:line="276" w:lineRule="auto"/>
              <w:ind w:left="0"/>
              <w:jc w:val="center"/>
              <w:rPr>
                <w:sz w:val="24"/>
                <w:szCs w:val="24"/>
              </w:rPr>
            </w:pPr>
            <w:r w:rsidRPr="00CC6391">
              <w:rPr>
                <w:sz w:val="24"/>
                <w:szCs w:val="24"/>
              </w:rPr>
              <w:t>Сведения о поставщике</w:t>
            </w:r>
          </w:p>
        </w:tc>
      </w:tr>
      <w:tr w:rsidR="007C0B3B" w:rsidRPr="00CC6391" w:rsidTr="000C29DE">
        <w:trPr>
          <w:cantSplit/>
        </w:trPr>
        <w:tc>
          <w:tcPr>
            <w:tcW w:w="720" w:type="dxa"/>
            <w:vMerge w:val="restart"/>
          </w:tcPr>
          <w:p w:rsidR="007C0B3B" w:rsidRPr="00CC6391" w:rsidRDefault="007C0B3B" w:rsidP="000C29DE">
            <w:pPr>
              <w:numPr>
                <w:ilvl w:val="0"/>
                <w:numId w:val="4"/>
              </w:numPr>
              <w:spacing w:after="60" w:line="276" w:lineRule="auto"/>
              <w:rPr>
                <w:sz w:val="24"/>
                <w:szCs w:val="24"/>
              </w:rPr>
            </w:pPr>
          </w:p>
        </w:tc>
        <w:tc>
          <w:tcPr>
            <w:tcW w:w="5234" w:type="dxa"/>
            <w:vMerge w:val="restart"/>
          </w:tcPr>
          <w:p w:rsidR="007C0B3B" w:rsidRPr="00CC6391" w:rsidRDefault="007C0B3B" w:rsidP="000C29DE">
            <w:pPr>
              <w:pStyle w:val="afa"/>
              <w:spacing w:before="0" w:after="0"/>
              <w:ind w:left="0"/>
              <w:rPr>
                <w:szCs w:val="24"/>
              </w:rPr>
            </w:pPr>
            <w:r w:rsidRPr="00CC6391">
              <w:rPr>
                <w:szCs w:val="24"/>
              </w:rPr>
              <w:t xml:space="preserve">Полное и сокращенное наименование </w:t>
            </w:r>
          </w:p>
          <w:p w:rsidR="007C0B3B" w:rsidRPr="00CC6391" w:rsidRDefault="007C0B3B" w:rsidP="000C29DE">
            <w:pPr>
              <w:pStyle w:val="afa"/>
              <w:spacing w:before="0" w:after="0"/>
              <w:ind w:left="0"/>
              <w:rPr>
                <w:i/>
                <w:szCs w:val="24"/>
              </w:rPr>
            </w:pPr>
            <w:r w:rsidRPr="00CC6391">
              <w:rPr>
                <w:i/>
                <w:szCs w:val="24"/>
              </w:rPr>
              <w:t>(в соответствии с ЕГРЮЛ)</w:t>
            </w:r>
          </w:p>
        </w:tc>
        <w:tc>
          <w:tcPr>
            <w:tcW w:w="4252" w:type="dxa"/>
          </w:tcPr>
          <w:p w:rsidR="007C0B3B" w:rsidRPr="00B46969" w:rsidRDefault="007C0B3B" w:rsidP="000C29DE">
            <w:pPr>
              <w:pStyle w:val="afa"/>
              <w:spacing w:line="276" w:lineRule="auto"/>
              <w:rPr>
                <w:i/>
                <w:szCs w:val="24"/>
              </w:rPr>
            </w:pPr>
            <w:r w:rsidRPr="00B46969">
              <w:rPr>
                <w:i/>
                <w:szCs w:val="24"/>
              </w:rPr>
              <w:t>(Полное наименование)</w:t>
            </w:r>
          </w:p>
        </w:tc>
      </w:tr>
      <w:tr w:rsidR="007C0B3B" w:rsidRPr="00CC6391" w:rsidTr="000C29DE">
        <w:trPr>
          <w:cantSplit/>
        </w:trPr>
        <w:tc>
          <w:tcPr>
            <w:tcW w:w="720" w:type="dxa"/>
            <w:vMerge/>
          </w:tcPr>
          <w:p w:rsidR="007C0B3B" w:rsidRPr="00CC6391" w:rsidRDefault="007C0B3B" w:rsidP="000C29DE">
            <w:pPr>
              <w:numPr>
                <w:ilvl w:val="0"/>
                <w:numId w:val="4"/>
              </w:numPr>
              <w:spacing w:after="60" w:line="276" w:lineRule="auto"/>
              <w:jc w:val="center"/>
              <w:rPr>
                <w:sz w:val="24"/>
                <w:szCs w:val="24"/>
              </w:rPr>
            </w:pPr>
          </w:p>
        </w:tc>
        <w:tc>
          <w:tcPr>
            <w:tcW w:w="5234" w:type="dxa"/>
            <w:vMerge/>
          </w:tcPr>
          <w:p w:rsidR="007C0B3B" w:rsidRPr="00CC6391" w:rsidRDefault="007C0B3B" w:rsidP="000C29DE">
            <w:pPr>
              <w:pStyle w:val="afa"/>
              <w:spacing w:before="0" w:after="0" w:line="276" w:lineRule="auto"/>
              <w:ind w:left="0"/>
              <w:rPr>
                <w:szCs w:val="24"/>
              </w:rPr>
            </w:pPr>
          </w:p>
        </w:tc>
        <w:tc>
          <w:tcPr>
            <w:tcW w:w="4252" w:type="dxa"/>
          </w:tcPr>
          <w:p w:rsidR="007C0B3B" w:rsidRPr="00B46969" w:rsidRDefault="007C0B3B" w:rsidP="000C29DE">
            <w:pPr>
              <w:pStyle w:val="afa"/>
              <w:spacing w:line="276" w:lineRule="auto"/>
              <w:rPr>
                <w:i/>
                <w:szCs w:val="24"/>
              </w:rPr>
            </w:pPr>
            <w:r w:rsidRPr="00B46969">
              <w:rPr>
                <w:i/>
                <w:szCs w:val="24"/>
              </w:rPr>
              <w:t>(Сокращённое наименование)</w:t>
            </w: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szCs w:val="24"/>
              </w:rPr>
              <w:t xml:space="preserve">Род деятельности </w:t>
            </w:r>
          </w:p>
          <w:p w:rsidR="007C0B3B" w:rsidRPr="00CC6391" w:rsidRDefault="007C0B3B" w:rsidP="000C29DE">
            <w:pPr>
              <w:pStyle w:val="afa"/>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Default="007C0B3B" w:rsidP="000C29DE">
            <w:pPr>
              <w:pStyle w:val="afa"/>
              <w:spacing w:before="0" w:after="0"/>
              <w:ind w:left="0"/>
              <w:rPr>
                <w:bCs/>
                <w:szCs w:val="24"/>
              </w:rPr>
            </w:pPr>
            <w:r w:rsidRPr="00CC6391">
              <w:rPr>
                <w:bCs/>
                <w:szCs w:val="24"/>
              </w:rPr>
              <w:t>Регион предоставления услуг:</w:t>
            </w:r>
          </w:p>
          <w:p w:rsidR="007C0B3B" w:rsidRDefault="007C0B3B" w:rsidP="007C0B3B">
            <w:pPr>
              <w:pStyle w:val="afa"/>
              <w:numPr>
                <w:ilvl w:val="0"/>
                <w:numId w:val="38"/>
              </w:numPr>
              <w:spacing w:before="0" w:after="0"/>
              <w:ind w:left="193" w:hanging="141"/>
              <w:rPr>
                <w:szCs w:val="24"/>
              </w:rPr>
            </w:pPr>
            <w:r>
              <w:rPr>
                <w:szCs w:val="24"/>
              </w:rPr>
              <w:t>Все регионы</w:t>
            </w:r>
          </w:p>
          <w:p w:rsidR="007C0B3B" w:rsidRDefault="007C0B3B" w:rsidP="007C0B3B">
            <w:pPr>
              <w:pStyle w:val="afa"/>
              <w:numPr>
                <w:ilvl w:val="0"/>
                <w:numId w:val="38"/>
              </w:numPr>
              <w:spacing w:before="0" w:after="0"/>
              <w:ind w:left="193" w:hanging="141"/>
              <w:rPr>
                <w:szCs w:val="24"/>
              </w:rPr>
            </w:pPr>
            <w:r>
              <w:rPr>
                <w:szCs w:val="24"/>
              </w:rPr>
              <w:t>Москва и Московская область</w:t>
            </w:r>
          </w:p>
          <w:p w:rsidR="007C0B3B" w:rsidRDefault="007C0B3B" w:rsidP="007C0B3B">
            <w:pPr>
              <w:pStyle w:val="afa"/>
              <w:numPr>
                <w:ilvl w:val="0"/>
                <w:numId w:val="38"/>
              </w:numPr>
              <w:spacing w:before="0" w:after="0"/>
              <w:ind w:left="193" w:hanging="141"/>
              <w:rPr>
                <w:szCs w:val="24"/>
              </w:rPr>
            </w:pPr>
            <w:r>
              <w:rPr>
                <w:szCs w:val="24"/>
              </w:rPr>
              <w:t>Смоленская область</w:t>
            </w:r>
          </w:p>
          <w:p w:rsidR="007C0B3B" w:rsidRDefault="007C0B3B" w:rsidP="007C0B3B">
            <w:pPr>
              <w:pStyle w:val="afa"/>
              <w:numPr>
                <w:ilvl w:val="0"/>
                <w:numId w:val="38"/>
              </w:numPr>
              <w:spacing w:before="0" w:after="0"/>
              <w:ind w:left="193" w:hanging="141"/>
              <w:rPr>
                <w:szCs w:val="24"/>
              </w:rPr>
            </w:pPr>
            <w:r w:rsidRPr="00CC6391">
              <w:rPr>
                <w:szCs w:val="24"/>
              </w:rPr>
              <w:t>Пермский край</w:t>
            </w:r>
          </w:p>
          <w:p w:rsidR="007C0B3B" w:rsidRDefault="007C0B3B" w:rsidP="007C0B3B">
            <w:pPr>
              <w:pStyle w:val="afa"/>
              <w:numPr>
                <w:ilvl w:val="0"/>
                <w:numId w:val="38"/>
              </w:numPr>
              <w:spacing w:before="0" w:after="0"/>
              <w:ind w:left="193" w:hanging="193"/>
              <w:rPr>
                <w:szCs w:val="24"/>
              </w:rPr>
            </w:pPr>
            <w:r w:rsidRPr="00CC6391">
              <w:rPr>
                <w:szCs w:val="24"/>
              </w:rPr>
              <w:t>Красноярский край</w:t>
            </w:r>
          </w:p>
          <w:p w:rsidR="007C0B3B" w:rsidRPr="00CC6391" w:rsidRDefault="007C0B3B" w:rsidP="007C0B3B">
            <w:pPr>
              <w:pStyle w:val="afa"/>
              <w:numPr>
                <w:ilvl w:val="0"/>
                <w:numId w:val="38"/>
              </w:numPr>
              <w:spacing w:before="0" w:after="0"/>
              <w:ind w:left="193" w:hanging="193"/>
              <w:rPr>
                <w:szCs w:val="24"/>
              </w:rPr>
            </w:pPr>
            <w:r w:rsidRPr="00CC6391">
              <w:rPr>
                <w:szCs w:val="24"/>
              </w:rPr>
              <w:t>Тюменская область ХМАО-Югра.</w:t>
            </w:r>
          </w:p>
        </w:tc>
        <w:tc>
          <w:tcPr>
            <w:tcW w:w="4252" w:type="dxa"/>
          </w:tcPr>
          <w:p w:rsidR="007C0B3B" w:rsidRPr="00CC6391" w:rsidRDefault="007C0B3B" w:rsidP="000C29DE">
            <w:pPr>
              <w:pStyle w:val="afa"/>
              <w:spacing w:line="276" w:lineRule="auto"/>
              <w:rPr>
                <w:i/>
                <w:szCs w:val="24"/>
              </w:rPr>
            </w:pPr>
            <w:r w:rsidRPr="00CC6391">
              <w:rPr>
                <w:i/>
                <w:szCs w:val="24"/>
              </w:rPr>
              <w:t>(Перечислить)</w:t>
            </w: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line="276" w:lineRule="auto"/>
              <w:ind w:left="0"/>
              <w:rPr>
                <w:szCs w:val="24"/>
              </w:rPr>
            </w:pPr>
            <w:r w:rsidRPr="00CC6391">
              <w:rPr>
                <w:szCs w:val="24"/>
              </w:rPr>
              <w:t>Производимые/предлагаемые товары и услуги</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vMerge w:val="restart"/>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line="276" w:lineRule="auto"/>
              <w:ind w:left="23"/>
              <w:rPr>
                <w:szCs w:val="24"/>
              </w:rPr>
            </w:pPr>
            <w:r w:rsidRPr="00CC6391">
              <w:rPr>
                <w:szCs w:val="24"/>
              </w:rPr>
              <w:t>ОГРН</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vMerge/>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line="276" w:lineRule="auto"/>
              <w:ind w:left="23"/>
              <w:rPr>
                <w:szCs w:val="24"/>
              </w:rPr>
            </w:pPr>
            <w:r w:rsidRPr="00CC6391">
              <w:rPr>
                <w:szCs w:val="24"/>
              </w:rPr>
              <w:t>ИНН</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vMerge/>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line="276" w:lineRule="auto"/>
              <w:ind w:left="23"/>
              <w:rPr>
                <w:szCs w:val="24"/>
              </w:rPr>
            </w:pPr>
            <w:r w:rsidRPr="00CC6391">
              <w:rPr>
                <w:szCs w:val="24"/>
              </w:rPr>
              <w:t>КПП</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23"/>
              <w:rPr>
                <w:szCs w:val="24"/>
              </w:rPr>
            </w:pPr>
            <w:r w:rsidRPr="00CC6391">
              <w:rPr>
                <w:szCs w:val="24"/>
              </w:rPr>
              <w:t>Адрес согласно ЕГРЮЛ</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szCs w:val="24"/>
              </w:rPr>
              <w:t>Фактический адрес</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szCs w:val="24"/>
              </w:rPr>
              <w:t>Почтовый адрес</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szCs w:val="24"/>
              </w:rPr>
              <w:t>Адрес электронной почты контактного лица</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Default="007C0B3B" w:rsidP="000C29DE">
            <w:pPr>
              <w:pStyle w:val="afa"/>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7C0B3B" w:rsidRPr="00CC6391" w:rsidRDefault="007C0B3B" w:rsidP="000C29DE">
            <w:pPr>
              <w:pStyle w:val="afa"/>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pStyle w:val="afa"/>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pStyle w:val="afa"/>
              <w:spacing w:line="276" w:lineRule="auto"/>
              <w:rPr>
                <w:color w:val="000000"/>
                <w:szCs w:val="24"/>
              </w:rPr>
            </w:pPr>
          </w:p>
        </w:tc>
      </w:tr>
      <w:tr w:rsidR="007C0B3B" w:rsidRPr="00CC6391" w:rsidTr="000C29DE">
        <w:trPr>
          <w:cantSplit/>
        </w:trPr>
        <w:tc>
          <w:tcPr>
            <w:tcW w:w="720"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pStyle w:val="afa"/>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pStyle w:val="afa"/>
              <w:spacing w:line="276" w:lineRule="auto"/>
              <w:rPr>
                <w:color w:val="000000"/>
                <w:szCs w:val="24"/>
              </w:rPr>
            </w:pPr>
          </w:p>
        </w:tc>
      </w:tr>
      <w:tr w:rsidR="007C0B3B" w:rsidRPr="00CC6391" w:rsidTr="000C29DE">
        <w:trPr>
          <w:cantSplit/>
        </w:trPr>
        <w:tc>
          <w:tcPr>
            <w:tcW w:w="720"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pStyle w:val="afa"/>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pStyle w:val="afa"/>
              <w:spacing w:line="276" w:lineRule="auto"/>
              <w:rPr>
                <w:color w:val="000000"/>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szCs w:val="24"/>
              </w:rPr>
              <w:t>Опыт работы, в т.ч. опыт работы с предприятиями энергетики</w:t>
            </w:r>
          </w:p>
          <w:p w:rsidR="007C0B3B" w:rsidRPr="00CC6391" w:rsidRDefault="007C0B3B" w:rsidP="000C29DE">
            <w:pPr>
              <w:pStyle w:val="afa"/>
              <w:spacing w:before="0" w:after="0"/>
              <w:ind w:left="0"/>
              <w:rPr>
                <w:color w:val="000000"/>
                <w:szCs w:val="24"/>
              </w:rPr>
            </w:pPr>
            <w:r w:rsidRPr="00CC6391">
              <w:rPr>
                <w:i/>
                <w:szCs w:val="24"/>
              </w:rPr>
              <w:t>(указать кол-во лет)</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7C0B3B" w:rsidRPr="00CC6391" w:rsidRDefault="007C0B3B" w:rsidP="000C29DE">
            <w:pPr>
              <w:pStyle w:val="afa"/>
              <w:spacing w:line="276" w:lineRule="auto"/>
              <w:rPr>
                <w:szCs w:val="24"/>
              </w:rPr>
            </w:pPr>
          </w:p>
        </w:tc>
      </w:tr>
    </w:tbl>
    <w:p w:rsidR="007C0B3B" w:rsidRDefault="007C0B3B" w:rsidP="00B10773">
      <w:pPr>
        <w:spacing w:line="240" w:lineRule="auto"/>
        <w:ind w:firstLine="0"/>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E26A05" w:rsidP="00E26A05">
      <w:pPr>
        <w:pStyle w:val="24"/>
        <w:pageBreakBefore/>
        <w:numPr>
          <w:ilvl w:val="0"/>
          <w:numId w:val="0"/>
        </w:numPr>
        <w:tabs>
          <w:tab w:val="left" w:pos="851"/>
        </w:tabs>
        <w:spacing w:before="0" w:after="0"/>
        <w:ind w:left="1134" w:hanging="1134"/>
        <w:rPr>
          <w:sz w:val="24"/>
          <w:szCs w:val="24"/>
        </w:rPr>
      </w:pPr>
      <w:bookmarkStart w:id="24" w:name="_Toc297281580"/>
      <w:r>
        <w:rPr>
          <w:sz w:val="24"/>
          <w:szCs w:val="24"/>
        </w:rPr>
        <w:lastRenderedPageBreak/>
        <w:t xml:space="preserve">            </w:t>
      </w:r>
      <w:r w:rsidR="00B10773" w:rsidRPr="00632DAA">
        <w:rPr>
          <w:sz w:val="24"/>
          <w:szCs w:val="24"/>
        </w:rPr>
        <w:t>Инструкции по заполнению</w:t>
      </w:r>
      <w:bookmarkEnd w:id="24"/>
      <w:r>
        <w:rPr>
          <w:sz w:val="24"/>
          <w:szCs w:val="24"/>
        </w:rPr>
        <w:t>:</w:t>
      </w:r>
    </w:p>
    <w:p w:rsidR="00B10773" w:rsidRPr="00632DAA" w:rsidRDefault="00B10773" w:rsidP="00E26A05">
      <w:pPr>
        <w:pStyle w:val="a2"/>
        <w:numPr>
          <w:ilvl w:val="0"/>
          <w:numId w:val="35"/>
        </w:numPr>
        <w:tabs>
          <w:tab w:val="left" w:pos="851"/>
        </w:tabs>
        <w:spacing w:line="240" w:lineRule="auto"/>
        <w:rPr>
          <w:sz w:val="24"/>
          <w:szCs w:val="24"/>
        </w:rPr>
      </w:pPr>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
    <w:p w:rsidR="00B10773" w:rsidRPr="00632DAA" w:rsidRDefault="00B10773" w:rsidP="00E26A05">
      <w:pPr>
        <w:pStyle w:val="a2"/>
        <w:numPr>
          <w:ilvl w:val="0"/>
          <w:numId w:val="35"/>
        </w:numPr>
        <w:tabs>
          <w:tab w:val="left" w:pos="851"/>
        </w:tabs>
        <w:spacing w:line="240" w:lineRule="auto"/>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26A05">
      <w:pPr>
        <w:pStyle w:val="a2"/>
        <w:numPr>
          <w:ilvl w:val="0"/>
          <w:numId w:val="35"/>
        </w:numPr>
        <w:tabs>
          <w:tab w:val="left" w:pos="851"/>
        </w:tabs>
        <w:spacing w:line="240" w:lineRule="auto"/>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E26A05">
      <w:pPr>
        <w:pStyle w:val="a2"/>
        <w:numPr>
          <w:ilvl w:val="0"/>
          <w:numId w:val="35"/>
        </w:numPr>
        <w:tabs>
          <w:tab w:val="left" w:pos="851"/>
        </w:tabs>
        <w:spacing w:line="240" w:lineRule="auto"/>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25" w:name="_Ref55336378"/>
      <w:bookmarkStart w:id="26" w:name="_Toc57314676"/>
      <w:bookmarkStart w:id="27" w:name="_Toc69728990"/>
      <w:bookmarkStart w:id="28" w:name="_Toc297281581"/>
      <w:r w:rsidRPr="00632DAA">
        <w:rPr>
          <w:sz w:val="24"/>
          <w:szCs w:val="24"/>
        </w:rPr>
        <w:lastRenderedPageBreak/>
        <w:t xml:space="preserve">Справка о перечне и годовых объемах выполнения аналогичных договоров (форма </w:t>
      </w:r>
      <w:r w:rsidR="009B3FA4">
        <w:rPr>
          <w:sz w:val="24"/>
          <w:szCs w:val="24"/>
        </w:rPr>
        <w:t>4</w:t>
      </w:r>
      <w:r w:rsidRPr="00632DAA">
        <w:rPr>
          <w:sz w:val="24"/>
          <w:szCs w:val="24"/>
        </w:rPr>
        <w:t>)</w:t>
      </w:r>
      <w:bookmarkEnd w:id="25"/>
      <w:bookmarkEnd w:id="26"/>
      <w:bookmarkEnd w:id="27"/>
      <w:bookmarkEnd w:id="28"/>
    </w:p>
    <w:p w:rsidR="00B10773" w:rsidRPr="00632DAA" w:rsidRDefault="00B10773" w:rsidP="000201DB">
      <w:pPr>
        <w:pStyle w:val="24"/>
        <w:numPr>
          <w:ilvl w:val="0"/>
          <w:numId w:val="0"/>
        </w:numPr>
        <w:tabs>
          <w:tab w:val="left" w:pos="709"/>
        </w:tabs>
        <w:spacing w:before="120" w:after="0"/>
        <w:ind w:left="709"/>
        <w:rPr>
          <w:sz w:val="24"/>
          <w:szCs w:val="24"/>
        </w:rPr>
      </w:pPr>
      <w:bookmarkStart w:id="29" w:name="_Toc297281582"/>
      <w:r w:rsidRPr="00632DAA">
        <w:rPr>
          <w:sz w:val="24"/>
          <w:szCs w:val="24"/>
        </w:rPr>
        <w:t>Форма Справки о перечне и годовых объемах выполнения аналогичных договоров</w:t>
      </w:r>
      <w:bookmarkEnd w:id="29"/>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B3FA4">
        <w:rPr>
          <w:sz w:val="24"/>
          <w:szCs w:val="24"/>
        </w:rPr>
        <w:t>4</w:t>
      </w:r>
      <w:r w:rsidRPr="00632DAA">
        <w:rPr>
          <w:sz w:val="24"/>
          <w:szCs w:val="24"/>
        </w:rPr>
        <w:t xml:space="preserve"> </w:t>
      </w:r>
      <w:r w:rsidRPr="00632DAA">
        <w:rPr>
          <w:sz w:val="24"/>
          <w:szCs w:val="24"/>
        </w:rPr>
        <w:br/>
        <w:t>от «____»_____________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30" w:name="_Ref55336389"/>
      <w:bookmarkStart w:id="31" w:name="_Toc57314677"/>
      <w:bookmarkStart w:id="32"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r w:rsidRPr="0007586A">
              <w:rPr>
                <w:szCs w:val="22"/>
              </w:rPr>
              <w:t>п/п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E26A05">
            <w:pPr>
              <w:pStyle w:val="afa"/>
              <w:spacing w:before="0" w:after="0"/>
              <w:jc w:val="center"/>
              <w:rPr>
                <w:szCs w:val="24"/>
              </w:rPr>
            </w:pPr>
            <w:r w:rsidRPr="00632DAA">
              <w:rPr>
                <w:b/>
                <w:szCs w:val="24"/>
              </w:rPr>
              <w:t>ИТОГО за целый</w:t>
            </w:r>
            <w:r w:rsidR="000201DB">
              <w:rPr>
                <w:b/>
                <w:szCs w:val="24"/>
              </w:rPr>
              <w:t xml:space="preserve"> </w:t>
            </w:r>
            <w:r w:rsidR="00CB5166">
              <w:rPr>
                <w:b/>
                <w:szCs w:val="24"/>
                <w:lang w:val="en-US"/>
              </w:rPr>
              <w:t>201</w:t>
            </w:r>
            <w:r w:rsidR="00CA6D97">
              <w:rPr>
                <w:b/>
                <w:szCs w:val="24"/>
              </w:rPr>
              <w:t>6</w:t>
            </w:r>
            <w:r w:rsidR="00E26A05">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7C0B3B">
            <w:pPr>
              <w:pStyle w:val="afa"/>
              <w:spacing w:before="0" w:after="0"/>
              <w:jc w:val="center"/>
              <w:rPr>
                <w:b/>
                <w:szCs w:val="24"/>
              </w:rPr>
            </w:pPr>
            <w:r>
              <w:rPr>
                <w:b/>
                <w:szCs w:val="24"/>
              </w:rPr>
              <w:t>ИТОГО за целый 201</w:t>
            </w:r>
            <w:r w:rsidR="00CA6D97">
              <w:rPr>
                <w:b/>
                <w:szCs w:val="24"/>
              </w:rPr>
              <w:t>7</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7C0B3B">
            <w:pPr>
              <w:pStyle w:val="afa"/>
              <w:spacing w:before="0" w:after="0"/>
              <w:jc w:val="center"/>
              <w:rPr>
                <w:b/>
                <w:szCs w:val="24"/>
              </w:rPr>
            </w:pPr>
            <w:r w:rsidRPr="00632DAA">
              <w:rPr>
                <w:b/>
                <w:szCs w:val="24"/>
              </w:rPr>
              <w:t xml:space="preserve">ИТОГО за </w:t>
            </w:r>
            <w:r>
              <w:rPr>
                <w:b/>
                <w:szCs w:val="24"/>
              </w:rPr>
              <w:t>целый 201</w:t>
            </w:r>
            <w:r w:rsidR="00CA6D97">
              <w:rPr>
                <w:b/>
                <w:szCs w:val="24"/>
              </w:rPr>
              <w:t>8</w:t>
            </w:r>
            <w:r w:rsidR="00E26A05">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bookmarkStart w:id="33" w:name="_GoBack"/>
      <w:bookmarkEnd w:id="33"/>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E26A05" w:rsidP="00E26A05">
      <w:pPr>
        <w:pStyle w:val="24"/>
        <w:pageBreakBefore/>
        <w:numPr>
          <w:ilvl w:val="0"/>
          <w:numId w:val="0"/>
        </w:numPr>
        <w:tabs>
          <w:tab w:val="left" w:pos="851"/>
        </w:tabs>
        <w:spacing w:before="0" w:after="0"/>
        <w:ind w:left="1134" w:hanging="1134"/>
        <w:rPr>
          <w:sz w:val="24"/>
          <w:szCs w:val="24"/>
        </w:rPr>
      </w:pPr>
      <w:bookmarkStart w:id="34" w:name="_Toc207796007"/>
      <w:bookmarkStart w:id="35" w:name="_Toc297281583"/>
      <w:r>
        <w:rPr>
          <w:sz w:val="24"/>
          <w:szCs w:val="24"/>
        </w:rPr>
        <w:lastRenderedPageBreak/>
        <w:t xml:space="preserve">            </w:t>
      </w:r>
      <w:r w:rsidR="00B10773" w:rsidRPr="00632DAA">
        <w:rPr>
          <w:sz w:val="24"/>
          <w:szCs w:val="24"/>
        </w:rPr>
        <w:t>Инструкции по заполнению</w:t>
      </w:r>
      <w:bookmarkEnd w:id="34"/>
      <w:bookmarkEnd w:id="35"/>
      <w:r>
        <w:rPr>
          <w:sz w:val="24"/>
          <w:szCs w:val="24"/>
        </w:rPr>
        <w:t>:</w:t>
      </w:r>
    </w:p>
    <w:p w:rsidR="00B10773" w:rsidRPr="00632DAA" w:rsidRDefault="00B10773" w:rsidP="00E26A05">
      <w:pPr>
        <w:pStyle w:val="a2"/>
        <w:numPr>
          <w:ilvl w:val="0"/>
          <w:numId w:val="36"/>
        </w:numPr>
        <w:tabs>
          <w:tab w:val="left" w:pos="851"/>
        </w:tabs>
        <w:spacing w:line="240" w:lineRule="auto"/>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26A05">
      <w:pPr>
        <w:pStyle w:val="a2"/>
        <w:numPr>
          <w:ilvl w:val="0"/>
          <w:numId w:val="36"/>
        </w:numPr>
        <w:tabs>
          <w:tab w:val="left" w:pos="851"/>
        </w:tabs>
        <w:spacing w:line="240" w:lineRule="auto"/>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26A05">
      <w:pPr>
        <w:pStyle w:val="a2"/>
        <w:numPr>
          <w:ilvl w:val="0"/>
          <w:numId w:val="36"/>
        </w:numPr>
        <w:tabs>
          <w:tab w:val="left" w:pos="851"/>
        </w:tabs>
        <w:spacing w:line="240" w:lineRule="auto"/>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E26A05">
      <w:pPr>
        <w:pStyle w:val="a2"/>
        <w:numPr>
          <w:ilvl w:val="0"/>
          <w:numId w:val="36"/>
        </w:numPr>
        <w:tabs>
          <w:tab w:val="left" w:pos="851"/>
        </w:tabs>
        <w:spacing w:line="240" w:lineRule="auto"/>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E26A05">
      <w:pPr>
        <w:pStyle w:val="a2"/>
        <w:numPr>
          <w:ilvl w:val="0"/>
          <w:numId w:val="36"/>
        </w:numPr>
        <w:tabs>
          <w:tab w:val="left" w:pos="851"/>
        </w:tabs>
        <w:spacing w:line="240" w:lineRule="auto"/>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36" w:name="_Ref55336398"/>
      <w:bookmarkStart w:id="37" w:name="_Toc57314678"/>
      <w:bookmarkStart w:id="38" w:name="_Toc69728992"/>
      <w:bookmarkStart w:id="39" w:name="_Toc297281587"/>
      <w:bookmarkEnd w:id="30"/>
      <w:bookmarkEnd w:id="31"/>
      <w:bookmarkEnd w:id="32"/>
      <w:r w:rsidRPr="00632DAA">
        <w:rPr>
          <w:sz w:val="24"/>
          <w:szCs w:val="24"/>
        </w:rPr>
        <w:lastRenderedPageBreak/>
        <w:t xml:space="preserve">Справка о кадровых ресурсах (форма </w:t>
      </w:r>
      <w:r w:rsidR="009B3FA4">
        <w:rPr>
          <w:sz w:val="24"/>
          <w:szCs w:val="24"/>
        </w:rPr>
        <w:t>5</w:t>
      </w:r>
      <w:r w:rsidRPr="00632DAA">
        <w:rPr>
          <w:sz w:val="24"/>
          <w:szCs w:val="24"/>
        </w:rPr>
        <w:t>)</w:t>
      </w:r>
      <w:bookmarkEnd w:id="36"/>
      <w:bookmarkEnd w:id="37"/>
      <w:bookmarkEnd w:id="38"/>
      <w:bookmarkEnd w:id="39"/>
    </w:p>
    <w:p w:rsidR="00B10773" w:rsidRPr="00632DAA" w:rsidRDefault="00B10773" w:rsidP="000201DB">
      <w:pPr>
        <w:pStyle w:val="24"/>
        <w:numPr>
          <w:ilvl w:val="0"/>
          <w:numId w:val="0"/>
        </w:numPr>
        <w:tabs>
          <w:tab w:val="left" w:pos="709"/>
        </w:tabs>
        <w:spacing w:before="0" w:after="0"/>
        <w:ind w:left="709"/>
        <w:rPr>
          <w:sz w:val="24"/>
          <w:szCs w:val="24"/>
        </w:rPr>
      </w:pPr>
      <w:bookmarkStart w:id="40" w:name="_Toc297281588"/>
      <w:r w:rsidRPr="00632DAA">
        <w:rPr>
          <w:sz w:val="24"/>
          <w:szCs w:val="24"/>
        </w:rPr>
        <w:t>Форма Справки о кадровых ресурсах</w:t>
      </w:r>
      <w:bookmarkEnd w:id="4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B3FA4">
        <w:rPr>
          <w:sz w:val="24"/>
          <w:szCs w:val="24"/>
        </w:rPr>
        <w:t>5</w:t>
      </w:r>
      <w:r w:rsidRPr="00632DAA">
        <w:rPr>
          <w:sz w:val="24"/>
          <w:szCs w:val="24"/>
        </w:rPr>
        <w:t xml:space="preserve"> </w:t>
      </w:r>
      <w:r w:rsidRPr="00632DAA">
        <w:rPr>
          <w:sz w:val="24"/>
          <w:szCs w:val="24"/>
        </w:rPr>
        <w:br/>
        <w:t>от «____»_____________ г.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t>п/п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41" w:name="_Toc297281589"/>
      <w:r w:rsidRPr="00632DAA">
        <w:rPr>
          <w:sz w:val="24"/>
          <w:szCs w:val="24"/>
        </w:rPr>
        <w:lastRenderedPageBreak/>
        <w:t>Инструкции по заполнению</w:t>
      </w:r>
      <w:bookmarkEnd w:id="41"/>
      <w:r w:rsidR="00E26A05">
        <w:rPr>
          <w:sz w:val="24"/>
          <w:szCs w:val="24"/>
        </w:rPr>
        <w:t>:</w:t>
      </w:r>
    </w:p>
    <w:p w:rsidR="00B10773" w:rsidRPr="00632DAA" w:rsidRDefault="00B10773" w:rsidP="00E26A05">
      <w:pPr>
        <w:pStyle w:val="a2"/>
        <w:numPr>
          <w:ilvl w:val="0"/>
          <w:numId w:val="37"/>
        </w:numPr>
        <w:spacing w:line="240" w:lineRule="auto"/>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26A05">
      <w:pPr>
        <w:pStyle w:val="a2"/>
        <w:numPr>
          <w:ilvl w:val="0"/>
          <w:numId w:val="37"/>
        </w:numPr>
        <w:spacing w:line="240" w:lineRule="auto"/>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26A05">
      <w:pPr>
        <w:pStyle w:val="a2"/>
        <w:numPr>
          <w:ilvl w:val="0"/>
          <w:numId w:val="37"/>
        </w:numPr>
        <w:spacing w:line="240" w:lineRule="auto"/>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E26A05">
      <w:pPr>
        <w:pStyle w:val="a2"/>
        <w:numPr>
          <w:ilvl w:val="0"/>
          <w:numId w:val="37"/>
        </w:numPr>
        <w:spacing w:line="240" w:lineRule="auto"/>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E26A05">
      <w:pPr>
        <w:pStyle w:val="a2"/>
        <w:numPr>
          <w:ilvl w:val="0"/>
          <w:numId w:val="37"/>
        </w:numPr>
        <w:spacing w:line="240" w:lineRule="auto"/>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sectPr w:rsidR="00B10773"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FD632B2"/>
    <w:multiLevelType w:val="hybridMultilevel"/>
    <w:tmpl w:val="C02E14FE"/>
    <w:lvl w:ilvl="0" w:tplc="688EB02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nsid w:val="257B0712"/>
    <w:multiLevelType w:val="singleLevel"/>
    <w:tmpl w:val="FEFCAB5A"/>
    <w:lvl w:ilvl="0">
      <w:numFmt w:val="bullet"/>
      <w:pStyle w:val="-"/>
      <w:lvlText w:val="-"/>
      <w:lvlJc w:val="left"/>
      <w:pPr>
        <w:tabs>
          <w:tab w:val="num" w:pos="360"/>
        </w:tabs>
        <w:ind w:left="360" w:hanging="360"/>
      </w:pPr>
    </w:lvl>
  </w:abstractNum>
  <w:abstractNum w:abstractNumId="1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8">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0">
    <w:nsid w:val="3A685E7B"/>
    <w:multiLevelType w:val="hybridMultilevel"/>
    <w:tmpl w:val="32BA864C"/>
    <w:lvl w:ilvl="0" w:tplc="431046D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7">
    <w:nsid w:val="542E2543"/>
    <w:multiLevelType w:val="hybridMultilevel"/>
    <w:tmpl w:val="CD945098"/>
    <w:lvl w:ilvl="0" w:tplc="ED66169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3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3">
    <w:nsid w:val="72D479AD"/>
    <w:multiLevelType w:val="hybridMultilevel"/>
    <w:tmpl w:val="BAA85A62"/>
    <w:lvl w:ilvl="0" w:tplc="FA484504">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77BF2B75"/>
    <w:multiLevelType w:val="hybridMultilevel"/>
    <w:tmpl w:val="DDFE0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1"/>
  </w:num>
  <w:num w:numId="2">
    <w:abstractNumId w:val="28"/>
  </w:num>
  <w:num w:numId="3">
    <w:abstractNumId w:val="17"/>
  </w:num>
  <w:num w:numId="4">
    <w:abstractNumId w:val="30"/>
  </w:num>
  <w:num w:numId="5">
    <w:abstractNumId w:val="15"/>
  </w:num>
  <w:num w:numId="6">
    <w:abstractNumId w:val="22"/>
  </w:num>
  <w:num w:numId="7">
    <w:abstractNumId w:val="7"/>
  </w:num>
  <w:num w:numId="8">
    <w:abstractNumId w:val="16"/>
  </w:num>
  <w:num w:numId="9">
    <w:abstractNumId w:val="14"/>
  </w:num>
  <w:num w:numId="10">
    <w:abstractNumId w:val="8"/>
  </w:num>
  <w:num w:numId="11">
    <w:abstractNumId w:val="11"/>
  </w:num>
  <w:num w:numId="12">
    <w:abstractNumId w:val="19"/>
  </w:num>
  <w:num w:numId="13">
    <w:abstractNumId w:val="3"/>
  </w:num>
  <w:num w:numId="14">
    <w:abstractNumId w:val="18"/>
  </w:num>
  <w:num w:numId="15">
    <w:abstractNumId w:val="25"/>
  </w:num>
  <w:num w:numId="16">
    <w:abstractNumId w:val="37"/>
  </w:num>
  <w:num w:numId="17">
    <w:abstractNumId w:val="29"/>
  </w:num>
  <w:num w:numId="18">
    <w:abstractNumId w:val="32"/>
  </w:num>
  <w:num w:numId="19">
    <w:abstractNumId w:val="4"/>
  </w:num>
  <w:num w:numId="20">
    <w:abstractNumId w:val="35"/>
  </w:num>
  <w:num w:numId="21">
    <w:abstractNumId w:val="13"/>
  </w:num>
  <w:num w:numId="22">
    <w:abstractNumId w:val="1"/>
  </w:num>
  <w:num w:numId="23">
    <w:abstractNumId w:val="0"/>
  </w:num>
  <w:num w:numId="24">
    <w:abstractNumId w:val="23"/>
  </w:num>
  <w:num w:numId="25">
    <w:abstractNumId w:val="2"/>
  </w:num>
  <w:num w:numId="26">
    <w:abstractNumId w:val="6"/>
  </w:num>
  <w:num w:numId="27">
    <w:abstractNumId w:val="34"/>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6"/>
  </w:num>
  <w:num w:numId="31">
    <w:abstractNumId w:val="31"/>
  </w:num>
  <w:num w:numId="32">
    <w:abstractNumId w:val="12"/>
  </w:num>
  <w:num w:numId="33">
    <w:abstractNumId w:val="33"/>
  </w:num>
  <w:num w:numId="34">
    <w:abstractNumId w:val="36"/>
  </w:num>
  <w:num w:numId="35">
    <w:abstractNumId w:val="9"/>
  </w:num>
  <w:num w:numId="36">
    <w:abstractNumId w:val="27"/>
  </w:num>
  <w:num w:numId="37">
    <w:abstractNumId w:val="20"/>
  </w:num>
  <w:num w:numId="38">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D561E5"/>
    <w:rsid w:val="00003231"/>
    <w:rsid w:val="000201DB"/>
    <w:rsid w:val="00037890"/>
    <w:rsid w:val="000A5FF9"/>
    <w:rsid w:val="00186DBE"/>
    <w:rsid w:val="001E3D72"/>
    <w:rsid w:val="002127D1"/>
    <w:rsid w:val="00232670"/>
    <w:rsid w:val="002D563C"/>
    <w:rsid w:val="003155D7"/>
    <w:rsid w:val="003209C1"/>
    <w:rsid w:val="003639F3"/>
    <w:rsid w:val="003F180F"/>
    <w:rsid w:val="003F617C"/>
    <w:rsid w:val="004031BC"/>
    <w:rsid w:val="00433617"/>
    <w:rsid w:val="00476B29"/>
    <w:rsid w:val="004A1048"/>
    <w:rsid w:val="004A41F8"/>
    <w:rsid w:val="004A69A2"/>
    <w:rsid w:val="005A6C21"/>
    <w:rsid w:val="005B03CF"/>
    <w:rsid w:val="006723AD"/>
    <w:rsid w:val="00682A35"/>
    <w:rsid w:val="00693051"/>
    <w:rsid w:val="006A0E37"/>
    <w:rsid w:val="007336C0"/>
    <w:rsid w:val="0073519B"/>
    <w:rsid w:val="00736497"/>
    <w:rsid w:val="007C0B3B"/>
    <w:rsid w:val="007D501B"/>
    <w:rsid w:val="008D35E2"/>
    <w:rsid w:val="008D7F9C"/>
    <w:rsid w:val="009209F0"/>
    <w:rsid w:val="00937D69"/>
    <w:rsid w:val="009926DB"/>
    <w:rsid w:val="0099402C"/>
    <w:rsid w:val="009B3FA4"/>
    <w:rsid w:val="009F221A"/>
    <w:rsid w:val="00A0158E"/>
    <w:rsid w:val="00AD5321"/>
    <w:rsid w:val="00B10773"/>
    <w:rsid w:val="00B17CE7"/>
    <w:rsid w:val="00B54E50"/>
    <w:rsid w:val="00B727C3"/>
    <w:rsid w:val="00C35F54"/>
    <w:rsid w:val="00C457AF"/>
    <w:rsid w:val="00C665F4"/>
    <w:rsid w:val="00CA6D97"/>
    <w:rsid w:val="00CB5166"/>
    <w:rsid w:val="00D561E5"/>
    <w:rsid w:val="00D61FF1"/>
    <w:rsid w:val="00DB0F76"/>
    <w:rsid w:val="00DE2661"/>
    <w:rsid w:val="00DE2DC7"/>
    <w:rsid w:val="00E059F2"/>
    <w:rsid w:val="00E26A05"/>
    <w:rsid w:val="00E716B5"/>
    <w:rsid w:val="00E93375"/>
    <w:rsid w:val="00EC5C81"/>
    <w:rsid w:val="00ED6AD7"/>
    <w:rsid w:val="00F162FC"/>
    <w:rsid w:val="00F17D88"/>
    <w:rsid w:val="00F941C4"/>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 w:type="paragraph" w:customStyle="1" w:styleId="-2">
    <w:name w:val="Уровень-2 Знак Знак"/>
    <w:basedOn w:val="a9"/>
    <w:rsid w:val="00232670"/>
    <w:pPr>
      <w:tabs>
        <w:tab w:val="num" w:pos="1440"/>
      </w:tabs>
      <w:spacing w:line="240" w:lineRule="auto"/>
      <w:ind w:left="1440" w:hanging="360"/>
    </w:pPr>
    <w:rPr>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1327</Words>
  <Characters>7566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Паршенкова Татьяна Викторовна</cp:lastModifiedBy>
  <cp:revision>53</cp:revision>
  <cp:lastPrinted>2014-12-26T13:25:00Z</cp:lastPrinted>
  <dcterms:created xsi:type="dcterms:W3CDTF">2013-11-20T06:23:00Z</dcterms:created>
  <dcterms:modified xsi:type="dcterms:W3CDTF">2019-04-25T14:17:00Z</dcterms:modified>
</cp:coreProperties>
</file>