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BD" w:rsidRPr="00F65BF6" w:rsidRDefault="00C67ABD" w:rsidP="002C3302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2C2664">
        <w:rPr>
          <w:rFonts w:ascii="Arial" w:hAnsi="Arial" w:cs="Arial"/>
          <w:spacing w:val="0"/>
          <w:sz w:val="22"/>
          <w:szCs w:val="22"/>
        </w:rPr>
        <w:t>Приложение №2</w:t>
      </w:r>
      <w:r w:rsidR="002C2664">
        <w:rPr>
          <w:rFonts w:ascii="Arial" w:hAnsi="Arial" w:cs="Arial"/>
          <w:spacing w:val="0"/>
          <w:sz w:val="22"/>
          <w:szCs w:val="22"/>
        </w:rPr>
        <w:t xml:space="preserve"> к техническому заданию на выполнение работ </w:t>
      </w:r>
      <w:r w:rsidR="002C3302">
        <w:rPr>
          <w:rFonts w:ascii="Arial" w:hAnsi="Arial" w:cs="Arial"/>
          <w:sz w:val="20"/>
          <w:szCs w:val="20"/>
        </w:rPr>
        <w:t>«Монтаж дополнительного оборудования химического контроля установки ХВО»</w:t>
      </w:r>
      <w:bookmarkStart w:id="0" w:name="_GoBack"/>
      <w:bookmarkEnd w:id="0"/>
    </w:p>
    <w:tbl>
      <w:tblPr>
        <w:tblW w:w="14954" w:type="dxa"/>
        <w:tblInd w:w="113" w:type="dxa"/>
        <w:tblLook w:val="04A0" w:firstRow="1" w:lastRow="0" w:firstColumn="1" w:lastColumn="0" w:noHBand="0" w:noVBand="1"/>
      </w:tblPr>
      <w:tblGrid>
        <w:gridCol w:w="4535"/>
        <w:gridCol w:w="1477"/>
        <w:gridCol w:w="2041"/>
        <w:gridCol w:w="1800"/>
        <w:gridCol w:w="1477"/>
        <w:gridCol w:w="1565"/>
        <w:gridCol w:w="2059"/>
      </w:tblGrid>
      <w:tr w:rsidR="00C67ABD" w:rsidRPr="00F65BF6" w:rsidTr="00591168">
        <w:trPr>
          <w:trHeight w:val="42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67ABD" w:rsidRPr="00F65BF6" w:rsidRDefault="00C67ABD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67ABD" w:rsidRPr="00F65BF6" w:rsidRDefault="00C67ABD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67ABD" w:rsidRPr="00F65BF6" w:rsidRDefault="00C67ABD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номер/серия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67ABD" w:rsidRPr="00F65BF6" w:rsidRDefault="00C67ABD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кем выдан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67ABD" w:rsidRPr="00F65BF6" w:rsidRDefault="00C67ABD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когда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67ABD" w:rsidRPr="00F65BF6" w:rsidRDefault="00C67ABD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срок действия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BF6">
              <w:rPr>
                <w:rFonts w:ascii="Arial" w:hAnsi="Arial" w:cs="Arial"/>
                <w:b/>
                <w:bCs/>
                <w:sz w:val="22"/>
                <w:szCs w:val="22"/>
              </w:rPr>
              <w:t>Комментарии</w:t>
            </w:r>
          </w:p>
        </w:tc>
      </w:tr>
      <w:tr w:rsidR="00C67ABD" w:rsidRPr="00F65BF6" w:rsidTr="00591168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 xml:space="preserve">Наличие сертификата ГОСТ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7ABD" w:rsidRPr="00F65BF6" w:rsidTr="00591168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аудиторского отчета по сертификации на ГОСТ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7ABD" w:rsidRPr="00F65BF6" w:rsidTr="00591168">
        <w:trPr>
          <w:trHeight w:val="8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отчета по системе мен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F65BF6">
              <w:rPr>
                <w:rFonts w:ascii="Arial" w:hAnsi="Arial" w:cs="Arial"/>
                <w:sz w:val="22"/>
                <w:szCs w:val="22"/>
              </w:rPr>
              <w:t>дж</w:t>
            </w:r>
            <w:r>
              <w:rPr>
                <w:rFonts w:ascii="Arial" w:hAnsi="Arial" w:cs="Arial"/>
                <w:sz w:val="22"/>
                <w:szCs w:val="22"/>
              </w:rPr>
              <w:t>м</w:t>
            </w:r>
            <w:r w:rsidRPr="00F65BF6">
              <w:rPr>
                <w:rFonts w:ascii="Arial" w:hAnsi="Arial" w:cs="Arial"/>
                <w:sz w:val="22"/>
                <w:szCs w:val="22"/>
              </w:rPr>
              <w:t>ента (анализ функционирования системы со стороны руководства за предыдущий период) (ГОСТ)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7ABD" w:rsidRPr="00F65BF6" w:rsidTr="00591168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сертификата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7ABD" w:rsidRPr="00F65BF6" w:rsidTr="00591168">
        <w:trPr>
          <w:trHeight w:val="37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Наличие аудиторского отчета по сертификации OHSAS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67ABD" w:rsidRPr="00F65BF6" w:rsidTr="00591168">
        <w:trPr>
          <w:trHeight w:val="945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 xml:space="preserve">Наличие отчета по системе </w:t>
            </w:r>
            <w:r>
              <w:rPr>
                <w:rFonts w:ascii="Arial" w:hAnsi="Arial" w:cs="Arial"/>
                <w:sz w:val="22"/>
                <w:szCs w:val="22"/>
              </w:rPr>
              <w:t>менеджмента</w:t>
            </w:r>
            <w:r w:rsidRPr="00F65BF6">
              <w:rPr>
                <w:rFonts w:ascii="Arial" w:hAnsi="Arial" w:cs="Arial"/>
                <w:sz w:val="22"/>
                <w:szCs w:val="22"/>
              </w:rPr>
              <w:t xml:space="preserve"> (анализ функционирования системы со стороны руководства (OHSAS)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ABD" w:rsidRPr="00F65BF6" w:rsidRDefault="00C67ABD" w:rsidP="005911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65B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FC306C" w:rsidRDefault="00FC306C"/>
    <w:sectPr w:rsidR="00FC306C" w:rsidSect="00C67ABD">
      <w:pgSz w:w="16838" w:h="11906" w:orient="landscape"/>
      <w:pgMar w:top="567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C4"/>
    <w:rsid w:val="002C2664"/>
    <w:rsid w:val="002C3302"/>
    <w:rsid w:val="008658C4"/>
    <w:rsid w:val="00C67ABD"/>
    <w:rsid w:val="00F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5CF79-FF3A-41E1-ACFD-964D29D8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C67ABD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BD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EON Russia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Александр Евгеньевич</dc:creator>
  <cp:keywords/>
  <dc:description/>
  <cp:lastModifiedBy>Козлов Алексей Владимирович</cp:lastModifiedBy>
  <cp:revision>4</cp:revision>
  <dcterms:created xsi:type="dcterms:W3CDTF">2019-04-10T05:15:00Z</dcterms:created>
  <dcterms:modified xsi:type="dcterms:W3CDTF">2019-04-12T06:12:00Z</dcterms:modified>
</cp:coreProperties>
</file>