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7A213BA8" w:rsidR="006279F8" w:rsidRPr="000A59FF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0A59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0A59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Г0114</w:t>
      </w:r>
      <w:r w:rsidR="00DC08C9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21.03.2019</w:t>
      </w:r>
      <w:r w:rsidR="00DC08C9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1CCDC9F7" w:rsidR="006C60DB" w:rsidRPr="000A59FF" w:rsidRDefault="000A59FF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9FF">
        <w:rPr>
          <w:rFonts w:ascii="Times New Roman" w:hAnsi="Times New Roman" w:cs="Times New Roman"/>
          <w:b/>
          <w:sz w:val="24"/>
          <w:szCs w:val="24"/>
        </w:rPr>
        <w:t>ПГУ-400. Восстановление антикоррозионного покрытия оборудования энергоблоков для Филиала «</w:t>
      </w:r>
      <w:proofErr w:type="spellStart"/>
      <w:r w:rsidRPr="000A59FF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0A59FF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0A59FF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0A59FF">
        <w:rPr>
          <w:rFonts w:ascii="Times New Roman" w:hAnsi="Times New Roman" w:cs="Times New Roman"/>
          <w:b/>
          <w:sz w:val="24"/>
          <w:szCs w:val="24"/>
        </w:rPr>
        <w:t>» в 2019 г</w:t>
      </w:r>
      <w:r w:rsidR="003979D4" w:rsidRPr="000A59F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3F75D07F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A59FF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59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AFF69-783E-4152-96BF-9B6805B0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20</cp:revision>
  <cp:lastPrinted>2018-06-22T10:20:00Z</cp:lastPrinted>
  <dcterms:created xsi:type="dcterms:W3CDTF">2018-06-22T10:26:00Z</dcterms:created>
  <dcterms:modified xsi:type="dcterms:W3CDTF">2019-03-21T10:40:00Z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