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BA" w:rsidRDefault="00AB5CBA" w:rsidP="00C07AF1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  <w:bookmarkStart w:id="0" w:name="_GoBack"/>
      <w:bookmarkEnd w:id="0"/>
    </w:p>
    <w:p w:rsidR="00AB5CBA" w:rsidRDefault="00AB5CBA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Директору филиала </w:t>
      </w:r>
      <w:proofErr w:type="gram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« </w:t>
      </w:r>
      <w:proofErr w:type="spell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>Яйвинская</w:t>
      </w:r>
      <w:proofErr w:type="spellEnd"/>
      <w:proofErr w:type="gramEnd"/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ГРЭС»    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</w:t>
      </w:r>
      <w:r w:rsidR="00E609E6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ПАО «</w:t>
      </w:r>
      <w:proofErr w:type="spellStart"/>
      <w:r w:rsidR="00E609E6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Юнипро</w:t>
      </w:r>
      <w:proofErr w:type="spellEnd"/>
      <w:r w:rsidR="00E609E6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»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proofErr w:type="spell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>Иноземцеву</w:t>
      </w:r>
      <w:proofErr w:type="spellEnd"/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Е.А.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proofErr w:type="gram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>От  _</w:t>
      </w:r>
      <w:proofErr w:type="gramEnd"/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__________________________       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>Адрес______________________________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>Конт. Тел_____________________________</w:t>
      </w: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color w:val="0000FF"/>
          <w:sz w:val="18"/>
          <w:szCs w:val="18"/>
          <w:u w:val="single"/>
          <w:lang w:eastAsia="ru-RU"/>
        </w:rPr>
      </w:pPr>
      <w:bookmarkStart w:id="1" w:name="_Toc69729056"/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color w:val="0000FF"/>
          <w:sz w:val="18"/>
          <w:szCs w:val="18"/>
          <w:u w:val="single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color w:val="0000FF"/>
          <w:sz w:val="18"/>
          <w:szCs w:val="18"/>
          <w:u w:val="single"/>
          <w:lang w:eastAsia="ru-RU"/>
        </w:rPr>
      </w:pP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b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 xml:space="preserve">Предложение на </w:t>
      </w:r>
      <w:bookmarkEnd w:id="1"/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>приобретение автотранспорта</w:t>
      </w: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b/>
          <w:color w:val="0000FF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На ваш запрос </w:t>
      </w:r>
      <w:proofErr w:type="gram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>предложений  №</w:t>
      </w:r>
      <w:proofErr w:type="gramEnd"/>
      <w:r w:rsidR="00E609E6">
        <w:rPr>
          <w:rFonts w:ascii="Arial" w:eastAsia=".DialectGeneva" w:hAnsi="Arial" w:cs="Arial"/>
          <w:sz w:val="18"/>
          <w:szCs w:val="18"/>
          <w:lang w:eastAsia="ru-RU"/>
        </w:rPr>
        <w:t xml:space="preserve"> 1</w:t>
      </w: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_  от </w:t>
      </w:r>
      <w:r w:rsidR="00E609E6">
        <w:rPr>
          <w:rFonts w:ascii="Arial" w:eastAsia=".DialectGeneva" w:hAnsi="Arial" w:cs="Arial"/>
          <w:sz w:val="18"/>
          <w:szCs w:val="18"/>
          <w:lang w:eastAsia="ru-RU"/>
        </w:rPr>
        <w:t xml:space="preserve"> 02 августа</w:t>
      </w:r>
      <w:r w:rsidRPr="00A92BDF">
        <w:rPr>
          <w:rFonts w:ascii="Arial" w:eastAsia=".DialectGeneva" w:hAnsi="Arial" w:cs="Arial"/>
          <w:sz w:val="18"/>
          <w:szCs w:val="18"/>
          <w:lang w:eastAsia="ru-RU"/>
        </w:rPr>
        <w:t>_ предлагаю (ем) рассмотреть предложение по приобретению автотранспорта</w:t>
      </w: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color w:val="FF0000"/>
          <w:sz w:val="18"/>
          <w:szCs w:val="18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488"/>
        <w:gridCol w:w="4819"/>
      </w:tblGrid>
      <w:tr w:rsidR="00F117C3" w:rsidRPr="00A92BDF" w:rsidTr="004423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Наименование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цена, руб.</w:t>
            </w:r>
          </w:p>
          <w:p w:rsidR="00F117C3" w:rsidRPr="00A92BDF" w:rsidRDefault="00F117C3" w:rsidP="00F117C3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color w:val="00206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с НДС</w:t>
            </w:r>
          </w:p>
        </w:tc>
      </w:tr>
      <w:tr w:rsidR="00F117C3" w:rsidRPr="00A92BDF" w:rsidTr="004423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</w:tr>
      <w:tr w:rsidR="00F117C3" w:rsidRPr="00A92BDF" w:rsidTr="004423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</w:tr>
      <w:tr w:rsidR="00F117C3" w:rsidRPr="00A92BDF" w:rsidTr="004423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</w:tr>
    </w:tbl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 xml:space="preserve">      </w:t>
      </w: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 xml:space="preserve"> Условия оплаты:</w:t>
      </w: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</w:t>
      </w: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>100% предоплата.</w:t>
      </w: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</w:t>
      </w: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color w:val="0000FF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 xml:space="preserve">       </w:t>
      </w: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i/>
          <w:color w:val="FF0000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>С уважением,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0"/>
        <w:gridCol w:w="5104"/>
      </w:tblGrid>
      <w:tr w:rsidR="00F117C3" w:rsidRPr="00A92BDF" w:rsidTr="004423AD">
        <w:tc>
          <w:tcPr>
            <w:tcW w:w="5210" w:type="dxa"/>
          </w:tcPr>
          <w:p w:rsidR="00F117C3" w:rsidRPr="00A92BDF" w:rsidRDefault="00F117C3" w:rsidP="00F117C3">
            <w:pPr>
              <w:spacing w:after="0" w:line="240" w:lineRule="auto"/>
              <w:jc w:val="center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.DialectGeneva" w:hAnsi="Arial" w:cs="Arial"/>
                <w:sz w:val="18"/>
                <w:szCs w:val="18"/>
                <w:lang w:eastAsia="ru-RU"/>
              </w:rPr>
              <w:t>_______________________________</w:t>
            </w:r>
          </w:p>
          <w:p w:rsidR="00F117C3" w:rsidRPr="00A92BDF" w:rsidRDefault="00F117C3" w:rsidP="00F117C3">
            <w:pPr>
              <w:spacing w:after="0" w:line="240" w:lineRule="auto"/>
              <w:jc w:val="center"/>
              <w:rPr>
                <w:rFonts w:ascii="Arial" w:eastAsia=".DialectGeneva" w:hAnsi="Arial" w:cs="Arial"/>
                <w:sz w:val="18"/>
                <w:szCs w:val="18"/>
                <w:vertAlign w:val="superscript"/>
                <w:lang w:eastAsia="ru-RU"/>
              </w:rPr>
            </w:pPr>
            <w:r w:rsidRPr="00A92BDF">
              <w:rPr>
                <w:rFonts w:ascii="Arial" w:eastAsia=".DialectGeneva" w:hAnsi="Arial" w:cs="Arial"/>
                <w:sz w:val="18"/>
                <w:szCs w:val="18"/>
                <w:vertAlign w:val="superscript"/>
                <w:lang w:eastAsia="ru-RU"/>
              </w:rPr>
              <w:t>(должность ответственного лица Покупателя)</w:t>
            </w:r>
          </w:p>
        </w:tc>
        <w:tc>
          <w:tcPr>
            <w:tcW w:w="5104" w:type="dxa"/>
          </w:tcPr>
          <w:p w:rsidR="00F117C3" w:rsidRPr="00A92BDF" w:rsidRDefault="00F117C3" w:rsidP="00F117C3">
            <w:pPr>
              <w:spacing w:after="0" w:line="240" w:lineRule="auto"/>
              <w:jc w:val="center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.DialectGeneva" w:hAnsi="Arial" w:cs="Arial"/>
                <w:sz w:val="18"/>
                <w:szCs w:val="18"/>
                <w:lang w:eastAsia="ru-RU"/>
              </w:rPr>
              <w:t>_______________________________</w:t>
            </w:r>
          </w:p>
          <w:p w:rsidR="00F117C3" w:rsidRPr="00A92BDF" w:rsidRDefault="00F117C3" w:rsidP="00F117C3">
            <w:pPr>
              <w:spacing w:after="0" w:line="240" w:lineRule="auto"/>
              <w:jc w:val="center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.DialectGeneva" w:hAnsi="Arial" w:cs="Arial"/>
                <w:sz w:val="18"/>
                <w:szCs w:val="18"/>
                <w:vertAlign w:val="superscript"/>
                <w:lang w:eastAsia="ru-RU"/>
              </w:rPr>
              <w:t>(подпись, расшифровка подписи)</w:t>
            </w:r>
          </w:p>
        </w:tc>
      </w:tr>
    </w:tbl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color w:val="0000FF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color w:val="0000FF"/>
          <w:sz w:val="18"/>
          <w:szCs w:val="18"/>
          <w:lang w:eastAsia="ru-RU"/>
        </w:rPr>
        <w:t xml:space="preserve"> </w:t>
      </w:r>
    </w:p>
    <w:p w:rsidR="001D3E6A" w:rsidRPr="00A92BDF" w:rsidRDefault="001D3E6A" w:rsidP="00F117C3">
      <w:pPr>
        <w:rPr>
          <w:rFonts w:ascii="Arial" w:hAnsi="Arial" w:cs="Arial"/>
          <w:sz w:val="18"/>
          <w:szCs w:val="18"/>
        </w:rPr>
      </w:pPr>
    </w:p>
    <w:sectPr w:rsidR="001D3E6A" w:rsidRPr="00A9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FF"/>
    <w:rsid w:val="001D3E6A"/>
    <w:rsid w:val="002613CC"/>
    <w:rsid w:val="003956A4"/>
    <w:rsid w:val="004171D2"/>
    <w:rsid w:val="004227FC"/>
    <w:rsid w:val="004626C7"/>
    <w:rsid w:val="00794421"/>
    <w:rsid w:val="007E7260"/>
    <w:rsid w:val="00A721FF"/>
    <w:rsid w:val="00A82329"/>
    <w:rsid w:val="00A92BDF"/>
    <w:rsid w:val="00AB5CBA"/>
    <w:rsid w:val="00AC469A"/>
    <w:rsid w:val="00C07AF1"/>
    <w:rsid w:val="00E609E6"/>
    <w:rsid w:val="00F1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04566-B143-44D4-80F4-68C3EE4D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421"/>
    <w:rPr>
      <w:color w:val="0000FF" w:themeColor="hyperlink"/>
      <w:u w:val="single"/>
    </w:rPr>
  </w:style>
  <w:style w:type="character" w:customStyle="1" w:styleId="reporttext1">
    <w:name w:val="report_text1"/>
    <w:rsid w:val="004626C7"/>
    <w:rPr>
      <w:rFonts w:ascii="Tahoma" w:hAnsi="Tahoma" w:cs="Tahoma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8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3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73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4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8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59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69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6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19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katyreva_n</dc:creator>
  <cp:lastModifiedBy>Катырева Наталья Васильевна</cp:lastModifiedBy>
  <cp:revision>2</cp:revision>
  <cp:lastPrinted>2014-04-25T03:18:00Z</cp:lastPrinted>
  <dcterms:created xsi:type="dcterms:W3CDTF">2019-02-20T06:22:00Z</dcterms:created>
  <dcterms:modified xsi:type="dcterms:W3CDTF">2019-02-20T06:22:00Z</dcterms:modified>
</cp:coreProperties>
</file>