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B65014" w:rsidRDefault="00DE7870" w:rsidP="00032F92">
      <w:pPr>
        <w:rPr>
          <w:rStyle w:val="ac"/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B65014">
        <w:rPr>
          <w:lang w:val="ru-RU"/>
        </w:rPr>
        <w:t>на</w:t>
      </w:r>
      <w:r w:rsidR="00B65014" w:rsidRPr="00B65014">
        <w:rPr>
          <w:lang w:val="ru-RU"/>
        </w:rPr>
        <w:t xml:space="preserve"> поставку</w:t>
      </w:r>
      <w:r w:rsidR="008C079B" w:rsidRPr="008C079B">
        <w:rPr>
          <w:lang w:val="ru-RU"/>
        </w:rPr>
        <w:t xml:space="preserve"> Арматуры и ЗИП для ПГУ для нужд филиала «Яйвинская ГРЭС» ПАО «ЮНИПРО».</w:t>
      </w:r>
    </w:p>
    <w:p w:rsidR="008C079B" w:rsidRDefault="008C079B" w:rsidP="00032F92">
      <w:pPr>
        <w:rPr>
          <w:rStyle w:val="ac"/>
          <w:lang w:val="ru-RU"/>
        </w:rPr>
      </w:pPr>
    </w:p>
    <w:p w:rsidR="008C079B" w:rsidRDefault="008C079B" w:rsidP="00032F92">
      <w:pPr>
        <w:rPr>
          <w:rStyle w:val="ac"/>
          <w:lang w:val="ru-RU"/>
        </w:rPr>
      </w:pPr>
      <w:r w:rsidRPr="008C079B">
        <w:rPr>
          <w:rStyle w:val="ac"/>
          <w:lang w:val="ru-RU"/>
        </w:rPr>
        <w:t>http://www.unipro.energy/purchase/announcement/20964/</w:t>
      </w:r>
    </w:p>
    <w:p w:rsidR="008C079B" w:rsidRPr="005C1CAD" w:rsidRDefault="008C079B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C022B4">
        <w:rPr>
          <w:lang w:val="ru-RU"/>
        </w:rPr>
        <w:t>15</w:t>
      </w:r>
      <w:bookmarkStart w:id="0" w:name="_GoBack"/>
      <w:bookmarkEnd w:id="0"/>
      <w:r w:rsidRPr="00032F92">
        <w:rPr>
          <w:lang w:val="ru-RU"/>
        </w:rPr>
        <w:t xml:space="preserve">-00 (по московскому времени) </w:t>
      </w:r>
      <w:r w:rsidR="00D457A3">
        <w:rPr>
          <w:lang w:val="ru-RU"/>
        </w:rPr>
        <w:t>26</w:t>
      </w:r>
      <w:r w:rsidRPr="00032F92">
        <w:rPr>
          <w:lang w:val="ru-RU"/>
        </w:rPr>
        <w:t>.</w:t>
      </w:r>
      <w:r w:rsidR="00B65014">
        <w:rPr>
          <w:lang w:val="ru-RU"/>
        </w:rPr>
        <w:t>0</w:t>
      </w:r>
      <w:r w:rsidR="008C079B">
        <w:rPr>
          <w:lang w:val="ru-RU"/>
        </w:rPr>
        <w:t>2</w:t>
      </w:r>
      <w:r w:rsidRPr="00032F92">
        <w:rPr>
          <w:lang w:val="ru-RU"/>
        </w:rPr>
        <w:t>.201</w:t>
      </w:r>
      <w:r w:rsidR="00B65014">
        <w:rPr>
          <w:lang w:val="ru-RU"/>
        </w:rPr>
        <w:t>9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0AA3"/>
    <w:rsid w:val="0049110B"/>
    <w:rsid w:val="005C1CAD"/>
    <w:rsid w:val="005D16A0"/>
    <w:rsid w:val="005F1BD3"/>
    <w:rsid w:val="00623DBF"/>
    <w:rsid w:val="00636372"/>
    <w:rsid w:val="00650A9B"/>
    <w:rsid w:val="006B1EFD"/>
    <w:rsid w:val="0071444E"/>
    <w:rsid w:val="00733D37"/>
    <w:rsid w:val="007C44C1"/>
    <w:rsid w:val="007F7E03"/>
    <w:rsid w:val="008A5EBF"/>
    <w:rsid w:val="008C079B"/>
    <w:rsid w:val="009179C3"/>
    <w:rsid w:val="009A650D"/>
    <w:rsid w:val="009E2ACB"/>
    <w:rsid w:val="00AA284C"/>
    <w:rsid w:val="00AB09E9"/>
    <w:rsid w:val="00AB1A74"/>
    <w:rsid w:val="00AD162F"/>
    <w:rsid w:val="00B65014"/>
    <w:rsid w:val="00B768A0"/>
    <w:rsid w:val="00C022B4"/>
    <w:rsid w:val="00C721BC"/>
    <w:rsid w:val="00D33E2D"/>
    <w:rsid w:val="00D457A3"/>
    <w:rsid w:val="00D51941"/>
    <w:rsid w:val="00D873C9"/>
    <w:rsid w:val="00DE7870"/>
    <w:rsid w:val="00E976B4"/>
    <w:rsid w:val="00EC75EE"/>
    <w:rsid w:val="00EE03CB"/>
    <w:rsid w:val="00EF2C22"/>
    <w:rsid w:val="00F26767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3</cp:revision>
  <dcterms:created xsi:type="dcterms:W3CDTF">2019-02-15T12:07:00Z</dcterms:created>
  <dcterms:modified xsi:type="dcterms:W3CDTF">2019-02-15T12:08:00Z</dcterms:modified>
</cp:coreProperties>
</file>