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77EF2" w14:textId="77777777" w:rsidR="00261D70" w:rsidRDefault="00261D70" w:rsidP="00261D70">
      <w:pPr>
        <w:pStyle w:val="af7"/>
        <w:spacing w:before="120" w:beforeAutospacing="0" w:after="120" w:afterAutospacing="0"/>
        <w:ind w:right="45"/>
        <w:jc w:val="center"/>
        <w:rPr>
          <w:sz w:val="22"/>
          <w:szCs w:val="22"/>
        </w:rPr>
      </w:pPr>
      <w:bookmarkStart w:id="0" w:name="_GoBack"/>
      <w:bookmarkEnd w:id="0"/>
      <w:r>
        <w:rPr>
          <w:rFonts w:ascii="Verdana" w:hAnsi="Verdana"/>
          <w:b/>
          <w:bCs/>
          <w:sz w:val="22"/>
          <w:szCs w:val="22"/>
        </w:rPr>
        <w:t>Договор поставки № ___________</w:t>
      </w:r>
    </w:p>
    <w:p w14:paraId="27ADE10F" w14:textId="1EC6B398" w:rsidR="00261D70" w:rsidRDefault="00261D70" w:rsidP="00261D70">
      <w:pPr>
        <w:pStyle w:val="af7"/>
        <w:spacing w:before="0" w:beforeAutospacing="0" w:after="0" w:afterAutospacing="0"/>
        <w:jc w:val="both"/>
        <w:rPr>
          <w:sz w:val="22"/>
          <w:szCs w:val="22"/>
        </w:rPr>
      </w:pPr>
      <w:r>
        <w:rPr>
          <w:rFonts w:ascii="Verdana" w:hAnsi="Verdana"/>
          <w:sz w:val="22"/>
          <w:szCs w:val="22"/>
        </w:rPr>
        <w:t>г. _________________</w:t>
      </w:r>
      <w:r>
        <w:rPr>
          <w:sz w:val="22"/>
          <w:szCs w:val="22"/>
        </w:rPr>
        <w:t>    </w:t>
      </w:r>
      <w:r>
        <w:rPr>
          <w:rFonts w:ascii="Verdana" w:hAnsi="Verdana"/>
          <w:sz w:val="22"/>
          <w:szCs w:val="22"/>
        </w:rPr>
        <w:t>        </w:t>
      </w:r>
      <w:r w:rsidR="00AB5F57">
        <w:rPr>
          <w:rFonts w:ascii="Verdana" w:hAnsi="Verdana"/>
          <w:sz w:val="22"/>
          <w:szCs w:val="22"/>
        </w:rPr>
        <w:t xml:space="preserve">                             </w:t>
      </w:r>
      <w:r>
        <w:rPr>
          <w:rFonts w:ascii="Verdana" w:hAnsi="Verdana"/>
          <w:sz w:val="22"/>
          <w:szCs w:val="22"/>
        </w:rPr>
        <w:t>«____» ___________20__ года</w:t>
      </w:r>
    </w:p>
    <w:p w14:paraId="549FB971" w14:textId="77777777" w:rsidR="00261D70" w:rsidRDefault="00261D70" w:rsidP="00261D70">
      <w:pPr>
        <w:pStyle w:val="af7"/>
        <w:spacing w:before="0" w:beforeAutospacing="0" w:after="0" w:afterAutospacing="0"/>
        <w:ind w:firstLine="540"/>
        <w:jc w:val="both"/>
        <w:rPr>
          <w:sz w:val="22"/>
          <w:szCs w:val="22"/>
        </w:rPr>
      </w:pPr>
      <w:r>
        <w:rPr>
          <w:rFonts w:ascii="Verdana" w:hAnsi="Verdana"/>
          <w:sz w:val="22"/>
          <w:szCs w:val="22"/>
        </w:rPr>
        <w:t> </w:t>
      </w:r>
    </w:p>
    <w:p w14:paraId="0E99F85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14:paraId="43D92F12" w14:textId="77777777" w:rsidR="00261D70" w:rsidRDefault="00261D70" w:rsidP="00261D70">
      <w:pPr>
        <w:pStyle w:val="af7"/>
        <w:spacing w:before="120" w:beforeAutospacing="0" w:after="120" w:afterAutospacing="0"/>
        <w:ind w:right="45"/>
        <w:jc w:val="center"/>
        <w:rPr>
          <w:sz w:val="22"/>
          <w:szCs w:val="22"/>
        </w:rPr>
      </w:pPr>
      <w:r>
        <w:rPr>
          <w:rFonts w:ascii="Verdana" w:hAnsi="Verdana"/>
          <w:b/>
          <w:bCs/>
          <w:sz w:val="22"/>
          <w:szCs w:val="22"/>
        </w:rPr>
        <w:t>1. Предмет Договора</w:t>
      </w:r>
    </w:p>
    <w:p w14:paraId="7DEF9CFA"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14:paraId="6C66220C"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14:paraId="253510A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7FCDD9D2"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1.3. Исполнение Договора осуществляет Покупатель в лице своих</w:t>
      </w:r>
      <w:r>
        <w:rPr>
          <w:rFonts w:ascii="Verdana" w:hAnsi="Verdana"/>
          <w:i/>
          <w:iCs/>
          <w:sz w:val="22"/>
          <w:szCs w:val="22"/>
        </w:rPr>
        <w:t>(его)</w:t>
      </w:r>
      <w:r>
        <w:rPr>
          <w:rFonts w:ascii="Verdana" w:hAnsi="Verdana"/>
          <w:sz w:val="22"/>
          <w:szCs w:val="22"/>
        </w:rPr>
        <w:t xml:space="preserve"> филиалов</w:t>
      </w:r>
      <w:r>
        <w:rPr>
          <w:rFonts w:ascii="Verdana" w:hAnsi="Verdana"/>
          <w:i/>
          <w:iCs/>
          <w:sz w:val="22"/>
          <w:szCs w:val="22"/>
        </w:rPr>
        <w:t>(а)</w:t>
      </w:r>
      <w:r>
        <w:rPr>
          <w:rFonts w:ascii="Verdana" w:hAnsi="Verdana"/>
          <w:sz w:val="22"/>
          <w:szCs w:val="22"/>
        </w:rPr>
        <w:t xml:space="preserve"> </w:t>
      </w:r>
      <w:r>
        <w:rPr>
          <w:rFonts w:ascii="Verdana" w:hAnsi="Verdana"/>
          <w:i/>
          <w:iCs/>
          <w:sz w:val="22"/>
          <w:szCs w:val="22"/>
        </w:rPr>
        <w:t>(своего представительства)</w:t>
      </w:r>
      <w:r>
        <w:rPr>
          <w:rFonts w:ascii="Verdana" w:hAnsi="Verdana"/>
          <w:sz w:val="22"/>
          <w:szCs w:val="22"/>
        </w:rPr>
        <w:t>, указанных</w:t>
      </w:r>
      <w:r>
        <w:rPr>
          <w:rFonts w:ascii="Verdana" w:hAnsi="Verdana"/>
          <w:i/>
          <w:iCs/>
          <w:sz w:val="22"/>
          <w:szCs w:val="22"/>
        </w:rPr>
        <w:t>(ого)</w:t>
      </w:r>
      <w:r>
        <w:rPr>
          <w:rFonts w:ascii="Verdana" w:hAnsi="Verdana"/>
          <w:sz w:val="22"/>
          <w:szCs w:val="22"/>
        </w:rPr>
        <w:t xml:space="preserve"> в качестве грузополучателей</w:t>
      </w:r>
      <w:r>
        <w:rPr>
          <w:rFonts w:ascii="Verdana" w:hAnsi="Verdana"/>
          <w:i/>
          <w:iCs/>
          <w:sz w:val="22"/>
          <w:szCs w:val="22"/>
        </w:rPr>
        <w:t>(я)</w:t>
      </w:r>
      <w:r>
        <w:rPr>
          <w:rFonts w:ascii="Verdana" w:hAnsi="Verdana"/>
          <w:sz w:val="22"/>
          <w:szCs w:val="22"/>
        </w:rPr>
        <w:t xml:space="preserve"> в спецификациях к Договору.</w:t>
      </w:r>
    </w:p>
    <w:p w14:paraId="172A3BBC" w14:textId="77777777"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2. Условия поставки</w:t>
      </w:r>
    </w:p>
    <w:p w14:paraId="4A426B3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14:paraId="71192274"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14:paraId="6C4BC2C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14:paraId="317C8298"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2.2. Сроки поставки продукции определяются спецификациями.</w:t>
      </w:r>
    </w:p>
    <w:p w14:paraId="10AAD88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14:paraId="0540E48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2.3. Риск случайной гибели продукции или повреждения несет Поставщик до момента ее получения Покупателем.</w:t>
      </w:r>
    </w:p>
    <w:p w14:paraId="258B8E5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Момент получения продукции определяется в зависимости от условий поставки: </w:t>
      </w:r>
    </w:p>
    <w:p w14:paraId="75E193F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w:t>
      </w:r>
      <w:r>
        <w:rPr>
          <w:rFonts w:ascii="Verdana" w:hAnsi="Verdana"/>
          <w:sz w:val="22"/>
          <w:szCs w:val="22"/>
        </w:rPr>
        <w:lastRenderedPageBreak/>
        <w:t xml:space="preserve">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14:paraId="69F7946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14:paraId="5A04E32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14:paraId="088AF75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14:paraId="563F3924"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14:paraId="527FFBE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14:paraId="12F0E23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14:paraId="3E22D1B0"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14:paraId="58D31CE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14:paraId="3608030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14:paraId="6C69508D"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1F441AB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14:paraId="12C1FB7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36D87F9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2AA36D4B"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AA49AE1"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14:paraId="77D6924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14:paraId="7DB5FD1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49BB32CC"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2D98950D"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реквизиты Договора;</w:t>
      </w:r>
    </w:p>
    <w:p w14:paraId="519ADE80"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наименование (согласно спецификации) и количество продукции, вложенной в данное тарное место (упаковку).</w:t>
      </w:r>
    </w:p>
    <w:p w14:paraId="3D56B8FB"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14:paraId="43033EEA"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2.8. Покупатель вправе отказаться от принятия продукции:</w:t>
      </w:r>
    </w:p>
    <w:p w14:paraId="6E9166A7"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если ее поставка просрочена более чем на 30 (тридцать) календарных дней;</w:t>
      </w:r>
    </w:p>
    <w:p w14:paraId="5B1C1817"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14:paraId="5FD51B45"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xml:space="preserve">- в иных случаях, предусмотренных законодательством. </w:t>
      </w:r>
    </w:p>
    <w:p w14:paraId="0D841C02"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14:paraId="2033287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2.10. Досрочная поставка продукции может производиться только с письменного согласия Покупателя.</w:t>
      </w:r>
    </w:p>
    <w:p w14:paraId="65A3DF07" w14:textId="77777777"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3. Приемка продукции</w:t>
      </w:r>
    </w:p>
    <w:p w14:paraId="5AAFF72B"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3.1. Покупатель осуществляет приемку продукции по количеству: </w:t>
      </w:r>
    </w:p>
    <w:p w14:paraId="2BAA0E7B"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35FA40B4"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xml:space="preserve">б) в месте, определенном правовыми актами Российской Федерации, регулирующими перевозки соответствующим видом транспорта, а если место </w:t>
      </w:r>
      <w:r>
        <w:rPr>
          <w:rFonts w:ascii="Verdana" w:hAnsi="Verdana"/>
          <w:sz w:val="22"/>
          <w:szCs w:val="22"/>
        </w:rPr>
        <w:lastRenderedPageBreak/>
        <w:t>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5C90FFD2"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14:paraId="41B3119A"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14:paraId="0DB7138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3.3. Приемка продукции производится в следующие сроки:</w:t>
      </w:r>
    </w:p>
    <w:p w14:paraId="43748F3C"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3.3.1. по количеству:</w:t>
      </w:r>
    </w:p>
    <w:p w14:paraId="69A7DA4B" w14:textId="77777777" w:rsidR="00261D70" w:rsidRDefault="00261D70" w:rsidP="00261D70">
      <w:pPr>
        <w:pStyle w:val="af7"/>
        <w:spacing w:before="0" w:beforeAutospacing="0" w:after="0" w:afterAutospacing="0"/>
        <w:ind w:left="284" w:firstLine="567"/>
        <w:jc w:val="both"/>
        <w:rPr>
          <w:sz w:val="22"/>
          <w:szCs w:val="22"/>
        </w:rPr>
      </w:pPr>
      <w:r>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676E65DB" w14:textId="77777777" w:rsidR="00261D70" w:rsidRDefault="00261D70" w:rsidP="00261D70">
      <w:pPr>
        <w:pStyle w:val="af7"/>
        <w:spacing w:before="0" w:beforeAutospacing="0" w:after="0" w:afterAutospacing="0"/>
        <w:ind w:left="284" w:firstLine="567"/>
        <w:jc w:val="both"/>
        <w:rPr>
          <w:sz w:val="22"/>
          <w:szCs w:val="22"/>
        </w:rPr>
      </w:pPr>
      <w:r>
        <w:rPr>
          <w:rFonts w:ascii="Verdana" w:hAnsi="Verdana"/>
          <w:sz w:val="22"/>
          <w:szCs w:val="22"/>
        </w:rPr>
        <w:t>б) продукции, поступившей в исправной таре (упаковке):</w:t>
      </w:r>
    </w:p>
    <w:p w14:paraId="11467102" w14:textId="77777777" w:rsidR="00261D70" w:rsidRDefault="00261D70" w:rsidP="00261D70">
      <w:pPr>
        <w:pStyle w:val="af7"/>
        <w:spacing w:before="0" w:beforeAutospacing="0" w:after="0" w:afterAutospacing="0"/>
        <w:ind w:left="567" w:firstLine="567"/>
        <w:jc w:val="both"/>
        <w:rPr>
          <w:sz w:val="22"/>
          <w:szCs w:val="22"/>
        </w:rPr>
      </w:pPr>
      <w:r>
        <w:rPr>
          <w:rFonts w:ascii="Verdana" w:hAnsi="Verdana"/>
          <w:sz w:val="22"/>
          <w:szCs w:val="22"/>
        </w:rPr>
        <w:t>- по весу брутто и / или количеству мест - в день получения продукции от поставщика или от грузоперевозчика;</w:t>
      </w:r>
    </w:p>
    <w:p w14:paraId="566A0329" w14:textId="77777777" w:rsidR="00261D70" w:rsidRDefault="00261D70" w:rsidP="00261D70">
      <w:pPr>
        <w:pStyle w:val="af7"/>
        <w:spacing w:before="0" w:beforeAutospacing="0" w:after="0" w:afterAutospacing="0"/>
        <w:ind w:left="567" w:firstLine="567"/>
        <w:jc w:val="both"/>
        <w:rPr>
          <w:sz w:val="22"/>
          <w:szCs w:val="22"/>
        </w:rPr>
      </w:pPr>
      <w:r>
        <w:rPr>
          <w:rFonts w:ascii="Verdana" w:hAnsi="Verdana"/>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14:paraId="3C0826E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14:paraId="1FC8E15B"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14:paraId="787A2271"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008846B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14:paraId="070D58C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w:t>
      </w:r>
      <w:r>
        <w:rPr>
          <w:rFonts w:ascii="Verdana" w:hAnsi="Verdana"/>
          <w:sz w:val="22"/>
          <w:szCs w:val="22"/>
        </w:rPr>
        <w:lastRenderedPageBreak/>
        <w:t>удостоверяющих комплектность и качество продукции, Покупатель приостанавливает дальнейшую приемку продукции.</w:t>
      </w:r>
    </w:p>
    <w:p w14:paraId="2612DD80"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14:paraId="3CC8405E"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Вызов представителя Поставщика осуществляется одним из следующих способов:</w:t>
      </w:r>
    </w:p>
    <w:p w14:paraId="695A3591"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телеграммой;</w:t>
      </w:r>
    </w:p>
    <w:p w14:paraId="44C5F4E9"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письменным извещением, переданным по факсу, с автоматическим подтверждением получения факсимильного сообщения;</w:t>
      </w:r>
    </w:p>
    <w:p w14:paraId="7951646F"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письмом, направляемым экспресс-почтой.</w:t>
      </w:r>
    </w:p>
    <w:p w14:paraId="4286F5B4"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 извещении о вызове представителя Поставщика должна быть указана следующая информация:</w:t>
      </w:r>
    </w:p>
    <w:p w14:paraId="4E8CCC23"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14:paraId="0A803B14"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xml:space="preserve">б) наименование продукции, приемка которой приостановлена; </w:t>
      </w:r>
    </w:p>
    <w:p w14:paraId="74671201"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14:paraId="312AA2DB"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xml:space="preserve">г) время, на которое назначена дальнейшая приемка продукции; </w:t>
      </w:r>
    </w:p>
    <w:p w14:paraId="4BB67404"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д) место, где она будет проводиться.</w:t>
      </w:r>
    </w:p>
    <w:p w14:paraId="318D89BB"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14:paraId="1DE9A154"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14:paraId="26DED78D"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4E00135D"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14:paraId="73F3BA2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6838CB5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Акты о приемке материалов (форма М-7) должны содержать следующие обязательные реквизиты:</w:t>
      </w:r>
    </w:p>
    <w:p w14:paraId="65DEE2B0"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а) наименование Покупателя продукции и его адрес;</w:t>
      </w:r>
    </w:p>
    <w:p w14:paraId="32AB5859"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б) дата составления акта, место приемки продукции, время начала и окончания приемки продукции;</w:t>
      </w:r>
    </w:p>
    <w:p w14:paraId="72692313"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в) фамилии, инициалы лиц, принимавших участие в приемке продукции место их работы и занимаемые должности;</w:t>
      </w:r>
    </w:p>
    <w:p w14:paraId="46737A73"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г) наименование и адрес Поставщика;</w:t>
      </w:r>
    </w:p>
    <w:p w14:paraId="572D7301"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14:paraId="05A1D66B"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14:paraId="2CAB6D50"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ж) данные об опломбировании груза;</w:t>
      </w:r>
    </w:p>
    <w:p w14:paraId="478D5082"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lastRenderedPageBreak/>
        <w:t>з) номер и дата коммерческого акта (акта, выданного органом автомобильного транспорта), если такой акт составлялся;</w:t>
      </w:r>
    </w:p>
    <w:p w14:paraId="135658C8"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14:paraId="7298A40E"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к) подписи членов комиссии;</w:t>
      </w:r>
    </w:p>
    <w:p w14:paraId="64DA9E27"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31F21BC1"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301F8FE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14:paraId="45E18EFA"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936EDC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14:paraId="4B4CC6C8"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5B72B840" w14:textId="77777777"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4. Условия оплаты</w:t>
      </w:r>
    </w:p>
    <w:p w14:paraId="5B136808"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14:paraId="128AF39E"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14:paraId="77B0BFC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14:paraId="52BA04CB"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4556AEF2"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29825388"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lastRenderedPageBreak/>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07CB452D"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4.5. Оплата производится путем перечисления денежных средств на расчетный счет Поставщика.</w:t>
      </w:r>
    </w:p>
    <w:p w14:paraId="1C298EBD"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14:paraId="0155B5C4"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14:paraId="502AD028"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158071F7"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w:t>
      </w:r>
    </w:p>
    <w:p w14:paraId="467E6CA8" w14:textId="77777777"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5. Гарантии</w:t>
      </w:r>
    </w:p>
    <w:p w14:paraId="7B1B491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14:paraId="60CFCBF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1ED005F7"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14:paraId="2D81A2A8"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6149DD4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14:paraId="69BAA2E4"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lastRenderedPageBreak/>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3807E43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5.5. Гарантийный срок в этом случае продлевается соответственно на период устранения недостатков.</w:t>
      </w:r>
    </w:p>
    <w:p w14:paraId="21CACE3A"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7C563C0B"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14:paraId="134A5BF3" w14:textId="77777777"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6. Ответственность Сторон</w:t>
      </w:r>
    </w:p>
    <w:p w14:paraId="26B626C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14:paraId="34F9C422"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 соразмерного уменьшения покупной цены; </w:t>
      </w:r>
    </w:p>
    <w:p w14:paraId="6CE61627"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51ECD32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 возмещения своих расходов на устранение недостатков продукции; </w:t>
      </w:r>
    </w:p>
    <w:p w14:paraId="056D31C0"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14:paraId="491A372A"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0DC32ABD"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134B5E6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4D70F1FA"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Все расходы, связанные с вывозом продукции, ее заменой, устранением ее недостатков, относятся на Поставщика.</w:t>
      </w:r>
    </w:p>
    <w:p w14:paraId="00FFE0E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w:t>
      </w:r>
      <w:r>
        <w:rPr>
          <w:rFonts w:ascii="Verdana" w:hAnsi="Verdana"/>
          <w:sz w:val="22"/>
          <w:szCs w:val="22"/>
        </w:rPr>
        <w:lastRenderedPageBreak/>
        <w:t xml:space="preserve">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14:paraId="73630881"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14:paraId="394A24DE"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 </w:t>
      </w:r>
    </w:p>
    <w:p w14:paraId="6C751C28"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14:paraId="63C61D9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426B369A"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Убытки подлежат возмещению в полном объеме сверх неустоек, предусмотренных Договором.</w:t>
      </w:r>
    </w:p>
    <w:p w14:paraId="261A839E" w14:textId="77777777"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7. Срок действия Договора</w:t>
      </w:r>
    </w:p>
    <w:p w14:paraId="62381DC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14:paraId="1DDB9C9C" w14:textId="77777777"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 xml:space="preserve">8. Конфиденциальность </w:t>
      </w:r>
    </w:p>
    <w:p w14:paraId="0D13D86E"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D62999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5AAA7D4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8.3.              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9952E0A"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8.4.              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B140B47"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8.5.              Разглашение или раскрытие информации, указанной в пунктах 8.1. и 8.2. Договора, допускается только в случаях, предусмотренных </w:t>
      </w:r>
      <w:r>
        <w:rPr>
          <w:rFonts w:ascii="Verdana" w:hAnsi="Verdana"/>
          <w:sz w:val="22"/>
          <w:szCs w:val="22"/>
        </w:rPr>
        <w:lastRenderedPageBreak/>
        <w:t>соглашением Сторон или положениями действующего законодательства Российской Федерации.</w:t>
      </w:r>
    </w:p>
    <w:p w14:paraId="5B016DD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8.6.              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0E0DE00" w14:textId="77777777"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 xml:space="preserve">9. Обстоятельства непреодолимой силы (форс-мажор) </w:t>
      </w:r>
    </w:p>
    <w:p w14:paraId="2DB1859C"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9.1.              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E5F82D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9.2.              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012A814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9.3.              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56ADD26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9.4.              Обязанность </w:t>
      </w:r>
      <w:bookmarkStart w:id="1" w:name="OCRUncertain200"/>
      <w:r>
        <w:rPr>
          <w:rFonts w:ascii="Verdana" w:hAnsi="Verdana"/>
          <w:sz w:val="22"/>
          <w:szCs w:val="22"/>
        </w:rPr>
        <w:t>доказывания</w:t>
      </w:r>
      <w:bookmarkEnd w:id="1"/>
      <w:r>
        <w:rPr>
          <w:rFonts w:ascii="Verdana" w:hAnsi="Verdana"/>
          <w:sz w:val="22"/>
          <w:szCs w:val="22"/>
        </w:rPr>
        <w:t xml:space="preserve"> обстоятельства непреодолимой силы лежит на Стороне, не исполнившей свои обязательства.</w:t>
      </w:r>
    </w:p>
    <w:p w14:paraId="656DF5A3" w14:textId="77777777"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10. Прочие условия</w:t>
      </w:r>
    </w:p>
    <w:p w14:paraId="46755E4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14:paraId="1FAFCC5A"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14:paraId="363F4F6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копию устава;</w:t>
      </w:r>
    </w:p>
    <w:p w14:paraId="35D5A01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5F6BA0B8"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копию свидетельства о постановке на учет в налоговом органе;</w:t>
      </w:r>
    </w:p>
    <w:p w14:paraId="3F01912E"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14:paraId="3A2B5F7D"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14:paraId="2CFB06B8"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копию баланса на последнюю отчетную дату (для организаций);</w:t>
      </w:r>
    </w:p>
    <w:p w14:paraId="353D7F2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lastRenderedPageBreak/>
        <w:t>- копию банковской карточки с образцами подписей, заверенную банком;</w:t>
      </w:r>
    </w:p>
    <w:p w14:paraId="13450CB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14:paraId="5B056567"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790FFE9A" w14:textId="77777777" w:rsidR="00261D70" w:rsidRDefault="00261D70" w:rsidP="00261D70">
      <w:pPr>
        <w:pStyle w:val="af7"/>
        <w:spacing w:before="0" w:beforeAutospacing="0" w:after="0" w:afterAutospacing="0"/>
        <w:ind w:firstLine="567"/>
        <w:jc w:val="both"/>
        <w:rPr>
          <w:sz w:val="20"/>
          <w:szCs w:val="20"/>
        </w:rPr>
      </w:pPr>
      <w:r>
        <w:rPr>
          <w:rFonts w:ascii="Verdana" w:hAnsi="Verdana"/>
          <w:b/>
          <w:bCs/>
          <w:i/>
          <w:iCs/>
          <w:sz w:val="20"/>
          <w:szCs w:val="20"/>
        </w:rPr>
        <w:t> </w:t>
      </w:r>
    </w:p>
    <w:p w14:paraId="4AB0DAB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14:paraId="7DC3D7D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14:paraId="5D3CAE92"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14:paraId="7C01F1EC"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14:paraId="71AAF79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10.6. Договор составлен в двух экземплярах, по одному экземпляру - для каждой Стороны.</w:t>
      </w:r>
    </w:p>
    <w:p w14:paraId="46E99501"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A061AE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743246D"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55D943E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w:t>
      </w:r>
      <w:r>
        <w:rPr>
          <w:rFonts w:ascii="Verdana" w:hAnsi="Verdana"/>
          <w:sz w:val="22"/>
          <w:szCs w:val="22"/>
        </w:rPr>
        <w:lastRenderedPageBreak/>
        <w:t>действительности, в претензионном порядке, таковые подлежат рассмотрению арбитражным судом по месту нахождения филиала</w:t>
      </w:r>
      <w:r>
        <w:rPr>
          <w:rFonts w:ascii="Verdana" w:hAnsi="Verdana"/>
          <w:i/>
          <w:iCs/>
          <w:sz w:val="22"/>
          <w:szCs w:val="22"/>
        </w:rPr>
        <w:t xml:space="preserve"> (представительства)</w:t>
      </w:r>
      <w:r>
        <w:rPr>
          <w:rFonts w:ascii="Verdana" w:hAnsi="Verdana"/>
          <w:sz w:val="22"/>
          <w:szCs w:val="22"/>
        </w:rPr>
        <w:t xml:space="preserve"> Покупателя, указанного в качестве грузополучателя в соответствующей спецификации.</w:t>
      </w:r>
    </w:p>
    <w:p w14:paraId="0B0E309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3A6AAB28"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3" w:tgtFrame="_blank" w:history="1">
        <w:r>
          <w:rPr>
            <w:rStyle w:val="af5"/>
            <w:rFonts w:ascii="Verdana" w:hAnsi="Verdana"/>
          </w:rPr>
          <w:t>www.unipro.energy</w:t>
        </w:r>
      </w:hyperlink>
      <w:r>
        <w:rPr>
          <w:rFonts w:ascii="Verdana" w:hAnsi="Verdana"/>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2934EE02" w14:textId="77777777"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 xml:space="preserve">11. Реквизиты и подписи Сторон </w:t>
      </w:r>
    </w:p>
    <w:tbl>
      <w:tblPr>
        <w:tblW w:w="0" w:type="auto"/>
        <w:tblCellMar>
          <w:left w:w="0" w:type="dxa"/>
          <w:right w:w="0" w:type="dxa"/>
        </w:tblCellMar>
        <w:tblLook w:val="04A0" w:firstRow="1" w:lastRow="0" w:firstColumn="1" w:lastColumn="0" w:noHBand="0" w:noVBand="1"/>
      </w:tblPr>
      <w:tblGrid>
        <w:gridCol w:w="4568"/>
        <w:gridCol w:w="4322"/>
      </w:tblGrid>
      <w:tr w:rsidR="00261D70" w14:paraId="44E22C45" w14:textId="77777777" w:rsidTr="00261D70">
        <w:tc>
          <w:tcPr>
            <w:tcW w:w="4568" w:type="dxa"/>
            <w:tcMar>
              <w:top w:w="0" w:type="dxa"/>
              <w:left w:w="108" w:type="dxa"/>
              <w:bottom w:w="0" w:type="dxa"/>
              <w:right w:w="108" w:type="dxa"/>
            </w:tcMar>
            <w:hideMark/>
          </w:tcPr>
          <w:p w14:paraId="6E9B7959" w14:textId="77777777" w:rsidR="00261D70" w:rsidRDefault="00261D70">
            <w:pPr>
              <w:pStyle w:val="af7"/>
              <w:spacing w:before="0" w:beforeAutospacing="0" w:after="0" w:afterAutospacing="0"/>
              <w:jc w:val="both"/>
              <w:rPr>
                <w:sz w:val="22"/>
                <w:szCs w:val="22"/>
              </w:rPr>
            </w:pPr>
            <w:r>
              <w:rPr>
                <w:rFonts w:ascii="Verdana" w:hAnsi="Verdana"/>
                <w:b/>
                <w:bCs/>
                <w:sz w:val="22"/>
                <w:szCs w:val="22"/>
              </w:rPr>
              <w:t>Поставщик</w:t>
            </w:r>
          </w:p>
          <w:p w14:paraId="5D8B3521"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40821F1C"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5AF05321"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50B210A6"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5A358D37"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537759CF"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24BD4A72"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0CDDAEA4"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2F817809"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14E6BC6D"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72D75C30"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4AF89F4A"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3F03AB7B"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0AD6601C"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5D31BE27" w14:textId="77777777" w:rsidR="00261D70" w:rsidRDefault="00261D70">
            <w:pPr>
              <w:pStyle w:val="af7"/>
              <w:spacing w:before="0" w:beforeAutospacing="0" w:after="0" w:afterAutospacing="0"/>
              <w:jc w:val="both"/>
              <w:rPr>
                <w:sz w:val="22"/>
                <w:szCs w:val="22"/>
              </w:rPr>
            </w:pPr>
            <w:r>
              <w:rPr>
                <w:rFonts w:ascii="Verdana" w:hAnsi="Verdana"/>
                <w:sz w:val="22"/>
                <w:szCs w:val="22"/>
              </w:rPr>
              <w:t>_______________/                       /</w:t>
            </w:r>
          </w:p>
          <w:p w14:paraId="5858CFE8" w14:textId="77777777" w:rsidR="00261D70" w:rsidRDefault="00261D70">
            <w:pPr>
              <w:pStyle w:val="af7"/>
              <w:spacing w:before="0" w:beforeAutospacing="0" w:after="0" w:afterAutospacing="0"/>
              <w:ind w:firstLine="1134"/>
              <w:jc w:val="both"/>
              <w:rPr>
                <w:sz w:val="22"/>
                <w:szCs w:val="22"/>
              </w:rPr>
            </w:pPr>
            <w:r>
              <w:rPr>
                <w:rFonts w:ascii="Verdana" w:hAnsi="Verdana"/>
                <w:sz w:val="22"/>
                <w:szCs w:val="22"/>
              </w:rPr>
              <w:t>м.п.</w:t>
            </w:r>
          </w:p>
        </w:tc>
        <w:tc>
          <w:tcPr>
            <w:tcW w:w="4322" w:type="dxa"/>
            <w:tcMar>
              <w:top w:w="0" w:type="dxa"/>
              <w:left w:w="108" w:type="dxa"/>
              <w:bottom w:w="0" w:type="dxa"/>
              <w:right w:w="108" w:type="dxa"/>
            </w:tcMar>
            <w:hideMark/>
          </w:tcPr>
          <w:p w14:paraId="622CED24" w14:textId="77777777" w:rsidR="00261D70" w:rsidRDefault="00261D70">
            <w:pPr>
              <w:pStyle w:val="af7"/>
              <w:spacing w:before="0" w:beforeAutospacing="0" w:after="0" w:afterAutospacing="0"/>
              <w:ind w:left="36"/>
              <w:jc w:val="both"/>
              <w:rPr>
                <w:sz w:val="22"/>
                <w:szCs w:val="22"/>
              </w:rPr>
            </w:pPr>
            <w:r>
              <w:rPr>
                <w:rFonts w:ascii="Verdana" w:hAnsi="Verdana"/>
                <w:b/>
                <w:bCs/>
                <w:sz w:val="22"/>
                <w:szCs w:val="22"/>
              </w:rPr>
              <w:t>Покупатель</w:t>
            </w:r>
          </w:p>
          <w:p w14:paraId="70927390" w14:textId="77777777" w:rsidR="00261D70" w:rsidRDefault="00261D70">
            <w:pPr>
              <w:pStyle w:val="af7"/>
              <w:spacing w:before="0" w:beforeAutospacing="0" w:after="0" w:afterAutospacing="0"/>
              <w:ind w:left="36"/>
              <w:jc w:val="both"/>
              <w:rPr>
                <w:sz w:val="22"/>
                <w:szCs w:val="22"/>
              </w:rPr>
            </w:pPr>
            <w:r>
              <w:rPr>
                <w:rFonts w:ascii="Verdana" w:hAnsi="Verdana"/>
                <w:sz w:val="22"/>
                <w:szCs w:val="22"/>
              </w:rPr>
              <w:t>ПАО «Юнипро»</w:t>
            </w:r>
          </w:p>
          <w:p w14:paraId="3D685452" w14:textId="77777777" w:rsidR="00261D70" w:rsidRDefault="00261D70">
            <w:pPr>
              <w:pStyle w:val="af7"/>
              <w:spacing w:before="0" w:beforeAutospacing="0" w:after="0" w:afterAutospacing="0"/>
              <w:ind w:left="36"/>
              <w:jc w:val="both"/>
              <w:rPr>
                <w:sz w:val="22"/>
                <w:szCs w:val="22"/>
              </w:rPr>
            </w:pPr>
            <w:r>
              <w:rPr>
                <w:rFonts w:ascii="Verdana" w:hAnsi="Verdana"/>
                <w:sz w:val="22"/>
                <w:szCs w:val="22"/>
              </w:rPr>
              <w:t>Юридический адрес: 628406, Ханты-Мансийский автономный округ - Югра, город Сургут, улица Энергостроителей, дом 23, сооружение 34.</w:t>
            </w:r>
          </w:p>
          <w:p w14:paraId="6677B51D" w14:textId="77777777" w:rsidR="00261D70" w:rsidRDefault="00261D70">
            <w:pPr>
              <w:pStyle w:val="af7"/>
              <w:spacing w:before="0" w:beforeAutospacing="0" w:after="0" w:afterAutospacing="0"/>
              <w:ind w:left="36"/>
              <w:jc w:val="both"/>
              <w:rPr>
                <w:sz w:val="22"/>
                <w:szCs w:val="22"/>
              </w:rPr>
            </w:pPr>
            <w:r>
              <w:rPr>
                <w:rFonts w:ascii="Verdana" w:hAnsi="Verdana"/>
                <w:sz w:val="22"/>
                <w:szCs w:val="22"/>
              </w:rPr>
              <w:t>ОГРН 1058602056985</w:t>
            </w:r>
          </w:p>
          <w:p w14:paraId="196C05E2" w14:textId="77777777" w:rsidR="00261D70" w:rsidRDefault="00261D70">
            <w:pPr>
              <w:pStyle w:val="af7"/>
              <w:spacing w:before="0" w:beforeAutospacing="0" w:after="0" w:afterAutospacing="0"/>
              <w:ind w:left="36"/>
              <w:jc w:val="both"/>
              <w:rPr>
                <w:sz w:val="22"/>
                <w:szCs w:val="22"/>
              </w:rPr>
            </w:pPr>
            <w:r>
              <w:rPr>
                <w:rFonts w:ascii="Verdana" w:hAnsi="Verdana"/>
                <w:sz w:val="22"/>
                <w:szCs w:val="22"/>
              </w:rPr>
              <w:t>ИНН 8602067092</w:t>
            </w:r>
          </w:p>
          <w:p w14:paraId="602A7B9A" w14:textId="77777777" w:rsidR="00261D70" w:rsidRDefault="00261D70">
            <w:pPr>
              <w:pStyle w:val="af7"/>
              <w:spacing w:before="0" w:beforeAutospacing="0" w:after="0" w:afterAutospacing="0"/>
              <w:ind w:left="36"/>
              <w:jc w:val="both"/>
              <w:rPr>
                <w:sz w:val="22"/>
                <w:szCs w:val="22"/>
              </w:rPr>
            </w:pPr>
            <w:r>
              <w:rPr>
                <w:rFonts w:ascii="Verdana" w:hAnsi="Verdana"/>
                <w:sz w:val="22"/>
                <w:szCs w:val="22"/>
              </w:rPr>
              <w:t> </w:t>
            </w:r>
          </w:p>
          <w:p w14:paraId="58D4AE3E" w14:textId="77777777" w:rsidR="00261D70" w:rsidRDefault="00261D70">
            <w:pPr>
              <w:pStyle w:val="af7"/>
              <w:spacing w:before="0" w:beforeAutospacing="0" w:after="0" w:afterAutospacing="0"/>
              <w:ind w:left="36"/>
              <w:jc w:val="both"/>
              <w:rPr>
                <w:sz w:val="22"/>
                <w:szCs w:val="22"/>
              </w:rPr>
            </w:pPr>
            <w:r>
              <w:rPr>
                <w:rFonts w:ascii="Verdana" w:hAnsi="Verdana"/>
                <w:sz w:val="22"/>
                <w:szCs w:val="22"/>
              </w:rPr>
              <w:t> </w:t>
            </w:r>
          </w:p>
          <w:p w14:paraId="722D5E8E" w14:textId="77777777" w:rsidR="00261D70" w:rsidRDefault="00261D70">
            <w:pPr>
              <w:pStyle w:val="af7"/>
              <w:spacing w:before="0" w:beforeAutospacing="0" w:after="0" w:afterAutospacing="0"/>
              <w:ind w:left="36"/>
              <w:jc w:val="both"/>
              <w:rPr>
                <w:sz w:val="22"/>
                <w:szCs w:val="22"/>
              </w:rPr>
            </w:pPr>
            <w:r>
              <w:rPr>
                <w:rFonts w:ascii="Verdana" w:hAnsi="Verdana"/>
                <w:sz w:val="22"/>
                <w:szCs w:val="22"/>
              </w:rPr>
              <w:t> </w:t>
            </w:r>
          </w:p>
          <w:p w14:paraId="51916C37" w14:textId="77777777" w:rsidR="00261D70" w:rsidRDefault="00261D70">
            <w:pPr>
              <w:pStyle w:val="af7"/>
              <w:spacing w:before="0" w:beforeAutospacing="0" w:after="0" w:afterAutospacing="0"/>
              <w:ind w:left="36"/>
              <w:jc w:val="both"/>
              <w:rPr>
                <w:sz w:val="22"/>
                <w:szCs w:val="22"/>
              </w:rPr>
            </w:pPr>
            <w:r>
              <w:rPr>
                <w:rFonts w:ascii="Verdana" w:hAnsi="Verdana"/>
                <w:sz w:val="22"/>
                <w:szCs w:val="22"/>
              </w:rPr>
              <w:t> </w:t>
            </w:r>
          </w:p>
          <w:p w14:paraId="52F152EB" w14:textId="77777777" w:rsidR="00261D70" w:rsidRDefault="00261D70">
            <w:pPr>
              <w:pStyle w:val="af7"/>
              <w:spacing w:before="0" w:beforeAutospacing="0" w:after="0" w:afterAutospacing="0"/>
              <w:ind w:left="36"/>
              <w:jc w:val="both"/>
              <w:rPr>
                <w:sz w:val="22"/>
                <w:szCs w:val="22"/>
              </w:rPr>
            </w:pPr>
            <w:r>
              <w:rPr>
                <w:rFonts w:ascii="Verdana" w:hAnsi="Verdana"/>
                <w:sz w:val="22"/>
                <w:szCs w:val="22"/>
              </w:rPr>
              <w:t> </w:t>
            </w:r>
          </w:p>
          <w:p w14:paraId="0F06F284" w14:textId="77777777" w:rsidR="00261D70" w:rsidRDefault="00261D70">
            <w:pPr>
              <w:pStyle w:val="af7"/>
              <w:spacing w:before="0" w:beforeAutospacing="0" w:after="0" w:afterAutospacing="0"/>
              <w:ind w:left="36"/>
              <w:jc w:val="both"/>
              <w:rPr>
                <w:sz w:val="22"/>
                <w:szCs w:val="22"/>
              </w:rPr>
            </w:pPr>
            <w:r>
              <w:rPr>
                <w:rFonts w:ascii="Verdana" w:hAnsi="Verdana"/>
                <w:sz w:val="22"/>
                <w:szCs w:val="22"/>
              </w:rPr>
              <w:t>_________________ /                     /</w:t>
            </w:r>
          </w:p>
          <w:p w14:paraId="18927012" w14:textId="77777777" w:rsidR="00261D70" w:rsidRDefault="00261D70">
            <w:pPr>
              <w:pStyle w:val="af7"/>
              <w:spacing w:before="0" w:beforeAutospacing="0" w:after="0" w:afterAutospacing="0"/>
              <w:ind w:left="36" w:firstLine="1134"/>
              <w:jc w:val="both"/>
              <w:rPr>
                <w:sz w:val="22"/>
                <w:szCs w:val="22"/>
              </w:rPr>
            </w:pPr>
            <w:r>
              <w:rPr>
                <w:rFonts w:ascii="Verdana" w:hAnsi="Verdana"/>
                <w:sz w:val="22"/>
                <w:szCs w:val="22"/>
              </w:rPr>
              <w:t>м.п.</w:t>
            </w:r>
          </w:p>
        </w:tc>
      </w:tr>
    </w:tbl>
    <w:p w14:paraId="33C922B7" w14:textId="77777777" w:rsidR="00261D70" w:rsidRDefault="00261D70" w:rsidP="00261D70">
      <w:pPr>
        <w:pStyle w:val="af7"/>
        <w:spacing w:before="0" w:beforeAutospacing="0" w:after="0" w:afterAutospacing="0"/>
        <w:jc w:val="both"/>
        <w:rPr>
          <w:sz w:val="22"/>
          <w:szCs w:val="22"/>
        </w:rPr>
      </w:pPr>
      <w:r>
        <w:rPr>
          <w:rFonts w:ascii="Verdana" w:hAnsi="Verdana"/>
          <w:b/>
          <w:bCs/>
          <w:sz w:val="22"/>
          <w:szCs w:val="22"/>
        </w:rPr>
        <w:t> </w:t>
      </w:r>
    </w:p>
    <w:p w14:paraId="4645A38B" w14:textId="77777777" w:rsidR="00261D70" w:rsidRDefault="00261D70" w:rsidP="00261D70">
      <w:pPr>
        <w:pStyle w:val="af7"/>
        <w:spacing w:before="0" w:beforeAutospacing="0" w:after="0" w:afterAutospacing="0"/>
        <w:ind w:left="5954"/>
        <w:rPr>
          <w:sz w:val="22"/>
          <w:szCs w:val="22"/>
        </w:rPr>
      </w:pPr>
      <w:r>
        <w:rPr>
          <w:sz w:val="22"/>
          <w:szCs w:val="22"/>
        </w:rPr>
        <w:br w:type="page"/>
      </w:r>
      <w:r>
        <w:rPr>
          <w:rFonts w:ascii="Verdana" w:hAnsi="Verdana"/>
          <w:i/>
          <w:iCs/>
          <w:sz w:val="22"/>
          <w:szCs w:val="22"/>
        </w:rPr>
        <w:lastRenderedPageBreak/>
        <w:t xml:space="preserve">Приложение № 1 к договору поставки № _______  </w:t>
      </w:r>
    </w:p>
    <w:p w14:paraId="789FD5E6" w14:textId="77777777" w:rsidR="00261D70" w:rsidRDefault="00261D70" w:rsidP="00261D70">
      <w:pPr>
        <w:pStyle w:val="af7"/>
        <w:spacing w:before="0" w:beforeAutospacing="0" w:after="0" w:afterAutospacing="0"/>
        <w:ind w:left="5954"/>
        <w:rPr>
          <w:sz w:val="22"/>
          <w:szCs w:val="22"/>
        </w:rPr>
      </w:pPr>
      <w:r>
        <w:rPr>
          <w:rFonts w:ascii="Verdana" w:hAnsi="Verdana"/>
          <w:i/>
          <w:iCs/>
          <w:sz w:val="22"/>
          <w:szCs w:val="22"/>
        </w:rPr>
        <w:t>от «___» ______ 20___ года</w:t>
      </w:r>
    </w:p>
    <w:p w14:paraId="26DDC08F" w14:textId="77777777" w:rsidR="00261D70" w:rsidRDefault="00261D70" w:rsidP="00261D70">
      <w:pPr>
        <w:pStyle w:val="af7"/>
        <w:spacing w:before="0" w:beforeAutospacing="0" w:after="0" w:afterAutospacing="0"/>
        <w:jc w:val="center"/>
        <w:rPr>
          <w:sz w:val="22"/>
          <w:szCs w:val="22"/>
        </w:rPr>
      </w:pPr>
      <w:r>
        <w:rPr>
          <w:rFonts w:ascii="Verdana" w:hAnsi="Verdana"/>
          <w:b/>
          <w:bCs/>
          <w:sz w:val="22"/>
          <w:szCs w:val="22"/>
        </w:rPr>
        <w:t> </w:t>
      </w:r>
    </w:p>
    <w:p w14:paraId="2430E5EC" w14:textId="77777777" w:rsidR="00261D70" w:rsidRDefault="00261D70" w:rsidP="00261D70">
      <w:pPr>
        <w:pStyle w:val="af7"/>
        <w:spacing w:before="0" w:beforeAutospacing="0" w:after="0" w:afterAutospacing="0"/>
        <w:jc w:val="center"/>
        <w:rPr>
          <w:sz w:val="22"/>
          <w:szCs w:val="22"/>
        </w:rPr>
      </w:pPr>
      <w:r>
        <w:rPr>
          <w:rFonts w:ascii="Verdana" w:hAnsi="Verdana"/>
          <w:b/>
          <w:bCs/>
          <w:sz w:val="22"/>
          <w:szCs w:val="22"/>
        </w:rPr>
        <w:t>Спецификация № __</w:t>
      </w:r>
    </w:p>
    <w:p w14:paraId="02F15C84" w14:textId="77777777" w:rsidR="00261D70" w:rsidRDefault="00261D70" w:rsidP="00261D70">
      <w:pPr>
        <w:pStyle w:val="af7"/>
        <w:spacing w:before="0" w:beforeAutospacing="0" w:after="0" w:afterAutospacing="0"/>
        <w:jc w:val="center"/>
        <w:rPr>
          <w:sz w:val="22"/>
          <w:szCs w:val="22"/>
        </w:rPr>
      </w:pPr>
      <w:r>
        <w:rPr>
          <w:rFonts w:ascii="Verdana" w:hAnsi="Verdana"/>
          <w:b/>
          <w:bCs/>
          <w:sz w:val="22"/>
          <w:szCs w:val="22"/>
        </w:rPr>
        <w:t> </w:t>
      </w:r>
    </w:p>
    <w:p w14:paraId="0076D5E6" w14:textId="77777777" w:rsidR="00261D70" w:rsidRDefault="00261D70" w:rsidP="00261D70">
      <w:pPr>
        <w:pStyle w:val="af7"/>
        <w:spacing w:before="0" w:beforeAutospacing="0" w:after="0" w:afterAutospacing="0"/>
        <w:jc w:val="both"/>
        <w:rPr>
          <w:sz w:val="22"/>
          <w:szCs w:val="22"/>
        </w:rPr>
      </w:pPr>
      <w:r>
        <w:rPr>
          <w:rFonts w:ascii="Verdana" w:hAnsi="Verdana"/>
          <w:sz w:val="22"/>
          <w:szCs w:val="22"/>
        </w:rPr>
        <w:t>г. _____________</w:t>
      </w:r>
      <w:r>
        <w:rPr>
          <w:sz w:val="22"/>
          <w:szCs w:val="22"/>
        </w:rPr>
        <w:t>     </w:t>
      </w:r>
      <w:r>
        <w:rPr>
          <w:rFonts w:ascii="Verdana" w:hAnsi="Verdana"/>
          <w:sz w:val="22"/>
          <w:szCs w:val="22"/>
        </w:rPr>
        <w:t>           «____»__________ 20__  года</w:t>
      </w:r>
    </w:p>
    <w:p w14:paraId="69F896E5" w14:textId="77777777" w:rsidR="00261D70" w:rsidRDefault="00261D70" w:rsidP="00261D70">
      <w:pPr>
        <w:pStyle w:val="af7"/>
        <w:spacing w:before="0" w:beforeAutospacing="0" w:after="0" w:afterAutospacing="0"/>
        <w:jc w:val="both"/>
        <w:rPr>
          <w:sz w:val="22"/>
          <w:szCs w:val="22"/>
        </w:rPr>
      </w:pPr>
      <w:r>
        <w:rPr>
          <w:rFonts w:ascii="Verdana" w:hAnsi="Verdana"/>
          <w:sz w:val="22"/>
          <w:szCs w:val="22"/>
        </w:rPr>
        <w:t> </w:t>
      </w:r>
    </w:p>
    <w:p w14:paraId="00C1C4D4"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Публичное акционерное общество «Юнипро», именуемое в дальнейшем «Покупатель», в лице _____________________________________ __________, действующего на основании _______________________________ ___________ 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20__ года о нижеследующем:</w:t>
      </w:r>
    </w:p>
    <w:p w14:paraId="24A8A021" w14:textId="77777777" w:rsidR="00261D70" w:rsidRDefault="00261D70" w:rsidP="00261D70">
      <w:pPr>
        <w:pStyle w:val="af7"/>
        <w:spacing w:before="0" w:beforeAutospacing="0" w:after="0" w:afterAutospacing="0"/>
        <w:jc w:val="both"/>
        <w:rPr>
          <w:sz w:val="22"/>
          <w:szCs w:val="22"/>
        </w:rPr>
      </w:pPr>
      <w:r>
        <w:rPr>
          <w:rFonts w:ascii="Verdana" w:hAnsi="Verdana"/>
          <w:sz w:val="22"/>
          <w:szCs w:val="22"/>
        </w:rPr>
        <w:t> </w:t>
      </w:r>
    </w:p>
    <w:p w14:paraId="7413E4C8" w14:textId="77777777" w:rsidR="00261D70" w:rsidRDefault="00261D70" w:rsidP="00261D70">
      <w:pPr>
        <w:pStyle w:val="af7"/>
        <w:spacing w:before="0" w:beforeAutospacing="0" w:after="120" w:afterAutospacing="0"/>
        <w:ind w:firstLine="567"/>
        <w:jc w:val="both"/>
        <w:rPr>
          <w:sz w:val="22"/>
          <w:szCs w:val="22"/>
        </w:rPr>
      </w:pPr>
      <w:r>
        <w:rPr>
          <w:rFonts w:ascii="Verdana" w:hAnsi="Verdana"/>
          <w:b/>
          <w:bCs/>
          <w:sz w:val="22"/>
          <w:szCs w:val="22"/>
        </w:rPr>
        <w:t>1. По настоящей спецификации поставляется следующая продукция:</w:t>
      </w:r>
    </w:p>
    <w:tbl>
      <w:tblPr>
        <w:tblW w:w="10403" w:type="dxa"/>
        <w:jc w:val="center"/>
        <w:tblCellMar>
          <w:left w:w="0" w:type="dxa"/>
          <w:right w:w="0" w:type="dxa"/>
        </w:tblCellMar>
        <w:tblLook w:val="04A0" w:firstRow="1" w:lastRow="0" w:firstColumn="1" w:lastColumn="0" w:noHBand="0" w:noVBand="1"/>
      </w:tblPr>
      <w:tblGrid>
        <w:gridCol w:w="232"/>
        <w:gridCol w:w="1243"/>
        <w:gridCol w:w="1260"/>
        <w:gridCol w:w="1243"/>
        <w:gridCol w:w="1011"/>
        <w:gridCol w:w="1108"/>
        <w:gridCol w:w="70"/>
        <w:gridCol w:w="1162"/>
        <w:gridCol w:w="1168"/>
        <w:gridCol w:w="1145"/>
        <w:gridCol w:w="400"/>
        <w:gridCol w:w="424"/>
        <w:gridCol w:w="817"/>
        <w:gridCol w:w="744"/>
        <w:gridCol w:w="570"/>
      </w:tblGrid>
      <w:tr w:rsidR="00261D70" w14:paraId="35BB8927" w14:textId="77777777" w:rsidTr="00261D70">
        <w:trPr>
          <w:trHeight w:val="542"/>
          <w:jc w:val="center"/>
        </w:trPr>
        <w:tc>
          <w:tcPr>
            <w:tcW w:w="27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3A3CCD59" w14:textId="77777777" w:rsidR="00261D70" w:rsidRDefault="00261D70">
            <w:pPr>
              <w:pStyle w:val="af7"/>
              <w:spacing w:before="0" w:beforeAutospacing="0" w:after="0" w:afterAutospacing="0"/>
              <w:jc w:val="center"/>
              <w:rPr>
                <w:sz w:val="16"/>
                <w:szCs w:val="16"/>
              </w:rPr>
            </w:pPr>
            <w:r>
              <w:rPr>
                <w:rFonts w:ascii="Verdana" w:hAnsi="Verdana"/>
                <w:sz w:val="16"/>
                <w:szCs w:val="16"/>
              </w:rPr>
              <w:t>№</w:t>
            </w:r>
          </w:p>
        </w:tc>
        <w:tc>
          <w:tcPr>
            <w:tcW w:w="1028"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499E94CA" w14:textId="77777777" w:rsidR="00261D70" w:rsidRDefault="00261D70">
            <w:pPr>
              <w:pStyle w:val="af7"/>
              <w:spacing w:before="0" w:beforeAutospacing="0" w:after="0" w:afterAutospacing="0"/>
              <w:jc w:val="center"/>
              <w:rPr>
                <w:sz w:val="16"/>
                <w:szCs w:val="16"/>
              </w:rPr>
            </w:pPr>
            <w:r>
              <w:rPr>
                <w:rFonts w:ascii="Verdana" w:hAnsi="Verdana"/>
                <w:sz w:val="16"/>
                <w:szCs w:val="16"/>
              </w:rPr>
              <w:t>Код номенклатуры</w:t>
            </w:r>
          </w:p>
        </w:tc>
        <w:tc>
          <w:tcPr>
            <w:tcW w:w="1028"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63BEF1D5" w14:textId="77777777" w:rsidR="00261D70" w:rsidRDefault="00261D70">
            <w:pPr>
              <w:pStyle w:val="af7"/>
              <w:spacing w:before="0" w:beforeAutospacing="0" w:after="0" w:afterAutospacing="0"/>
              <w:jc w:val="center"/>
              <w:rPr>
                <w:sz w:val="16"/>
                <w:szCs w:val="16"/>
              </w:rPr>
            </w:pPr>
            <w:r>
              <w:rPr>
                <w:rFonts w:ascii="Verdana" w:hAnsi="Verdana"/>
                <w:sz w:val="16"/>
                <w:szCs w:val="16"/>
              </w:rPr>
              <w:t>Наименование продукции</w:t>
            </w:r>
          </w:p>
        </w:tc>
        <w:tc>
          <w:tcPr>
            <w:tcW w:w="65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2F505A29" w14:textId="77777777" w:rsidR="00261D70" w:rsidRDefault="00261D70">
            <w:pPr>
              <w:pStyle w:val="af7"/>
              <w:spacing w:before="0" w:beforeAutospacing="0" w:after="0" w:afterAutospacing="0"/>
              <w:jc w:val="center"/>
              <w:rPr>
                <w:sz w:val="16"/>
                <w:szCs w:val="16"/>
              </w:rPr>
            </w:pPr>
            <w:r>
              <w:rPr>
                <w:rFonts w:ascii="Verdana" w:hAnsi="Verdana"/>
                <w:sz w:val="16"/>
                <w:szCs w:val="16"/>
              </w:rPr>
              <w:t>Название номенклатуры у Поставщика</w:t>
            </w:r>
          </w:p>
        </w:tc>
        <w:tc>
          <w:tcPr>
            <w:tcW w:w="65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389FB24F" w14:textId="77777777" w:rsidR="00261D70" w:rsidRDefault="00261D70">
            <w:pPr>
              <w:pStyle w:val="af7"/>
              <w:spacing w:before="0" w:beforeAutospacing="0" w:after="0" w:afterAutospacing="0"/>
              <w:jc w:val="center"/>
              <w:rPr>
                <w:sz w:val="16"/>
                <w:szCs w:val="16"/>
              </w:rPr>
            </w:pPr>
            <w:r>
              <w:rPr>
                <w:rFonts w:ascii="Verdana" w:hAnsi="Verdana"/>
                <w:sz w:val="16"/>
                <w:szCs w:val="16"/>
              </w:rPr>
              <w:t>Марка / типоразмер</w:t>
            </w:r>
          </w:p>
        </w:tc>
        <w:tc>
          <w:tcPr>
            <w:tcW w:w="652"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61884B40" w14:textId="77777777" w:rsidR="00261D70" w:rsidRDefault="00261D70">
            <w:pPr>
              <w:pStyle w:val="af7"/>
              <w:spacing w:before="0" w:beforeAutospacing="0" w:after="0" w:afterAutospacing="0"/>
              <w:jc w:val="center"/>
              <w:rPr>
                <w:sz w:val="16"/>
                <w:szCs w:val="16"/>
              </w:rPr>
            </w:pPr>
            <w:r>
              <w:rPr>
                <w:rFonts w:ascii="Verdana" w:hAnsi="Verdana"/>
                <w:sz w:val="16"/>
                <w:szCs w:val="16"/>
              </w:rPr>
              <w:t>Технические данные</w:t>
            </w:r>
          </w:p>
        </w:tc>
        <w:tc>
          <w:tcPr>
            <w:tcW w:w="688" w:type="dxa"/>
            <w:gridSpan w:val="2"/>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44BBCC30" w14:textId="77777777" w:rsidR="00261D70" w:rsidRDefault="00261D70">
            <w:pPr>
              <w:pStyle w:val="af7"/>
              <w:spacing w:before="0" w:beforeAutospacing="0" w:after="0" w:afterAutospacing="0"/>
              <w:jc w:val="center"/>
              <w:rPr>
                <w:sz w:val="16"/>
                <w:szCs w:val="16"/>
              </w:rPr>
            </w:pPr>
            <w:r>
              <w:rPr>
                <w:rFonts w:ascii="Verdana" w:hAnsi="Verdana"/>
                <w:sz w:val="16"/>
                <w:szCs w:val="16"/>
              </w:rPr>
              <w:t>Комплектация</w:t>
            </w:r>
          </w:p>
        </w:tc>
        <w:tc>
          <w:tcPr>
            <w:tcW w:w="855"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73952387" w14:textId="77777777" w:rsidR="00261D70" w:rsidRDefault="00261D70">
            <w:pPr>
              <w:pStyle w:val="af7"/>
              <w:spacing w:before="0" w:beforeAutospacing="0" w:after="0" w:afterAutospacing="0"/>
              <w:jc w:val="center"/>
              <w:rPr>
                <w:sz w:val="16"/>
                <w:szCs w:val="16"/>
              </w:rPr>
            </w:pPr>
            <w:r>
              <w:rPr>
                <w:rFonts w:ascii="Verdana" w:hAnsi="Verdana"/>
                <w:sz w:val="16"/>
                <w:szCs w:val="16"/>
              </w:rPr>
              <w:t>Требования к продукции (технический регламент, ГОСТ, ОСТ, ТУ, иное)</w:t>
            </w:r>
          </w:p>
        </w:tc>
        <w:tc>
          <w:tcPr>
            <w:tcW w:w="696"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3B80E6EF" w14:textId="77777777" w:rsidR="00261D70" w:rsidRDefault="00261D70">
            <w:pPr>
              <w:pStyle w:val="af7"/>
              <w:spacing w:before="0" w:beforeAutospacing="0" w:after="0" w:afterAutospacing="0"/>
              <w:jc w:val="center"/>
              <w:rPr>
                <w:sz w:val="16"/>
                <w:szCs w:val="16"/>
              </w:rPr>
            </w:pPr>
            <w:r>
              <w:rPr>
                <w:rFonts w:ascii="Verdana" w:hAnsi="Verdana"/>
                <w:sz w:val="16"/>
                <w:szCs w:val="16"/>
              </w:rPr>
              <w:t>Гарантийный срок</w:t>
            </w:r>
          </w:p>
        </w:tc>
        <w:tc>
          <w:tcPr>
            <w:tcW w:w="38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5B282016" w14:textId="77777777" w:rsidR="00261D70" w:rsidRDefault="00261D70">
            <w:pPr>
              <w:pStyle w:val="af7"/>
              <w:spacing w:before="0" w:beforeAutospacing="0" w:after="0" w:afterAutospacing="0"/>
              <w:jc w:val="center"/>
              <w:rPr>
                <w:sz w:val="16"/>
                <w:szCs w:val="16"/>
              </w:rPr>
            </w:pPr>
            <w:r>
              <w:rPr>
                <w:rFonts w:ascii="Verdana" w:hAnsi="Verdana"/>
                <w:sz w:val="16"/>
                <w:szCs w:val="16"/>
              </w:rPr>
              <w:t>Ед. изм.</w:t>
            </w:r>
          </w:p>
        </w:tc>
        <w:tc>
          <w:tcPr>
            <w:tcW w:w="49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2D63CDDA" w14:textId="77777777" w:rsidR="00261D70" w:rsidRDefault="00261D70">
            <w:pPr>
              <w:pStyle w:val="af7"/>
              <w:spacing w:before="0" w:beforeAutospacing="0" w:after="0" w:afterAutospacing="0"/>
              <w:jc w:val="center"/>
              <w:rPr>
                <w:sz w:val="16"/>
                <w:szCs w:val="16"/>
              </w:rPr>
            </w:pPr>
            <w:r>
              <w:rPr>
                <w:rFonts w:ascii="Verdana" w:hAnsi="Verdana"/>
                <w:sz w:val="16"/>
                <w:szCs w:val="16"/>
              </w:rPr>
              <w:t>Кол-во</w:t>
            </w:r>
          </w:p>
        </w:tc>
        <w:tc>
          <w:tcPr>
            <w:tcW w:w="78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68DCE036" w14:textId="77777777" w:rsidR="00261D70" w:rsidRDefault="00261D70">
            <w:pPr>
              <w:pStyle w:val="af7"/>
              <w:spacing w:before="0" w:beforeAutospacing="0" w:after="0" w:afterAutospacing="0"/>
              <w:jc w:val="center"/>
              <w:rPr>
                <w:sz w:val="16"/>
                <w:szCs w:val="16"/>
              </w:rPr>
            </w:pPr>
            <w:r>
              <w:rPr>
                <w:rFonts w:ascii="Verdana" w:hAnsi="Verdana"/>
                <w:i/>
                <w:iCs/>
                <w:sz w:val="16"/>
                <w:szCs w:val="16"/>
              </w:rPr>
              <w:t>Толеранс +/- __ %</w:t>
            </w:r>
          </w:p>
        </w:tc>
        <w:tc>
          <w:tcPr>
            <w:tcW w:w="68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7C926469" w14:textId="77777777" w:rsidR="00261D70" w:rsidRDefault="00261D70">
            <w:pPr>
              <w:pStyle w:val="af7"/>
              <w:spacing w:before="0" w:beforeAutospacing="0" w:after="0" w:afterAutospacing="0"/>
              <w:jc w:val="center"/>
              <w:rPr>
                <w:sz w:val="16"/>
                <w:szCs w:val="16"/>
              </w:rPr>
            </w:pPr>
            <w:r>
              <w:rPr>
                <w:rFonts w:ascii="Verdana" w:hAnsi="Verdana"/>
                <w:sz w:val="16"/>
                <w:szCs w:val="16"/>
              </w:rPr>
              <w:t>Цена за единицу без НДС, руб.</w:t>
            </w:r>
          </w:p>
        </w:tc>
        <w:tc>
          <w:tcPr>
            <w:tcW w:w="666"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17230676" w14:textId="77777777" w:rsidR="00261D70" w:rsidRDefault="00261D70">
            <w:pPr>
              <w:pStyle w:val="af7"/>
              <w:spacing w:before="0" w:beforeAutospacing="0" w:after="0" w:afterAutospacing="0"/>
              <w:jc w:val="center"/>
              <w:rPr>
                <w:sz w:val="16"/>
                <w:szCs w:val="16"/>
              </w:rPr>
            </w:pPr>
            <w:r>
              <w:rPr>
                <w:rFonts w:ascii="Verdana" w:hAnsi="Verdana"/>
                <w:sz w:val="16"/>
                <w:szCs w:val="16"/>
              </w:rPr>
              <w:t>Сумма без НДС, руб.</w:t>
            </w:r>
          </w:p>
        </w:tc>
      </w:tr>
      <w:tr w:rsidR="00261D70" w14:paraId="36804D40" w14:textId="77777777" w:rsidTr="00261D70">
        <w:trPr>
          <w:trHeight w:val="250"/>
          <w:jc w:val="center"/>
        </w:trPr>
        <w:tc>
          <w:tcPr>
            <w:tcW w:w="27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76895E0E" w14:textId="77777777" w:rsidR="00261D70" w:rsidRDefault="00261D70">
            <w:pPr>
              <w:pStyle w:val="af7"/>
              <w:spacing w:before="0" w:beforeAutospacing="0" w:after="0" w:afterAutospacing="0"/>
              <w:jc w:val="center"/>
              <w:rPr>
                <w:sz w:val="16"/>
                <w:szCs w:val="16"/>
              </w:rPr>
            </w:pPr>
            <w:r>
              <w:rPr>
                <w:rFonts w:ascii="Verdana" w:hAnsi="Verdana"/>
                <w:sz w:val="16"/>
                <w:szCs w:val="16"/>
              </w:rPr>
              <w:t>1</w:t>
            </w:r>
          </w:p>
        </w:tc>
        <w:tc>
          <w:tcPr>
            <w:tcW w:w="1028"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0EEA2478" w14:textId="77777777" w:rsidR="00261D70" w:rsidRDefault="00261D70">
            <w:pPr>
              <w:pStyle w:val="af7"/>
              <w:spacing w:before="0" w:beforeAutospacing="0" w:after="0" w:afterAutospacing="0"/>
              <w:rPr>
                <w:sz w:val="16"/>
                <w:szCs w:val="16"/>
              </w:rPr>
            </w:pPr>
            <w:r>
              <w:rPr>
                <w:rFonts w:ascii="Verdana" w:hAnsi="Verdana"/>
                <w:sz w:val="16"/>
                <w:szCs w:val="16"/>
              </w:rPr>
              <w:t> </w:t>
            </w:r>
          </w:p>
        </w:tc>
        <w:tc>
          <w:tcPr>
            <w:tcW w:w="1028"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4785B9EE" w14:textId="77777777" w:rsidR="00261D70" w:rsidRDefault="00261D70">
            <w:pPr>
              <w:pStyle w:val="af7"/>
              <w:spacing w:before="0" w:beforeAutospacing="0" w:after="0" w:afterAutospacing="0"/>
              <w:rPr>
                <w:sz w:val="16"/>
                <w:szCs w:val="16"/>
              </w:rPr>
            </w:pPr>
            <w:r>
              <w:rPr>
                <w:rFonts w:ascii="Verdana" w:hAnsi="Verdana"/>
                <w:sz w:val="16"/>
                <w:szCs w:val="16"/>
              </w:rPr>
              <w:t> </w:t>
            </w:r>
          </w:p>
        </w:tc>
        <w:tc>
          <w:tcPr>
            <w:tcW w:w="65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703AAAFC"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5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15BE8959"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52"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49A7E24A"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88" w:type="dxa"/>
            <w:gridSpan w:val="2"/>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48A10B3F"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855"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65394BF9"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96"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6224725C"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38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2B442AA2"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49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71246250"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78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1BDC929F"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8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77F1A577"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66"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0C65BFEB"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r>
      <w:tr w:rsidR="00261D70" w14:paraId="7F57223D" w14:textId="77777777" w:rsidTr="00261D70">
        <w:trPr>
          <w:trHeight w:val="250"/>
          <w:jc w:val="center"/>
        </w:trPr>
        <w:tc>
          <w:tcPr>
            <w:tcW w:w="27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73205089" w14:textId="77777777" w:rsidR="00261D70" w:rsidRDefault="00261D70">
            <w:pPr>
              <w:pStyle w:val="af7"/>
              <w:spacing w:before="0" w:beforeAutospacing="0" w:after="0" w:afterAutospacing="0"/>
              <w:jc w:val="center"/>
              <w:rPr>
                <w:sz w:val="16"/>
                <w:szCs w:val="16"/>
              </w:rPr>
            </w:pPr>
            <w:r>
              <w:rPr>
                <w:rFonts w:ascii="Verdana" w:hAnsi="Verdana"/>
                <w:sz w:val="16"/>
                <w:szCs w:val="16"/>
              </w:rPr>
              <w:t>2</w:t>
            </w:r>
          </w:p>
        </w:tc>
        <w:tc>
          <w:tcPr>
            <w:tcW w:w="1028"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39BE9221" w14:textId="77777777" w:rsidR="00261D70" w:rsidRDefault="00261D70">
            <w:pPr>
              <w:pStyle w:val="af7"/>
              <w:spacing w:before="0" w:beforeAutospacing="0" w:after="0" w:afterAutospacing="0"/>
              <w:rPr>
                <w:sz w:val="16"/>
                <w:szCs w:val="16"/>
              </w:rPr>
            </w:pPr>
            <w:r>
              <w:rPr>
                <w:rFonts w:ascii="Verdana" w:hAnsi="Verdana"/>
                <w:sz w:val="16"/>
                <w:szCs w:val="16"/>
              </w:rPr>
              <w:t> </w:t>
            </w:r>
          </w:p>
        </w:tc>
        <w:tc>
          <w:tcPr>
            <w:tcW w:w="1028"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5EF8C74A" w14:textId="77777777" w:rsidR="00261D70" w:rsidRDefault="00261D70">
            <w:pPr>
              <w:pStyle w:val="af7"/>
              <w:spacing w:before="0" w:beforeAutospacing="0" w:after="0" w:afterAutospacing="0"/>
              <w:rPr>
                <w:sz w:val="16"/>
                <w:szCs w:val="16"/>
              </w:rPr>
            </w:pPr>
            <w:r>
              <w:rPr>
                <w:rFonts w:ascii="Verdana" w:hAnsi="Verdana"/>
                <w:sz w:val="16"/>
                <w:szCs w:val="16"/>
              </w:rPr>
              <w:t> </w:t>
            </w:r>
          </w:p>
        </w:tc>
        <w:tc>
          <w:tcPr>
            <w:tcW w:w="65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090250C8"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5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38E1B58A"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52"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45FE4167"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88" w:type="dxa"/>
            <w:gridSpan w:val="2"/>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461FF731"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855"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535AE66B"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96"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61468BFB"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38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6A7518B6"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49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2941F9FA"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78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631FA8F6"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8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50A1C799"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66"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69731770"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r>
      <w:tr w:rsidR="00261D70" w14:paraId="6296D5B8" w14:textId="77777777" w:rsidTr="00261D70">
        <w:trPr>
          <w:trHeight w:val="250"/>
          <w:jc w:val="center"/>
        </w:trPr>
        <w:tc>
          <w:tcPr>
            <w:tcW w:w="3881" w:type="dxa"/>
            <w:gridSpan w:val="5"/>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4CC97658" w14:textId="77777777" w:rsidR="00261D70" w:rsidRDefault="00261D70">
            <w:pPr>
              <w:pStyle w:val="af7"/>
              <w:spacing w:before="0" w:beforeAutospacing="0" w:after="0" w:afterAutospacing="0"/>
              <w:ind w:left="3" w:right="2"/>
              <w:jc w:val="right"/>
              <w:rPr>
                <w:sz w:val="16"/>
                <w:szCs w:val="16"/>
              </w:rPr>
            </w:pPr>
            <w:r>
              <w:rPr>
                <w:rFonts w:ascii="Verdana" w:hAnsi="Verdana"/>
                <w:sz w:val="16"/>
                <w:szCs w:val="16"/>
              </w:rPr>
              <w:t>Всего, без НДС:</w:t>
            </w:r>
          </w:p>
        </w:tc>
        <w:tc>
          <w:tcPr>
            <w:tcW w:w="689" w:type="dxa"/>
            <w:gridSpan w:val="2"/>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67CDF54B" w14:textId="77777777" w:rsidR="00261D70" w:rsidRDefault="00261D70">
            <w:pPr>
              <w:pStyle w:val="af7"/>
              <w:spacing w:before="0" w:beforeAutospacing="0" w:after="0" w:afterAutospacing="0"/>
              <w:ind w:left="3" w:right="2"/>
              <w:rPr>
                <w:sz w:val="16"/>
                <w:szCs w:val="16"/>
              </w:rPr>
            </w:pPr>
            <w:r>
              <w:rPr>
                <w:rFonts w:ascii="Verdana" w:hAnsi="Verdana"/>
                <w:sz w:val="16"/>
                <w:szCs w:val="16"/>
              </w:rPr>
              <w:t> </w:t>
            </w:r>
          </w:p>
        </w:tc>
        <w:tc>
          <w:tcPr>
            <w:tcW w:w="5638" w:type="dxa"/>
            <w:gridSpan w:val="8"/>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63482A97" w14:textId="77777777" w:rsidR="00261D70" w:rsidRDefault="00261D70">
            <w:pPr>
              <w:pStyle w:val="af7"/>
              <w:spacing w:before="0" w:beforeAutospacing="0" w:after="0" w:afterAutospacing="0"/>
              <w:ind w:left="3" w:right="2"/>
              <w:rPr>
                <w:sz w:val="16"/>
                <w:szCs w:val="16"/>
              </w:rPr>
            </w:pPr>
            <w:r>
              <w:rPr>
                <w:rFonts w:ascii="Verdana" w:hAnsi="Verdana"/>
                <w:sz w:val="16"/>
                <w:szCs w:val="16"/>
              </w:rPr>
              <w:t> </w:t>
            </w:r>
          </w:p>
        </w:tc>
      </w:tr>
      <w:tr w:rsidR="00261D70" w14:paraId="734553CE" w14:textId="77777777" w:rsidTr="00261D70">
        <w:trPr>
          <w:jc w:val="center"/>
        </w:trPr>
        <w:tc>
          <w:tcPr>
            <w:tcW w:w="339" w:type="dxa"/>
            <w:vAlign w:val="center"/>
            <w:hideMark/>
          </w:tcPr>
          <w:p w14:paraId="4F91DF24" w14:textId="77777777" w:rsidR="00261D70" w:rsidRDefault="00261D70">
            <w:pPr>
              <w:rPr>
                <w:sz w:val="16"/>
                <w:szCs w:val="16"/>
              </w:rPr>
            </w:pPr>
          </w:p>
        </w:tc>
        <w:tc>
          <w:tcPr>
            <w:tcW w:w="1088" w:type="dxa"/>
            <w:vAlign w:val="center"/>
            <w:hideMark/>
          </w:tcPr>
          <w:p w14:paraId="2A2A461D" w14:textId="77777777" w:rsidR="00261D70" w:rsidRDefault="00261D70"/>
        </w:tc>
        <w:tc>
          <w:tcPr>
            <w:tcW w:w="1088" w:type="dxa"/>
            <w:vAlign w:val="center"/>
            <w:hideMark/>
          </w:tcPr>
          <w:p w14:paraId="32D09ECD" w14:textId="77777777" w:rsidR="00261D70" w:rsidRDefault="00261D70"/>
        </w:tc>
        <w:tc>
          <w:tcPr>
            <w:tcW w:w="713" w:type="dxa"/>
            <w:vAlign w:val="center"/>
            <w:hideMark/>
          </w:tcPr>
          <w:p w14:paraId="0868F744" w14:textId="77777777" w:rsidR="00261D70" w:rsidRDefault="00261D70"/>
        </w:tc>
        <w:tc>
          <w:tcPr>
            <w:tcW w:w="713" w:type="dxa"/>
            <w:vAlign w:val="center"/>
            <w:hideMark/>
          </w:tcPr>
          <w:p w14:paraId="3DE2A88C" w14:textId="77777777" w:rsidR="00261D70" w:rsidRDefault="00261D70"/>
        </w:tc>
        <w:tc>
          <w:tcPr>
            <w:tcW w:w="712" w:type="dxa"/>
            <w:vAlign w:val="center"/>
            <w:hideMark/>
          </w:tcPr>
          <w:p w14:paraId="3B68C938" w14:textId="77777777" w:rsidR="00261D70" w:rsidRDefault="00261D70"/>
        </w:tc>
        <w:tc>
          <w:tcPr>
            <w:tcW w:w="37" w:type="dxa"/>
            <w:vAlign w:val="center"/>
            <w:hideMark/>
          </w:tcPr>
          <w:p w14:paraId="3DFC3253" w14:textId="77777777" w:rsidR="00261D70" w:rsidRDefault="00261D70"/>
        </w:tc>
        <w:tc>
          <w:tcPr>
            <w:tcW w:w="711" w:type="dxa"/>
            <w:vAlign w:val="center"/>
            <w:hideMark/>
          </w:tcPr>
          <w:p w14:paraId="0F2370D9" w14:textId="77777777" w:rsidR="00261D70" w:rsidRDefault="00261D70"/>
        </w:tc>
        <w:tc>
          <w:tcPr>
            <w:tcW w:w="915" w:type="dxa"/>
            <w:vAlign w:val="center"/>
            <w:hideMark/>
          </w:tcPr>
          <w:p w14:paraId="5DACEE60" w14:textId="77777777" w:rsidR="00261D70" w:rsidRDefault="00261D70"/>
        </w:tc>
        <w:tc>
          <w:tcPr>
            <w:tcW w:w="756" w:type="dxa"/>
            <w:vAlign w:val="center"/>
            <w:hideMark/>
          </w:tcPr>
          <w:p w14:paraId="4E41C5E5" w14:textId="77777777" w:rsidR="00261D70" w:rsidRDefault="00261D70"/>
        </w:tc>
        <w:tc>
          <w:tcPr>
            <w:tcW w:w="441" w:type="dxa"/>
            <w:vAlign w:val="center"/>
            <w:hideMark/>
          </w:tcPr>
          <w:p w14:paraId="4C51C70B" w14:textId="77777777" w:rsidR="00261D70" w:rsidRDefault="00261D70"/>
        </w:tc>
        <w:tc>
          <w:tcPr>
            <w:tcW w:w="559" w:type="dxa"/>
            <w:vAlign w:val="center"/>
            <w:hideMark/>
          </w:tcPr>
          <w:p w14:paraId="784DDD90" w14:textId="77777777" w:rsidR="00261D70" w:rsidRDefault="00261D70"/>
        </w:tc>
        <w:tc>
          <w:tcPr>
            <w:tcW w:w="841" w:type="dxa"/>
            <w:vAlign w:val="center"/>
            <w:hideMark/>
          </w:tcPr>
          <w:p w14:paraId="5E39E515" w14:textId="77777777" w:rsidR="00261D70" w:rsidRDefault="00261D70"/>
        </w:tc>
        <w:tc>
          <w:tcPr>
            <w:tcW w:w="749" w:type="dxa"/>
            <w:vAlign w:val="center"/>
            <w:hideMark/>
          </w:tcPr>
          <w:p w14:paraId="6E163590" w14:textId="77777777" w:rsidR="00261D70" w:rsidRDefault="00261D70"/>
        </w:tc>
        <w:tc>
          <w:tcPr>
            <w:tcW w:w="726" w:type="dxa"/>
            <w:vAlign w:val="center"/>
            <w:hideMark/>
          </w:tcPr>
          <w:p w14:paraId="6511B478" w14:textId="77777777" w:rsidR="00261D70" w:rsidRDefault="00261D70"/>
        </w:tc>
      </w:tr>
    </w:tbl>
    <w:p w14:paraId="45ACFB79" w14:textId="77777777" w:rsidR="00261D70" w:rsidRDefault="00261D70" w:rsidP="00261D70">
      <w:pPr>
        <w:pStyle w:val="af7"/>
        <w:spacing w:before="120" w:beforeAutospacing="0" w:after="120" w:afterAutospacing="0"/>
        <w:jc w:val="both"/>
        <w:rPr>
          <w:sz w:val="22"/>
          <w:szCs w:val="22"/>
        </w:rPr>
      </w:pPr>
      <w:r>
        <w:rPr>
          <w:rFonts w:ascii="Verdana" w:hAnsi="Verdana"/>
          <w:i/>
          <w:iCs/>
          <w:sz w:val="22"/>
          <w:szCs w:val="22"/>
        </w:rPr>
        <w:t>В отношении позиций №______ применяется толеранс +/- ______%.</w:t>
      </w:r>
    </w:p>
    <w:p w14:paraId="183831B1" w14:textId="77777777" w:rsidR="00261D70" w:rsidRDefault="00261D70" w:rsidP="00261D70">
      <w:pPr>
        <w:pStyle w:val="af7"/>
        <w:spacing w:before="120" w:beforeAutospacing="0" w:after="120" w:afterAutospacing="0"/>
        <w:jc w:val="both"/>
        <w:rPr>
          <w:sz w:val="18"/>
          <w:szCs w:val="18"/>
        </w:rPr>
      </w:pPr>
      <w:r>
        <w:rPr>
          <w:rFonts w:ascii="Verdana" w:hAnsi="Verdana"/>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p>
    <w:p w14:paraId="3ED719E2" w14:textId="77777777" w:rsidR="00261D70" w:rsidRDefault="00261D70" w:rsidP="00261D70">
      <w:pPr>
        <w:pStyle w:val="af7"/>
        <w:spacing w:before="120" w:beforeAutospacing="0" w:after="0" w:afterAutospacing="0"/>
        <w:ind w:firstLine="567"/>
        <w:jc w:val="both"/>
        <w:rPr>
          <w:sz w:val="22"/>
          <w:szCs w:val="22"/>
        </w:rPr>
      </w:pPr>
      <w:r>
        <w:rPr>
          <w:rFonts w:ascii="Verdana" w:hAnsi="Verdana"/>
          <w:b/>
          <w:bCs/>
          <w:sz w:val="22"/>
          <w:szCs w:val="22"/>
        </w:rPr>
        <w:t>2. Общая стоимость поставляемой по спецификации продукции составляет:</w:t>
      </w:r>
      <w:r>
        <w:rPr>
          <w:rFonts w:ascii="Verdana" w:hAnsi="Verdana"/>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Pr>
          <w:rFonts w:ascii="Verdana" w:hAnsi="Verdana"/>
          <w:i/>
          <w:iCs/>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Pr>
          <w:rFonts w:ascii="Verdana" w:hAnsi="Verdana"/>
          <w:sz w:val="22"/>
          <w:szCs w:val="22"/>
        </w:rPr>
        <w:t>Разгрузка продукции осуществляется силами Грузополучателя.</w:t>
      </w:r>
    </w:p>
    <w:p w14:paraId="5D08D0FC"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 xml:space="preserve">3. Срок поставки: </w:t>
      </w:r>
    </w:p>
    <w:p w14:paraId="3646443D"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Не позднее _______20__ года </w:t>
      </w:r>
      <w:r>
        <w:rPr>
          <w:rFonts w:ascii="Verdana" w:hAnsi="Verdana"/>
          <w:i/>
          <w:iCs/>
          <w:sz w:val="22"/>
          <w:szCs w:val="22"/>
        </w:rPr>
        <w:t>/___ дней (недель, месяцев) с даты подписания настоящей спецификации / даты предоплаты.</w:t>
      </w:r>
    </w:p>
    <w:p w14:paraId="40B4B931"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4. Способ доставки:</w:t>
      </w:r>
      <w:r>
        <w:rPr>
          <w:rFonts w:ascii="Verdana" w:hAnsi="Verdana"/>
          <w:sz w:val="22"/>
          <w:szCs w:val="22"/>
        </w:rPr>
        <w:t xml:space="preserve"> </w:t>
      </w:r>
    </w:p>
    <w:p w14:paraId="70316F41"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автотранспортом</w:t>
      </w:r>
      <w:r>
        <w:rPr>
          <w:rFonts w:ascii="Verdana" w:hAnsi="Verdana"/>
          <w:i/>
          <w:iCs/>
          <w:sz w:val="22"/>
          <w:szCs w:val="22"/>
        </w:rPr>
        <w:t xml:space="preserve"> / железнодорожным транспортом / авиатранспортом / почтовое отправление</w:t>
      </w:r>
      <w:r>
        <w:rPr>
          <w:rFonts w:ascii="Verdana" w:hAnsi="Verdana"/>
          <w:sz w:val="22"/>
          <w:szCs w:val="22"/>
        </w:rPr>
        <w:t>.</w:t>
      </w:r>
    </w:p>
    <w:p w14:paraId="33860461"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5. Место поставки:</w:t>
      </w:r>
    </w:p>
    <w:p w14:paraId="3762C924"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склад Грузополучателя, расположенный по адресу: ____________ ____________ </w:t>
      </w:r>
      <w:r>
        <w:rPr>
          <w:rFonts w:ascii="Verdana" w:hAnsi="Verdana"/>
          <w:i/>
          <w:iCs/>
          <w:sz w:val="22"/>
          <w:szCs w:val="22"/>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14:paraId="63CB43FD" w14:textId="77777777" w:rsidR="00261D70" w:rsidRDefault="00261D70" w:rsidP="00261D70">
      <w:pPr>
        <w:pStyle w:val="af7"/>
        <w:spacing w:before="0" w:beforeAutospacing="0" w:after="0" w:afterAutospacing="0"/>
        <w:ind w:firstLine="567"/>
        <w:jc w:val="both"/>
        <w:rPr>
          <w:sz w:val="20"/>
          <w:szCs w:val="20"/>
        </w:rPr>
      </w:pPr>
      <w:r>
        <w:rPr>
          <w:rFonts w:ascii="Verdana" w:hAnsi="Verdana"/>
          <w:b/>
          <w:bCs/>
          <w:i/>
          <w:iCs/>
          <w:sz w:val="20"/>
          <w:szCs w:val="20"/>
        </w:rPr>
        <w:t> </w:t>
      </w:r>
    </w:p>
    <w:p w14:paraId="084DC43E" w14:textId="086271CB" w:rsidR="00261D70" w:rsidRDefault="00261D70" w:rsidP="00261D70">
      <w:pPr>
        <w:pStyle w:val="af7"/>
        <w:spacing w:before="0" w:beforeAutospacing="0" w:after="0" w:afterAutospacing="0"/>
        <w:ind w:firstLine="567"/>
        <w:jc w:val="both"/>
        <w:rPr>
          <w:sz w:val="22"/>
          <w:szCs w:val="22"/>
        </w:rPr>
      </w:pPr>
      <w:r>
        <w:rPr>
          <w:rFonts w:ascii="Verdana" w:hAnsi="Verdana"/>
          <w:i/>
          <w:iCs/>
          <w:sz w:val="22"/>
          <w:szCs w:val="22"/>
        </w:rPr>
        <w:t xml:space="preserve">     </w:t>
      </w:r>
    </w:p>
    <w:p w14:paraId="2A6E41D0"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 xml:space="preserve">6. Реквизиты Грузополучателя: </w:t>
      </w:r>
    </w:p>
    <w:p w14:paraId="62DF8062" w14:textId="77777777" w:rsidR="00261D70" w:rsidRDefault="00261D70" w:rsidP="00261D70">
      <w:pPr>
        <w:pStyle w:val="af7"/>
        <w:spacing w:before="0" w:beforeAutospacing="0" w:after="0" w:afterAutospacing="0"/>
        <w:ind w:firstLine="567"/>
        <w:jc w:val="both"/>
        <w:rPr>
          <w:sz w:val="22"/>
          <w:szCs w:val="22"/>
        </w:rPr>
      </w:pPr>
      <w:r>
        <w:rPr>
          <w:rFonts w:ascii="Verdana" w:hAnsi="Verdana"/>
          <w:i/>
          <w:iCs/>
          <w:sz w:val="22"/>
          <w:szCs w:val="22"/>
        </w:rPr>
        <w:lastRenderedPageBreak/>
        <w:t>филиал «__________» ПАО «Юнипро» / московское представительство ПАО «Юнипро»:</w:t>
      </w:r>
    </w:p>
    <w:p w14:paraId="334D15CE"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6.1. Местонахождение грузополучателя: __________________.</w:t>
      </w:r>
    </w:p>
    <w:p w14:paraId="2F4A506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6.2. КПП грузополучателя: _________;</w:t>
      </w:r>
    </w:p>
    <w:p w14:paraId="50FAA38E"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6.3. ОКПО грузополучателя: ___________;</w:t>
      </w:r>
    </w:p>
    <w:p w14:paraId="3A616444" w14:textId="77777777" w:rsidR="00261D70" w:rsidRDefault="00261D70" w:rsidP="00261D70">
      <w:pPr>
        <w:pStyle w:val="af7"/>
        <w:spacing w:before="0" w:beforeAutospacing="0" w:after="0" w:afterAutospacing="0"/>
        <w:ind w:firstLine="567"/>
        <w:jc w:val="both"/>
        <w:rPr>
          <w:sz w:val="22"/>
          <w:szCs w:val="22"/>
        </w:rPr>
      </w:pPr>
      <w:r>
        <w:rPr>
          <w:rFonts w:ascii="Verdana" w:hAnsi="Verdana"/>
          <w:i/>
          <w:iCs/>
          <w:sz w:val="22"/>
          <w:szCs w:val="22"/>
        </w:rPr>
        <w:t xml:space="preserve">6.4. Отгрузочные железнодорожные реквизиты: </w:t>
      </w:r>
    </w:p>
    <w:p w14:paraId="45504AD6" w14:textId="77777777" w:rsidR="00261D70" w:rsidRDefault="00261D70" w:rsidP="00261D70">
      <w:pPr>
        <w:pStyle w:val="af7"/>
        <w:spacing w:before="0" w:beforeAutospacing="0" w:after="0" w:afterAutospacing="0"/>
        <w:ind w:firstLine="567"/>
        <w:jc w:val="both"/>
        <w:rPr>
          <w:sz w:val="22"/>
          <w:szCs w:val="22"/>
        </w:rPr>
      </w:pPr>
      <w:r>
        <w:rPr>
          <w:rFonts w:ascii="Verdana" w:hAnsi="Verdana"/>
          <w:i/>
          <w:iCs/>
          <w:sz w:val="22"/>
          <w:szCs w:val="22"/>
        </w:rPr>
        <w:t>Код грузополучателя: _____.</w:t>
      </w:r>
    </w:p>
    <w:p w14:paraId="3453CE2F" w14:textId="77777777" w:rsidR="00261D70" w:rsidRDefault="00261D70" w:rsidP="00261D70">
      <w:pPr>
        <w:pStyle w:val="af7"/>
        <w:spacing w:before="0" w:beforeAutospacing="0" w:after="0" w:afterAutospacing="0"/>
        <w:ind w:firstLine="567"/>
        <w:jc w:val="both"/>
        <w:rPr>
          <w:sz w:val="22"/>
          <w:szCs w:val="22"/>
        </w:rPr>
      </w:pPr>
      <w:r>
        <w:rPr>
          <w:rFonts w:ascii="Verdana" w:hAnsi="Verdana"/>
          <w:i/>
          <w:iCs/>
          <w:sz w:val="22"/>
          <w:szCs w:val="22"/>
        </w:rPr>
        <w:t>Код железнодорожной станции: _____.</w:t>
      </w:r>
    </w:p>
    <w:p w14:paraId="0E199DC5"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7. Срок и условия оплаты:</w:t>
      </w:r>
    </w:p>
    <w:p w14:paraId="07C646FE"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i/>
          <w:iCs/>
          <w:sz w:val="22"/>
          <w:szCs w:val="22"/>
        </w:rPr>
        <w:t> </w:t>
      </w:r>
    </w:p>
    <w:p w14:paraId="3123BCAF"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 </w:t>
      </w:r>
    </w:p>
    <w:p w14:paraId="430A6602"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8.</w:t>
      </w:r>
      <w:r>
        <w:rPr>
          <w:rFonts w:ascii="Verdana" w:hAnsi="Verdana"/>
          <w:sz w:val="22"/>
          <w:szCs w:val="22"/>
        </w:rPr>
        <w:t xml:space="preserve"> </w:t>
      </w:r>
      <w:r>
        <w:rPr>
          <w:rFonts w:ascii="Verdana" w:hAnsi="Verdana"/>
          <w:b/>
          <w:bCs/>
          <w:sz w:val="22"/>
          <w:szCs w:val="22"/>
        </w:rPr>
        <w:t>Гарантийный срок</w:t>
      </w:r>
      <w:r>
        <w:rPr>
          <w:rFonts w:ascii="Verdana" w:hAnsi="Verdana"/>
          <w:sz w:val="22"/>
          <w:szCs w:val="22"/>
        </w:rPr>
        <w:t xml:space="preserve">, указанный в пункте 1 настоящей спецификации, исчисляется </w:t>
      </w:r>
      <w:r>
        <w:rPr>
          <w:rFonts w:ascii="Verdana" w:hAnsi="Verdana"/>
          <w:i/>
          <w:iCs/>
          <w:sz w:val="22"/>
          <w:szCs w:val="22"/>
        </w:rPr>
        <w:t>с момента получения продукции Покупателем / с момента ввода продукции в эксплуатацию</w:t>
      </w:r>
      <w:r>
        <w:rPr>
          <w:rFonts w:ascii="Verdana" w:hAnsi="Verdana"/>
          <w:sz w:val="22"/>
          <w:szCs w:val="22"/>
        </w:rPr>
        <w:t>.</w:t>
      </w:r>
    </w:p>
    <w:p w14:paraId="00F82BCE"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 </w:t>
      </w:r>
    </w:p>
    <w:p w14:paraId="4BB51F7A"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9. Документы, подлежащие передаче совместно с продукцией (кроме документов, указанных в пункте 2.4 Договора):</w:t>
      </w:r>
    </w:p>
    <w:p w14:paraId="7E857A83"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 ______________;</w:t>
      </w:r>
    </w:p>
    <w:p w14:paraId="61B9EE2C"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 ______________.</w:t>
      </w:r>
    </w:p>
    <w:p w14:paraId="34F2EE1E"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w:t>
      </w:r>
    </w:p>
    <w:tbl>
      <w:tblPr>
        <w:tblW w:w="0" w:type="auto"/>
        <w:jc w:val="center"/>
        <w:tblCellMar>
          <w:left w:w="0" w:type="dxa"/>
          <w:right w:w="0" w:type="dxa"/>
        </w:tblCellMar>
        <w:tblLook w:val="04A0" w:firstRow="1" w:lastRow="0" w:firstColumn="1" w:lastColumn="0" w:noHBand="0" w:noVBand="1"/>
      </w:tblPr>
      <w:tblGrid>
        <w:gridCol w:w="2374"/>
        <w:gridCol w:w="7340"/>
      </w:tblGrid>
      <w:tr w:rsidR="00261D70" w14:paraId="16FA4CA6" w14:textId="77777777" w:rsidTr="00261D70">
        <w:trPr>
          <w:jc w:val="center"/>
        </w:trPr>
        <w:tc>
          <w:tcPr>
            <w:tcW w:w="4568" w:type="dxa"/>
            <w:tcMar>
              <w:top w:w="0" w:type="dxa"/>
              <w:left w:w="108" w:type="dxa"/>
              <w:bottom w:w="0" w:type="dxa"/>
              <w:right w:w="108" w:type="dxa"/>
            </w:tcMar>
            <w:hideMark/>
          </w:tcPr>
          <w:p w14:paraId="66A5D075" w14:textId="77777777" w:rsidR="00261D70" w:rsidRDefault="00261D70">
            <w:pPr>
              <w:pStyle w:val="af7"/>
              <w:spacing w:before="0" w:beforeAutospacing="0" w:after="0" w:afterAutospacing="0"/>
              <w:jc w:val="both"/>
              <w:rPr>
                <w:sz w:val="22"/>
                <w:szCs w:val="22"/>
              </w:rPr>
            </w:pPr>
            <w:r>
              <w:rPr>
                <w:rFonts w:ascii="Verdana" w:hAnsi="Verdana"/>
                <w:b/>
                <w:bCs/>
                <w:sz w:val="22"/>
                <w:szCs w:val="22"/>
              </w:rPr>
              <w:t>Поставщик</w:t>
            </w:r>
          </w:p>
          <w:p w14:paraId="023B175D"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2FFBEBC1"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6E9021F4"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2A73927D"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2EC7A133"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3B7FE88F"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35099748"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4BFD7D1F"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56B5F18A"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1D002ED3"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2B111983"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4A0C8DA8"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5EA3426B"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3837DB4A"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51E4663F"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423359DA"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470AC74D"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038CBD47"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4945FA46"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1C9F3316"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22779CCC"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61C714BA"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2D72FC83"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2F4DF85F"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5D3E12A0"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315D7438"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647C8855" w14:textId="71C69BBD" w:rsidR="00261D70" w:rsidRDefault="00261D70">
            <w:pPr>
              <w:pStyle w:val="af7"/>
              <w:spacing w:before="0" w:beforeAutospacing="0" w:after="0" w:afterAutospacing="0"/>
              <w:jc w:val="both"/>
              <w:rPr>
                <w:sz w:val="22"/>
                <w:szCs w:val="22"/>
              </w:rPr>
            </w:pPr>
            <w:r>
              <w:rPr>
                <w:rFonts w:ascii="Verdana" w:hAnsi="Verdana"/>
                <w:sz w:val="22"/>
                <w:szCs w:val="22"/>
              </w:rPr>
              <w:t> </w:t>
            </w:r>
          </w:p>
          <w:p w14:paraId="188715A6"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115642F2" w14:textId="77777777" w:rsidR="00261D70" w:rsidRDefault="00261D70">
            <w:pPr>
              <w:pStyle w:val="af7"/>
              <w:spacing w:before="0" w:beforeAutospacing="0" w:after="0" w:afterAutospacing="0"/>
              <w:jc w:val="both"/>
              <w:rPr>
                <w:sz w:val="22"/>
                <w:szCs w:val="22"/>
              </w:rPr>
            </w:pPr>
            <w:r>
              <w:rPr>
                <w:rFonts w:ascii="Verdana" w:hAnsi="Verdana"/>
                <w:sz w:val="22"/>
                <w:szCs w:val="22"/>
              </w:rPr>
              <w:t>_______________/                       /</w:t>
            </w:r>
          </w:p>
          <w:p w14:paraId="3552F5E3" w14:textId="77777777" w:rsidR="00261D70" w:rsidRDefault="00261D70">
            <w:pPr>
              <w:pStyle w:val="af7"/>
              <w:spacing w:before="0" w:beforeAutospacing="0" w:after="0" w:afterAutospacing="0"/>
              <w:ind w:firstLine="1134"/>
              <w:jc w:val="both"/>
              <w:rPr>
                <w:sz w:val="22"/>
                <w:szCs w:val="22"/>
              </w:rPr>
            </w:pPr>
            <w:r>
              <w:rPr>
                <w:rFonts w:ascii="Verdana" w:hAnsi="Verdana"/>
                <w:sz w:val="22"/>
                <w:szCs w:val="22"/>
              </w:rPr>
              <w:t>м.п.</w:t>
            </w:r>
          </w:p>
        </w:tc>
        <w:tc>
          <w:tcPr>
            <w:tcW w:w="4639" w:type="dxa"/>
            <w:tcMar>
              <w:top w:w="0" w:type="dxa"/>
              <w:left w:w="108" w:type="dxa"/>
              <w:bottom w:w="0" w:type="dxa"/>
              <w:right w:w="108" w:type="dxa"/>
            </w:tcMar>
            <w:hideMark/>
          </w:tcPr>
          <w:p w14:paraId="4AAFD33D" w14:textId="77777777" w:rsidR="00261D70" w:rsidRDefault="00261D70">
            <w:pPr>
              <w:pStyle w:val="af7"/>
              <w:spacing w:before="0" w:beforeAutospacing="0" w:after="0" w:afterAutospacing="0"/>
              <w:ind w:right="32"/>
              <w:jc w:val="both"/>
              <w:rPr>
                <w:sz w:val="22"/>
                <w:szCs w:val="22"/>
              </w:rPr>
            </w:pPr>
            <w:r>
              <w:rPr>
                <w:rFonts w:ascii="Verdana" w:hAnsi="Verdana"/>
                <w:b/>
                <w:bCs/>
                <w:sz w:val="22"/>
                <w:szCs w:val="22"/>
              </w:rPr>
              <w:t>Покупатель</w:t>
            </w:r>
          </w:p>
          <w:p w14:paraId="5647B9D4"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ПАО «Юнипро»</w:t>
            </w:r>
          </w:p>
          <w:p w14:paraId="18B0DEB9"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14:paraId="545D177A"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ОГРН 1058602056985</w:t>
            </w:r>
          </w:p>
          <w:p w14:paraId="125A8CF9"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ИНН 8602067092</w:t>
            </w:r>
          </w:p>
          <w:p w14:paraId="36DEE448"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 </w:t>
            </w:r>
          </w:p>
          <w:p w14:paraId="1FE85DFF"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Банковские реквизиты: ________________________________________________________________________________________________</w:t>
            </w:r>
          </w:p>
          <w:p w14:paraId="306AD030"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 </w:t>
            </w:r>
          </w:p>
          <w:p w14:paraId="0CC17F08"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 xml:space="preserve">Номер спецификации в ERP системе покупателя: ______________________ </w:t>
            </w:r>
          </w:p>
          <w:p w14:paraId="76331538"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 </w:t>
            </w:r>
          </w:p>
          <w:p w14:paraId="20C1F1D8"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Адрес для направления почтовой корреспонденции: ________________________________________________________________</w:t>
            </w:r>
          </w:p>
          <w:p w14:paraId="4B679F8B"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 </w:t>
            </w:r>
          </w:p>
          <w:p w14:paraId="61607A8D"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sz w:val="20"/>
                <w:szCs w:val="20"/>
              </w:rPr>
              <w:t>____________________________.</w:t>
            </w:r>
          </w:p>
          <w:p w14:paraId="4D4A5202"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3738E7F3"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1D272B39"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02B1EA4D" w14:textId="77777777" w:rsidR="00261D70" w:rsidRDefault="00261D70">
            <w:pPr>
              <w:pStyle w:val="af7"/>
              <w:spacing w:before="0" w:beforeAutospacing="0" w:after="0" w:afterAutospacing="0"/>
              <w:jc w:val="both"/>
              <w:rPr>
                <w:sz w:val="22"/>
                <w:szCs w:val="22"/>
              </w:rPr>
            </w:pPr>
            <w:r>
              <w:rPr>
                <w:rFonts w:ascii="Verdana" w:hAnsi="Verdana"/>
                <w:sz w:val="22"/>
                <w:szCs w:val="22"/>
              </w:rPr>
              <w:t>_________________ /                     /</w:t>
            </w:r>
          </w:p>
          <w:p w14:paraId="7E762F1C" w14:textId="77777777" w:rsidR="00261D70" w:rsidRDefault="00261D70">
            <w:pPr>
              <w:pStyle w:val="af7"/>
              <w:spacing w:before="0" w:beforeAutospacing="0" w:after="0" w:afterAutospacing="0"/>
              <w:ind w:firstLine="1170"/>
              <w:jc w:val="both"/>
              <w:rPr>
                <w:sz w:val="22"/>
                <w:szCs w:val="22"/>
              </w:rPr>
            </w:pPr>
            <w:r>
              <w:rPr>
                <w:rFonts w:ascii="Verdana" w:hAnsi="Verdana"/>
                <w:sz w:val="22"/>
                <w:szCs w:val="22"/>
              </w:rPr>
              <w:t>м.п.</w:t>
            </w:r>
          </w:p>
        </w:tc>
      </w:tr>
    </w:tbl>
    <w:p w14:paraId="1B5B3015" w14:textId="77777777" w:rsidR="00261D70" w:rsidRDefault="00261D70" w:rsidP="00261D70">
      <w:pPr>
        <w:pStyle w:val="2"/>
        <w:rPr>
          <w:sz w:val="22"/>
          <w:szCs w:val="22"/>
        </w:rPr>
      </w:pPr>
      <w:r>
        <w:rPr>
          <w:rFonts w:ascii="Verdana" w:hAnsi="Verdana"/>
          <w:b w:val="0"/>
          <w:bCs/>
          <w:sz w:val="22"/>
          <w:szCs w:val="22"/>
        </w:rPr>
        <w:t> </w:t>
      </w:r>
    </w:p>
    <w:p w14:paraId="7A50B4FA" w14:textId="77777777" w:rsidR="00DC0D32" w:rsidRPr="00261D70" w:rsidRDefault="00DC0D32" w:rsidP="00261D70"/>
    <w:sectPr w:rsidR="00DC0D32" w:rsidRPr="00261D70" w:rsidSect="00AB5F57">
      <w:footerReference w:type="even" r:id="rId14"/>
      <w:footerReference w:type="default" r:id="rId15"/>
      <w:pgSz w:w="11906" w:h="16838"/>
      <w:pgMar w:top="709" w:right="70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71AE5" w14:textId="77777777" w:rsidR="00836C3A" w:rsidRDefault="00836C3A">
      <w:r>
        <w:separator/>
      </w:r>
    </w:p>
  </w:endnote>
  <w:endnote w:type="continuationSeparator" w:id="0">
    <w:p w14:paraId="5AEB99AA" w14:textId="77777777" w:rsidR="00836C3A" w:rsidRDefault="00836C3A">
      <w:r>
        <w:continuationSeparator/>
      </w:r>
    </w:p>
  </w:endnote>
  <w:endnote w:type="continuationNotice" w:id="1">
    <w:p w14:paraId="2240C808" w14:textId="77777777" w:rsidR="00836C3A" w:rsidRDefault="00836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9A0590">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22812" w14:textId="77777777" w:rsidR="00836C3A" w:rsidRDefault="00836C3A">
      <w:r>
        <w:separator/>
      </w:r>
    </w:p>
  </w:footnote>
  <w:footnote w:type="continuationSeparator" w:id="0">
    <w:p w14:paraId="60A43527" w14:textId="77777777" w:rsidR="00836C3A" w:rsidRDefault="00836C3A">
      <w:r>
        <w:continuationSeparator/>
      </w:r>
    </w:p>
  </w:footnote>
  <w:footnote w:type="continuationNotice" w:id="1">
    <w:p w14:paraId="60FE869E" w14:textId="77777777" w:rsidR="00836C3A" w:rsidRDefault="00836C3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1D70"/>
    <w:rsid w:val="00265465"/>
    <w:rsid w:val="002717D4"/>
    <w:rsid w:val="002718E8"/>
    <w:rsid w:val="00272058"/>
    <w:rsid w:val="00272F4D"/>
    <w:rsid w:val="00277D8E"/>
    <w:rsid w:val="002863F3"/>
    <w:rsid w:val="002A2A22"/>
    <w:rsid w:val="002A35BC"/>
    <w:rsid w:val="002A4F6E"/>
    <w:rsid w:val="002A7B7B"/>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15D82"/>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686B"/>
    <w:rsid w:val="00727BA7"/>
    <w:rsid w:val="0073411C"/>
    <w:rsid w:val="007406E5"/>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6C3A"/>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0590"/>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B5F57"/>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 w:type="paragraph" w:styleId="af7">
    <w:name w:val="Normal (Web)"/>
    <w:basedOn w:val="a"/>
    <w:uiPriority w:val="99"/>
    <w:unhideWhenUsed/>
    <w:rsid w:val="00261D70"/>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 w:type="paragraph" w:styleId="af7">
    <w:name w:val="Normal (Web)"/>
    <w:basedOn w:val="a"/>
    <w:uiPriority w:val="99"/>
    <w:unhideWhenUsed/>
    <w:rsid w:val="00261D7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335819">
      <w:bodyDiv w:val="1"/>
      <w:marLeft w:val="0"/>
      <w:marRight w:val="0"/>
      <w:marTop w:val="0"/>
      <w:marBottom w:val="0"/>
      <w:divBdr>
        <w:top w:val="none" w:sz="0" w:space="0" w:color="auto"/>
        <w:left w:val="none" w:sz="0" w:space="0" w:color="auto"/>
        <w:bottom w:val="none" w:sz="0" w:space="0" w:color="auto"/>
        <w:right w:val="none" w:sz="0" w:space="0" w:color="auto"/>
      </w:divBdr>
      <w:divsChild>
        <w:div w:id="82261016">
          <w:marLeft w:val="0"/>
          <w:marRight w:val="0"/>
          <w:marTop w:val="0"/>
          <w:marBottom w:val="0"/>
          <w:divBdr>
            <w:top w:val="none" w:sz="0" w:space="0" w:color="auto"/>
            <w:left w:val="none" w:sz="0" w:space="0" w:color="auto"/>
            <w:bottom w:val="none" w:sz="0" w:space="0" w:color="auto"/>
            <w:right w:val="none" w:sz="0" w:space="0" w:color="auto"/>
          </w:divBdr>
          <w:divsChild>
            <w:div w:id="1761870151">
              <w:marLeft w:val="0"/>
              <w:marRight w:val="0"/>
              <w:marTop w:val="0"/>
              <w:marBottom w:val="0"/>
              <w:divBdr>
                <w:top w:val="none" w:sz="0" w:space="0" w:color="auto"/>
                <w:left w:val="none" w:sz="0" w:space="0" w:color="auto"/>
                <w:bottom w:val="none" w:sz="0" w:space="0" w:color="auto"/>
                <w:right w:val="none" w:sz="0" w:space="0" w:color="auto"/>
              </w:divBdr>
              <w:divsChild>
                <w:div w:id="20195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22ACA4DC-1673-439F-834F-80D858E8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6345</Words>
  <Characters>36169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42430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Паршенкова Татьяна Викторовна</cp:lastModifiedBy>
  <cp:revision>2</cp:revision>
  <cp:lastPrinted>2008-10-16T11:25:00Z</cp:lastPrinted>
  <dcterms:created xsi:type="dcterms:W3CDTF">2019-01-28T08:46:00Z</dcterms:created>
  <dcterms:modified xsi:type="dcterms:W3CDTF">2019-01-28T08:46:00Z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