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045" w:rsidRPr="00C75132" w:rsidRDefault="00171045" w:rsidP="00D60B3E">
      <w:pPr>
        <w:pStyle w:val="2"/>
        <w:ind w:right="-125"/>
        <w:jc w:val="both"/>
        <w:rPr>
          <w:rFonts w:ascii="Verdana" w:hAnsi="Verdana"/>
          <w:b/>
          <w:sz w:val="22"/>
          <w:szCs w:val="22"/>
        </w:rPr>
      </w:pPr>
      <w:bookmarkStart w:id="0" w:name="_GoBack"/>
      <w:bookmarkEnd w:id="0"/>
    </w:p>
    <w:p w:rsidR="00D960BE" w:rsidRPr="00C75132" w:rsidRDefault="00D960BE" w:rsidP="000E7BC7">
      <w:pPr>
        <w:pStyle w:val="2"/>
        <w:ind w:left="0" w:right="0" w:firstLine="567"/>
        <w:rPr>
          <w:rFonts w:ascii="Verdana" w:hAnsi="Verdana"/>
          <w:b/>
          <w:sz w:val="22"/>
          <w:szCs w:val="22"/>
        </w:rPr>
      </w:pPr>
      <w:r w:rsidRPr="00C75132">
        <w:rPr>
          <w:rFonts w:ascii="Verdana" w:hAnsi="Verdana"/>
          <w:b/>
          <w:sz w:val="22"/>
          <w:szCs w:val="22"/>
        </w:rPr>
        <w:t>Договор подряда № ____________</w:t>
      </w:r>
    </w:p>
    <w:p w:rsidR="00D960BE" w:rsidRPr="00C75132" w:rsidRDefault="0063426A" w:rsidP="000E7BC7">
      <w:pPr>
        <w:ind w:firstLine="567"/>
        <w:jc w:val="center"/>
        <w:rPr>
          <w:rFonts w:ascii="Verdana" w:hAnsi="Verdana"/>
          <w:b/>
          <w:sz w:val="22"/>
          <w:szCs w:val="22"/>
        </w:rPr>
      </w:pPr>
      <w:r w:rsidRPr="00C75132">
        <w:rPr>
          <w:rFonts w:ascii="Verdana" w:hAnsi="Verdana"/>
          <w:b/>
          <w:sz w:val="22"/>
          <w:szCs w:val="22"/>
        </w:rPr>
        <w:t>на выполнение работ</w:t>
      </w:r>
      <w:r w:rsidR="00383A18" w:rsidRPr="00C75132">
        <w:rPr>
          <w:rFonts w:ascii="Verdana" w:hAnsi="Verdana"/>
          <w:b/>
          <w:sz w:val="22"/>
          <w:szCs w:val="22"/>
        </w:rPr>
        <w:t xml:space="preserve"> по техническому перевооружению</w:t>
      </w:r>
      <w:r w:rsidR="0039661B" w:rsidRPr="00C75132">
        <w:rPr>
          <w:rFonts w:ascii="Verdana" w:hAnsi="Verdana"/>
          <w:b/>
          <w:sz w:val="22"/>
          <w:szCs w:val="22"/>
          <w:lang w:val="en-US"/>
        </w:rPr>
        <w:t> </w:t>
      </w:r>
      <w:r w:rsidR="00383A18" w:rsidRPr="00C75132">
        <w:rPr>
          <w:rFonts w:ascii="Verdana" w:hAnsi="Verdana"/>
          <w:b/>
          <w:sz w:val="22"/>
          <w:szCs w:val="22"/>
        </w:rPr>
        <w:t xml:space="preserve">/ реконструкции </w:t>
      </w:r>
      <w:r w:rsidRPr="00C75132">
        <w:rPr>
          <w:rFonts w:ascii="Verdana" w:hAnsi="Verdana"/>
          <w:b/>
          <w:sz w:val="22"/>
          <w:szCs w:val="22"/>
        </w:rPr>
        <w:t xml:space="preserve">«под ключ» </w:t>
      </w:r>
      <w:r w:rsidR="00D960BE" w:rsidRPr="00C75132">
        <w:rPr>
          <w:rFonts w:ascii="Verdana" w:hAnsi="Verdana"/>
          <w:b/>
          <w:sz w:val="22"/>
          <w:szCs w:val="22"/>
        </w:rPr>
        <w:t xml:space="preserve">с </w:t>
      </w:r>
      <w:r w:rsidR="00B91DC7">
        <w:rPr>
          <w:rFonts w:ascii="Verdana" w:hAnsi="Verdana"/>
          <w:b/>
          <w:sz w:val="22"/>
          <w:szCs w:val="22"/>
        </w:rPr>
        <w:t>предоставлением</w:t>
      </w:r>
      <w:r w:rsidR="00D960BE" w:rsidRPr="00C75132">
        <w:rPr>
          <w:rFonts w:ascii="Verdana" w:hAnsi="Verdana"/>
          <w:b/>
          <w:sz w:val="22"/>
          <w:szCs w:val="22"/>
        </w:rPr>
        <w:t xml:space="preserve"> материалов Подрядчиком</w:t>
      </w:r>
    </w:p>
    <w:p w:rsidR="00D960BE" w:rsidRPr="00C75132" w:rsidRDefault="00D960BE" w:rsidP="000E7BC7">
      <w:pPr>
        <w:ind w:firstLine="567"/>
        <w:jc w:val="both"/>
        <w:rPr>
          <w:rFonts w:ascii="Verdana" w:hAnsi="Verdana"/>
          <w:b/>
          <w:sz w:val="22"/>
          <w:szCs w:val="22"/>
        </w:rPr>
      </w:pPr>
    </w:p>
    <w:p w:rsidR="00533614" w:rsidRPr="00C75132" w:rsidRDefault="00F84BC3" w:rsidP="00533614">
      <w:pPr>
        <w:pStyle w:val="a4"/>
        <w:jc w:val="both"/>
        <w:rPr>
          <w:rFonts w:ascii="Verdana" w:hAnsi="Verdana"/>
          <w:b w:val="0"/>
          <w:sz w:val="22"/>
          <w:szCs w:val="22"/>
        </w:rPr>
      </w:pPr>
      <w:r>
        <w:rPr>
          <w:rFonts w:ascii="Verdana" w:hAnsi="Verdana"/>
          <w:b w:val="0"/>
          <w:sz w:val="22"/>
          <w:szCs w:val="22"/>
        </w:rPr>
        <w:t>п</w:t>
      </w:r>
      <w:r w:rsidR="00D960BE" w:rsidRPr="00C75132">
        <w:rPr>
          <w:rFonts w:ascii="Verdana" w:hAnsi="Verdana"/>
          <w:b w:val="0"/>
          <w:sz w:val="22"/>
          <w:szCs w:val="22"/>
        </w:rPr>
        <w:t>.</w:t>
      </w:r>
      <w:r w:rsidR="00171045" w:rsidRPr="00C75132">
        <w:rPr>
          <w:rFonts w:ascii="Verdana" w:hAnsi="Verdana"/>
          <w:b w:val="0"/>
          <w:sz w:val="22"/>
          <w:szCs w:val="22"/>
        </w:rPr>
        <w:t xml:space="preserve"> </w:t>
      </w:r>
      <w:r>
        <w:rPr>
          <w:rFonts w:ascii="Verdana" w:hAnsi="Verdana"/>
          <w:b w:val="0"/>
          <w:sz w:val="22"/>
          <w:szCs w:val="22"/>
        </w:rPr>
        <w:t>Озерный</w:t>
      </w:r>
      <w:r w:rsidR="000E7BC7" w:rsidRPr="00C75132">
        <w:rPr>
          <w:rFonts w:ascii="Verdana" w:hAnsi="Verdana"/>
          <w:b w:val="0"/>
          <w:sz w:val="22"/>
          <w:szCs w:val="22"/>
        </w:rPr>
        <w:t xml:space="preserve"> </w:t>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00D960BE" w:rsidRPr="00C75132">
        <w:rPr>
          <w:rFonts w:ascii="Verdana" w:hAnsi="Verdana"/>
          <w:b w:val="0"/>
          <w:sz w:val="22"/>
          <w:szCs w:val="22"/>
        </w:rPr>
        <w:t>«___»_____________20</w:t>
      </w:r>
      <w:r w:rsidR="00936C18" w:rsidRPr="00C75132">
        <w:rPr>
          <w:rFonts w:ascii="Verdana" w:hAnsi="Verdana"/>
          <w:b w:val="0"/>
          <w:sz w:val="22"/>
          <w:szCs w:val="22"/>
        </w:rPr>
        <w:t>_</w:t>
      </w:r>
      <w:r w:rsidR="00D960BE" w:rsidRPr="00C75132">
        <w:rPr>
          <w:rFonts w:ascii="Verdana" w:hAnsi="Verdana"/>
          <w:b w:val="0"/>
          <w:sz w:val="22"/>
          <w:szCs w:val="22"/>
        </w:rPr>
        <w:t>_ года</w:t>
      </w:r>
    </w:p>
    <w:p w:rsidR="00D960BE" w:rsidRPr="00C75132" w:rsidRDefault="00D960BE" w:rsidP="000E7BC7">
      <w:pPr>
        <w:pStyle w:val="a4"/>
        <w:ind w:firstLine="567"/>
        <w:jc w:val="both"/>
        <w:rPr>
          <w:rFonts w:ascii="Verdana" w:hAnsi="Verdana"/>
          <w:b w:val="0"/>
          <w:sz w:val="22"/>
          <w:szCs w:val="22"/>
        </w:rPr>
      </w:pPr>
    </w:p>
    <w:p w:rsidR="006E3EE0" w:rsidRPr="00C75132" w:rsidRDefault="00881E60" w:rsidP="000E7BC7">
      <w:pPr>
        <w:pStyle w:val="a5"/>
        <w:ind w:firstLine="567"/>
        <w:rPr>
          <w:rFonts w:ascii="Verdana" w:hAnsi="Verdana"/>
          <w:color w:val="auto"/>
          <w:sz w:val="22"/>
          <w:szCs w:val="22"/>
        </w:rPr>
      </w:pPr>
      <w:r>
        <w:rPr>
          <w:rFonts w:ascii="Verdana" w:hAnsi="Verdana"/>
          <w:color w:val="auto"/>
          <w:sz w:val="22"/>
          <w:szCs w:val="22"/>
        </w:rPr>
        <w:t xml:space="preserve">Публичное </w:t>
      </w:r>
      <w:r w:rsidR="00E50A2F" w:rsidRPr="00C75132">
        <w:rPr>
          <w:rFonts w:ascii="Verdana" w:hAnsi="Verdana"/>
          <w:color w:val="auto"/>
          <w:sz w:val="22"/>
          <w:szCs w:val="22"/>
        </w:rPr>
        <w:t>акционерное общество «</w:t>
      </w:r>
      <w:r>
        <w:rPr>
          <w:rFonts w:ascii="Verdana" w:hAnsi="Verdana"/>
          <w:color w:val="auto"/>
          <w:sz w:val="22"/>
          <w:szCs w:val="22"/>
        </w:rPr>
        <w:t>Юнипро</w:t>
      </w:r>
      <w:r w:rsidR="00DA70DB" w:rsidRPr="00C75132">
        <w:rPr>
          <w:rFonts w:ascii="Verdana" w:hAnsi="Verdana"/>
          <w:color w:val="auto"/>
          <w:sz w:val="22"/>
          <w:szCs w:val="22"/>
        </w:rPr>
        <w:t>»</w:t>
      </w:r>
      <w:r w:rsidR="006E3EE0" w:rsidRPr="00C75132">
        <w:rPr>
          <w:rFonts w:ascii="Verdana" w:hAnsi="Verdana"/>
          <w:color w:val="auto"/>
          <w:sz w:val="22"/>
          <w:szCs w:val="22"/>
        </w:rPr>
        <w:t xml:space="preserve">, именуемое в дальнейшем «Заказчик», </w:t>
      </w:r>
      <w:r w:rsidR="00C71010" w:rsidRPr="00C75132">
        <w:rPr>
          <w:rFonts w:ascii="Verdana" w:hAnsi="Verdana"/>
          <w:bCs/>
          <w:color w:val="auto"/>
          <w:sz w:val="22"/>
          <w:szCs w:val="22"/>
        </w:rPr>
        <w:t>в лице</w:t>
      </w:r>
      <w:r w:rsidR="001F26C4" w:rsidRPr="00C75132">
        <w:rPr>
          <w:rFonts w:ascii="Verdana" w:hAnsi="Verdana"/>
          <w:bCs/>
          <w:color w:val="auto"/>
          <w:sz w:val="22"/>
          <w:szCs w:val="22"/>
        </w:rPr>
        <w:t xml:space="preserve"> </w:t>
      </w:r>
      <w:r w:rsidR="00F84BC3">
        <w:rPr>
          <w:rFonts w:ascii="Verdana" w:hAnsi="Verdana"/>
          <w:bCs/>
          <w:color w:val="auto"/>
          <w:sz w:val="22"/>
          <w:szCs w:val="22"/>
        </w:rPr>
        <w:t>директора филиала «Смоленская ГРЭС» ПАО «Юнипро» Перемибеды Александра Павловича</w:t>
      </w:r>
      <w:r w:rsidR="00DA70DB" w:rsidRPr="00C75132">
        <w:rPr>
          <w:rFonts w:ascii="Verdana" w:hAnsi="Verdana"/>
          <w:bCs/>
          <w:color w:val="auto"/>
          <w:sz w:val="22"/>
          <w:szCs w:val="22"/>
        </w:rPr>
        <w:t xml:space="preserve">, действующего на </w:t>
      </w:r>
      <w:r w:rsidR="00592059">
        <w:rPr>
          <w:rFonts w:ascii="Verdana" w:hAnsi="Verdana"/>
          <w:bCs/>
          <w:color w:val="auto"/>
          <w:sz w:val="22"/>
          <w:szCs w:val="22"/>
        </w:rPr>
        <w:t xml:space="preserve">основании </w:t>
      </w:r>
      <w:r w:rsidR="00F84BC3">
        <w:rPr>
          <w:rFonts w:ascii="Verdana" w:hAnsi="Verdana"/>
          <w:bCs/>
          <w:color w:val="auto"/>
          <w:sz w:val="22"/>
          <w:szCs w:val="22"/>
        </w:rPr>
        <w:t>доверенности № 3 от 01.01.2017 г.</w:t>
      </w:r>
      <w:r w:rsidR="00E50A2F" w:rsidRPr="00C75132">
        <w:rPr>
          <w:rFonts w:ascii="Verdana" w:hAnsi="Verdana"/>
          <w:bCs/>
          <w:color w:val="auto"/>
          <w:sz w:val="22"/>
          <w:szCs w:val="22"/>
        </w:rPr>
        <w:t>,</w:t>
      </w:r>
      <w:r w:rsidR="006E3EE0" w:rsidRPr="00C75132">
        <w:rPr>
          <w:rFonts w:ascii="Verdana" w:hAnsi="Verdana"/>
          <w:color w:val="auto"/>
          <w:sz w:val="22"/>
          <w:szCs w:val="22"/>
        </w:rPr>
        <w:t xml:space="preserve"> с одной стороны, и __________________</w:t>
      </w:r>
      <w:r w:rsidR="00C71010" w:rsidRPr="00C75132">
        <w:rPr>
          <w:rFonts w:ascii="Verdana" w:hAnsi="Verdana"/>
          <w:color w:val="auto"/>
          <w:sz w:val="22"/>
          <w:szCs w:val="22"/>
        </w:rPr>
        <w:t>____</w:t>
      </w:r>
      <w:r w:rsidR="006E3EE0" w:rsidRPr="00C75132">
        <w:rPr>
          <w:rFonts w:ascii="Verdana" w:hAnsi="Verdana"/>
          <w:color w:val="auto"/>
          <w:sz w:val="22"/>
          <w:szCs w:val="22"/>
        </w:rPr>
        <w:t xml:space="preserve">_, именуемое в дальнейшем «Подрядчик», в лице __________________________________, действующего на основании _____________________, с другой стороны, </w:t>
      </w:r>
      <w:r w:rsidR="004646E5" w:rsidRPr="00C75132">
        <w:rPr>
          <w:rFonts w:ascii="Verdana" w:hAnsi="Verdana"/>
          <w:color w:val="auto"/>
          <w:sz w:val="22"/>
          <w:szCs w:val="22"/>
        </w:rPr>
        <w:t xml:space="preserve">совместно далее именуемые «Стороны», </w:t>
      </w:r>
      <w:r w:rsidR="006E3EE0" w:rsidRPr="00C75132">
        <w:rPr>
          <w:rFonts w:ascii="Verdana" w:hAnsi="Verdana"/>
          <w:color w:val="auto"/>
          <w:sz w:val="22"/>
          <w:szCs w:val="22"/>
        </w:rPr>
        <w:t xml:space="preserve">заключили настоящий </w:t>
      </w:r>
      <w:r w:rsidR="00DA70DB" w:rsidRPr="00C75132">
        <w:rPr>
          <w:rFonts w:ascii="Verdana" w:hAnsi="Verdana"/>
          <w:color w:val="auto"/>
          <w:sz w:val="22"/>
          <w:szCs w:val="22"/>
        </w:rPr>
        <w:t>д</w:t>
      </w:r>
      <w:r w:rsidR="006E3EE0" w:rsidRPr="00C75132">
        <w:rPr>
          <w:rFonts w:ascii="Verdana" w:hAnsi="Verdana"/>
          <w:color w:val="auto"/>
          <w:sz w:val="22"/>
          <w:szCs w:val="22"/>
        </w:rPr>
        <w:t>оговор</w:t>
      </w:r>
      <w:r w:rsidR="00DA70DB" w:rsidRPr="00C75132">
        <w:rPr>
          <w:rFonts w:ascii="Verdana" w:hAnsi="Verdana"/>
          <w:color w:val="auto"/>
          <w:sz w:val="22"/>
          <w:szCs w:val="22"/>
        </w:rPr>
        <w:t xml:space="preserve"> (далее</w:t>
      </w:r>
      <w:r w:rsidR="001F26C4" w:rsidRPr="00C75132">
        <w:rPr>
          <w:rFonts w:ascii="Verdana" w:hAnsi="Verdana"/>
          <w:color w:val="auto"/>
          <w:sz w:val="22"/>
          <w:szCs w:val="22"/>
        </w:rPr>
        <w:t xml:space="preserve"> </w:t>
      </w:r>
      <w:r w:rsidR="004646E5" w:rsidRPr="00C75132">
        <w:rPr>
          <w:rFonts w:ascii="Verdana" w:hAnsi="Verdana"/>
          <w:color w:val="auto"/>
          <w:sz w:val="22"/>
          <w:szCs w:val="22"/>
        </w:rPr>
        <w:t xml:space="preserve">- </w:t>
      </w:r>
      <w:r w:rsidR="00DA70DB" w:rsidRPr="00C75132">
        <w:rPr>
          <w:rFonts w:ascii="Verdana" w:hAnsi="Verdana"/>
          <w:color w:val="auto"/>
          <w:sz w:val="22"/>
          <w:szCs w:val="22"/>
        </w:rPr>
        <w:t xml:space="preserve">Договор) </w:t>
      </w:r>
      <w:r w:rsidR="006E3EE0" w:rsidRPr="00C75132">
        <w:rPr>
          <w:rFonts w:ascii="Verdana" w:hAnsi="Verdana"/>
          <w:color w:val="auto"/>
          <w:sz w:val="22"/>
          <w:szCs w:val="22"/>
        </w:rPr>
        <w:t>о нижеследующем:</w:t>
      </w:r>
    </w:p>
    <w:p w:rsidR="00533614" w:rsidRPr="00C75132" w:rsidRDefault="00D960BE" w:rsidP="00533614">
      <w:pPr>
        <w:spacing w:before="120" w:after="120"/>
        <w:jc w:val="center"/>
        <w:rPr>
          <w:rFonts w:ascii="Verdana" w:hAnsi="Verdana"/>
          <w:b/>
          <w:sz w:val="22"/>
          <w:szCs w:val="22"/>
        </w:rPr>
      </w:pPr>
      <w:r w:rsidRPr="00C75132">
        <w:rPr>
          <w:rFonts w:ascii="Verdana" w:hAnsi="Verdana"/>
          <w:b/>
          <w:sz w:val="22"/>
          <w:szCs w:val="22"/>
        </w:rPr>
        <w:t>1. П</w:t>
      </w:r>
      <w:r w:rsidR="002415E9" w:rsidRPr="00C75132">
        <w:rPr>
          <w:rFonts w:ascii="Verdana" w:hAnsi="Verdana"/>
          <w:b/>
          <w:sz w:val="22"/>
          <w:szCs w:val="22"/>
        </w:rPr>
        <w:t>редмет Договора</w:t>
      </w:r>
    </w:p>
    <w:p w:rsidR="00D960BE" w:rsidRPr="00C75132" w:rsidRDefault="00D960BE" w:rsidP="00AD2E0D">
      <w:pPr>
        <w:numPr>
          <w:ilvl w:val="1"/>
          <w:numId w:val="1"/>
        </w:numPr>
        <w:tabs>
          <w:tab w:val="num" w:pos="480"/>
          <w:tab w:val="left" w:pos="1134"/>
        </w:tabs>
        <w:ind w:firstLine="534"/>
        <w:jc w:val="both"/>
        <w:rPr>
          <w:rFonts w:ascii="Verdana" w:hAnsi="Verdana"/>
          <w:sz w:val="22"/>
          <w:szCs w:val="22"/>
        </w:rPr>
      </w:pPr>
      <w:r w:rsidRPr="00C75132">
        <w:rPr>
          <w:rFonts w:ascii="Verdana" w:hAnsi="Verdana"/>
          <w:sz w:val="22"/>
          <w:szCs w:val="22"/>
        </w:rPr>
        <w:t xml:space="preserve">Подрядчик обязуется выполнить по заданию Заказчика </w:t>
      </w:r>
      <w:r w:rsidR="00524CB8" w:rsidRPr="00C75132">
        <w:rPr>
          <w:rFonts w:ascii="Verdana" w:hAnsi="Verdana"/>
          <w:bCs/>
          <w:sz w:val="22"/>
          <w:szCs w:val="22"/>
        </w:rPr>
        <w:t>полный комплекс работ «под ключ», включая</w:t>
      </w:r>
      <w:r w:rsidR="00524CB8" w:rsidRPr="00C75132">
        <w:rPr>
          <w:rFonts w:ascii="Verdana" w:hAnsi="Verdana"/>
          <w:sz w:val="22"/>
          <w:szCs w:val="22"/>
        </w:rPr>
        <w:t xml:space="preserve"> </w:t>
      </w:r>
      <w:r w:rsidR="00524CB8" w:rsidRPr="00C75132">
        <w:rPr>
          <w:rFonts w:ascii="Verdana" w:hAnsi="Verdana"/>
          <w:spacing w:val="-6"/>
          <w:sz w:val="22"/>
          <w:szCs w:val="22"/>
        </w:rPr>
        <w:t xml:space="preserve">проектно-изыскательские работы, </w:t>
      </w:r>
      <w:r w:rsidR="00B91DC7">
        <w:rPr>
          <w:rFonts w:ascii="Verdana" w:hAnsi="Verdana"/>
          <w:spacing w:val="-6"/>
          <w:sz w:val="22"/>
          <w:szCs w:val="22"/>
        </w:rPr>
        <w:t xml:space="preserve">предоставление </w:t>
      </w:r>
      <w:r w:rsidR="00524CB8" w:rsidRPr="00C75132">
        <w:rPr>
          <w:rFonts w:ascii="Verdana" w:hAnsi="Verdana"/>
          <w:spacing w:val="-6"/>
          <w:sz w:val="22"/>
          <w:szCs w:val="22"/>
        </w:rPr>
        <w:t>оборудования и материалов, строительно-монтажные и пуско-наладочные работы</w:t>
      </w:r>
      <w:r w:rsidR="00171045" w:rsidRPr="00C75132">
        <w:rPr>
          <w:rFonts w:ascii="Verdana" w:hAnsi="Verdana"/>
          <w:spacing w:val="-6"/>
          <w:sz w:val="22"/>
          <w:szCs w:val="22"/>
        </w:rPr>
        <w:t>,</w:t>
      </w:r>
      <w:r w:rsidR="00524CB8" w:rsidRPr="00C75132">
        <w:rPr>
          <w:rFonts w:ascii="Verdana" w:hAnsi="Verdana"/>
          <w:sz w:val="22"/>
          <w:szCs w:val="22"/>
        </w:rPr>
        <w:t xml:space="preserve"> </w:t>
      </w:r>
      <w:r w:rsidR="000A3A00" w:rsidRPr="00C75132">
        <w:rPr>
          <w:rFonts w:ascii="Verdana" w:hAnsi="Verdana"/>
          <w:sz w:val="22"/>
          <w:szCs w:val="22"/>
        </w:rPr>
        <w:t>по</w:t>
      </w:r>
      <w:r w:rsidR="000E7BC7" w:rsidRPr="00C75132">
        <w:rPr>
          <w:rFonts w:ascii="Verdana" w:hAnsi="Verdana"/>
          <w:b/>
          <w:i/>
          <w:sz w:val="22"/>
          <w:szCs w:val="22"/>
        </w:rPr>
        <w:t xml:space="preserve"> </w:t>
      </w:r>
      <w:r w:rsidR="00DC14BD" w:rsidRPr="00DC14BD">
        <w:rPr>
          <w:rFonts w:ascii="Verdana" w:hAnsi="Verdana"/>
          <w:sz w:val="22"/>
          <w:szCs w:val="22"/>
        </w:rPr>
        <w:t>проектированию и монтажу датчиков загазованности и аварийной вентиляции в насосной замазученных вод</w:t>
      </w:r>
      <w:r w:rsidR="00DC14BD">
        <w:rPr>
          <w:rFonts w:ascii="Verdana" w:hAnsi="Verdana"/>
          <w:sz w:val="22"/>
          <w:szCs w:val="22"/>
        </w:rPr>
        <w:t xml:space="preserve"> (НЗВ)</w:t>
      </w:r>
      <w:r w:rsidR="006C33AC">
        <w:rPr>
          <w:rFonts w:ascii="Verdana" w:hAnsi="Verdana"/>
          <w:b/>
          <w:i/>
          <w:sz w:val="22"/>
          <w:szCs w:val="22"/>
        </w:rPr>
        <w:t xml:space="preserve"> </w:t>
      </w:r>
      <w:r w:rsidRPr="00C75132">
        <w:rPr>
          <w:rFonts w:ascii="Verdana" w:hAnsi="Verdana"/>
          <w:sz w:val="22"/>
          <w:szCs w:val="22"/>
        </w:rPr>
        <w:t xml:space="preserve">с </w:t>
      </w:r>
      <w:r w:rsidR="00B91DC7">
        <w:rPr>
          <w:rFonts w:ascii="Verdana" w:hAnsi="Verdana"/>
          <w:sz w:val="22"/>
          <w:szCs w:val="22"/>
        </w:rPr>
        <w:t>предоставлением</w:t>
      </w:r>
      <w:r w:rsidRPr="00C75132">
        <w:rPr>
          <w:rFonts w:ascii="Verdana" w:hAnsi="Verdana"/>
          <w:sz w:val="22"/>
          <w:szCs w:val="22"/>
        </w:rPr>
        <w:t xml:space="preserve"> материалов и оборудования </w:t>
      </w:r>
      <w:r w:rsidR="005A6CDC" w:rsidRPr="00C75132">
        <w:rPr>
          <w:rFonts w:ascii="Verdana" w:hAnsi="Verdana"/>
          <w:sz w:val="22"/>
          <w:szCs w:val="22"/>
        </w:rPr>
        <w:t xml:space="preserve">(далее – Работы) </w:t>
      </w:r>
      <w:r w:rsidRPr="00C75132">
        <w:rPr>
          <w:rFonts w:ascii="Verdana" w:hAnsi="Verdana"/>
          <w:sz w:val="22"/>
          <w:szCs w:val="22"/>
        </w:rPr>
        <w:t>на объекте</w:t>
      </w:r>
      <w:r w:rsidRPr="00C75132">
        <w:rPr>
          <w:rFonts w:ascii="Verdana" w:hAnsi="Verdana"/>
          <w:b/>
          <w:sz w:val="22"/>
          <w:szCs w:val="22"/>
        </w:rPr>
        <w:t xml:space="preserve"> </w:t>
      </w:r>
      <w:r w:rsidR="000A3A00" w:rsidRPr="00C75132">
        <w:rPr>
          <w:rFonts w:ascii="Verdana" w:hAnsi="Verdana"/>
          <w:sz w:val="22"/>
          <w:szCs w:val="22"/>
        </w:rPr>
        <w:t>филиал</w:t>
      </w:r>
      <w:r w:rsidR="00BD1126" w:rsidRPr="00C75132">
        <w:rPr>
          <w:rFonts w:ascii="Verdana" w:hAnsi="Verdana"/>
          <w:sz w:val="22"/>
          <w:szCs w:val="22"/>
        </w:rPr>
        <w:t>а</w:t>
      </w:r>
      <w:r w:rsidR="000A3A00" w:rsidRPr="00C75132">
        <w:rPr>
          <w:rFonts w:ascii="Verdana" w:hAnsi="Verdana"/>
          <w:sz w:val="22"/>
          <w:szCs w:val="22"/>
        </w:rPr>
        <w:t xml:space="preserve"> «</w:t>
      </w:r>
      <w:r w:rsidR="00F84BC3">
        <w:rPr>
          <w:rFonts w:ascii="Verdana" w:hAnsi="Verdana"/>
          <w:sz w:val="22"/>
          <w:szCs w:val="22"/>
        </w:rPr>
        <w:t>Смоленская</w:t>
      </w:r>
      <w:r w:rsidR="000A3A00" w:rsidRPr="00C75132">
        <w:rPr>
          <w:rFonts w:ascii="Verdana" w:hAnsi="Verdana"/>
          <w:sz w:val="22"/>
          <w:szCs w:val="22"/>
        </w:rPr>
        <w:t xml:space="preserve"> ГРЭС» </w:t>
      </w:r>
      <w:r w:rsidR="00881E60">
        <w:rPr>
          <w:rFonts w:ascii="Verdana" w:hAnsi="Verdana"/>
          <w:sz w:val="22"/>
          <w:szCs w:val="22"/>
        </w:rPr>
        <w:t>П</w:t>
      </w:r>
      <w:r w:rsidR="000A3A00" w:rsidRPr="00C75132">
        <w:rPr>
          <w:rFonts w:ascii="Verdana" w:hAnsi="Verdana"/>
          <w:sz w:val="22"/>
          <w:szCs w:val="22"/>
        </w:rPr>
        <w:t>АО «</w:t>
      </w:r>
      <w:r w:rsidR="00881E60">
        <w:rPr>
          <w:rFonts w:ascii="Verdana" w:hAnsi="Verdana"/>
          <w:sz w:val="22"/>
          <w:szCs w:val="22"/>
        </w:rPr>
        <w:t>Юнипро</w:t>
      </w:r>
      <w:r w:rsidR="000A3A00" w:rsidRPr="00C75132">
        <w:rPr>
          <w:rFonts w:ascii="Verdana" w:hAnsi="Verdana"/>
          <w:sz w:val="22"/>
          <w:szCs w:val="22"/>
        </w:rPr>
        <w:t>»</w:t>
      </w:r>
      <w:r w:rsidR="000A3A00" w:rsidRPr="00C75132">
        <w:rPr>
          <w:rFonts w:ascii="Verdana" w:hAnsi="Verdana"/>
          <w:b/>
          <w:sz w:val="22"/>
          <w:szCs w:val="22"/>
        </w:rPr>
        <w:t xml:space="preserve"> </w:t>
      </w:r>
      <w:r w:rsidR="00DB2FA8" w:rsidRPr="00C75132">
        <w:rPr>
          <w:rFonts w:ascii="Verdana" w:hAnsi="Verdana"/>
          <w:sz w:val="22"/>
          <w:szCs w:val="22"/>
        </w:rPr>
        <w:t>(далее – О</w:t>
      </w:r>
      <w:r w:rsidRPr="00C75132">
        <w:rPr>
          <w:rFonts w:ascii="Verdana" w:hAnsi="Verdana"/>
          <w:sz w:val="22"/>
          <w:szCs w:val="22"/>
        </w:rPr>
        <w:t xml:space="preserve">бъект) и сдать результат </w:t>
      </w:r>
      <w:r w:rsidR="002277DB" w:rsidRPr="00C75132">
        <w:rPr>
          <w:rFonts w:ascii="Verdana" w:hAnsi="Verdana"/>
          <w:sz w:val="22"/>
          <w:szCs w:val="22"/>
        </w:rPr>
        <w:t>Р</w:t>
      </w:r>
      <w:r w:rsidRPr="00C75132">
        <w:rPr>
          <w:rFonts w:ascii="Verdana" w:hAnsi="Verdana"/>
          <w:sz w:val="22"/>
          <w:szCs w:val="22"/>
        </w:rPr>
        <w:t xml:space="preserve">абот Заказчику, а Заказчик обязуется принять результат </w:t>
      </w:r>
      <w:r w:rsidR="002277DB" w:rsidRPr="00C75132">
        <w:rPr>
          <w:rFonts w:ascii="Verdana" w:hAnsi="Verdana"/>
          <w:sz w:val="22"/>
          <w:szCs w:val="22"/>
        </w:rPr>
        <w:t>Р</w:t>
      </w:r>
      <w:r w:rsidRPr="00C75132">
        <w:rPr>
          <w:rFonts w:ascii="Verdana" w:hAnsi="Verdana"/>
          <w:sz w:val="22"/>
          <w:szCs w:val="22"/>
        </w:rPr>
        <w:t xml:space="preserve">абот и оплатить выполненные </w:t>
      </w:r>
      <w:r w:rsidR="002277DB" w:rsidRPr="00C75132">
        <w:rPr>
          <w:rFonts w:ascii="Verdana" w:hAnsi="Verdana"/>
          <w:sz w:val="22"/>
          <w:szCs w:val="22"/>
        </w:rPr>
        <w:t>Р</w:t>
      </w:r>
      <w:r w:rsidRPr="00C75132">
        <w:rPr>
          <w:rFonts w:ascii="Verdana" w:hAnsi="Verdana"/>
          <w:sz w:val="22"/>
          <w:szCs w:val="22"/>
        </w:rPr>
        <w:t>аботы в порядке раздела 5 Договора.</w:t>
      </w:r>
    </w:p>
    <w:p w:rsidR="00F84BC3" w:rsidRPr="00A26933" w:rsidRDefault="00D960BE" w:rsidP="00F84BC3">
      <w:pPr>
        <w:numPr>
          <w:ilvl w:val="1"/>
          <w:numId w:val="1"/>
        </w:numPr>
        <w:tabs>
          <w:tab w:val="num" w:pos="480"/>
          <w:tab w:val="left" w:pos="1134"/>
        </w:tabs>
        <w:ind w:left="0" w:firstLine="567"/>
        <w:jc w:val="both"/>
        <w:rPr>
          <w:rFonts w:ascii="Verdana" w:hAnsi="Verdana"/>
          <w:sz w:val="22"/>
          <w:szCs w:val="22"/>
        </w:rPr>
      </w:pPr>
      <w:r w:rsidRPr="00C75132">
        <w:rPr>
          <w:rFonts w:ascii="Verdana" w:hAnsi="Verdana"/>
          <w:sz w:val="22"/>
          <w:szCs w:val="22"/>
        </w:rPr>
        <w:t>Подрядчик обязуется</w:t>
      </w:r>
      <w:r w:rsidR="000E7BC7" w:rsidRPr="00C75132">
        <w:rPr>
          <w:rFonts w:ascii="Verdana" w:hAnsi="Verdana"/>
          <w:sz w:val="22"/>
          <w:szCs w:val="22"/>
        </w:rPr>
        <w:t xml:space="preserve"> </w:t>
      </w:r>
      <w:r w:rsidRPr="00C75132">
        <w:rPr>
          <w:rFonts w:ascii="Verdana" w:hAnsi="Verdana"/>
          <w:sz w:val="22"/>
          <w:szCs w:val="22"/>
        </w:rPr>
        <w:t>выполнить</w:t>
      </w:r>
      <w:r w:rsidR="000E7BC7" w:rsidRPr="00C75132">
        <w:rPr>
          <w:rFonts w:ascii="Verdana" w:hAnsi="Verdana"/>
          <w:sz w:val="22"/>
          <w:szCs w:val="22"/>
        </w:rPr>
        <w:t xml:space="preserve"> </w:t>
      </w:r>
      <w:r w:rsidR="002277DB" w:rsidRPr="00C75132">
        <w:rPr>
          <w:rFonts w:ascii="Verdana" w:hAnsi="Verdana"/>
          <w:sz w:val="22"/>
          <w:szCs w:val="22"/>
        </w:rPr>
        <w:t>Р</w:t>
      </w:r>
      <w:r w:rsidRPr="00C75132">
        <w:rPr>
          <w:rFonts w:ascii="Verdana" w:hAnsi="Verdana"/>
          <w:sz w:val="22"/>
          <w:szCs w:val="22"/>
        </w:rPr>
        <w:t>аботы, указанные в п</w:t>
      </w:r>
      <w:r w:rsidR="00644DEE" w:rsidRPr="00C75132">
        <w:rPr>
          <w:rFonts w:ascii="Verdana" w:hAnsi="Verdana"/>
          <w:sz w:val="22"/>
          <w:szCs w:val="22"/>
        </w:rPr>
        <w:t>ункте</w:t>
      </w:r>
      <w:r w:rsidRPr="00C75132">
        <w:rPr>
          <w:rFonts w:ascii="Verdana" w:hAnsi="Verdana"/>
          <w:sz w:val="22"/>
          <w:szCs w:val="22"/>
        </w:rPr>
        <w:t xml:space="preserve"> 1.1. Договора, по ад</w:t>
      </w:r>
      <w:r w:rsidR="002415E9" w:rsidRPr="00C75132">
        <w:rPr>
          <w:rFonts w:ascii="Verdana" w:hAnsi="Verdana"/>
          <w:sz w:val="22"/>
          <w:szCs w:val="22"/>
        </w:rPr>
        <w:t>р</w:t>
      </w:r>
      <w:r w:rsidRPr="00C75132">
        <w:rPr>
          <w:rFonts w:ascii="Verdana" w:hAnsi="Verdana"/>
          <w:sz w:val="22"/>
          <w:szCs w:val="22"/>
        </w:rPr>
        <w:t>есу:</w:t>
      </w:r>
      <w:r w:rsidR="00524CB8" w:rsidRPr="00C75132">
        <w:rPr>
          <w:rFonts w:ascii="Verdana" w:hAnsi="Verdana"/>
          <w:sz w:val="22"/>
          <w:szCs w:val="22"/>
        </w:rPr>
        <w:t xml:space="preserve"> </w:t>
      </w:r>
      <w:r w:rsidR="00F84BC3">
        <w:rPr>
          <w:rFonts w:ascii="Verdana" w:hAnsi="Verdana"/>
          <w:sz w:val="22"/>
          <w:szCs w:val="22"/>
        </w:rPr>
        <w:t>Российская Федерация, Смоленская область, Духовщинский район, примерно 1192 м по направлению на север от ориентира черта поселка Озерный, территория филиала «Смоленская ГРЭС» ПАО «Юнипро»</w:t>
      </w:r>
      <w:r w:rsidR="00F84BC3" w:rsidRPr="00A26933">
        <w:rPr>
          <w:rFonts w:ascii="Verdana" w:hAnsi="Verdana"/>
          <w:sz w:val="22"/>
          <w:szCs w:val="22"/>
        </w:rPr>
        <w:t>.</w:t>
      </w:r>
    </w:p>
    <w:p w:rsidR="00D960BE" w:rsidRPr="00F84BC3" w:rsidRDefault="00D960BE" w:rsidP="00930C48">
      <w:pPr>
        <w:numPr>
          <w:ilvl w:val="1"/>
          <w:numId w:val="1"/>
        </w:numPr>
        <w:tabs>
          <w:tab w:val="num" w:pos="480"/>
          <w:tab w:val="left" w:pos="1134"/>
        </w:tabs>
        <w:ind w:left="0" w:firstLine="567"/>
        <w:jc w:val="both"/>
        <w:rPr>
          <w:rFonts w:ascii="Verdana" w:hAnsi="Verdana"/>
          <w:sz w:val="22"/>
          <w:szCs w:val="22"/>
        </w:rPr>
      </w:pPr>
      <w:r w:rsidRPr="00F84BC3">
        <w:rPr>
          <w:rFonts w:ascii="Verdana" w:hAnsi="Verdana"/>
          <w:sz w:val="22"/>
          <w:szCs w:val="22"/>
        </w:rPr>
        <w:t xml:space="preserve">Предусмотренные Договором </w:t>
      </w:r>
      <w:r w:rsidR="002415E9" w:rsidRPr="00F84BC3">
        <w:rPr>
          <w:rFonts w:ascii="Verdana" w:hAnsi="Verdana"/>
          <w:sz w:val="22"/>
          <w:szCs w:val="22"/>
        </w:rPr>
        <w:t>Р</w:t>
      </w:r>
      <w:r w:rsidRPr="00F84BC3">
        <w:rPr>
          <w:rFonts w:ascii="Verdana" w:hAnsi="Verdana"/>
          <w:sz w:val="22"/>
          <w:szCs w:val="22"/>
        </w:rPr>
        <w:t>аботы выполняются в полном соответствии с нормативными требовани</w:t>
      </w:r>
      <w:r w:rsidR="00DB2FA8" w:rsidRPr="00F84BC3">
        <w:rPr>
          <w:rFonts w:ascii="Verdana" w:hAnsi="Verdana"/>
          <w:sz w:val="22"/>
          <w:szCs w:val="22"/>
        </w:rPr>
        <w:t>ями, установленными действующим</w:t>
      </w:r>
      <w:r w:rsidRPr="00F84BC3">
        <w:rPr>
          <w:rFonts w:ascii="Verdana" w:hAnsi="Verdana"/>
          <w:sz w:val="22"/>
          <w:szCs w:val="22"/>
        </w:rPr>
        <w:t xml:space="preserve"> законодательством Р</w:t>
      </w:r>
      <w:r w:rsidR="00644DEE" w:rsidRPr="00F84BC3">
        <w:rPr>
          <w:rFonts w:ascii="Verdana" w:hAnsi="Verdana"/>
          <w:sz w:val="22"/>
          <w:szCs w:val="22"/>
        </w:rPr>
        <w:t xml:space="preserve">оссийской </w:t>
      </w:r>
      <w:r w:rsidRPr="00F84BC3">
        <w:rPr>
          <w:rFonts w:ascii="Verdana" w:hAnsi="Verdana"/>
          <w:sz w:val="22"/>
          <w:szCs w:val="22"/>
        </w:rPr>
        <w:t>Ф</w:t>
      </w:r>
      <w:r w:rsidR="00644DEE" w:rsidRPr="00F84BC3">
        <w:rPr>
          <w:rFonts w:ascii="Verdana" w:hAnsi="Verdana"/>
          <w:sz w:val="22"/>
          <w:szCs w:val="22"/>
        </w:rPr>
        <w:t>едерации</w:t>
      </w:r>
      <w:r w:rsidR="00FD2C5D" w:rsidRPr="00F84BC3">
        <w:rPr>
          <w:rFonts w:ascii="Verdana" w:hAnsi="Verdana"/>
          <w:sz w:val="22"/>
          <w:szCs w:val="22"/>
        </w:rPr>
        <w:t>,</w:t>
      </w:r>
      <w:r w:rsidRPr="00F84BC3">
        <w:rPr>
          <w:rFonts w:ascii="Verdana" w:hAnsi="Verdana"/>
          <w:sz w:val="22"/>
          <w:szCs w:val="22"/>
        </w:rPr>
        <w:t xml:space="preserve"> Техническим заданием Заказчика (Приложение № 1 к Договору) и Сметной документацией (Приложение № 2 к Договору)</w:t>
      </w:r>
      <w:r w:rsidR="0050146B" w:rsidRPr="00F84BC3">
        <w:rPr>
          <w:rFonts w:ascii="Verdana" w:hAnsi="Verdana"/>
          <w:sz w:val="22"/>
          <w:szCs w:val="22"/>
        </w:rPr>
        <w:t>, Графиком производства работ (Приложение №3 к Договору)</w:t>
      </w:r>
      <w:r w:rsidR="00524CB8" w:rsidRPr="00F84BC3">
        <w:rPr>
          <w:rFonts w:ascii="Verdana" w:hAnsi="Verdana"/>
          <w:sz w:val="22"/>
          <w:szCs w:val="22"/>
        </w:rPr>
        <w:t>, проектной документацией</w:t>
      </w:r>
      <w:r w:rsidR="00B77649" w:rsidRPr="00F84BC3">
        <w:rPr>
          <w:rFonts w:ascii="Verdana" w:hAnsi="Verdana"/>
          <w:sz w:val="22"/>
          <w:szCs w:val="22"/>
        </w:rPr>
        <w:t>, разработанной Подрядчиком и</w:t>
      </w:r>
      <w:r w:rsidR="00524CB8" w:rsidRPr="00F84BC3">
        <w:rPr>
          <w:rFonts w:ascii="Verdana" w:hAnsi="Verdana"/>
          <w:sz w:val="22"/>
          <w:szCs w:val="22"/>
        </w:rPr>
        <w:t xml:space="preserve"> утвержденной Заказчиком.</w:t>
      </w:r>
    </w:p>
    <w:p w:rsidR="00D960BE" w:rsidRPr="00C75132" w:rsidRDefault="00D960BE"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 xml:space="preserve">Подрядчик обязуется выполнить все </w:t>
      </w:r>
      <w:r w:rsidR="002415E9" w:rsidRPr="00C75132">
        <w:rPr>
          <w:rFonts w:ascii="Verdana" w:hAnsi="Verdana"/>
          <w:sz w:val="22"/>
          <w:szCs w:val="22"/>
        </w:rPr>
        <w:t>Р</w:t>
      </w:r>
      <w:r w:rsidRPr="00C75132">
        <w:rPr>
          <w:rFonts w:ascii="Verdana" w:hAnsi="Verdana"/>
          <w:sz w:val="22"/>
          <w:szCs w:val="22"/>
        </w:rPr>
        <w:t>аботы, указанные в п</w:t>
      </w:r>
      <w:r w:rsidR="00644DEE" w:rsidRPr="00C75132">
        <w:rPr>
          <w:rFonts w:ascii="Verdana" w:hAnsi="Verdana"/>
          <w:sz w:val="22"/>
          <w:szCs w:val="22"/>
        </w:rPr>
        <w:t>ункте</w:t>
      </w:r>
      <w:r w:rsidRPr="00C75132">
        <w:rPr>
          <w:rFonts w:ascii="Verdana" w:hAnsi="Verdana"/>
          <w:sz w:val="22"/>
          <w:szCs w:val="22"/>
        </w:rPr>
        <w:t xml:space="preserve"> 1.1 Договора, собственными силами и средствами, с использованием оборудования и материалов (Приложение № 4 к Договору), которы</w:t>
      </w:r>
      <w:r w:rsidR="00B91DC7">
        <w:rPr>
          <w:rFonts w:ascii="Verdana" w:hAnsi="Verdana"/>
          <w:sz w:val="22"/>
          <w:szCs w:val="22"/>
        </w:rPr>
        <w:t>е предоставляет</w:t>
      </w:r>
      <w:r w:rsidRPr="00C75132">
        <w:rPr>
          <w:rFonts w:ascii="Verdana" w:hAnsi="Verdana"/>
          <w:sz w:val="22"/>
          <w:szCs w:val="22"/>
        </w:rPr>
        <w:t xml:space="preserve"> Подрядчик.</w:t>
      </w:r>
    </w:p>
    <w:p w:rsidR="0050146B" w:rsidRPr="00C75132" w:rsidRDefault="0050146B"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D960BE" w:rsidRPr="00C75132" w:rsidRDefault="00D960BE"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Срок выпол</w:t>
      </w:r>
      <w:r w:rsidR="00E40F63" w:rsidRPr="00C75132">
        <w:rPr>
          <w:rFonts w:ascii="Verdana" w:hAnsi="Verdana"/>
          <w:sz w:val="22"/>
          <w:szCs w:val="22"/>
        </w:rPr>
        <w:t xml:space="preserve">нения </w:t>
      </w:r>
      <w:r w:rsidR="002277DB" w:rsidRPr="00C75132">
        <w:rPr>
          <w:rFonts w:ascii="Verdana" w:hAnsi="Verdana"/>
          <w:sz w:val="22"/>
          <w:szCs w:val="22"/>
        </w:rPr>
        <w:t>Р</w:t>
      </w:r>
      <w:r w:rsidR="00E40F63" w:rsidRPr="00C75132">
        <w:rPr>
          <w:rFonts w:ascii="Verdana" w:hAnsi="Verdana"/>
          <w:sz w:val="22"/>
          <w:szCs w:val="22"/>
        </w:rPr>
        <w:t>абот: начало</w:t>
      </w:r>
      <w:r w:rsidR="009B3861" w:rsidRPr="00C75132">
        <w:rPr>
          <w:rFonts w:ascii="Verdana" w:hAnsi="Verdana"/>
          <w:sz w:val="22"/>
          <w:szCs w:val="22"/>
        </w:rPr>
        <w:t xml:space="preserve"> </w:t>
      </w:r>
      <w:r w:rsidR="00E40F63" w:rsidRPr="00C75132">
        <w:rPr>
          <w:rFonts w:ascii="Verdana" w:hAnsi="Verdana"/>
          <w:sz w:val="22"/>
          <w:szCs w:val="22"/>
        </w:rPr>
        <w:t>– «</w:t>
      </w:r>
      <w:r w:rsidR="00F00910">
        <w:rPr>
          <w:rFonts w:ascii="Verdana" w:hAnsi="Verdana"/>
          <w:sz w:val="22"/>
          <w:szCs w:val="22"/>
        </w:rPr>
        <w:t>01</w:t>
      </w:r>
      <w:r w:rsidRPr="00C75132">
        <w:rPr>
          <w:rFonts w:ascii="Verdana" w:hAnsi="Verdana"/>
          <w:sz w:val="22"/>
          <w:szCs w:val="22"/>
        </w:rPr>
        <w:t>»</w:t>
      </w:r>
      <w:r w:rsidR="006D11F8" w:rsidRPr="00C75132">
        <w:rPr>
          <w:rFonts w:ascii="Verdana" w:hAnsi="Verdana"/>
          <w:sz w:val="22"/>
          <w:szCs w:val="22"/>
        </w:rPr>
        <w:t xml:space="preserve"> </w:t>
      </w:r>
      <w:r w:rsidR="00F00910" w:rsidRPr="00F00910">
        <w:rPr>
          <w:rFonts w:ascii="Verdana" w:hAnsi="Verdana"/>
          <w:sz w:val="22"/>
          <w:szCs w:val="22"/>
        </w:rPr>
        <w:t>апреля 2019</w:t>
      </w:r>
      <w:r w:rsidR="006D11F8" w:rsidRPr="00C75132">
        <w:rPr>
          <w:rFonts w:ascii="Verdana" w:hAnsi="Verdana"/>
          <w:sz w:val="22"/>
          <w:szCs w:val="22"/>
        </w:rPr>
        <w:t xml:space="preserve"> </w:t>
      </w:r>
      <w:r w:rsidRPr="00C75132">
        <w:rPr>
          <w:rFonts w:ascii="Verdana" w:hAnsi="Verdana"/>
          <w:sz w:val="22"/>
          <w:szCs w:val="22"/>
        </w:rPr>
        <w:t>года, окончание</w:t>
      </w:r>
      <w:r w:rsidR="002277DB" w:rsidRPr="00C75132">
        <w:rPr>
          <w:rFonts w:ascii="Verdana" w:hAnsi="Verdana"/>
          <w:sz w:val="22"/>
          <w:szCs w:val="22"/>
        </w:rPr>
        <w:t> </w:t>
      </w:r>
      <w:r w:rsidRPr="00C75132">
        <w:rPr>
          <w:rFonts w:ascii="Verdana" w:hAnsi="Verdana"/>
          <w:sz w:val="22"/>
          <w:szCs w:val="22"/>
        </w:rPr>
        <w:t>–</w:t>
      </w:r>
      <w:r w:rsidR="002277DB" w:rsidRPr="00C75132">
        <w:rPr>
          <w:rFonts w:ascii="Verdana" w:hAnsi="Verdana"/>
          <w:sz w:val="22"/>
          <w:szCs w:val="22"/>
        </w:rPr>
        <w:t> </w:t>
      </w:r>
      <w:r w:rsidRPr="00C75132">
        <w:rPr>
          <w:rFonts w:ascii="Verdana" w:hAnsi="Verdana"/>
          <w:sz w:val="22"/>
          <w:szCs w:val="22"/>
        </w:rPr>
        <w:t>«</w:t>
      </w:r>
      <w:r w:rsidR="00F00910">
        <w:rPr>
          <w:rFonts w:ascii="Verdana" w:hAnsi="Verdana"/>
          <w:sz w:val="22"/>
          <w:szCs w:val="22"/>
        </w:rPr>
        <w:t>30</w:t>
      </w:r>
      <w:r w:rsidRPr="00C75132">
        <w:rPr>
          <w:rFonts w:ascii="Verdana" w:hAnsi="Verdana"/>
          <w:sz w:val="22"/>
          <w:szCs w:val="22"/>
        </w:rPr>
        <w:t>»</w:t>
      </w:r>
      <w:r w:rsidR="00524CB8" w:rsidRPr="00C75132">
        <w:rPr>
          <w:rFonts w:ascii="Verdana" w:hAnsi="Verdana"/>
          <w:sz w:val="22"/>
          <w:szCs w:val="22"/>
        </w:rPr>
        <w:t xml:space="preserve"> </w:t>
      </w:r>
      <w:r w:rsidR="00F00910" w:rsidRPr="00F00910">
        <w:rPr>
          <w:rFonts w:ascii="Verdana" w:hAnsi="Verdana"/>
          <w:sz w:val="22"/>
          <w:szCs w:val="22"/>
        </w:rPr>
        <w:t>сентября 2019</w:t>
      </w:r>
      <w:r w:rsidR="006D11F8" w:rsidRPr="00C75132">
        <w:rPr>
          <w:rFonts w:ascii="Verdana" w:hAnsi="Verdana"/>
          <w:sz w:val="22"/>
          <w:szCs w:val="22"/>
        </w:rPr>
        <w:t xml:space="preserve"> </w:t>
      </w:r>
      <w:r w:rsidRPr="00C75132">
        <w:rPr>
          <w:rFonts w:ascii="Verdana" w:hAnsi="Verdana"/>
          <w:sz w:val="22"/>
          <w:szCs w:val="22"/>
        </w:rPr>
        <w:t xml:space="preserve">года. </w:t>
      </w:r>
      <w:r w:rsidR="00FD2C5D" w:rsidRPr="00C75132">
        <w:rPr>
          <w:rFonts w:ascii="Verdana" w:hAnsi="Verdana"/>
          <w:sz w:val="22"/>
          <w:szCs w:val="22"/>
        </w:rPr>
        <w:t xml:space="preserve">Подрядчик имеет право выполнить </w:t>
      </w:r>
      <w:r w:rsidR="002415E9" w:rsidRPr="00C75132">
        <w:rPr>
          <w:rFonts w:ascii="Verdana" w:hAnsi="Verdana"/>
          <w:sz w:val="22"/>
          <w:szCs w:val="22"/>
        </w:rPr>
        <w:t>Р</w:t>
      </w:r>
      <w:r w:rsidR="00FD2C5D" w:rsidRPr="00C75132">
        <w:rPr>
          <w:rFonts w:ascii="Verdana" w:hAnsi="Verdana"/>
          <w:sz w:val="22"/>
          <w:szCs w:val="22"/>
        </w:rPr>
        <w:t>аботы досрочно только с письменного согласия Заказчика.</w:t>
      </w:r>
    </w:p>
    <w:p w:rsidR="00D960BE" w:rsidRPr="00C75132" w:rsidRDefault="00D960BE"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 xml:space="preserve">Работа считается выполненной </w:t>
      </w:r>
      <w:r w:rsidR="0050146B" w:rsidRPr="00C75132">
        <w:rPr>
          <w:rFonts w:ascii="Verdana" w:hAnsi="Verdana"/>
          <w:sz w:val="22"/>
          <w:szCs w:val="22"/>
        </w:rPr>
        <w:t xml:space="preserve">в полном объеме </w:t>
      </w:r>
      <w:r w:rsidRPr="00C75132">
        <w:rPr>
          <w:rFonts w:ascii="Verdana" w:hAnsi="Verdana"/>
          <w:sz w:val="22"/>
          <w:szCs w:val="22"/>
        </w:rPr>
        <w:t xml:space="preserve">после подписания </w:t>
      </w:r>
      <w:r w:rsidR="00383A18" w:rsidRPr="00C75132">
        <w:rPr>
          <w:rFonts w:ascii="Verdana" w:hAnsi="Verdana"/>
          <w:sz w:val="22"/>
          <w:szCs w:val="22"/>
        </w:rPr>
        <w:t xml:space="preserve">Итогового </w:t>
      </w:r>
      <w:r w:rsidRPr="00C75132">
        <w:rPr>
          <w:rFonts w:ascii="Verdana" w:hAnsi="Verdana"/>
          <w:sz w:val="22"/>
          <w:szCs w:val="22"/>
        </w:rPr>
        <w:t>акта сдачи</w:t>
      </w:r>
      <w:r w:rsidR="00524CB8" w:rsidRPr="00C75132">
        <w:rPr>
          <w:rFonts w:ascii="Verdana" w:hAnsi="Verdana"/>
          <w:sz w:val="22"/>
          <w:szCs w:val="22"/>
        </w:rPr>
        <w:t xml:space="preserve">-приемки </w:t>
      </w:r>
      <w:r w:rsidR="00383A18" w:rsidRPr="00C75132">
        <w:rPr>
          <w:rFonts w:ascii="Verdana" w:hAnsi="Verdana"/>
          <w:sz w:val="22"/>
          <w:szCs w:val="22"/>
        </w:rPr>
        <w:t xml:space="preserve">выполненных </w:t>
      </w:r>
      <w:r w:rsidRPr="00C75132">
        <w:rPr>
          <w:rFonts w:ascii="Verdana" w:hAnsi="Verdana"/>
          <w:sz w:val="22"/>
          <w:szCs w:val="22"/>
        </w:rPr>
        <w:t>работ Заказчиком или его уполномоченным представителем.</w:t>
      </w:r>
    </w:p>
    <w:p w:rsidR="00D960BE" w:rsidRPr="00C75132" w:rsidRDefault="00D960BE"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 xml:space="preserve"> Сроки выполнения этапов </w:t>
      </w:r>
      <w:r w:rsidR="00930C48" w:rsidRPr="00C75132">
        <w:rPr>
          <w:rFonts w:ascii="Verdana" w:hAnsi="Verdana"/>
          <w:sz w:val="22"/>
          <w:szCs w:val="22"/>
        </w:rPr>
        <w:t>Р</w:t>
      </w:r>
      <w:r w:rsidRPr="00C75132">
        <w:rPr>
          <w:rFonts w:ascii="Verdana" w:hAnsi="Verdana"/>
          <w:sz w:val="22"/>
          <w:szCs w:val="22"/>
        </w:rPr>
        <w:t>абот определяются в соответствии с Графиком производства работ (Приложение № 3 к Договору).</w:t>
      </w:r>
    </w:p>
    <w:p w:rsidR="00B456A6" w:rsidRPr="00C75132" w:rsidRDefault="004F4542"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lastRenderedPageBreak/>
        <w:t>Исполнение Договора осуществляет Заказчик в лице своего</w:t>
      </w:r>
      <w:r w:rsidR="00B456A6" w:rsidRPr="00C75132">
        <w:rPr>
          <w:rFonts w:ascii="Verdana" w:hAnsi="Verdana"/>
          <w:sz w:val="22"/>
          <w:szCs w:val="22"/>
        </w:rPr>
        <w:t xml:space="preserve"> филиала «</w:t>
      </w:r>
      <w:r w:rsidR="00F84BC3">
        <w:rPr>
          <w:rFonts w:ascii="Verdana" w:hAnsi="Verdana"/>
          <w:sz w:val="22"/>
          <w:szCs w:val="22"/>
        </w:rPr>
        <w:t>Смоленская</w:t>
      </w:r>
      <w:r w:rsidR="00524CB8" w:rsidRPr="00C75132">
        <w:rPr>
          <w:rFonts w:ascii="Verdana" w:hAnsi="Verdana"/>
          <w:sz w:val="22"/>
          <w:szCs w:val="22"/>
        </w:rPr>
        <w:t xml:space="preserve"> </w:t>
      </w:r>
      <w:r w:rsidR="00881E60">
        <w:rPr>
          <w:rFonts w:ascii="Verdana" w:hAnsi="Verdana"/>
          <w:sz w:val="22"/>
          <w:szCs w:val="22"/>
        </w:rPr>
        <w:t>ГРЭС» П</w:t>
      </w:r>
      <w:r w:rsidR="00B456A6" w:rsidRPr="00C75132">
        <w:rPr>
          <w:rFonts w:ascii="Verdana" w:hAnsi="Verdana"/>
          <w:sz w:val="22"/>
          <w:szCs w:val="22"/>
        </w:rPr>
        <w:t>АО «</w:t>
      </w:r>
      <w:r w:rsidR="00881E60">
        <w:rPr>
          <w:rFonts w:ascii="Verdana" w:hAnsi="Verdana"/>
          <w:sz w:val="22"/>
          <w:szCs w:val="22"/>
        </w:rPr>
        <w:t>Юнипро</w:t>
      </w:r>
      <w:r w:rsidR="00B456A6" w:rsidRPr="00C75132">
        <w:rPr>
          <w:rFonts w:ascii="Verdana" w:hAnsi="Verdana"/>
          <w:sz w:val="22"/>
          <w:szCs w:val="22"/>
        </w:rPr>
        <w:t>»</w:t>
      </w:r>
      <w:r w:rsidR="00AA72F2" w:rsidRPr="00C75132">
        <w:rPr>
          <w:rFonts w:ascii="Verdana" w:hAnsi="Verdana"/>
          <w:sz w:val="22"/>
          <w:szCs w:val="22"/>
        </w:rPr>
        <w:t>.</w:t>
      </w:r>
    </w:p>
    <w:p w:rsidR="00533614" w:rsidRPr="00C75132" w:rsidRDefault="00D960BE" w:rsidP="00533614">
      <w:pPr>
        <w:spacing w:before="120" w:after="120"/>
        <w:jc w:val="center"/>
        <w:rPr>
          <w:rFonts w:ascii="Verdana" w:hAnsi="Verdana"/>
          <w:b/>
          <w:sz w:val="22"/>
          <w:szCs w:val="22"/>
        </w:rPr>
      </w:pPr>
      <w:r w:rsidRPr="00C75132">
        <w:rPr>
          <w:rFonts w:ascii="Verdana" w:hAnsi="Verdana"/>
          <w:b/>
          <w:sz w:val="22"/>
          <w:szCs w:val="22"/>
        </w:rPr>
        <w:t>2. П</w:t>
      </w:r>
      <w:r w:rsidR="00930C48" w:rsidRPr="00C75132">
        <w:rPr>
          <w:rFonts w:ascii="Verdana" w:hAnsi="Verdana"/>
          <w:b/>
          <w:sz w:val="22"/>
          <w:szCs w:val="22"/>
        </w:rPr>
        <w:t>рава и обязанности Сторон</w:t>
      </w:r>
    </w:p>
    <w:p w:rsidR="00D960BE" w:rsidRPr="00C75132" w:rsidRDefault="00D960BE" w:rsidP="000E7BC7">
      <w:pPr>
        <w:ind w:firstLine="567"/>
        <w:jc w:val="both"/>
        <w:rPr>
          <w:rFonts w:ascii="Verdana" w:hAnsi="Verdana"/>
          <w:b/>
          <w:sz w:val="22"/>
          <w:szCs w:val="22"/>
        </w:rPr>
      </w:pPr>
      <w:r w:rsidRPr="00C75132">
        <w:rPr>
          <w:rFonts w:ascii="Verdana" w:hAnsi="Verdana"/>
          <w:b/>
          <w:sz w:val="22"/>
          <w:szCs w:val="22"/>
        </w:rPr>
        <w:t>2.1.</w:t>
      </w:r>
      <w:r w:rsidR="000E7BC7" w:rsidRPr="00C75132">
        <w:rPr>
          <w:rFonts w:ascii="Verdana" w:hAnsi="Verdana"/>
          <w:b/>
          <w:sz w:val="22"/>
          <w:szCs w:val="22"/>
        </w:rPr>
        <w:t xml:space="preserve"> </w:t>
      </w:r>
      <w:r w:rsidRPr="00C75132">
        <w:rPr>
          <w:rFonts w:ascii="Verdana" w:hAnsi="Verdana"/>
          <w:b/>
          <w:sz w:val="22"/>
          <w:szCs w:val="22"/>
        </w:rPr>
        <w:t>Заказчик имеет право:</w:t>
      </w:r>
    </w:p>
    <w:p w:rsidR="00FD2C5D" w:rsidRPr="00C75132" w:rsidRDefault="00D960BE" w:rsidP="000E7BC7">
      <w:pPr>
        <w:ind w:firstLine="567"/>
        <w:jc w:val="both"/>
        <w:rPr>
          <w:rFonts w:ascii="Verdana" w:hAnsi="Verdana"/>
          <w:sz w:val="22"/>
          <w:szCs w:val="22"/>
        </w:rPr>
      </w:pPr>
      <w:r w:rsidRPr="00C75132">
        <w:rPr>
          <w:rFonts w:ascii="Verdana" w:hAnsi="Verdana"/>
          <w:sz w:val="22"/>
          <w:szCs w:val="22"/>
        </w:rPr>
        <w:t xml:space="preserve">2.1.1. </w:t>
      </w:r>
      <w:r w:rsidR="00DB2FA8" w:rsidRPr="00C75132">
        <w:rPr>
          <w:rFonts w:ascii="Verdana" w:hAnsi="Verdana"/>
          <w:sz w:val="22"/>
          <w:szCs w:val="22"/>
        </w:rPr>
        <w:t>В</w:t>
      </w:r>
      <w:r w:rsidRPr="00C75132">
        <w:rPr>
          <w:rFonts w:ascii="Verdana" w:hAnsi="Verdana"/>
          <w:sz w:val="22"/>
          <w:szCs w:val="22"/>
        </w:rPr>
        <w:t xml:space="preserve"> </w:t>
      </w:r>
      <w:r w:rsidR="00DB2FA8" w:rsidRPr="00C75132">
        <w:rPr>
          <w:rFonts w:ascii="Verdana" w:hAnsi="Verdana"/>
          <w:sz w:val="22"/>
          <w:szCs w:val="22"/>
        </w:rPr>
        <w:t>любое</w:t>
      </w:r>
      <w:r w:rsidRPr="00C75132">
        <w:rPr>
          <w:rFonts w:ascii="Verdana" w:hAnsi="Verdana"/>
          <w:sz w:val="22"/>
          <w:szCs w:val="22"/>
        </w:rPr>
        <w:t xml:space="preserve"> время проверять ход и качество Работы, выполняемой Подрядчиком, н</w:t>
      </w:r>
      <w:r w:rsidR="00AB188D" w:rsidRPr="00C75132">
        <w:rPr>
          <w:rFonts w:ascii="Verdana" w:hAnsi="Verdana"/>
          <w:sz w:val="22"/>
          <w:szCs w:val="22"/>
        </w:rPr>
        <w:t>е вмешиваясь в его деятельность</w:t>
      </w:r>
      <w:r w:rsidR="00FD2C5D" w:rsidRPr="00C75132">
        <w:rPr>
          <w:rFonts w:ascii="Verdana" w:hAnsi="Verdana"/>
          <w:sz w:val="22"/>
          <w:szCs w:val="22"/>
        </w:rPr>
        <w:t>. Заказчик вправе вмешиваться в деятельность Подрядчика в следующих случаях:</w:t>
      </w:r>
    </w:p>
    <w:p w:rsidR="00FD2C5D" w:rsidRPr="00C75132" w:rsidRDefault="00FD2C5D" w:rsidP="000E7BC7">
      <w:pPr>
        <w:ind w:firstLine="567"/>
        <w:jc w:val="both"/>
        <w:rPr>
          <w:rFonts w:ascii="Verdana" w:hAnsi="Verdana"/>
          <w:sz w:val="22"/>
          <w:szCs w:val="22"/>
        </w:rPr>
      </w:pPr>
      <w:r w:rsidRPr="00C75132">
        <w:rPr>
          <w:rFonts w:ascii="Verdana" w:hAnsi="Verdana"/>
          <w:sz w:val="22"/>
          <w:szCs w:val="22"/>
        </w:rPr>
        <w:t xml:space="preserve">- нарушения технологии </w:t>
      </w:r>
      <w:r w:rsidR="001C6161" w:rsidRPr="00C75132">
        <w:rPr>
          <w:rFonts w:ascii="Verdana" w:hAnsi="Verdana"/>
          <w:sz w:val="22"/>
          <w:szCs w:val="22"/>
        </w:rPr>
        <w:t>выполнени</w:t>
      </w:r>
      <w:r w:rsidR="006F1279" w:rsidRPr="00C75132">
        <w:rPr>
          <w:rFonts w:ascii="Verdana" w:hAnsi="Verdana"/>
          <w:sz w:val="22"/>
          <w:szCs w:val="22"/>
        </w:rPr>
        <w:t>я</w:t>
      </w:r>
      <w:r w:rsidR="00930C48" w:rsidRPr="00C75132">
        <w:rPr>
          <w:rFonts w:ascii="Verdana" w:hAnsi="Verdana"/>
          <w:sz w:val="22"/>
          <w:szCs w:val="22"/>
        </w:rPr>
        <w:t xml:space="preserve"> Р</w:t>
      </w:r>
      <w:r w:rsidR="001C6161" w:rsidRPr="00C75132">
        <w:rPr>
          <w:rFonts w:ascii="Verdana" w:hAnsi="Verdana"/>
          <w:sz w:val="22"/>
          <w:szCs w:val="22"/>
        </w:rPr>
        <w:t>абот по Договору</w:t>
      </w:r>
      <w:r w:rsidRPr="00C75132">
        <w:rPr>
          <w:rFonts w:ascii="Verdana" w:hAnsi="Verdana"/>
          <w:sz w:val="22"/>
          <w:szCs w:val="22"/>
        </w:rPr>
        <w:t>, оговоренн</w:t>
      </w:r>
      <w:r w:rsidR="006F1279" w:rsidRPr="00C75132">
        <w:rPr>
          <w:rFonts w:ascii="Verdana" w:hAnsi="Verdana"/>
          <w:sz w:val="22"/>
          <w:szCs w:val="22"/>
        </w:rPr>
        <w:t>ой</w:t>
      </w:r>
      <w:r w:rsidRPr="00C75132">
        <w:rPr>
          <w:rFonts w:ascii="Verdana" w:hAnsi="Verdana"/>
          <w:sz w:val="22"/>
          <w:szCs w:val="22"/>
        </w:rPr>
        <w:t xml:space="preserve"> </w:t>
      </w:r>
      <w:r w:rsidR="001C6161" w:rsidRPr="00C75132">
        <w:rPr>
          <w:rFonts w:ascii="Verdana" w:hAnsi="Verdana"/>
          <w:sz w:val="22"/>
          <w:szCs w:val="22"/>
        </w:rPr>
        <w:t xml:space="preserve">соответствующей </w:t>
      </w:r>
      <w:r w:rsidRPr="00C75132">
        <w:rPr>
          <w:rFonts w:ascii="Verdana" w:hAnsi="Verdana"/>
          <w:sz w:val="22"/>
          <w:szCs w:val="22"/>
        </w:rPr>
        <w:t>нормативно-технической</w:t>
      </w:r>
      <w:r w:rsidR="001C6161" w:rsidRPr="00C75132">
        <w:rPr>
          <w:rFonts w:ascii="Verdana" w:hAnsi="Verdana"/>
          <w:sz w:val="22"/>
          <w:szCs w:val="22"/>
        </w:rPr>
        <w:t xml:space="preserve"> документацией (далее - НТД)</w:t>
      </w:r>
      <w:r w:rsidR="00383A18" w:rsidRPr="00C75132">
        <w:rPr>
          <w:rFonts w:ascii="Verdana" w:hAnsi="Verdana"/>
          <w:sz w:val="22"/>
          <w:szCs w:val="22"/>
        </w:rPr>
        <w:t>, а также нарушения норм</w:t>
      </w:r>
      <w:r w:rsidR="00DA0793" w:rsidRPr="00C75132">
        <w:rPr>
          <w:rFonts w:ascii="Verdana" w:hAnsi="Verdana"/>
          <w:sz w:val="22"/>
          <w:szCs w:val="22"/>
        </w:rPr>
        <w:t xml:space="preserve"> и правил</w:t>
      </w:r>
      <w:r w:rsidR="00383A18" w:rsidRPr="00C75132">
        <w:rPr>
          <w:rFonts w:ascii="Verdana" w:hAnsi="Verdana"/>
          <w:sz w:val="22"/>
          <w:szCs w:val="22"/>
        </w:rPr>
        <w:t xml:space="preserve"> проектирования при выполнении </w:t>
      </w:r>
      <w:r w:rsidR="00930C48" w:rsidRPr="00C75132">
        <w:rPr>
          <w:rFonts w:ascii="Verdana" w:hAnsi="Verdana"/>
          <w:sz w:val="22"/>
          <w:szCs w:val="22"/>
        </w:rPr>
        <w:t>Р</w:t>
      </w:r>
      <w:r w:rsidR="00383A18" w:rsidRPr="00C75132">
        <w:rPr>
          <w:rFonts w:ascii="Verdana" w:hAnsi="Verdana"/>
          <w:sz w:val="22"/>
          <w:szCs w:val="22"/>
        </w:rPr>
        <w:t>абот</w:t>
      </w:r>
      <w:r w:rsidR="001C6161" w:rsidRPr="00C75132">
        <w:rPr>
          <w:rFonts w:ascii="Verdana" w:hAnsi="Verdana"/>
          <w:sz w:val="22"/>
          <w:szCs w:val="22"/>
        </w:rPr>
        <w:t>;</w:t>
      </w:r>
    </w:p>
    <w:p w:rsidR="00FD2C5D" w:rsidRPr="00C75132" w:rsidRDefault="00FD2C5D" w:rsidP="000E7BC7">
      <w:pPr>
        <w:ind w:firstLine="567"/>
        <w:jc w:val="both"/>
        <w:rPr>
          <w:rFonts w:ascii="Verdana" w:hAnsi="Verdana"/>
          <w:sz w:val="22"/>
          <w:szCs w:val="22"/>
        </w:rPr>
      </w:pPr>
      <w:r w:rsidRPr="00C75132">
        <w:rPr>
          <w:rFonts w:ascii="Verdana" w:hAnsi="Verdana"/>
          <w:sz w:val="22"/>
          <w:szCs w:val="22"/>
        </w:rPr>
        <w:t xml:space="preserve"> - если Подрядчик своими действиями вызвал угрозу нарушения нормальной эксплуатации действующего оборудования или нарушает </w:t>
      </w:r>
      <w:r w:rsidR="00666827" w:rsidRPr="00C75132">
        <w:rPr>
          <w:rFonts w:ascii="Verdana" w:hAnsi="Verdana"/>
          <w:sz w:val="22"/>
          <w:szCs w:val="22"/>
        </w:rPr>
        <w:t>правила технической эксплуатации (</w:t>
      </w:r>
      <w:r w:rsidR="00DB072B">
        <w:rPr>
          <w:rFonts w:ascii="Verdana" w:hAnsi="Verdana"/>
          <w:sz w:val="22"/>
          <w:szCs w:val="22"/>
        </w:rPr>
        <w:t>далее</w:t>
      </w:r>
      <w:r w:rsidR="00666827" w:rsidRPr="00C75132">
        <w:rPr>
          <w:rFonts w:ascii="Verdana" w:hAnsi="Verdana"/>
          <w:sz w:val="22"/>
          <w:szCs w:val="22"/>
        </w:rPr>
        <w:t xml:space="preserve"> – ПТЭ), правила техники безопасности (далее – ПТБ)</w:t>
      </w:r>
      <w:r w:rsidRPr="00C75132">
        <w:rPr>
          <w:rFonts w:ascii="Verdana" w:hAnsi="Verdana"/>
          <w:sz w:val="22"/>
          <w:szCs w:val="22"/>
        </w:rPr>
        <w:t xml:space="preserve">, правила </w:t>
      </w:r>
      <w:r w:rsidR="007D514F">
        <w:rPr>
          <w:rFonts w:ascii="Verdana" w:hAnsi="Verdana"/>
          <w:sz w:val="22"/>
          <w:szCs w:val="22"/>
        </w:rPr>
        <w:t>и требования промышленной безопасности</w:t>
      </w:r>
      <w:r w:rsidRPr="00C75132">
        <w:rPr>
          <w:rFonts w:ascii="Verdana" w:hAnsi="Verdana"/>
          <w:sz w:val="22"/>
          <w:szCs w:val="22"/>
        </w:rPr>
        <w:t>, правила пожарной безопасности</w:t>
      </w:r>
      <w:r w:rsidR="00A803ED">
        <w:rPr>
          <w:rFonts w:ascii="Verdana" w:hAnsi="Verdana"/>
          <w:sz w:val="22"/>
          <w:szCs w:val="22"/>
        </w:rPr>
        <w:t>, а также ины</w:t>
      </w:r>
      <w:r w:rsidR="009B5806">
        <w:rPr>
          <w:rFonts w:ascii="Verdana" w:hAnsi="Verdana"/>
          <w:sz w:val="22"/>
          <w:szCs w:val="22"/>
        </w:rPr>
        <w:t>е</w:t>
      </w:r>
      <w:r w:rsidR="00A803ED">
        <w:rPr>
          <w:rFonts w:ascii="Verdana" w:hAnsi="Verdana"/>
          <w:sz w:val="22"/>
          <w:szCs w:val="22"/>
        </w:rPr>
        <w:t xml:space="preserve"> правил</w:t>
      </w:r>
      <w:r w:rsidR="009B5806">
        <w:rPr>
          <w:rFonts w:ascii="Verdana" w:hAnsi="Verdana"/>
          <w:sz w:val="22"/>
          <w:szCs w:val="22"/>
        </w:rPr>
        <w:t>а</w:t>
      </w:r>
      <w:r w:rsidR="00A803ED">
        <w:rPr>
          <w:rFonts w:ascii="Verdana" w:hAnsi="Verdana"/>
          <w:sz w:val="22"/>
          <w:szCs w:val="22"/>
        </w:rPr>
        <w:t xml:space="preserve"> и норм</w:t>
      </w:r>
      <w:r w:rsidR="009B5806">
        <w:rPr>
          <w:rFonts w:ascii="Verdana" w:hAnsi="Verdana"/>
          <w:sz w:val="22"/>
          <w:szCs w:val="22"/>
        </w:rPr>
        <w:t>ы</w:t>
      </w:r>
      <w:r w:rsidR="00A803ED">
        <w:rPr>
          <w:rFonts w:ascii="Verdana" w:hAnsi="Verdana"/>
          <w:sz w:val="22"/>
          <w:szCs w:val="22"/>
        </w:rPr>
        <w:t>, обязательны</w:t>
      </w:r>
      <w:r w:rsidR="009B5806">
        <w:rPr>
          <w:rFonts w:ascii="Verdana" w:hAnsi="Verdana"/>
          <w:sz w:val="22"/>
          <w:szCs w:val="22"/>
        </w:rPr>
        <w:t>е</w:t>
      </w:r>
      <w:r w:rsidR="00A803ED">
        <w:rPr>
          <w:rFonts w:ascii="Verdana" w:hAnsi="Verdana"/>
          <w:sz w:val="22"/>
          <w:szCs w:val="22"/>
        </w:rPr>
        <w:t xml:space="preserve"> к соблюдению Подрядчиком в соответствии с Договором</w:t>
      </w:r>
      <w:r w:rsidRPr="00C75132">
        <w:rPr>
          <w:rFonts w:ascii="Verdana" w:hAnsi="Verdana"/>
          <w:sz w:val="22"/>
          <w:szCs w:val="22"/>
        </w:rPr>
        <w:t>;</w:t>
      </w:r>
    </w:p>
    <w:p w:rsidR="00FD2C5D" w:rsidRPr="00C75132" w:rsidRDefault="00FD2C5D" w:rsidP="000E7BC7">
      <w:pPr>
        <w:ind w:firstLine="567"/>
        <w:jc w:val="both"/>
        <w:rPr>
          <w:rFonts w:ascii="Verdana" w:hAnsi="Verdana"/>
          <w:sz w:val="22"/>
          <w:szCs w:val="22"/>
        </w:rPr>
      </w:pPr>
      <w:r w:rsidRPr="00C75132">
        <w:rPr>
          <w:rFonts w:ascii="Verdana" w:hAnsi="Verdana"/>
          <w:sz w:val="22"/>
          <w:szCs w:val="22"/>
        </w:rPr>
        <w:t xml:space="preserve"> </w:t>
      </w:r>
      <w:r w:rsidR="008A11AC" w:rsidRPr="00C75132">
        <w:rPr>
          <w:rFonts w:ascii="Verdana" w:hAnsi="Verdana"/>
          <w:sz w:val="22"/>
          <w:szCs w:val="22"/>
        </w:rPr>
        <w:t xml:space="preserve">- если Подрядчик выполняет </w:t>
      </w:r>
      <w:r w:rsidR="00930C48" w:rsidRPr="00C75132">
        <w:rPr>
          <w:rFonts w:ascii="Verdana" w:hAnsi="Verdana"/>
          <w:sz w:val="22"/>
          <w:szCs w:val="22"/>
        </w:rPr>
        <w:t>Р</w:t>
      </w:r>
      <w:r w:rsidR="008A11AC" w:rsidRPr="00C75132">
        <w:rPr>
          <w:rFonts w:ascii="Verdana" w:hAnsi="Verdana"/>
          <w:sz w:val="22"/>
          <w:szCs w:val="22"/>
        </w:rPr>
        <w:t xml:space="preserve">аботы с нарушением сроков согласованного </w:t>
      </w:r>
      <w:r w:rsidR="00332DB1" w:rsidRPr="00C75132">
        <w:rPr>
          <w:rFonts w:ascii="Verdana" w:hAnsi="Verdana"/>
          <w:sz w:val="22"/>
          <w:szCs w:val="22"/>
        </w:rPr>
        <w:t xml:space="preserve">Графика производства работ </w:t>
      </w:r>
      <w:r w:rsidR="008A11AC" w:rsidRPr="00C75132">
        <w:rPr>
          <w:rFonts w:ascii="Verdana" w:hAnsi="Verdana"/>
          <w:sz w:val="22"/>
          <w:szCs w:val="22"/>
        </w:rPr>
        <w:t>(Прилож</w:t>
      </w:r>
      <w:r w:rsidR="001C6161" w:rsidRPr="00C75132">
        <w:rPr>
          <w:rFonts w:ascii="Verdana" w:hAnsi="Verdana"/>
          <w:sz w:val="22"/>
          <w:szCs w:val="22"/>
        </w:rPr>
        <w:t>ение № 3 к Договору),</w:t>
      </w:r>
      <w:r w:rsidR="008A11AC" w:rsidRPr="00C75132">
        <w:rPr>
          <w:rFonts w:ascii="Verdana" w:hAnsi="Verdana"/>
          <w:sz w:val="22"/>
          <w:szCs w:val="22"/>
        </w:rPr>
        <w:t xml:space="preserve"> а т</w:t>
      </w:r>
      <w:r w:rsidR="00930C48" w:rsidRPr="00C75132">
        <w:rPr>
          <w:rFonts w:ascii="Verdana" w:hAnsi="Verdana"/>
          <w:sz w:val="22"/>
          <w:szCs w:val="22"/>
        </w:rPr>
        <w:t>акже если окончание выполнения Р</w:t>
      </w:r>
      <w:r w:rsidR="008A11AC" w:rsidRPr="00C75132">
        <w:rPr>
          <w:rFonts w:ascii="Verdana" w:hAnsi="Verdana"/>
          <w:sz w:val="22"/>
          <w:szCs w:val="22"/>
        </w:rPr>
        <w:t>абот в срок оказывается под угрозой</w:t>
      </w:r>
      <w:r w:rsidRPr="00C75132">
        <w:rPr>
          <w:rFonts w:ascii="Verdana" w:hAnsi="Verdana"/>
          <w:sz w:val="22"/>
          <w:szCs w:val="22"/>
        </w:rPr>
        <w:t>;</w:t>
      </w:r>
    </w:p>
    <w:p w:rsidR="00FD2C5D" w:rsidRPr="00C75132" w:rsidRDefault="00FD2C5D" w:rsidP="000E7BC7">
      <w:pPr>
        <w:ind w:firstLine="567"/>
        <w:jc w:val="both"/>
        <w:rPr>
          <w:rFonts w:ascii="Verdana" w:hAnsi="Verdana"/>
          <w:sz w:val="22"/>
          <w:szCs w:val="22"/>
        </w:rPr>
      </w:pPr>
      <w:r w:rsidRPr="00C75132">
        <w:rPr>
          <w:rFonts w:ascii="Verdana" w:hAnsi="Verdana"/>
          <w:sz w:val="22"/>
          <w:szCs w:val="22"/>
        </w:rPr>
        <w:t xml:space="preserve"> - если Подрядчик допустил дефекты, которые могут быть скрыты последующими </w:t>
      </w:r>
      <w:r w:rsidR="00930C48" w:rsidRPr="00C75132">
        <w:rPr>
          <w:rFonts w:ascii="Verdana" w:hAnsi="Verdana"/>
          <w:sz w:val="22"/>
          <w:szCs w:val="22"/>
        </w:rPr>
        <w:t>Р</w:t>
      </w:r>
      <w:r w:rsidRPr="00C75132">
        <w:rPr>
          <w:rFonts w:ascii="Verdana" w:hAnsi="Verdana"/>
          <w:sz w:val="22"/>
          <w:szCs w:val="22"/>
        </w:rPr>
        <w:t>аботами.</w:t>
      </w:r>
    </w:p>
    <w:p w:rsidR="00DA0793" w:rsidRPr="00C75132" w:rsidRDefault="00DA0793" w:rsidP="00DA0793">
      <w:pPr>
        <w:pStyle w:val="16"/>
        <w:shd w:val="clear" w:color="auto" w:fill="auto"/>
        <w:spacing w:before="0" w:after="0" w:line="240" w:lineRule="auto"/>
        <w:ind w:firstLine="567"/>
        <w:rPr>
          <w:sz w:val="22"/>
        </w:rPr>
      </w:pPr>
      <w:r w:rsidRPr="00C75132">
        <w:rPr>
          <w:sz w:val="22"/>
        </w:rPr>
        <w:t xml:space="preserve">В указанных случаях Заказчик вправе запретить дальнейшее проведение </w:t>
      </w:r>
      <w:r w:rsidR="00963FD9" w:rsidRPr="00C75132">
        <w:rPr>
          <w:sz w:val="22"/>
        </w:rPr>
        <w:t>Р</w:t>
      </w:r>
      <w:r w:rsidRPr="00C75132">
        <w:rPr>
          <w:sz w:val="22"/>
        </w:rPr>
        <w:t xml:space="preserve">абот до устранения нарушений, направив Подрядчику письменное уведомление о запрете проведения </w:t>
      </w:r>
      <w:r w:rsidR="007C32F2" w:rsidRPr="00C75132">
        <w:rPr>
          <w:sz w:val="22"/>
        </w:rPr>
        <w:t>Р</w:t>
      </w:r>
      <w:r w:rsidRPr="00C75132">
        <w:rPr>
          <w:sz w:val="22"/>
        </w:rPr>
        <w:t xml:space="preserve">абот, а также не оплачивать эти </w:t>
      </w:r>
      <w:r w:rsidR="007C32F2" w:rsidRPr="00C75132">
        <w:rPr>
          <w:sz w:val="22"/>
        </w:rPr>
        <w:t>Р</w:t>
      </w:r>
      <w:r w:rsidRPr="00C75132">
        <w:rPr>
          <w:sz w:val="22"/>
        </w:rPr>
        <w:t>аботы до устранения отклонений</w:t>
      </w:r>
      <w:r w:rsidR="00CE37AF" w:rsidRPr="00C75132">
        <w:rPr>
          <w:sz w:val="22"/>
        </w:rPr>
        <w:t xml:space="preserve"> </w:t>
      </w:r>
      <w:r w:rsidRPr="00C75132">
        <w:rPr>
          <w:sz w:val="22"/>
        </w:rPr>
        <w:t>/</w:t>
      </w:r>
      <w:r w:rsidR="00CE37AF" w:rsidRPr="00C75132">
        <w:rPr>
          <w:sz w:val="22"/>
        </w:rPr>
        <w:t xml:space="preserve"> </w:t>
      </w:r>
      <w:r w:rsidRPr="00C75132">
        <w:rPr>
          <w:sz w:val="22"/>
        </w:rPr>
        <w:t xml:space="preserve">дефектов, или поручить выполнение этих </w:t>
      </w:r>
      <w:r w:rsidR="00491D5C" w:rsidRPr="00C75132">
        <w:rPr>
          <w:sz w:val="22"/>
        </w:rPr>
        <w:t>Р</w:t>
      </w:r>
      <w:r w:rsidRPr="00C75132">
        <w:rPr>
          <w:sz w:val="22"/>
        </w:rPr>
        <w:t>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B93280" w:rsidRPr="00B93280" w:rsidRDefault="00DA0793" w:rsidP="00DA0793">
      <w:pPr>
        <w:pStyle w:val="16"/>
        <w:shd w:val="clear" w:color="auto" w:fill="auto"/>
        <w:spacing w:before="0" w:after="0" w:line="240" w:lineRule="auto"/>
        <w:ind w:firstLine="567"/>
        <w:rPr>
          <w:sz w:val="22"/>
          <w:lang w:val="ru-RU"/>
        </w:rPr>
      </w:pPr>
      <w:r w:rsidRPr="00C75132">
        <w:rPr>
          <w:sz w:val="22"/>
        </w:rPr>
        <w:t xml:space="preserve">В случае получения от Заказчика письменного запрета на дальнейшее проведение </w:t>
      </w:r>
      <w:r w:rsidR="00491D5C" w:rsidRPr="00C75132">
        <w:rPr>
          <w:sz w:val="22"/>
        </w:rPr>
        <w:t>Р</w:t>
      </w:r>
      <w:r w:rsidRPr="00C75132">
        <w:rPr>
          <w:sz w:val="22"/>
        </w:rPr>
        <w:t xml:space="preserve">абот Подрядчик обязан немедленно приостановить </w:t>
      </w:r>
      <w:r w:rsidR="00491D5C" w:rsidRPr="00C75132">
        <w:rPr>
          <w:sz w:val="22"/>
        </w:rPr>
        <w:t>Р</w:t>
      </w:r>
      <w:r w:rsidRPr="00C75132">
        <w:rPr>
          <w:sz w:val="22"/>
        </w:rPr>
        <w:t>аботы и возобновить их только после устранения недостатков и получения письменного разрешения на их возобновление от Заказчика.</w:t>
      </w:r>
    </w:p>
    <w:p w:rsidR="00B84697" w:rsidRPr="00C75132" w:rsidRDefault="00B84697" w:rsidP="00B84697">
      <w:pPr>
        <w:ind w:firstLine="567"/>
        <w:jc w:val="both"/>
        <w:rPr>
          <w:rFonts w:ascii="Verdana" w:hAnsi="Verdana"/>
          <w:sz w:val="22"/>
          <w:szCs w:val="22"/>
        </w:rPr>
      </w:pPr>
      <w:r w:rsidRPr="00C75132">
        <w:rPr>
          <w:rFonts w:ascii="Verdana" w:hAnsi="Verdana"/>
          <w:sz w:val="22"/>
          <w:szCs w:val="22"/>
        </w:rPr>
        <w:t>2.1.2. Отказаться от исполнения Договора в любое время до выполнения</w:t>
      </w:r>
      <w:r w:rsidR="00DE650F" w:rsidRPr="00C75132">
        <w:rPr>
          <w:rFonts w:ascii="Verdana" w:hAnsi="Verdana"/>
          <w:sz w:val="22"/>
          <w:szCs w:val="22"/>
        </w:rPr>
        <w:t xml:space="preserve"> </w:t>
      </w:r>
      <w:r w:rsidRPr="00C75132">
        <w:rPr>
          <w:rFonts w:ascii="Verdana" w:hAnsi="Verdana"/>
          <w:sz w:val="22"/>
          <w:szCs w:val="22"/>
        </w:rPr>
        <w:t>Подрядчиком Работы в полном объеме, уплатив ему часть установленной пунктом 5.1 Договора стоимости Работ, выполненной до даты получения Подрядчиком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w:t>
      </w:r>
    </w:p>
    <w:p w:rsidR="00D960BE" w:rsidRPr="00C75132" w:rsidRDefault="00D960BE" w:rsidP="000E7BC7">
      <w:pPr>
        <w:ind w:firstLine="567"/>
        <w:jc w:val="both"/>
        <w:rPr>
          <w:rFonts w:ascii="Verdana" w:hAnsi="Verdana"/>
          <w:sz w:val="22"/>
          <w:szCs w:val="22"/>
        </w:rPr>
      </w:pPr>
      <w:r w:rsidRPr="00C75132">
        <w:rPr>
          <w:rFonts w:ascii="Verdana" w:hAnsi="Verdana"/>
          <w:sz w:val="22"/>
          <w:szCs w:val="22"/>
        </w:rPr>
        <w:t xml:space="preserve">2.1.3. </w:t>
      </w:r>
      <w:r w:rsidR="00DB2FA8" w:rsidRPr="00C75132">
        <w:rPr>
          <w:rFonts w:ascii="Verdana" w:hAnsi="Verdana"/>
          <w:sz w:val="22"/>
          <w:szCs w:val="22"/>
        </w:rPr>
        <w:t>В</w:t>
      </w:r>
      <w:r w:rsidRPr="00C75132">
        <w:rPr>
          <w:rFonts w:ascii="Verdana" w:hAnsi="Verdana"/>
          <w:sz w:val="22"/>
          <w:szCs w:val="22"/>
        </w:rPr>
        <w:t xml:space="preserve"> случае выполнения Подрядчиком</w:t>
      </w:r>
      <w:r w:rsidR="000E7BC7" w:rsidRPr="00C75132">
        <w:rPr>
          <w:rFonts w:ascii="Verdana" w:hAnsi="Verdana"/>
          <w:sz w:val="22"/>
          <w:szCs w:val="22"/>
        </w:rPr>
        <w:t xml:space="preserve"> </w:t>
      </w:r>
      <w:r w:rsidR="002277DB" w:rsidRPr="00C75132">
        <w:rPr>
          <w:rFonts w:ascii="Verdana" w:hAnsi="Verdana"/>
          <w:sz w:val="22"/>
          <w:szCs w:val="22"/>
        </w:rPr>
        <w:t>Р</w:t>
      </w:r>
      <w:r w:rsidRPr="00C75132">
        <w:rPr>
          <w:rFonts w:ascii="Verdana" w:hAnsi="Verdana"/>
          <w:sz w:val="22"/>
          <w:szCs w:val="22"/>
        </w:rPr>
        <w:t>абот с отступлением от</w:t>
      </w:r>
      <w:r w:rsidR="00DB2FA8" w:rsidRPr="00C75132">
        <w:rPr>
          <w:rFonts w:ascii="Verdana" w:hAnsi="Verdana"/>
          <w:sz w:val="22"/>
          <w:szCs w:val="22"/>
        </w:rPr>
        <w:t xml:space="preserve"> условий</w:t>
      </w:r>
      <w:r w:rsidRPr="00C75132">
        <w:rPr>
          <w:rFonts w:ascii="Verdana" w:hAnsi="Verdana"/>
          <w:sz w:val="22"/>
          <w:szCs w:val="22"/>
        </w:rPr>
        <w:t xml:space="preserve"> Договора или с иными недостатками, Заказчик вправе по своему выбору потребовать от Подрядчика:</w:t>
      </w:r>
    </w:p>
    <w:p w:rsidR="00D960BE" w:rsidRPr="00C75132" w:rsidRDefault="00D960BE" w:rsidP="000E7BC7">
      <w:pPr>
        <w:numPr>
          <w:ilvl w:val="0"/>
          <w:numId w:val="2"/>
        </w:numPr>
        <w:tabs>
          <w:tab w:val="clear" w:pos="360"/>
          <w:tab w:val="num" w:pos="0"/>
        </w:tabs>
        <w:ind w:left="0" w:firstLine="567"/>
        <w:jc w:val="both"/>
        <w:rPr>
          <w:rFonts w:ascii="Verdana" w:hAnsi="Verdana"/>
          <w:sz w:val="22"/>
          <w:szCs w:val="22"/>
        </w:rPr>
      </w:pPr>
      <w:r w:rsidRPr="00C75132">
        <w:rPr>
          <w:rFonts w:ascii="Verdana" w:hAnsi="Verdana"/>
          <w:sz w:val="22"/>
          <w:szCs w:val="22"/>
        </w:rPr>
        <w:t>безвозмездного устранения недостатков;</w:t>
      </w:r>
    </w:p>
    <w:p w:rsidR="00AA186E" w:rsidRPr="00C75132" w:rsidRDefault="00D960BE" w:rsidP="000E7BC7">
      <w:pPr>
        <w:numPr>
          <w:ilvl w:val="0"/>
          <w:numId w:val="2"/>
        </w:numPr>
        <w:tabs>
          <w:tab w:val="clear" w:pos="360"/>
          <w:tab w:val="num" w:pos="0"/>
        </w:tabs>
        <w:ind w:left="0" w:firstLine="567"/>
        <w:jc w:val="both"/>
        <w:rPr>
          <w:rFonts w:ascii="Verdana" w:hAnsi="Verdana"/>
          <w:sz w:val="22"/>
          <w:szCs w:val="22"/>
        </w:rPr>
      </w:pPr>
      <w:r w:rsidRPr="00C75132">
        <w:rPr>
          <w:rFonts w:ascii="Verdana" w:hAnsi="Verdana"/>
          <w:sz w:val="22"/>
          <w:szCs w:val="22"/>
        </w:rPr>
        <w:t>соразмерного уменьшения установленной п</w:t>
      </w:r>
      <w:r w:rsidR="00666827" w:rsidRPr="00C75132">
        <w:rPr>
          <w:rFonts w:ascii="Verdana" w:hAnsi="Verdana"/>
          <w:sz w:val="22"/>
          <w:szCs w:val="22"/>
        </w:rPr>
        <w:t>унктом</w:t>
      </w:r>
      <w:r w:rsidRPr="00C75132">
        <w:rPr>
          <w:rFonts w:ascii="Verdana" w:hAnsi="Verdana"/>
          <w:sz w:val="22"/>
          <w:szCs w:val="22"/>
        </w:rPr>
        <w:t xml:space="preserve"> 5.1 </w:t>
      </w:r>
      <w:r w:rsidR="00AB188D" w:rsidRPr="00C75132">
        <w:rPr>
          <w:rFonts w:ascii="Verdana" w:hAnsi="Verdana"/>
          <w:sz w:val="22"/>
          <w:szCs w:val="22"/>
        </w:rPr>
        <w:t>Договора</w:t>
      </w:r>
      <w:r w:rsidR="00DB2FA8" w:rsidRPr="00C75132">
        <w:rPr>
          <w:rFonts w:ascii="Verdana" w:hAnsi="Verdana"/>
          <w:sz w:val="22"/>
          <w:szCs w:val="22"/>
        </w:rPr>
        <w:t xml:space="preserve"> цены</w:t>
      </w:r>
      <w:r w:rsidR="00AB188D" w:rsidRPr="00C75132">
        <w:rPr>
          <w:rFonts w:ascii="Verdana" w:hAnsi="Verdana"/>
          <w:sz w:val="22"/>
          <w:szCs w:val="22"/>
        </w:rPr>
        <w:t>.</w:t>
      </w:r>
    </w:p>
    <w:p w:rsidR="00F87AF8" w:rsidRDefault="007E3AB3" w:rsidP="00533614">
      <w:pPr>
        <w:ind w:firstLine="567"/>
        <w:jc w:val="both"/>
        <w:rPr>
          <w:rFonts w:ascii="Verdana" w:hAnsi="Verdana"/>
          <w:sz w:val="22"/>
          <w:szCs w:val="22"/>
        </w:rPr>
      </w:pPr>
      <w:r w:rsidRPr="00C75132">
        <w:rPr>
          <w:rFonts w:ascii="Verdana" w:hAnsi="Verdana"/>
          <w:sz w:val="22"/>
          <w:szCs w:val="22"/>
        </w:rPr>
        <w:t>В случае выполнения Подрядчиком</w:t>
      </w:r>
      <w:r w:rsidR="000E7BC7" w:rsidRPr="00C75132">
        <w:rPr>
          <w:rFonts w:ascii="Verdana" w:hAnsi="Verdana"/>
          <w:sz w:val="22"/>
          <w:szCs w:val="22"/>
        </w:rPr>
        <w:t xml:space="preserve"> </w:t>
      </w:r>
      <w:r w:rsidR="00491D5C" w:rsidRPr="00C75132">
        <w:rPr>
          <w:rFonts w:ascii="Verdana" w:hAnsi="Verdana"/>
          <w:sz w:val="22"/>
          <w:szCs w:val="22"/>
        </w:rPr>
        <w:t>Р</w:t>
      </w:r>
      <w:r w:rsidRPr="00C75132">
        <w:rPr>
          <w:rFonts w:ascii="Verdana" w:hAnsi="Verdana"/>
          <w:sz w:val="22"/>
          <w:szCs w:val="22"/>
        </w:rPr>
        <w:t>абот с отступлением от условий Договора или с иными недостатками, Заказчик</w:t>
      </w:r>
      <w:r w:rsidR="000E7BC7" w:rsidRPr="00C75132">
        <w:rPr>
          <w:rFonts w:ascii="Verdana" w:hAnsi="Verdana"/>
          <w:sz w:val="22"/>
          <w:szCs w:val="22"/>
        </w:rPr>
        <w:t xml:space="preserve"> </w:t>
      </w:r>
      <w:r w:rsidRPr="00C75132">
        <w:rPr>
          <w:rFonts w:ascii="Verdana" w:hAnsi="Verdana"/>
          <w:sz w:val="22"/>
          <w:szCs w:val="22"/>
        </w:rPr>
        <w:t>также вправе самостоятельно устранить недостатки своими силами (или силами третьих лиц) и потребовать от Подрядчика возмещени</w:t>
      </w:r>
      <w:r w:rsidR="006F1279" w:rsidRPr="00C75132">
        <w:rPr>
          <w:rFonts w:ascii="Verdana" w:hAnsi="Verdana"/>
          <w:sz w:val="22"/>
          <w:szCs w:val="22"/>
        </w:rPr>
        <w:t>я</w:t>
      </w:r>
      <w:r w:rsidRPr="00C75132">
        <w:rPr>
          <w:rFonts w:ascii="Verdana" w:hAnsi="Verdana"/>
          <w:sz w:val="22"/>
          <w:szCs w:val="22"/>
        </w:rPr>
        <w:t xml:space="preserve"> своих расходов на устранение недостатков</w:t>
      </w:r>
      <w:r w:rsidR="006B5B1F">
        <w:rPr>
          <w:rFonts w:ascii="Verdana" w:hAnsi="Verdana"/>
          <w:sz w:val="22"/>
          <w:szCs w:val="22"/>
        </w:rPr>
        <w:t>, а также причиненных этим убытков</w:t>
      </w:r>
      <w:r w:rsidR="00D60B3E" w:rsidRPr="00C75132">
        <w:rPr>
          <w:rFonts w:ascii="Verdana" w:hAnsi="Verdana"/>
          <w:sz w:val="22"/>
          <w:szCs w:val="22"/>
        </w:rPr>
        <w:t>.</w:t>
      </w:r>
    </w:p>
    <w:p w:rsidR="00533614" w:rsidRPr="00C75132" w:rsidRDefault="00383A18" w:rsidP="00533614">
      <w:pPr>
        <w:ind w:firstLine="567"/>
        <w:jc w:val="both"/>
        <w:rPr>
          <w:rFonts w:ascii="Verdana" w:hAnsi="Verdana"/>
          <w:b/>
          <w:sz w:val="22"/>
          <w:szCs w:val="22"/>
        </w:rPr>
      </w:pPr>
      <w:r w:rsidRPr="00C75132">
        <w:rPr>
          <w:rFonts w:ascii="Verdana" w:hAnsi="Verdana"/>
          <w:b/>
          <w:sz w:val="22"/>
          <w:szCs w:val="22"/>
        </w:rPr>
        <w:t>2.2. Заказчик обязан:</w:t>
      </w:r>
    </w:p>
    <w:p w:rsidR="00775B24" w:rsidRDefault="00775B24" w:rsidP="00EE7B5C">
      <w:pPr>
        <w:pStyle w:val="af8"/>
        <w:numPr>
          <w:ilvl w:val="2"/>
          <w:numId w:val="10"/>
        </w:numPr>
        <w:ind w:left="0" w:firstLine="567"/>
        <w:jc w:val="both"/>
        <w:rPr>
          <w:rFonts w:ascii="Verdana" w:hAnsi="Verdana"/>
          <w:sz w:val="22"/>
          <w:szCs w:val="22"/>
        </w:rPr>
      </w:pPr>
      <w:r>
        <w:rPr>
          <w:rFonts w:ascii="Verdana" w:hAnsi="Verdana"/>
        </w:rPr>
        <w:t>Передать Подрядчику по акту приема-передачи все необходимые для проектирования документы. Перечень документов составляется по результатам предпроектного обследования.</w:t>
      </w:r>
    </w:p>
    <w:p w:rsidR="00EE7B5C" w:rsidRPr="00C75132" w:rsidRDefault="00EE7B5C" w:rsidP="00EE7B5C">
      <w:pPr>
        <w:pStyle w:val="af8"/>
        <w:numPr>
          <w:ilvl w:val="2"/>
          <w:numId w:val="10"/>
        </w:numPr>
        <w:ind w:left="0" w:firstLine="567"/>
        <w:jc w:val="both"/>
        <w:rPr>
          <w:rFonts w:ascii="Verdana" w:hAnsi="Verdana"/>
          <w:sz w:val="22"/>
          <w:szCs w:val="22"/>
        </w:rPr>
      </w:pPr>
      <w:r w:rsidRPr="00C75132">
        <w:rPr>
          <w:rFonts w:ascii="Verdana" w:hAnsi="Verdana"/>
          <w:sz w:val="22"/>
          <w:szCs w:val="22"/>
        </w:rPr>
        <w:t>Согласовать Подрядчику подготовленную им проектную документацию.</w:t>
      </w:r>
    </w:p>
    <w:p w:rsidR="00EE7B5C" w:rsidRPr="00C75132" w:rsidRDefault="00EE7B5C" w:rsidP="00EE7B5C">
      <w:pPr>
        <w:pStyle w:val="af8"/>
        <w:numPr>
          <w:ilvl w:val="2"/>
          <w:numId w:val="10"/>
        </w:numPr>
        <w:ind w:left="0" w:firstLine="567"/>
        <w:jc w:val="both"/>
        <w:rPr>
          <w:rFonts w:ascii="Verdana" w:hAnsi="Verdana"/>
          <w:sz w:val="22"/>
          <w:szCs w:val="22"/>
        </w:rPr>
      </w:pPr>
      <w:r w:rsidRPr="00C75132">
        <w:rPr>
          <w:rFonts w:ascii="Verdana" w:hAnsi="Verdana"/>
          <w:sz w:val="22"/>
          <w:szCs w:val="22"/>
        </w:rPr>
        <w:lastRenderedPageBreak/>
        <w:t>Оказывать содействие Подрядчику в согласовании (получении положительных заключений соответствующих экспертиз) проектной документации, разрабатываемой по Договору, со всеми необходимыми компетентными государственными органами, органами местного самоуправления и иными организациями (далее - Согласующие органы). Для этого по запросу Подрядчика выдать</w:t>
      </w:r>
      <w:r w:rsidR="00533614" w:rsidRPr="00C75132">
        <w:rPr>
          <w:rFonts w:ascii="Verdana" w:hAnsi="Verdana"/>
          <w:sz w:val="22"/>
        </w:rPr>
        <w:t xml:space="preserve"> полномочи</w:t>
      </w:r>
      <w:r w:rsidR="000331FA" w:rsidRPr="00C75132">
        <w:rPr>
          <w:rFonts w:ascii="Verdana" w:hAnsi="Verdana"/>
          <w:sz w:val="22"/>
        </w:rPr>
        <w:t>я</w:t>
      </w:r>
      <w:r w:rsidR="000331FA" w:rsidRPr="00C75132">
        <w:rPr>
          <w:rFonts w:ascii="Verdana" w:hAnsi="Verdana"/>
          <w:sz w:val="22"/>
          <w:szCs w:val="22"/>
        </w:rPr>
        <w:t xml:space="preserve"> </w:t>
      </w:r>
      <w:r w:rsidRPr="00C75132">
        <w:rPr>
          <w:rFonts w:ascii="Verdana" w:hAnsi="Verdana"/>
          <w:sz w:val="22"/>
          <w:szCs w:val="22"/>
        </w:rPr>
        <w:t>на представление Подрядчиком интересов Заказчика в Согласующих органах.</w:t>
      </w:r>
    </w:p>
    <w:p w:rsidR="00EE7B5C" w:rsidRPr="00C75132" w:rsidRDefault="00EE7B5C" w:rsidP="00EE7B5C">
      <w:pPr>
        <w:pStyle w:val="af8"/>
        <w:numPr>
          <w:ilvl w:val="2"/>
          <w:numId w:val="10"/>
        </w:numPr>
        <w:ind w:left="0" w:firstLine="567"/>
        <w:jc w:val="both"/>
        <w:rPr>
          <w:rFonts w:ascii="Verdana" w:hAnsi="Verdana"/>
          <w:sz w:val="22"/>
          <w:szCs w:val="22"/>
        </w:rPr>
      </w:pPr>
      <w:r w:rsidRPr="00C75132">
        <w:rPr>
          <w:rFonts w:ascii="Verdana" w:hAnsi="Verdana"/>
          <w:sz w:val="22"/>
          <w:szCs w:val="22"/>
        </w:rPr>
        <w:t xml:space="preserve">Передать Подрядчику </w:t>
      </w:r>
      <w:r w:rsidR="00DA0793" w:rsidRPr="00C75132">
        <w:rPr>
          <w:rFonts w:ascii="Verdana" w:hAnsi="Verdana"/>
          <w:sz w:val="22"/>
          <w:szCs w:val="22"/>
        </w:rPr>
        <w:t>О</w:t>
      </w:r>
      <w:r w:rsidRPr="00C75132">
        <w:rPr>
          <w:rFonts w:ascii="Verdana" w:hAnsi="Verdana"/>
          <w:sz w:val="22"/>
          <w:szCs w:val="22"/>
        </w:rPr>
        <w:t xml:space="preserve">бъект в пригодном для выполнения </w:t>
      </w:r>
      <w:r w:rsidR="00491D5C" w:rsidRPr="00C75132">
        <w:rPr>
          <w:rFonts w:ascii="Verdana" w:hAnsi="Verdana"/>
          <w:sz w:val="22"/>
          <w:szCs w:val="22"/>
        </w:rPr>
        <w:t>Р</w:t>
      </w:r>
      <w:r w:rsidRPr="00C75132">
        <w:rPr>
          <w:rFonts w:ascii="Verdana" w:hAnsi="Verdana"/>
          <w:sz w:val="22"/>
          <w:szCs w:val="22"/>
        </w:rPr>
        <w:t xml:space="preserve">абот состоянии. </w:t>
      </w:r>
    </w:p>
    <w:p w:rsidR="00533614" w:rsidRPr="00C75132" w:rsidRDefault="00383A18" w:rsidP="00533614">
      <w:pPr>
        <w:pStyle w:val="af8"/>
        <w:numPr>
          <w:ilvl w:val="2"/>
          <w:numId w:val="10"/>
        </w:numPr>
        <w:ind w:left="0" w:firstLine="567"/>
        <w:jc w:val="both"/>
        <w:rPr>
          <w:rFonts w:ascii="Verdana" w:hAnsi="Verdana"/>
          <w:sz w:val="22"/>
          <w:szCs w:val="22"/>
        </w:rPr>
      </w:pPr>
      <w:r w:rsidRPr="00C75132">
        <w:rPr>
          <w:rFonts w:ascii="Verdana" w:hAnsi="Verdana"/>
          <w:sz w:val="22"/>
          <w:szCs w:val="22"/>
        </w:rPr>
        <w:t xml:space="preserve">Обеспечить подходы и подъезды к </w:t>
      </w:r>
      <w:r w:rsidR="00DA0793" w:rsidRPr="00C75132">
        <w:rPr>
          <w:rFonts w:ascii="Verdana" w:hAnsi="Verdana"/>
          <w:sz w:val="22"/>
          <w:szCs w:val="22"/>
        </w:rPr>
        <w:t>О</w:t>
      </w:r>
      <w:r w:rsidR="00491D5C" w:rsidRPr="00C75132">
        <w:rPr>
          <w:rFonts w:ascii="Verdana" w:hAnsi="Verdana"/>
          <w:sz w:val="22"/>
          <w:szCs w:val="22"/>
        </w:rPr>
        <w:t xml:space="preserve">бъекту производства </w:t>
      </w:r>
      <w:r w:rsidR="002277DB" w:rsidRPr="00C75132">
        <w:rPr>
          <w:rFonts w:ascii="Verdana" w:hAnsi="Verdana"/>
          <w:sz w:val="22"/>
          <w:szCs w:val="22"/>
        </w:rPr>
        <w:t>Р</w:t>
      </w:r>
      <w:r w:rsidR="00491D5C" w:rsidRPr="00C75132">
        <w:rPr>
          <w:rFonts w:ascii="Verdana" w:hAnsi="Verdana"/>
          <w:sz w:val="22"/>
          <w:szCs w:val="22"/>
        </w:rPr>
        <w:t>абот.</w:t>
      </w:r>
    </w:p>
    <w:p w:rsidR="00533614" w:rsidRPr="00C75132" w:rsidRDefault="008E2F12" w:rsidP="00533614">
      <w:pPr>
        <w:pStyle w:val="af8"/>
        <w:numPr>
          <w:ilvl w:val="2"/>
          <w:numId w:val="10"/>
        </w:numPr>
        <w:ind w:left="0" w:firstLine="567"/>
        <w:jc w:val="both"/>
        <w:rPr>
          <w:rFonts w:ascii="Verdana" w:hAnsi="Verdana"/>
          <w:sz w:val="22"/>
          <w:szCs w:val="22"/>
        </w:rPr>
      </w:pPr>
      <w:r w:rsidRPr="00C75132">
        <w:rPr>
          <w:rFonts w:ascii="Verdana" w:hAnsi="Verdana"/>
          <w:sz w:val="22"/>
          <w:szCs w:val="22"/>
        </w:rPr>
        <w:t>При наличии возможности предоставить точки подключения для обеспечения Подрядчик</w:t>
      </w:r>
      <w:r w:rsidR="00B84697" w:rsidRPr="00C75132">
        <w:rPr>
          <w:rFonts w:ascii="Verdana" w:hAnsi="Verdana"/>
          <w:sz w:val="22"/>
          <w:szCs w:val="22"/>
        </w:rPr>
        <w:t>а</w:t>
      </w:r>
      <w:r w:rsidRPr="00C75132">
        <w:rPr>
          <w:rFonts w:ascii="Verdana" w:hAnsi="Verdana"/>
          <w:sz w:val="22"/>
          <w:szCs w:val="22"/>
        </w:rPr>
        <w:t xml:space="preserve"> временным электро-, тепло-, водоснабжением, водоотведением, телефонной связью </w:t>
      </w:r>
      <w:r w:rsidR="00B84697" w:rsidRPr="00C75132">
        <w:rPr>
          <w:rFonts w:ascii="Verdana" w:hAnsi="Verdana"/>
          <w:sz w:val="22"/>
          <w:szCs w:val="22"/>
        </w:rPr>
        <w:t xml:space="preserve">необходимыми </w:t>
      </w:r>
      <w:r w:rsidRPr="00C75132">
        <w:rPr>
          <w:rFonts w:ascii="Verdana" w:hAnsi="Verdana"/>
          <w:sz w:val="22"/>
          <w:szCs w:val="22"/>
        </w:rPr>
        <w:t xml:space="preserve">на период выполнения </w:t>
      </w:r>
      <w:r w:rsidR="00491D5C" w:rsidRPr="00C75132">
        <w:rPr>
          <w:rFonts w:ascii="Verdana" w:hAnsi="Verdana"/>
          <w:sz w:val="22"/>
          <w:szCs w:val="22"/>
        </w:rPr>
        <w:t>Р</w:t>
      </w:r>
      <w:r w:rsidRPr="00C75132">
        <w:rPr>
          <w:rFonts w:ascii="Verdana" w:hAnsi="Verdana"/>
          <w:sz w:val="22"/>
          <w:szCs w:val="22"/>
        </w:rPr>
        <w:t>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w:t>
      </w:r>
      <w:r w:rsidR="00DA0793" w:rsidRPr="00C75132">
        <w:rPr>
          <w:rFonts w:ascii="Verdana" w:hAnsi="Verdana"/>
          <w:sz w:val="22"/>
          <w:szCs w:val="22"/>
        </w:rPr>
        <w:t xml:space="preserve"> приобретает эти услуги</w:t>
      </w:r>
      <w:r w:rsidR="00CE37AF" w:rsidRPr="00C75132">
        <w:rPr>
          <w:rFonts w:ascii="Verdana" w:hAnsi="Verdana"/>
          <w:sz w:val="22"/>
          <w:szCs w:val="22"/>
        </w:rPr>
        <w:t xml:space="preserve"> </w:t>
      </w:r>
      <w:r w:rsidR="00DA0793" w:rsidRPr="00C75132">
        <w:rPr>
          <w:rFonts w:ascii="Verdana" w:hAnsi="Verdana"/>
          <w:sz w:val="22"/>
          <w:szCs w:val="22"/>
        </w:rPr>
        <w:t>/</w:t>
      </w:r>
      <w:r w:rsidR="00CE37AF" w:rsidRPr="00C75132">
        <w:rPr>
          <w:rFonts w:ascii="Verdana" w:hAnsi="Verdana"/>
          <w:sz w:val="22"/>
          <w:szCs w:val="22"/>
        </w:rPr>
        <w:t xml:space="preserve"> </w:t>
      </w:r>
      <w:r w:rsidR="0099759E" w:rsidRPr="00C75132">
        <w:rPr>
          <w:rFonts w:ascii="Verdana" w:hAnsi="Verdana"/>
          <w:sz w:val="22"/>
          <w:szCs w:val="22"/>
        </w:rPr>
        <w:t>т</w:t>
      </w:r>
      <w:r w:rsidR="00DA0793" w:rsidRPr="00C75132">
        <w:rPr>
          <w:rFonts w:ascii="Verdana" w:hAnsi="Verdana"/>
          <w:sz w:val="22"/>
          <w:szCs w:val="22"/>
        </w:rPr>
        <w:t>овары на основании отдельных соглашений.</w:t>
      </w:r>
    </w:p>
    <w:p w:rsidR="00533614" w:rsidRPr="00C75132" w:rsidRDefault="00383A18" w:rsidP="00533614">
      <w:pPr>
        <w:pStyle w:val="af8"/>
        <w:numPr>
          <w:ilvl w:val="2"/>
          <w:numId w:val="10"/>
        </w:numPr>
        <w:ind w:left="0" w:firstLine="567"/>
        <w:jc w:val="both"/>
        <w:rPr>
          <w:rFonts w:ascii="Verdana" w:hAnsi="Verdana"/>
          <w:sz w:val="22"/>
          <w:szCs w:val="22"/>
        </w:rPr>
      </w:pPr>
      <w:r w:rsidRPr="00C75132">
        <w:rPr>
          <w:rFonts w:ascii="Verdana" w:hAnsi="Verdana"/>
          <w:sz w:val="22"/>
          <w:szCs w:val="22"/>
        </w:rPr>
        <w:t xml:space="preserve">В течение 10 (десяти) рабочих дней после получения от Подрядчика письменного извещения об окончании </w:t>
      </w:r>
      <w:r w:rsidR="00491D5C" w:rsidRPr="00C75132">
        <w:rPr>
          <w:rFonts w:ascii="Verdana" w:hAnsi="Verdana"/>
          <w:sz w:val="22"/>
          <w:szCs w:val="22"/>
        </w:rPr>
        <w:t>Р</w:t>
      </w:r>
      <w:r w:rsidRPr="00C75132">
        <w:rPr>
          <w:rFonts w:ascii="Verdana" w:hAnsi="Verdana"/>
          <w:sz w:val="22"/>
          <w:szCs w:val="22"/>
        </w:rPr>
        <w:t xml:space="preserve">аботы в случае досрочного завершения либо по истечении срока, указанного в пункте 1.6 Договора, осмотреть и принять результат </w:t>
      </w:r>
      <w:r w:rsidR="00491D5C" w:rsidRPr="00C75132">
        <w:rPr>
          <w:rFonts w:ascii="Verdana" w:hAnsi="Verdana"/>
          <w:sz w:val="22"/>
          <w:szCs w:val="22"/>
        </w:rPr>
        <w:t>Р</w:t>
      </w:r>
      <w:r w:rsidRPr="00C75132">
        <w:rPr>
          <w:rFonts w:ascii="Verdana" w:hAnsi="Verdana"/>
          <w:sz w:val="22"/>
          <w:szCs w:val="22"/>
        </w:rPr>
        <w:t xml:space="preserve">аботы, а при обнаружении отступлений от условий Договора, ухудшающих результат </w:t>
      </w:r>
      <w:r w:rsidR="00491D5C" w:rsidRPr="00C75132">
        <w:rPr>
          <w:rFonts w:ascii="Verdana" w:hAnsi="Verdana"/>
          <w:sz w:val="22"/>
          <w:szCs w:val="22"/>
        </w:rPr>
        <w:t>Р</w:t>
      </w:r>
      <w:r w:rsidRPr="00C75132">
        <w:rPr>
          <w:rFonts w:ascii="Verdana" w:hAnsi="Verdana"/>
          <w:sz w:val="22"/>
          <w:szCs w:val="22"/>
        </w:rPr>
        <w:t xml:space="preserve">аботы, или иных недостатков в </w:t>
      </w:r>
      <w:r w:rsidR="002277DB" w:rsidRPr="00C75132">
        <w:rPr>
          <w:rFonts w:ascii="Verdana" w:hAnsi="Verdana"/>
          <w:sz w:val="22"/>
          <w:szCs w:val="22"/>
        </w:rPr>
        <w:t>Р</w:t>
      </w:r>
      <w:r w:rsidRPr="00C75132">
        <w:rPr>
          <w:rFonts w:ascii="Verdana" w:hAnsi="Verdana"/>
          <w:sz w:val="22"/>
          <w:szCs w:val="22"/>
        </w:rPr>
        <w:t xml:space="preserve">аботе немедленно заявить об этом Подрядчику, направив последнему </w:t>
      </w:r>
      <w:r w:rsidR="000A1527">
        <w:rPr>
          <w:rFonts w:ascii="Verdana" w:hAnsi="Verdana"/>
          <w:sz w:val="22"/>
          <w:szCs w:val="22"/>
        </w:rPr>
        <w:t xml:space="preserve">мотивированный отказ с указанием дефектов и </w:t>
      </w:r>
      <w:r w:rsidRPr="00C75132">
        <w:rPr>
          <w:rFonts w:ascii="Verdana" w:hAnsi="Verdana"/>
          <w:sz w:val="22"/>
          <w:szCs w:val="22"/>
        </w:rPr>
        <w:t>сроков их устранения.</w:t>
      </w:r>
    </w:p>
    <w:p w:rsidR="00533614" w:rsidRPr="00C75132" w:rsidRDefault="00383A18" w:rsidP="00533614">
      <w:pPr>
        <w:pStyle w:val="af8"/>
        <w:numPr>
          <w:ilvl w:val="2"/>
          <w:numId w:val="10"/>
        </w:numPr>
        <w:ind w:left="0" w:firstLine="567"/>
        <w:jc w:val="both"/>
        <w:rPr>
          <w:rFonts w:ascii="Verdana" w:hAnsi="Verdana"/>
          <w:sz w:val="22"/>
          <w:szCs w:val="22"/>
        </w:rPr>
      </w:pPr>
      <w:r w:rsidRPr="00C75132">
        <w:rPr>
          <w:rFonts w:ascii="Verdana" w:hAnsi="Verdana"/>
          <w:sz w:val="22"/>
          <w:szCs w:val="22"/>
        </w:rPr>
        <w:t xml:space="preserve">Предоставлять Подрядчику на весь период подготовки и проведения </w:t>
      </w:r>
      <w:r w:rsidR="00491D5C" w:rsidRPr="00C75132">
        <w:rPr>
          <w:rFonts w:ascii="Verdana" w:hAnsi="Verdana"/>
          <w:sz w:val="22"/>
          <w:szCs w:val="22"/>
        </w:rPr>
        <w:t>Р</w:t>
      </w:r>
      <w:r w:rsidRPr="00C75132">
        <w:rPr>
          <w:rFonts w:ascii="Verdana" w:hAnsi="Verdana"/>
          <w:sz w:val="22"/>
          <w:szCs w:val="22"/>
        </w:rPr>
        <w:t xml:space="preserve">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w:t>
      </w:r>
      <w:r w:rsidR="00491D5C" w:rsidRPr="00C75132">
        <w:rPr>
          <w:rFonts w:ascii="Verdana" w:hAnsi="Verdana"/>
          <w:sz w:val="22"/>
          <w:szCs w:val="22"/>
        </w:rPr>
        <w:t>Р</w:t>
      </w:r>
      <w:r w:rsidRPr="00C75132">
        <w:rPr>
          <w:rFonts w:ascii="Verdana" w:hAnsi="Verdana"/>
          <w:sz w:val="22"/>
          <w:szCs w:val="22"/>
        </w:rPr>
        <w:t>абот.</w:t>
      </w:r>
    </w:p>
    <w:p w:rsidR="00533614" w:rsidRPr="00C75132" w:rsidRDefault="00383A18" w:rsidP="00533614">
      <w:pPr>
        <w:pStyle w:val="af8"/>
        <w:numPr>
          <w:ilvl w:val="2"/>
          <w:numId w:val="10"/>
        </w:numPr>
        <w:ind w:left="0" w:firstLine="567"/>
        <w:jc w:val="both"/>
        <w:rPr>
          <w:rFonts w:ascii="Verdana" w:hAnsi="Verdana"/>
          <w:sz w:val="22"/>
          <w:szCs w:val="22"/>
        </w:rPr>
      </w:pPr>
      <w:r w:rsidRPr="00C75132">
        <w:rPr>
          <w:rFonts w:ascii="Verdana" w:hAnsi="Verdana"/>
          <w:sz w:val="22"/>
          <w:szCs w:val="22"/>
        </w:rPr>
        <w:t>Оп</w:t>
      </w:r>
      <w:r w:rsidR="00491D5C" w:rsidRPr="00C75132">
        <w:rPr>
          <w:rFonts w:ascii="Verdana" w:hAnsi="Verdana"/>
          <w:sz w:val="22"/>
          <w:szCs w:val="22"/>
        </w:rPr>
        <w:t>латить выполненные Подрядчиком Р</w:t>
      </w:r>
      <w:r w:rsidRPr="00C75132">
        <w:rPr>
          <w:rFonts w:ascii="Verdana" w:hAnsi="Verdana"/>
          <w:sz w:val="22"/>
          <w:szCs w:val="22"/>
        </w:rPr>
        <w:t>аботы по цене и в порядке, указанным в разделе 5 Договора.</w:t>
      </w:r>
    </w:p>
    <w:p w:rsidR="00D960BE" w:rsidRPr="00C75132" w:rsidRDefault="00D960BE" w:rsidP="000E7BC7">
      <w:pPr>
        <w:ind w:firstLine="567"/>
        <w:jc w:val="both"/>
        <w:rPr>
          <w:rFonts w:ascii="Verdana" w:hAnsi="Verdana"/>
          <w:b/>
          <w:sz w:val="22"/>
          <w:szCs w:val="22"/>
        </w:rPr>
      </w:pPr>
      <w:r w:rsidRPr="00C75132">
        <w:rPr>
          <w:rFonts w:ascii="Verdana" w:hAnsi="Verdana"/>
          <w:b/>
          <w:sz w:val="22"/>
          <w:szCs w:val="22"/>
        </w:rPr>
        <w:t>2.</w:t>
      </w:r>
      <w:r w:rsidR="00CA0314" w:rsidRPr="00C75132">
        <w:rPr>
          <w:rFonts w:ascii="Verdana" w:hAnsi="Verdana"/>
          <w:b/>
          <w:sz w:val="22"/>
          <w:szCs w:val="22"/>
        </w:rPr>
        <w:t>3</w:t>
      </w:r>
      <w:r w:rsidRPr="00C75132">
        <w:rPr>
          <w:rFonts w:ascii="Verdana" w:hAnsi="Verdana"/>
          <w:b/>
          <w:sz w:val="22"/>
          <w:szCs w:val="22"/>
        </w:rPr>
        <w:t>.</w:t>
      </w:r>
      <w:r w:rsidR="000E7BC7" w:rsidRPr="00C75132">
        <w:rPr>
          <w:rFonts w:ascii="Verdana" w:hAnsi="Verdana"/>
          <w:b/>
          <w:sz w:val="22"/>
          <w:szCs w:val="22"/>
        </w:rPr>
        <w:t xml:space="preserve"> </w:t>
      </w:r>
      <w:r w:rsidRPr="00C75132">
        <w:rPr>
          <w:rFonts w:ascii="Verdana" w:hAnsi="Verdana"/>
          <w:b/>
          <w:sz w:val="22"/>
          <w:szCs w:val="22"/>
        </w:rPr>
        <w:t>Подрядчик обязан:</w:t>
      </w:r>
    </w:p>
    <w:p w:rsidR="00533614" w:rsidRDefault="00533614" w:rsidP="00533614">
      <w:pPr>
        <w:pStyle w:val="16"/>
        <w:numPr>
          <w:ilvl w:val="2"/>
          <w:numId w:val="12"/>
        </w:numPr>
        <w:shd w:val="clear" w:color="auto" w:fill="auto"/>
        <w:tabs>
          <w:tab w:val="left" w:pos="774"/>
        </w:tabs>
        <w:spacing w:before="0" w:after="0" w:line="240" w:lineRule="auto"/>
        <w:ind w:left="0" w:firstLine="567"/>
        <w:rPr>
          <w:sz w:val="22"/>
        </w:rPr>
      </w:pPr>
      <w:r w:rsidRPr="00C75132">
        <w:rPr>
          <w:sz w:val="22"/>
        </w:rPr>
        <w:t xml:space="preserve">Выполнить </w:t>
      </w:r>
      <w:r w:rsidR="00491D5C" w:rsidRPr="00C75132">
        <w:rPr>
          <w:sz w:val="22"/>
        </w:rPr>
        <w:t>Р</w:t>
      </w:r>
      <w:r w:rsidRPr="00C75132">
        <w:rPr>
          <w:sz w:val="22"/>
        </w:rPr>
        <w:t xml:space="preserve">аботу с надлежащим качеством и передать результат </w:t>
      </w:r>
      <w:r w:rsidR="00491D5C" w:rsidRPr="00C75132">
        <w:rPr>
          <w:sz w:val="22"/>
        </w:rPr>
        <w:t>Р</w:t>
      </w:r>
      <w:r w:rsidRPr="00C75132">
        <w:rPr>
          <w:sz w:val="22"/>
        </w:rPr>
        <w:t>аботы Заказчику в состоянии, соответствующем Техническому заданию Заказчика (Приложение № 1 к Договору)</w:t>
      </w:r>
      <w:r w:rsidR="00185B6D" w:rsidRPr="00C75132">
        <w:rPr>
          <w:sz w:val="22"/>
        </w:rPr>
        <w:t>,</w:t>
      </w:r>
      <w:r w:rsidR="009F7AF0" w:rsidRPr="00C75132">
        <w:rPr>
          <w:sz w:val="22"/>
        </w:rPr>
        <w:t xml:space="preserve"> требованиям действующих нормативных актов, технических норм и правил, включая СниП и ГОСТ,</w:t>
      </w:r>
      <w:r w:rsidR="001F26C4" w:rsidRPr="00C75132">
        <w:rPr>
          <w:sz w:val="22"/>
        </w:rPr>
        <w:t xml:space="preserve"> </w:t>
      </w:r>
      <w:r w:rsidR="00185B6D" w:rsidRPr="00C75132">
        <w:rPr>
          <w:sz w:val="22"/>
        </w:rPr>
        <w:t>норм и правил проектировани</w:t>
      </w:r>
      <w:r w:rsidR="009F7AF0" w:rsidRPr="00C75132">
        <w:rPr>
          <w:sz w:val="22"/>
        </w:rPr>
        <w:t>я</w:t>
      </w:r>
      <w:r w:rsidR="00185B6D" w:rsidRPr="00C75132">
        <w:rPr>
          <w:sz w:val="22"/>
        </w:rPr>
        <w:t xml:space="preserve">, действующих в Российской Федерации, </w:t>
      </w:r>
      <w:r w:rsidR="009F7AF0" w:rsidRPr="00C75132">
        <w:rPr>
          <w:sz w:val="22"/>
        </w:rPr>
        <w:t>на основании</w:t>
      </w:r>
      <w:r w:rsidR="00185B6D" w:rsidRPr="00C75132">
        <w:rPr>
          <w:sz w:val="22"/>
        </w:rPr>
        <w:t xml:space="preserve"> полученных от Заказчика исходных данных</w:t>
      </w:r>
      <w:r w:rsidR="006867AB" w:rsidRPr="00C75132">
        <w:rPr>
          <w:sz w:val="22"/>
        </w:rPr>
        <w:t xml:space="preserve"> и его указаний</w:t>
      </w:r>
      <w:r w:rsidRPr="00C75132">
        <w:rPr>
          <w:sz w:val="22"/>
        </w:rPr>
        <w:t>.</w:t>
      </w:r>
    </w:p>
    <w:p w:rsidR="008023A0" w:rsidRPr="008023A0" w:rsidRDefault="008023A0" w:rsidP="00CA0314">
      <w:pPr>
        <w:pStyle w:val="16"/>
        <w:numPr>
          <w:ilvl w:val="2"/>
          <w:numId w:val="12"/>
        </w:numPr>
        <w:shd w:val="clear" w:color="auto" w:fill="auto"/>
        <w:tabs>
          <w:tab w:val="left" w:pos="774"/>
        </w:tabs>
        <w:spacing w:before="0" w:after="0" w:line="240" w:lineRule="auto"/>
        <w:ind w:left="0" w:firstLine="567"/>
        <w:rPr>
          <w:sz w:val="22"/>
        </w:rPr>
      </w:pPr>
      <w:r>
        <w:rPr>
          <w:lang w:val="ru-RU"/>
        </w:rPr>
        <w:t xml:space="preserve">Ознакомиться </w:t>
      </w:r>
      <w:r>
        <w:t>с предоставленными Заказчиком для исполнения Договора документами, и при выявлении недостатков в них предоставить замечания в течение 5 (пяти) рабочих дней с момента получения таких данных (документов). Непредставление замечаний Заказчику в указанный срок свидетельствует о проверке Подрядчиком исходных данных и иных документов, предоставленных Заказчиком, и лишают Подрядчиком права ссылаться на недостатки таких данных (документов) в дальнейшем.</w:t>
      </w:r>
    </w:p>
    <w:p w:rsidR="00CA0314" w:rsidRPr="00C75132" w:rsidRDefault="00E54CBD" w:rsidP="00CA0314">
      <w:pPr>
        <w:pStyle w:val="16"/>
        <w:numPr>
          <w:ilvl w:val="2"/>
          <w:numId w:val="12"/>
        </w:numPr>
        <w:shd w:val="clear" w:color="auto" w:fill="auto"/>
        <w:tabs>
          <w:tab w:val="left" w:pos="774"/>
        </w:tabs>
        <w:spacing w:before="0" w:after="0" w:line="240" w:lineRule="auto"/>
        <w:ind w:left="0" w:firstLine="567"/>
        <w:rPr>
          <w:sz w:val="22"/>
        </w:rPr>
      </w:pPr>
      <w:r w:rsidRPr="00C75132">
        <w:rPr>
          <w:spacing w:val="-2"/>
          <w:sz w:val="22"/>
          <w:szCs w:val="22"/>
        </w:rPr>
        <w:t xml:space="preserve">Разработать и </w:t>
      </w:r>
      <w:r w:rsidRPr="00C75132">
        <w:rPr>
          <w:spacing w:val="-6"/>
          <w:sz w:val="22"/>
          <w:szCs w:val="22"/>
        </w:rPr>
        <w:t>с</w:t>
      </w:r>
      <w:r w:rsidR="00CA0314" w:rsidRPr="00C75132">
        <w:rPr>
          <w:sz w:val="22"/>
        </w:rPr>
        <w:t xml:space="preserve">огласовать </w:t>
      </w:r>
      <w:r w:rsidR="00491D5C" w:rsidRPr="00C75132">
        <w:rPr>
          <w:sz w:val="22"/>
        </w:rPr>
        <w:t xml:space="preserve">с Заказчиком </w:t>
      </w:r>
      <w:r w:rsidR="00CA0314" w:rsidRPr="00C75132">
        <w:rPr>
          <w:sz w:val="22"/>
        </w:rPr>
        <w:t>проектную документацию.</w:t>
      </w:r>
    </w:p>
    <w:p w:rsidR="00FD6073" w:rsidRPr="00C75132" w:rsidRDefault="00FD6073" w:rsidP="00CA0314">
      <w:pPr>
        <w:pStyle w:val="16"/>
        <w:numPr>
          <w:ilvl w:val="2"/>
          <w:numId w:val="12"/>
        </w:numPr>
        <w:shd w:val="clear" w:color="auto" w:fill="auto"/>
        <w:tabs>
          <w:tab w:val="left" w:pos="774"/>
        </w:tabs>
        <w:spacing w:before="0" w:after="0" w:line="240" w:lineRule="auto"/>
        <w:ind w:left="0" w:firstLine="567"/>
        <w:rPr>
          <w:sz w:val="22"/>
        </w:rPr>
      </w:pPr>
      <w:r w:rsidRPr="00C75132">
        <w:rPr>
          <w:sz w:val="22"/>
        </w:rPr>
        <w:t xml:space="preserve">Не </w:t>
      </w:r>
      <w:r w:rsidR="006867AB" w:rsidRPr="00C75132">
        <w:rPr>
          <w:sz w:val="22"/>
        </w:rPr>
        <w:t xml:space="preserve">предусматривать использование в </w:t>
      </w:r>
      <w:r w:rsidR="00491D5C" w:rsidRPr="00C75132">
        <w:rPr>
          <w:sz w:val="22"/>
        </w:rPr>
        <w:t>п</w:t>
      </w:r>
      <w:r w:rsidR="006867AB" w:rsidRPr="00C75132">
        <w:rPr>
          <w:sz w:val="22"/>
        </w:rPr>
        <w:t xml:space="preserve">роектной документации и не использовать при выполнении </w:t>
      </w:r>
      <w:r w:rsidR="002277DB" w:rsidRPr="00C75132">
        <w:rPr>
          <w:sz w:val="22"/>
        </w:rPr>
        <w:t>Р</w:t>
      </w:r>
      <w:r w:rsidR="006867AB" w:rsidRPr="00C75132">
        <w:rPr>
          <w:sz w:val="22"/>
        </w:rPr>
        <w:t>абот асбестосодержащих материалов</w:t>
      </w:r>
      <w:r w:rsidRPr="00C75132">
        <w:rPr>
          <w:sz w:val="22"/>
        </w:rPr>
        <w:t>.</w:t>
      </w:r>
    </w:p>
    <w:p w:rsidR="00533614" w:rsidRPr="00827C67" w:rsidRDefault="006867AB" w:rsidP="00533614">
      <w:pPr>
        <w:pStyle w:val="16"/>
        <w:numPr>
          <w:ilvl w:val="2"/>
          <w:numId w:val="12"/>
        </w:numPr>
        <w:shd w:val="clear" w:color="auto" w:fill="auto"/>
        <w:tabs>
          <w:tab w:val="left" w:pos="567"/>
        </w:tabs>
        <w:spacing w:before="0" w:after="0" w:line="240" w:lineRule="auto"/>
        <w:ind w:left="0" w:firstLine="567"/>
        <w:rPr>
          <w:sz w:val="22"/>
        </w:rPr>
      </w:pPr>
      <w:r w:rsidRPr="00827C67">
        <w:rPr>
          <w:sz w:val="22"/>
        </w:rPr>
        <w:t xml:space="preserve">На основании выданной Заказчиком доверенности осуществить сопровождение </w:t>
      </w:r>
      <w:r w:rsidR="00E71E76" w:rsidRPr="00827C67">
        <w:rPr>
          <w:sz w:val="22"/>
        </w:rPr>
        <w:t>п</w:t>
      </w:r>
      <w:r w:rsidRPr="00827C67">
        <w:rPr>
          <w:sz w:val="22"/>
        </w:rPr>
        <w:t>роектной документации при проведении экспертизы промышленной безопасности</w:t>
      </w:r>
      <w:r w:rsidR="001F26C4" w:rsidRPr="00827C67">
        <w:rPr>
          <w:sz w:val="22"/>
        </w:rPr>
        <w:t xml:space="preserve"> </w:t>
      </w:r>
      <w:r w:rsidRPr="00827C67">
        <w:rPr>
          <w:sz w:val="22"/>
        </w:rPr>
        <w:t>в целях получения положительного</w:t>
      </w:r>
      <w:r w:rsidR="00827C67">
        <w:rPr>
          <w:sz w:val="22"/>
          <w:lang w:val="ru-RU"/>
        </w:rPr>
        <w:t xml:space="preserve"> </w:t>
      </w:r>
      <w:r w:rsidRPr="00827C67">
        <w:rPr>
          <w:sz w:val="22"/>
        </w:rPr>
        <w:t>заключения</w:t>
      </w:r>
      <w:r w:rsidR="00827C67">
        <w:rPr>
          <w:i/>
          <w:sz w:val="22"/>
          <w:lang w:val="ru-RU"/>
        </w:rPr>
        <w:t xml:space="preserve"> </w:t>
      </w:r>
      <w:r w:rsidRPr="00827C67">
        <w:rPr>
          <w:sz w:val="22"/>
        </w:rPr>
        <w:t xml:space="preserve">и согласование с </w:t>
      </w:r>
      <w:r w:rsidR="00491D5C" w:rsidRPr="00827C67">
        <w:rPr>
          <w:sz w:val="22"/>
        </w:rPr>
        <w:t>С</w:t>
      </w:r>
      <w:r w:rsidRPr="00827C67">
        <w:rPr>
          <w:sz w:val="22"/>
        </w:rPr>
        <w:t>огласующими органами</w:t>
      </w:r>
      <w:r w:rsidRPr="00827C67">
        <w:rPr>
          <w:i/>
          <w:sz w:val="22"/>
        </w:rPr>
        <w:t>.</w:t>
      </w:r>
      <w:r w:rsidR="00491D5C" w:rsidRPr="00827C67">
        <w:rPr>
          <w:sz w:val="22"/>
        </w:rPr>
        <w:t xml:space="preserve"> Сопровождение п</w:t>
      </w:r>
      <w:r w:rsidRPr="00827C67">
        <w:rPr>
          <w:sz w:val="22"/>
        </w:rPr>
        <w:t xml:space="preserve">роектной документации включает в себя представление </w:t>
      </w:r>
      <w:r w:rsidR="00491D5C" w:rsidRPr="00827C67">
        <w:rPr>
          <w:sz w:val="22"/>
        </w:rPr>
        <w:t>п</w:t>
      </w:r>
      <w:r w:rsidRPr="00827C67">
        <w:rPr>
          <w:sz w:val="22"/>
        </w:rPr>
        <w:t>роектной документации и иных документов для проведения экспертизы и</w:t>
      </w:r>
      <w:r w:rsidR="005454D7" w:rsidRPr="00827C67">
        <w:rPr>
          <w:sz w:val="22"/>
        </w:rPr>
        <w:t xml:space="preserve"> </w:t>
      </w:r>
      <w:r w:rsidRPr="00827C67">
        <w:rPr>
          <w:sz w:val="22"/>
        </w:rPr>
        <w:t>/</w:t>
      </w:r>
      <w:r w:rsidR="005454D7" w:rsidRPr="00827C67">
        <w:rPr>
          <w:sz w:val="22"/>
        </w:rPr>
        <w:t xml:space="preserve"> </w:t>
      </w:r>
      <w:r w:rsidRPr="00827C67">
        <w:rPr>
          <w:sz w:val="22"/>
        </w:rPr>
        <w:t>или согласования, устранение замечаний в ходе проведения экспертизы и</w:t>
      </w:r>
      <w:r w:rsidR="005454D7" w:rsidRPr="00827C67">
        <w:rPr>
          <w:sz w:val="22"/>
        </w:rPr>
        <w:t xml:space="preserve"> </w:t>
      </w:r>
      <w:r w:rsidRPr="00827C67">
        <w:rPr>
          <w:sz w:val="22"/>
        </w:rPr>
        <w:t>/</w:t>
      </w:r>
      <w:r w:rsidR="005454D7" w:rsidRPr="00827C67">
        <w:rPr>
          <w:sz w:val="22"/>
        </w:rPr>
        <w:t xml:space="preserve"> </w:t>
      </w:r>
      <w:r w:rsidRPr="00827C67">
        <w:rPr>
          <w:sz w:val="22"/>
        </w:rPr>
        <w:t xml:space="preserve">или согласования, представление пояснений по </w:t>
      </w:r>
      <w:r w:rsidR="00491D5C" w:rsidRPr="00827C67">
        <w:rPr>
          <w:sz w:val="22"/>
        </w:rPr>
        <w:t>п</w:t>
      </w:r>
      <w:r w:rsidRPr="00827C67">
        <w:rPr>
          <w:sz w:val="22"/>
        </w:rPr>
        <w:t xml:space="preserve">роектной документации, внесение необходимых корректировок и правок в </w:t>
      </w:r>
      <w:r w:rsidR="00491D5C" w:rsidRPr="00827C67">
        <w:rPr>
          <w:sz w:val="22"/>
        </w:rPr>
        <w:t>п</w:t>
      </w:r>
      <w:r w:rsidRPr="00827C67">
        <w:rPr>
          <w:sz w:val="22"/>
        </w:rPr>
        <w:t xml:space="preserve">роектную документацию по требованию </w:t>
      </w:r>
      <w:r w:rsidR="00491D5C" w:rsidRPr="00827C67">
        <w:rPr>
          <w:sz w:val="22"/>
        </w:rPr>
        <w:t>С</w:t>
      </w:r>
      <w:r w:rsidRPr="00827C67">
        <w:rPr>
          <w:sz w:val="22"/>
        </w:rPr>
        <w:t>огласующих органов, ее доработку и другие действия, необходимые для получения положительного</w:t>
      </w:r>
      <w:r w:rsidRPr="00827C67">
        <w:rPr>
          <w:i/>
          <w:sz w:val="22"/>
        </w:rPr>
        <w:t>(ых)</w:t>
      </w:r>
      <w:r w:rsidRPr="00827C67">
        <w:rPr>
          <w:sz w:val="22"/>
        </w:rPr>
        <w:t xml:space="preserve"> заключения</w:t>
      </w:r>
      <w:r w:rsidR="00827C67">
        <w:rPr>
          <w:sz w:val="22"/>
          <w:lang w:val="ru-RU"/>
        </w:rPr>
        <w:t xml:space="preserve"> </w:t>
      </w:r>
      <w:r w:rsidRPr="00827C67">
        <w:rPr>
          <w:sz w:val="22"/>
        </w:rPr>
        <w:t>соответствующей</w:t>
      </w:r>
      <w:r w:rsidR="00827C67">
        <w:rPr>
          <w:sz w:val="22"/>
          <w:lang w:val="ru-RU"/>
        </w:rPr>
        <w:t xml:space="preserve"> </w:t>
      </w:r>
      <w:r w:rsidRPr="00827C67">
        <w:rPr>
          <w:sz w:val="22"/>
        </w:rPr>
        <w:t>экспертизы</w:t>
      </w:r>
      <w:r w:rsidR="00827C67">
        <w:rPr>
          <w:sz w:val="22"/>
          <w:lang w:val="ru-RU"/>
        </w:rPr>
        <w:t xml:space="preserve"> </w:t>
      </w:r>
      <w:r w:rsidRPr="00827C67">
        <w:rPr>
          <w:sz w:val="22"/>
        </w:rPr>
        <w:t>и</w:t>
      </w:r>
      <w:r w:rsidR="00906913" w:rsidRPr="00827C67">
        <w:rPr>
          <w:sz w:val="22"/>
        </w:rPr>
        <w:t xml:space="preserve"> </w:t>
      </w:r>
      <w:r w:rsidRPr="00827C67">
        <w:rPr>
          <w:sz w:val="22"/>
        </w:rPr>
        <w:t>/</w:t>
      </w:r>
      <w:r w:rsidR="00906913" w:rsidRPr="00827C67">
        <w:rPr>
          <w:sz w:val="22"/>
        </w:rPr>
        <w:t xml:space="preserve"> </w:t>
      </w:r>
      <w:r w:rsidRPr="00827C67">
        <w:rPr>
          <w:sz w:val="22"/>
        </w:rPr>
        <w:t xml:space="preserve">или согласования. Подрядчик считается выполнившим данное обязательство надлежащим образом только после получения положительного </w:t>
      </w:r>
      <w:r w:rsidR="00491D5C" w:rsidRPr="00827C67">
        <w:rPr>
          <w:sz w:val="22"/>
        </w:rPr>
        <w:t>заключения</w:t>
      </w:r>
      <w:r w:rsidR="001F26C4" w:rsidRPr="00827C67">
        <w:rPr>
          <w:sz w:val="22"/>
        </w:rPr>
        <w:t xml:space="preserve"> </w:t>
      </w:r>
      <w:r w:rsidR="00491D5C" w:rsidRPr="00827C67">
        <w:rPr>
          <w:sz w:val="22"/>
        </w:rPr>
        <w:t>и</w:t>
      </w:r>
      <w:r w:rsidR="00906913" w:rsidRPr="00827C67">
        <w:rPr>
          <w:sz w:val="22"/>
        </w:rPr>
        <w:t> </w:t>
      </w:r>
      <w:r w:rsidR="00491D5C" w:rsidRPr="00827C67">
        <w:rPr>
          <w:sz w:val="22"/>
        </w:rPr>
        <w:t>/</w:t>
      </w:r>
      <w:r w:rsidR="00906913" w:rsidRPr="00827C67">
        <w:rPr>
          <w:sz w:val="22"/>
        </w:rPr>
        <w:t> </w:t>
      </w:r>
      <w:r w:rsidR="00491D5C" w:rsidRPr="00827C67">
        <w:rPr>
          <w:sz w:val="22"/>
        </w:rPr>
        <w:t>или согласования п</w:t>
      </w:r>
      <w:r w:rsidRPr="00827C67">
        <w:rPr>
          <w:sz w:val="22"/>
        </w:rPr>
        <w:t>роектной документации.</w:t>
      </w:r>
    </w:p>
    <w:p w:rsidR="00E54CBD" w:rsidRPr="00C75132" w:rsidRDefault="00E54CBD" w:rsidP="00E54CBD">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Передать Заказчику комплект готовой </w:t>
      </w:r>
      <w:r w:rsidR="00491D5C" w:rsidRPr="00C75132">
        <w:rPr>
          <w:sz w:val="22"/>
        </w:rPr>
        <w:t>п</w:t>
      </w:r>
      <w:r w:rsidRPr="00C75132">
        <w:rPr>
          <w:sz w:val="22"/>
        </w:rPr>
        <w:t>роектной документации в 4 (четырех) экземплярах на бумажном носителе и 1 (один) экземпляр в электронном виде.</w:t>
      </w:r>
    </w:p>
    <w:p w:rsidR="00E54CBD" w:rsidRPr="00C75132" w:rsidRDefault="00E54CBD" w:rsidP="00E54CBD">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Подрядчик обязуется не разглашать и не передавать любым третьим лицам содержание выполненных </w:t>
      </w:r>
      <w:r w:rsidR="006D6369" w:rsidRPr="00C75132">
        <w:rPr>
          <w:sz w:val="22"/>
        </w:rPr>
        <w:t>Р</w:t>
      </w:r>
      <w:r w:rsidRPr="00C75132">
        <w:rPr>
          <w:sz w:val="22"/>
        </w:rPr>
        <w:t xml:space="preserve">абот, </w:t>
      </w:r>
      <w:r w:rsidR="00491D5C" w:rsidRPr="00C75132">
        <w:rPr>
          <w:sz w:val="22"/>
        </w:rPr>
        <w:t>п</w:t>
      </w:r>
      <w:r w:rsidRPr="00C75132">
        <w:rPr>
          <w:sz w:val="22"/>
        </w:rPr>
        <w:t>роектную документацию и</w:t>
      </w:r>
      <w:r w:rsidR="00906913" w:rsidRPr="00C75132">
        <w:rPr>
          <w:sz w:val="22"/>
        </w:rPr>
        <w:t> </w:t>
      </w:r>
      <w:r w:rsidRPr="00C75132">
        <w:rPr>
          <w:sz w:val="22"/>
        </w:rPr>
        <w:t>/</w:t>
      </w:r>
      <w:r w:rsidR="00906913" w:rsidRPr="00C75132">
        <w:rPr>
          <w:sz w:val="22"/>
        </w:rPr>
        <w:t> </w:t>
      </w:r>
      <w:r w:rsidRPr="00C75132">
        <w:rPr>
          <w:sz w:val="22"/>
        </w:rPr>
        <w:t>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E54CBD" w:rsidRPr="00C75132" w:rsidRDefault="00E54CBD" w:rsidP="00E54CBD">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Гарантировать Заказчику отсутствие у третьих лиц права воспрепятствовать выполнению </w:t>
      </w:r>
      <w:r w:rsidR="006D6369" w:rsidRPr="00C75132">
        <w:rPr>
          <w:sz w:val="22"/>
        </w:rPr>
        <w:t>Р</w:t>
      </w:r>
      <w:r w:rsidRPr="00C75132">
        <w:rPr>
          <w:sz w:val="22"/>
        </w:rPr>
        <w:t xml:space="preserve">абот или ограничивать их выполнение на основе выполненной по Договору </w:t>
      </w:r>
      <w:r w:rsidR="00491D5C" w:rsidRPr="00C75132">
        <w:rPr>
          <w:sz w:val="22"/>
        </w:rPr>
        <w:t>п</w:t>
      </w:r>
      <w:r w:rsidRPr="00C75132">
        <w:rPr>
          <w:sz w:val="22"/>
        </w:rPr>
        <w:t>роектной документации.</w:t>
      </w:r>
    </w:p>
    <w:p w:rsidR="00E54CBD" w:rsidRPr="00C75132" w:rsidRDefault="00E54CBD" w:rsidP="00E54CBD">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При обнаружении недостатков в </w:t>
      </w:r>
      <w:r w:rsidR="00491D5C" w:rsidRPr="00C75132">
        <w:rPr>
          <w:sz w:val="22"/>
        </w:rPr>
        <w:t>п</w:t>
      </w:r>
      <w:r w:rsidRPr="00C75132">
        <w:rPr>
          <w:sz w:val="22"/>
        </w:rPr>
        <w:t>роектной документации по требованию Заказчика безвозмездно переделать проектную документацию.</w:t>
      </w:r>
    </w:p>
    <w:p w:rsidR="000331FA" w:rsidRPr="00C75132" w:rsidRDefault="000331FA" w:rsidP="000331FA">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Обеспечить получение всей необходимой разрешительной документации для выполнения </w:t>
      </w:r>
      <w:r w:rsidR="008216A6" w:rsidRPr="00C75132">
        <w:rPr>
          <w:sz w:val="22"/>
        </w:rPr>
        <w:t>Р</w:t>
      </w:r>
      <w:r w:rsidRPr="00C75132">
        <w:rPr>
          <w:sz w:val="22"/>
        </w:rPr>
        <w:t xml:space="preserve">абот. В случаях если получение разрешительной документации </w:t>
      </w:r>
      <w:r w:rsidR="008216A6" w:rsidRPr="00C75132">
        <w:rPr>
          <w:sz w:val="22"/>
        </w:rPr>
        <w:t>П</w:t>
      </w:r>
      <w:r w:rsidRPr="00C75132">
        <w:rPr>
          <w:sz w:val="22"/>
        </w:rPr>
        <w:t xml:space="preserve">одрядчиком от своего имени невозможно в соответствии с требованиями законодательства, то данная обязанность выполняется им на основании полномочий, предоставленных Заказчиком. </w:t>
      </w:r>
    </w:p>
    <w:p w:rsidR="00533614" w:rsidRPr="00C75132" w:rsidRDefault="00AF76A4" w:rsidP="00533614">
      <w:pPr>
        <w:pStyle w:val="16"/>
        <w:numPr>
          <w:ilvl w:val="2"/>
          <w:numId w:val="12"/>
        </w:numPr>
        <w:shd w:val="clear" w:color="auto" w:fill="auto"/>
        <w:tabs>
          <w:tab w:val="left" w:pos="774"/>
        </w:tabs>
        <w:spacing w:before="0" w:after="0" w:line="240" w:lineRule="auto"/>
        <w:ind w:left="0" w:firstLine="567"/>
        <w:rPr>
          <w:sz w:val="22"/>
        </w:rPr>
      </w:pPr>
      <w:r w:rsidRPr="00C75132">
        <w:rPr>
          <w:sz w:val="22"/>
        </w:rPr>
        <w:t xml:space="preserve">Передать Заказчику исключительные права на </w:t>
      </w:r>
      <w:r w:rsidR="008216A6" w:rsidRPr="00C75132">
        <w:rPr>
          <w:sz w:val="22"/>
        </w:rPr>
        <w:t>подготовленную им п</w:t>
      </w:r>
      <w:r w:rsidRPr="00C75132">
        <w:rPr>
          <w:sz w:val="22"/>
        </w:rPr>
        <w:t>роектную документацию и</w:t>
      </w:r>
      <w:r w:rsidR="00A37F24" w:rsidRPr="00C75132">
        <w:rPr>
          <w:sz w:val="22"/>
        </w:rPr>
        <w:t xml:space="preserve"> </w:t>
      </w:r>
      <w:r w:rsidRPr="00C75132">
        <w:rPr>
          <w:sz w:val="22"/>
        </w:rPr>
        <w:t>/</w:t>
      </w:r>
      <w:r w:rsidR="00A37F24" w:rsidRPr="00C75132">
        <w:rPr>
          <w:sz w:val="22"/>
        </w:rPr>
        <w:t xml:space="preserve"> </w:t>
      </w:r>
      <w:r w:rsidRPr="00C75132">
        <w:rPr>
          <w:sz w:val="22"/>
        </w:rPr>
        <w:t xml:space="preserve">или ее части, в том числе исключительное право на произведение на срок их действия. Указанные права переходят к Заказчику с момента передачи ему комплекта готовой </w:t>
      </w:r>
      <w:r w:rsidR="00E71E76" w:rsidRPr="00C75132">
        <w:rPr>
          <w:sz w:val="22"/>
        </w:rPr>
        <w:t>п</w:t>
      </w:r>
      <w:r w:rsidRPr="00C75132">
        <w:rPr>
          <w:sz w:val="22"/>
        </w:rPr>
        <w:t>роектной документации в соответствии с п</w:t>
      </w:r>
      <w:r w:rsidR="008216A6" w:rsidRPr="00C75132">
        <w:rPr>
          <w:sz w:val="22"/>
        </w:rPr>
        <w:t xml:space="preserve">унктом </w:t>
      </w:r>
      <w:r w:rsidRPr="00C75132">
        <w:rPr>
          <w:sz w:val="22"/>
        </w:rPr>
        <w:t xml:space="preserve">2.3.5. </w:t>
      </w:r>
      <w:r w:rsidR="008216A6" w:rsidRPr="00C75132">
        <w:rPr>
          <w:sz w:val="22"/>
        </w:rPr>
        <w:t xml:space="preserve">Договора. </w:t>
      </w:r>
      <w:r w:rsidRPr="00C75132">
        <w:rPr>
          <w:sz w:val="22"/>
        </w:rPr>
        <w:t xml:space="preserve">Вознаграждение за предоставление Заказчику исключительных прав на </w:t>
      </w:r>
      <w:r w:rsidR="008216A6" w:rsidRPr="00C75132">
        <w:rPr>
          <w:sz w:val="22"/>
        </w:rPr>
        <w:t>п</w:t>
      </w:r>
      <w:r w:rsidRPr="00C75132">
        <w:rPr>
          <w:sz w:val="22"/>
        </w:rPr>
        <w:t xml:space="preserve">роектную документацию и/или ее части </w:t>
      </w:r>
      <w:r w:rsidR="00ED69B0" w:rsidRPr="00C75132">
        <w:rPr>
          <w:sz w:val="22"/>
        </w:rPr>
        <w:t xml:space="preserve">включено </w:t>
      </w:r>
      <w:r w:rsidRPr="00C75132">
        <w:rPr>
          <w:sz w:val="22"/>
        </w:rPr>
        <w:t xml:space="preserve">в </w:t>
      </w:r>
      <w:r w:rsidR="008216A6" w:rsidRPr="00C75132">
        <w:rPr>
          <w:sz w:val="22"/>
        </w:rPr>
        <w:t xml:space="preserve">цену </w:t>
      </w:r>
      <w:r w:rsidRPr="00C75132">
        <w:rPr>
          <w:sz w:val="22"/>
        </w:rPr>
        <w:t>Договор</w:t>
      </w:r>
      <w:r w:rsidR="008216A6" w:rsidRPr="00C75132">
        <w:rPr>
          <w:sz w:val="22"/>
        </w:rPr>
        <w:t>а</w:t>
      </w:r>
      <w:r w:rsidRPr="00C75132">
        <w:rPr>
          <w:sz w:val="22"/>
        </w:rPr>
        <w:t>.</w:t>
      </w:r>
    </w:p>
    <w:p w:rsidR="00533614" w:rsidRPr="00C75132"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C75132">
        <w:rPr>
          <w:sz w:val="22"/>
        </w:rPr>
        <w:t>Произвести до начала Работ все предусмотренные СНиП подготовительные работы, в т</w:t>
      </w:r>
      <w:r w:rsidR="00A37F24" w:rsidRPr="00C75132">
        <w:rPr>
          <w:sz w:val="22"/>
        </w:rPr>
        <w:t xml:space="preserve">ом </w:t>
      </w:r>
      <w:r w:rsidRPr="00C75132">
        <w:rPr>
          <w:sz w:val="22"/>
        </w:rPr>
        <w:t>ч</w:t>
      </w:r>
      <w:r w:rsidR="00A37F24" w:rsidRPr="00C75132">
        <w:rPr>
          <w:sz w:val="22"/>
        </w:rPr>
        <w:t>исле</w:t>
      </w:r>
      <w:r w:rsidRPr="00C75132">
        <w:rPr>
          <w:sz w:val="22"/>
        </w:rPr>
        <w:t>:</w:t>
      </w:r>
    </w:p>
    <w:p w:rsidR="00587E25" w:rsidRPr="00C75132"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Verdana" w:hAnsi="Verdana"/>
          <w:sz w:val="22"/>
          <w:szCs w:val="22"/>
        </w:rPr>
      </w:pPr>
      <w:r w:rsidRPr="00C75132">
        <w:rPr>
          <w:rFonts w:ascii="Verdana" w:hAnsi="Verdana"/>
          <w:spacing w:val="-5"/>
          <w:sz w:val="22"/>
          <w:szCs w:val="22"/>
        </w:rPr>
        <w:t xml:space="preserve">изучить </w:t>
      </w:r>
      <w:r w:rsidR="008216A6" w:rsidRPr="00C75132">
        <w:rPr>
          <w:rFonts w:ascii="Verdana" w:hAnsi="Verdana"/>
          <w:spacing w:val="-5"/>
          <w:sz w:val="22"/>
          <w:szCs w:val="22"/>
        </w:rPr>
        <w:t>т</w:t>
      </w:r>
      <w:r w:rsidRPr="00C75132">
        <w:rPr>
          <w:rFonts w:ascii="Verdana" w:hAnsi="Verdana"/>
          <w:spacing w:val="-5"/>
          <w:sz w:val="22"/>
          <w:szCs w:val="22"/>
        </w:rPr>
        <w:t>ехническую</w:t>
      </w:r>
      <w:r w:rsidR="00912A97" w:rsidRPr="00C75132">
        <w:rPr>
          <w:rFonts w:ascii="Verdana" w:hAnsi="Verdana"/>
          <w:spacing w:val="-5"/>
          <w:sz w:val="22"/>
          <w:szCs w:val="22"/>
        </w:rPr>
        <w:t xml:space="preserve"> и проектную</w:t>
      </w:r>
      <w:r w:rsidRPr="00C75132">
        <w:rPr>
          <w:rFonts w:ascii="Verdana" w:hAnsi="Verdana"/>
          <w:spacing w:val="-5"/>
          <w:sz w:val="22"/>
          <w:szCs w:val="22"/>
        </w:rPr>
        <w:t xml:space="preserve"> документацию;</w:t>
      </w:r>
    </w:p>
    <w:p w:rsidR="00587E25" w:rsidRPr="00C75132"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Verdana" w:hAnsi="Verdana"/>
          <w:sz w:val="22"/>
          <w:szCs w:val="22"/>
        </w:rPr>
      </w:pPr>
      <w:r w:rsidRPr="00C75132">
        <w:rPr>
          <w:rFonts w:ascii="Verdana" w:hAnsi="Verdana"/>
          <w:spacing w:val="-5"/>
          <w:sz w:val="22"/>
          <w:szCs w:val="22"/>
        </w:rPr>
        <w:t xml:space="preserve">ознакомиться с условиями производства </w:t>
      </w:r>
      <w:r w:rsidR="008216A6" w:rsidRPr="00C75132">
        <w:rPr>
          <w:rFonts w:ascii="Verdana" w:hAnsi="Verdana"/>
          <w:spacing w:val="-5"/>
          <w:sz w:val="22"/>
          <w:szCs w:val="22"/>
        </w:rPr>
        <w:t>Р</w:t>
      </w:r>
      <w:r w:rsidRPr="00C75132">
        <w:rPr>
          <w:rFonts w:ascii="Verdana" w:hAnsi="Verdana"/>
          <w:spacing w:val="-5"/>
          <w:sz w:val="22"/>
          <w:szCs w:val="22"/>
        </w:rPr>
        <w:t>абот;</w:t>
      </w:r>
    </w:p>
    <w:p w:rsidR="00533614" w:rsidRPr="00C75132" w:rsidRDefault="00587E25" w:rsidP="00533614">
      <w:pPr>
        <w:widowControl w:val="0"/>
        <w:numPr>
          <w:ilvl w:val="0"/>
          <w:numId w:val="9"/>
        </w:numPr>
        <w:shd w:val="clear" w:color="auto" w:fill="FFFFFF"/>
        <w:tabs>
          <w:tab w:val="left" w:pos="1070"/>
        </w:tabs>
        <w:autoSpaceDE w:val="0"/>
        <w:autoSpaceDN w:val="0"/>
        <w:adjustRightInd w:val="0"/>
        <w:ind w:firstLine="567"/>
        <w:jc w:val="both"/>
        <w:rPr>
          <w:rFonts w:ascii="Verdana" w:hAnsi="Verdana"/>
          <w:sz w:val="22"/>
          <w:szCs w:val="22"/>
        </w:rPr>
      </w:pPr>
      <w:r w:rsidRPr="00C75132">
        <w:rPr>
          <w:rFonts w:ascii="Verdana" w:hAnsi="Verdana"/>
          <w:sz w:val="22"/>
          <w:szCs w:val="22"/>
        </w:rPr>
        <w:t>до начала производства строительно-монтажных работ разработать и согласовать с Заказчиком Проект производства работ</w:t>
      </w:r>
      <w:r w:rsidR="008216A6" w:rsidRPr="00C75132">
        <w:rPr>
          <w:rFonts w:ascii="Verdana" w:hAnsi="Verdana"/>
          <w:sz w:val="22"/>
          <w:szCs w:val="22"/>
        </w:rPr>
        <w:t xml:space="preserve"> (ниже – ППР)</w:t>
      </w:r>
      <w:r w:rsidRPr="00C75132">
        <w:rPr>
          <w:rFonts w:ascii="Verdana" w:hAnsi="Verdana"/>
          <w:sz w:val="22"/>
          <w:szCs w:val="22"/>
        </w:rPr>
        <w:t xml:space="preserve">. Для целей исполнения Договора </w:t>
      </w:r>
      <w:r w:rsidRPr="00C75132">
        <w:rPr>
          <w:rFonts w:ascii="Verdana" w:hAnsi="Verdana"/>
          <w:spacing w:val="3"/>
          <w:sz w:val="22"/>
          <w:szCs w:val="22"/>
        </w:rPr>
        <w:t>под П</w:t>
      </w:r>
      <w:r w:rsidR="008216A6" w:rsidRPr="00C75132">
        <w:rPr>
          <w:rFonts w:ascii="Verdana" w:hAnsi="Verdana"/>
          <w:spacing w:val="3"/>
          <w:sz w:val="22"/>
          <w:szCs w:val="22"/>
        </w:rPr>
        <w:t xml:space="preserve">ПР </w:t>
      </w:r>
      <w:r w:rsidRPr="00C75132">
        <w:rPr>
          <w:rFonts w:ascii="Verdana" w:hAnsi="Verdana"/>
          <w:spacing w:val="3"/>
          <w:sz w:val="22"/>
          <w:szCs w:val="22"/>
        </w:rPr>
        <w:t xml:space="preserve">понимается документация, в которой детально </w:t>
      </w:r>
      <w:r w:rsidRPr="00C75132">
        <w:rPr>
          <w:rFonts w:ascii="Verdana" w:hAnsi="Verdana"/>
          <w:spacing w:val="-3"/>
          <w:sz w:val="22"/>
          <w:szCs w:val="22"/>
        </w:rPr>
        <w:t xml:space="preserve">прорабатываются вопросы рациональной технологии и организации производства </w:t>
      </w:r>
      <w:r w:rsidR="002277DB" w:rsidRPr="00C75132">
        <w:rPr>
          <w:rFonts w:ascii="Verdana" w:hAnsi="Verdana"/>
          <w:spacing w:val="-3"/>
          <w:sz w:val="22"/>
          <w:szCs w:val="22"/>
        </w:rPr>
        <w:t>Р</w:t>
      </w:r>
      <w:r w:rsidRPr="00C75132">
        <w:rPr>
          <w:rFonts w:ascii="Verdana" w:hAnsi="Verdana"/>
          <w:spacing w:val="-3"/>
          <w:sz w:val="22"/>
          <w:szCs w:val="22"/>
        </w:rPr>
        <w:t xml:space="preserve">абот по </w:t>
      </w:r>
      <w:r w:rsidRPr="00C75132">
        <w:rPr>
          <w:rFonts w:ascii="Verdana" w:hAnsi="Verdana"/>
          <w:spacing w:val="-6"/>
          <w:sz w:val="22"/>
          <w:szCs w:val="22"/>
        </w:rPr>
        <w:t>Объекту.</w:t>
      </w:r>
    </w:p>
    <w:p w:rsidR="009C5B12" w:rsidRPr="00C75132" w:rsidRDefault="009C5B12" w:rsidP="009C5B12">
      <w:pPr>
        <w:pStyle w:val="16"/>
        <w:numPr>
          <w:ilvl w:val="2"/>
          <w:numId w:val="12"/>
        </w:numPr>
        <w:shd w:val="clear" w:color="auto" w:fill="auto"/>
        <w:tabs>
          <w:tab w:val="left" w:pos="774"/>
        </w:tabs>
        <w:spacing w:before="0" w:after="0" w:line="240" w:lineRule="auto"/>
        <w:ind w:left="0" w:firstLine="567"/>
        <w:rPr>
          <w:sz w:val="22"/>
        </w:rPr>
      </w:pPr>
      <w:r w:rsidRPr="00C75132">
        <w:rPr>
          <w:sz w:val="22"/>
        </w:rPr>
        <w:t>За 5 (пять)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их срока действия.</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w:t>
      </w:r>
    </w:p>
    <w:p w:rsidR="009C5B12" w:rsidRPr="00C75132" w:rsidRDefault="009C5B12" w:rsidP="009C5B12">
      <w:pPr>
        <w:pStyle w:val="16"/>
        <w:numPr>
          <w:ilvl w:val="2"/>
          <w:numId w:val="12"/>
        </w:numPr>
        <w:shd w:val="clear" w:color="auto" w:fill="auto"/>
        <w:tabs>
          <w:tab w:val="left" w:pos="774"/>
        </w:tabs>
        <w:spacing w:before="0" w:after="0" w:line="240" w:lineRule="auto"/>
        <w:ind w:left="0" w:firstLine="567"/>
        <w:rPr>
          <w:sz w:val="22"/>
        </w:rPr>
      </w:pPr>
      <w:r w:rsidRPr="00C75132">
        <w:rPr>
          <w:spacing w:val="-2"/>
          <w:sz w:val="22"/>
          <w:szCs w:val="22"/>
        </w:rPr>
        <w:t xml:space="preserve">Перед началом выполнения строительно-монтажных работ совместно с Заказчиком оформить акт-допуск для производства Работ на </w:t>
      </w:r>
      <w:r w:rsidRPr="00C75132">
        <w:rPr>
          <w:sz w:val="22"/>
        </w:rPr>
        <w:t>территории Заказчика, в том числе на оборудовании, в зданиях, сооружениях.</w:t>
      </w:r>
    </w:p>
    <w:p w:rsidR="00533614" w:rsidRPr="00C75132" w:rsidRDefault="008216A6" w:rsidP="00533614">
      <w:pPr>
        <w:pStyle w:val="16"/>
        <w:numPr>
          <w:ilvl w:val="2"/>
          <w:numId w:val="12"/>
        </w:numPr>
        <w:shd w:val="clear" w:color="auto" w:fill="auto"/>
        <w:tabs>
          <w:tab w:val="left" w:pos="763"/>
        </w:tabs>
        <w:spacing w:before="0" w:after="0" w:line="240" w:lineRule="auto"/>
        <w:ind w:left="0" w:firstLine="567"/>
        <w:rPr>
          <w:sz w:val="22"/>
        </w:rPr>
      </w:pPr>
      <w:r w:rsidRPr="00C75132">
        <w:rPr>
          <w:spacing w:val="-3"/>
          <w:sz w:val="22"/>
          <w:szCs w:val="22"/>
        </w:rPr>
        <w:t>О</w:t>
      </w:r>
      <w:r w:rsidR="00587E25" w:rsidRPr="00C75132">
        <w:rPr>
          <w:spacing w:val="-3"/>
          <w:sz w:val="22"/>
          <w:szCs w:val="22"/>
        </w:rPr>
        <w:t xml:space="preserve">беспечить установку освещения, необходимых обозначений, ограждений на месте производства </w:t>
      </w:r>
      <w:r w:rsidR="009A0E0F" w:rsidRPr="00C75132">
        <w:rPr>
          <w:spacing w:val="-3"/>
          <w:sz w:val="22"/>
          <w:szCs w:val="22"/>
        </w:rPr>
        <w:t>Р</w:t>
      </w:r>
      <w:r w:rsidR="00587E25" w:rsidRPr="00C75132">
        <w:rPr>
          <w:spacing w:val="-3"/>
          <w:sz w:val="22"/>
          <w:szCs w:val="22"/>
        </w:rPr>
        <w:t>абот.</w:t>
      </w:r>
      <w:r w:rsidR="00912A97" w:rsidRPr="00C75132">
        <w:rPr>
          <w:sz w:val="22"/>
        </w:rPr>
        <w:t xml:space="preserve"> </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Выполнить Работу собственными силами или с привлечением третьих лиц с письменного согласия Заказчика.</w:t>
      </w:r>
    </w:p>
    <w:p w:rsidR="00533614" w:rsidRPr="00C75132"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 </w:t>
      </w:r>
      <w:r w:rsidR="002A6949">
        <w:rPr>
          <w:sz w:val="22"/>
          <w:lang w:val="ru-RU"/>
        </w:rPr>
        <w:t>Доставить</w:t>
      </w:r>
      <w:r w:rsidRPr="00C75132">
        <w:rPr>
          <w:sz w:val="22"/>
        </w:rPr>
        <w:t xml:space="preserve"> на объект необходимое оборудование, комплектующие изделия в объеме согласно сметной, проектной документации и Приложению № 4 к Договору в сроки, обеспечивающие выполнение </w:t>
      </w:r>
      <w:r w:rsidR="009A0E0F" w:rsidRPr="00C75132">
        <w:rPr>
          <w:sz w:val="22"/>
        </w:rPr>
        <w:t>Р</w:t>
      </w:r>
      <w:r w:rsidRPr="00C75132">
        <w:rPr>
          <w:sz w:val="22"/>
        </w:rPr>
        <w:t>абот в соответствии с Графиком производства работ</w:t>
      </w:r>
      <w:r w:rsidR="00EE2337" w:rsidRPr="00C75132">
        <w:rPr>
          <w:sz w:val="22"/>
        </w:rPr>
        <w:t>,</w:t>
      </w:r>
      <w:r w:rsidRPr="00C75132">
        <w:rPr>
          <w:sz w:val="22"/>
        </w:rPr>
        <w:t xml:space="preserve"> осуществить их приемку, разгрузку, складирование, охрану в период проведения </w:t>
      </w:r>
      <w:r w:rsidR="009A0E0F" w:rsidRPr="00C75132">
        <w:rPr>
          <w:sz w:val="22"/>
        </w:rPr>
        <w:t>Р</w:t>
      </w:r>
      <w:r w:rsidRPr="00C75132">
        <w:rPr>
          <w:sz w:val="22"/>
        </w:rPr>
        <w:t xml:space="preserve">абот. Возвести собственными силами и средствами на территории объекта производства </w:t>
      </w:r>
      <w:r w:rsidR="009A0E0F" w:rsidRPr="00C75132">
        <w:rPr>
          <w:sz w:val="22"/>
        </w:rPr>
        <w:t>Р</w:t>
      </w:r>
      <w:r w:rsidRPr="00C75132">
        <w:rPr>
          <w:sz w:val="22"/>
        </w:rPr>
        <w:t xml:space="preserve">абот все временные здания и сооружения, необходимые для хранения материалов и выполнения </w:t>
      </w:r>
      <w:r w:rsidR="009A0E0F" w:rsidRPr="00C75132">
        <w:rPr>
          <w:sz w:val="22"/>
        </w:rPr>
        <w:t>Р</w:t>
      </w:r>
      <w:r w:rsidRPr="00C75132">
        <w:rPr>
          <w:sz w:val="22"/>
        </w:rPr>
        <w:t>абот по Договору.</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Осуществлять доставку оборудования, комплектующих изделий, материалов (Приложение № 4 к Договору), в том числе от склада Заказчика до места выполнения </w:t>
      </w:r>
      <w:r w:rsidR="002277DB" w:rsidRPr="00C75132">
        <w:rPr>
          <w:sz w:val="22"/>
        </w:rPr>
        <w:t>Р</w:t>
      </w:r>
      <w:r w:rsidRPr="00C75132">
        <w:rPr>
          <w:sz w:val="22"/>
        </w:rPr>
        <w:t>абот своими силами и за свой счет.</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w:t>
      </w:r>
      <w:r w:rsidR="002277DB" w:rsidRPr="00C75132">
        <w:rPr>
          <w:sz w:val="22"/>
        </w:rPr>
        <w:t>Р</w:t>
      </w:r>
      <w:r w:rsidRPr="00C75132">
        <w:rPr>
          <w:sz w:val="22"/>
        </w:rPr>
        <w:t>абот, нести ответственность за сохранность материалов и оборудования, используемого Подрядчиком при выполнении Работ.</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Использовать в процессе выполнения Работ оборудование, материалы и комплектующие изделия, сертифицированные на территории Российской Федерации в соответствии с требованиями Федерального закона от 27.12.2002 № 184-ФЗ «О техническом регулировании», и необходимые для выполнения Работ в соответствии с проектной документацией и Техническим заданием.</w:t>
      </w:r>
    </w:p>
    <w:p w:rsidR="00533614" w:rsidRPr="00C75132"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Безвозмездно исправить по требованию Заказчика все выявленные недостатки, если в процессе выполнения </w:t>
      </w:r>
      <w:r w:rsidR="009A0E0F" w:rsidRPr="00C75132">
        <w:rPr>
          <w:sz w:val="22"/>
        </w:rPr>
        <w:t>Р</w:t>
      </w:r>
      <w:r w:rsidRPr="00C75132">
        <w:rPr>
          <w:sz w:val="22"/>
        </w:rPr>
        <w:t xml:space="preserve">аботы Подрядчик допустил отступление от условий Договора, ухудшившее качество </w:t>
      </w:r>
      <w:r w:rsidR="002277DB" w:rsidRPr="00C75132">
        <w:rPr>
          <w:sz w:val="22"/>
        </w:rPr>
        <w:t>Р</w:t>
      </w:r>
      <w:r w:rsidRPr="00C75132">
        <w:rPr>
          <w:sz w:val="22"/>
        </w:rPr>
        <w:t>аботы, в течение 3 (трех) рабочих дней, если Заказчиком не установлен с учетом характера необходимых доработок более длительный срок.</w:t>
      </w:r>
    </w:p>
    <w:p w:rsidR="009D0355" w:rsidRPr="00C75132" w:rsidRDefault="009D0355"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 а также приведения ее в соответствие установленным санитарным нормам.</w:t>
      </w:r>
    </w:p>
    <w:p w:rsidR="00533614" w:rsidRPr="00C75132" w:rsidRDefault="00B958B5" w:rsidP="00533614">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В ходе выполнения </w:t>
      </w:r>
      <w:r w:rsidR="009A0E0F" w:rsidRPr="00C75132">
        <w:rPr>
          <w:sz w:val="22"/>
        </w:rPr>
        <w:t>Р</w:t>
      </w:r>
      <w:r w:rsidRPr="00C75132">
        <w:rPr>
          <w:sz w:val="22"/>
        </w:rPr>
        <w:t xml:space="preserve">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w:t>
      </w:r>
      <w:r w:rsidR="002277DB" w:rsidRPr="00C75132">
        <w:rPr>
          <w:sz w:val="22"/>
        </w:rPr>
        <w:t>Р</w:t>
      </w:r>
      <w:r w:rsidRPr="00C75132">
        <w:rPr>
          <w:sz w:val="22"/>
        </w:rPr>
        <w:t xml:space="preserve">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w:t>
      </w:r>
      <w:r w:rsidR="002277DB" w:rsidRPr="00C75132">
        <w:rPr>
          <w:sz w:val="22"/>
        </w:rPr>
        <w:t>Р</w:t>
      </w:r>
      <w:r w:rsidRPr="00C75132">
        <w:rPr>
          <w:sz w:val="22"/>
        </w:rPr>
        <w:t>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9D0355" w:rsidRPr="00C75132" w:rsidRDefault="009D0355" w:rsidP="00533614">
      <w:pPr>
        <w:pStyle w:val="16"/>
        <w:numPr>
          <w:ilvl w:val="2"/>
          <w:numId w:val="12"/>
        </w:numPr>
        <w:shd w:val="clear" w:color="auto" w:fill="auto"/>
        <w:tabs>
          <w:tab w:val="left" w:pos="763"/>
        </w:tabs>
        <w:spacing w:before="0" w:after="0" w:line="240" w:lineRule="auto"/>
        <w:ind w:left="0" w:firstLine="567"/>
        <w:rPr>
          <w:sz w:val="22"/>
          <w:szCs w:val="22"/>
        </w:rPr>
      </w:pPr>
      <w:r w:rsidRPr="00C75132">
        <w:rPr>
          <w:sz w:val="22"/>
          <w:szCs w:val="22"/>
        </w:rPr>
        <w:t xml:space="preserve">Соблюдать требования </w:t>
      </w:r>
      <w:r w:rsidR="00DB57B1" w:rsidRPr="00F251FC">
        <w:rPr>
          <w:sz w:val="22"/>
          <w:szCs w:val="22"/>
        </w:rPr>
        <w:t>Регламент</w:t>
      </w:r>
      <w:r w:rsidR="00DB57B1" w:rsidRPr="00DB57B1">
        <w:rPr>
          <w:sz w:val="22"/>
          <w:szCs w:val="22"/>
        </w:rPr>
        <w:t>а</w:t>
      </w:r>
      <w:r w:rsidR="00DB57B1" w:rsidRPr="00F251FC">
        <w:rPr>
          <w:sz w:val="22"/>
          <w:szCs w:val="22"/>
        </w:rPr>
        <w:t xml:space="preserve"> «Правила </w:t>
      </w:r>
      <w:r w:rsidR="00071675">
        <w:rPr>
          <w:sz w:val="22"/>
          <w:szCs w:val="22"/>
          <w:lang w:val="ru-RU"/>
        </w:rPr>
        <w:t xml:space="preserve">техники </w:t>
      </w:r>
      <w:r w:rsidR="00DB57B1" w:rsidRPr="00F251FC">
        <w:rPr>
          <w:sz w:val="22"/>
          <w:szCs w:val="22"/>
        </w:rPr>
        <w:t>безопасности для подрядных организаций» (СТО № ОТиБП-Р.03)</w:t>
      </w:r>
      <w:r w:rsidRPr="00C75132">
        <w:rPr>
          <w:sz w:val="22"/>
          <w:szCs w:val="22"/>
        </w:rPr>
        <w:t xml:space="preserve">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w:t>
      </w:r>
      <w:r w:rsidR="000758A9">
        <w:rPr>
          <w:sz w:val="22"/>
          <w:szCs w:val="22"/>
          <w:lang w:val="ru-RU"/>
        </w:rPr>
        <w:t>7</w:t>
      </w:r>
      <w:r w:rsidRPr="00C75132">
        <w:rPr>
          <w:sz w:val="22"/>
          <w:szCs w:val="22"/>
        </w:rPr>
        <w:t xml:space="preserve"> к Договору), а также включить аналогичное условие во все заключаемые договоры субподряда.</w:t>
      </w:r>
    </w:p>
    <w:p w:rsidR="00533614" w:rsidRPr="00C75132" w:rsidRDefault="00B958B5" w:rsidP="00533614">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Соблюдать требования </w:t>
      </w:r>
      <w:r w:rsidR="00DB57B1" w:rsidRPr="00DB57B1">
        <w:rPr>
          <w:sz w:val="22"/>
        </w:rPr>
        <w:t xml:space="preserve">Стандарта «О мерах безопасности при работе с асбестом и асбестосодержащими материалами на объектах ПАО </w:t>
      </w:r>
      <w:r w:rsidR="00DB57B1" w:rsidRPr="00F909E1">
        <w:rPr>
          <w:sz w:val="22"/>
        </w:rPr>
        <w:t>«Юнипро» (СТО № ОТиБП-С.20)</w:t>
      </w:r>
      <w:r w:rsidRPr="00C75132">
        <w:rPr>
          <w:sz w:val="22"/>
        </w:rPr>
        <w:t xml:space="preserve"> (Приложение № 6 к Договору), а также включить аналогичное условие во все договоры субподряда.</w:t>
      </w:r>
    </w:p>
    <w:p w:rsidR="00310E4E" w:rsidRPr="00492FA0"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492FA0">
        <w:rPr>
          <w:sz w:val="22"/>
        </w:rPr>
        <w:t>Соблюдать согласованный с органами государственного надзора порядок ведения Работ, обеспечить ведение Общего журнала работ в установленном порядке</w:t>
      </w:r>
      <w:r w:rsidR="00310E4E" w:rsidRPr="00492FA0">
        <w:rPr>
          <w:sz w:val="22"/>
          <w:lang w:val="ru-RU"/>
        </w:rPr>
        <w:t>.</w:t>
      </w:r>
      <w:r w:rsidRPr="00492FA0">
        <w:rPr>
          <w:sz w:val="22"/>
        </w:rPr>
        <w:t xml:space="preserve"> </w:t>
      </w:r>
    </w:p>
    <w:p w:rsidR="009C5B12" w:rsidRPr="00492FA0" w:rsidRDefault="00310E4E" w:rsidP="00492FA0">
      <w:pPr>
        <w:ind w:firstLine="567"/>
        <w:jc w:val="both"/>
        <w:rPr>
          <w:sz w:val="22"/>
        </w:rPr>
      </w:pPr>
      <w:r w:rsidRPr="00492FA0">
        <w:rPr>
          <w:rFonts w:ascii="Verdana" w:eastAsia="Verdana" w:hAnsi="Verdana" w:cs="Verdana"/>
          <w:sz w:val="22"/>
          <w:szCs w:val="21"/>
        </w:rPr>
        <w:t>П</w:t>
      </w:r>
      <w:r w:rsidR="009C5B12" w:rsidRPr="00492FA0">
        <w:rPr>
          <w:rFonts w:ascii="Verdana" w:eastAsia="Verdana" w:hAnsi="Verdana" w:cs="Verdana"/>
          <w:sz w:val="22"/>
          <w:szCs w:val="21"/>
        </w:rPr>
        <w:t>одготовить</w:t>
      </w:r>
      <w:r w:rsidR="009C5B12" w:rsidRPr="00492FA0">
        <w:rPr>
          <w:rFonts w:ascii="Verdana" w:eastAsia="Verdana" w:hAnsi="Verdana"/>
          <w:sz w:val="22"/>
        </w:rPr>
        <w:t xml:space="preserve"> за свой счет исполнительную документацию, технические паспорта, инструкции и иные необходимые документы, касающиеся </w:t>
      </w:r>
      <w:r w:rsidRPr="00492FA0">
        <w:rPr>
          <w:rFonts w:ascii="Verdana" w:eastAsia="Verdana" w:hAnsi="Verdana" w:cs="Verdana"/>
          <w:sz w:val="22"/>
          <w:szCs w:val="21"/>
        </w:rPr>
        <w:t xml:space="preserve">строительства и </w:t>
      </w:r>
      <w:r w:rsidR="009C5B12" w:rsidRPr="00492FA0">
        <w:rPr>
          <w:rFonts w:ascii="Verdana" w:eastAsia="Verdana" w:hAnsi="Verdana"/>
          <w:sz w:val="22"/>
        </w:rPr>
        <w:t xml:space="preserve">эксплуатации Объекта, </w:t>
      </w:r>
      <w:r w:rsidRPr="00492FA0">
        <w:rPr>
          <w:rFonts w:ascii="Verdana" w:hAnsi="Verdana"/>
          <w:sz w:val="22"/>
          <w:szCs w:val="22"/>
        </w:rPr>
        <w:t>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w:t>
      </w:r>
      <w:r w:rsidR="00F647BC" w:rsidRPr="00492FA0">
        <w:rPr>
          <w:rFonts w:ascii="Verdana" w:hAnsi="Verdana"/>
          <w:sz w:val="22"/>
          <w:szCs w:val="22"/>
        </w:rPr>
        <w:t xml:space="preserve"> о принятии работ,</w:t>
      </w:r>
      <w:r w:rsidRPr="00492FA0">
        <w:rPr>
          <w:rFonts w:ascii="Verdana" w:hAnsi="Verdana"/>
          <w:sz w:val="22"/>
          <w:szCs w:val="22"/>
        </w:rPr>
        <w:t xml:space="preserve"> к которым относ</w:t>
      </w:r>
      <w:r w:rsidR="00387688" w:rsidRPr="00492FA0">
        <w:rPr>
          <w:rFonts w:ascii="Verdana" w:hAnsi="Verdana"/>
          <w:sz w:val="22"/>
          <w:szCs w:val="22"/>
        </w:rPr>
        <w:t>я</w:t>
      </w:r>
      <w:r w:rsidRPr="00492FA0">
        <w:rPr>
          <w:rFonts w:ascii="Verdana" w:hAnsi="Verdana"/>
          <w:sz w:val="22"/>
          <w:szCs w:val="22"/>
        </w:rPr>
        <w:t>тся такие документы, если иное не согласовано с Заказчиком. В любом случае Подрядчик обязан</w:t>
      </w:r>
      <w:r w:rsidR="009C5B12" w:rsidRPr="00492FA0">
        <w:rPr>
          <w:rFonts w:ascii="Verdana" w:eastAsia="Verdana" w:hAnsi="Verdana"/>
          <w:sz w:val="22"/>
        </w:rPr>
        <w:t xml:space="preserve"> передать указанные документы Заказчику </w:t>
      </w:r>
      <w:r w:rsidR="000A518E">
        <w:rPr>
          <w:rFonts w:ascii="Verdana" w:eastAsia="Verdana" w:hAnsi="Verdana"/>
          <w:sz w:val="22"/>
        </w:rPr>
        <w:t xml:space="preserve">не позднее чем </w:t>
      </w:r>
      <w:r w:rsidR="009C5B12" w:rsidRPr="00492FA0">
        <w:rPr>
          <w:rFonts w:ascii="Verdana" w:eastAsia="Verdana" w:hAnsi="Verdana"/>
          <w:sz w:val="22"/>
        </w:rPr>
        <w:t xml:space="preserve">за 5 (Пять) рабочих дней до начала приемки Объекта в эксплуатацию. </w:t>
      </w:r>
    </w:p>
    <w:p w:rsidR="00E94AF3" w:rsidRPr="00492FA0" w:rsidRDefault="00912A97" w:rsidP="00533614">
      <w:pPr>
        <w:pStyle w:val="16"/>
        <w:numPr>
          <w:ilvl w:val="2"/>
          <w:numId w:val="12"/>
        </w:numPr>
        <w:shd w:val="clear" w:color="auto" w:fill="auto"/>
        <w:tabs>
          <w:tab w:val="left" w:pos="763"/>
        </w:tabs>
        <w:spacing w:before="0" w:after="0" w:line="240" w:lineRule="auto"/>
        <w:ind w:left="0" w:firstLine="567"/>
        <w:rPr>
          <w:sz w:val="22"/>
        </w:rPr>
      </w:pPr>
      <w:r w:rsidRPr="00492FA0">
        <w:rPr>
          <w:sz w:val="22"/>
        </w:rPr>
        <w:t xml:space="preserve">Немедленно </w:t>
      </w:r>
      <w:r w:rsidR="00E94AF3" w:rsidRPr="00492FA0">
        <w:rPr>
          <w:sz w:val="22"/>
          <w:lang w:val="ru-RU"/>
        </w:rPr>
        <w:t xml:space="preserve">письменно </w:t>
      </w:r>
      <w:r w:rsidRPr="00492FA0">
        <w:rPr>
          <w:sz w:val="22"/>
        </w:rPr>
        <w:t>извещать Заказчика</w:t>
      </w:r>
      <w:r w:rsidR="00E94AF3" w:rsidRPr="00492FA0">
        <w:rPr>
          <w:sz w:val="22"/>
          <w:lang w:val="ru-RU"/>
        </w:rPr>
        <w:t>:</w:t>
      </w:r>
    </w:p>
    <w:p w:rsidR="00E94AF3" w:rsidRPr="00492FA0" w:rsidRDefault="00E94AF3" w:rsidP="00E94AF3">
      <w:pPr>
        <w:ind w:firstLine="567"/>
        <w:jc w:val="both"/>
        <w:rPr>
          <w:rFonts w:ascii="Verdana" w:eastAsia="Verdana" w:hAnsi="Verdana" w:cs="Verdana"/>
          <w:sz w:val="22"/>
          <w:szCs w:val="21"/>
        </w:rPr>
      </w:pPr>
      <w:r w:rsidRPr="00492FA0">
        <w:rPr>
          <w:rFonts w:ascii="Verdana" w:eastAsia="Verdana" w:hAnsi="Verdana" w:cs="Verdana"/>
          <w:sz w:val="22"/>
          <w:szCs w:val="21"/>
        </w:rPr>
        <w:t>-</w:t>
      </w:r>
      <w:r w:rsidR="00912A97" w:rsidRPr="00492FA0">
        <w:rPr>
          <w:rFonts w:ascii="Verdana" w:eastAsia="Verdana" w:hAnsi="Verdana" w:cs="Verdana"/>
          <w:sz w:val="22"/>
          <w:szCs w:val="21"/>
        </w:rPr>
        <w:t xml:space="preserve"> о необходимости отступления от Технического задания (приложение №</w:t>
      </w:r>
      <w:r w:rsidR="00B475EF" w:rsidRPr="00492FA0">
        <w:rPr>
          <w:rFonts w:ascii="Verdana" w:eastAsia="Verdana" w:hAnsi="Verdana" w:cs="Verdana"/>
          <w:sz w:val="22"/>
          <w:szCs w:val="21"/>
        </w:rPr>
        <w:t xml:space="preserve"> </w:t>
      </w:r>
      <w:r w:rsidR="00912A97" w:rsidRPr="00492FA0">
        <w:rPr>
          <w:rFonts w:ascii="Verdana" w:eastAsia="Verdana" w:hAnsi="Verdana" w:cs="Verdana"/>
          <w:sz w:val="22"/>
          <w:szCs w:val="21"/>
        </w:rPr>
        <w:t xml:space="preserve">1 к Договору) при выполнении </w:t>
      </w:r>
      <w:r w:rsidR="00B475EF" w:rsidRPr="00492FA0">
        <w:rPr>
          <w:rFonts w:ascii="Verdana" w:eastAsia="Verdana" w:hAnsi="Verdana" w:cs="Verdana"/>
          <w:sz w:val="22"/>
          <w:szCs w:val="21"/>
        </w:rPr>
        <w:t>Р</w:t>
      </w:r>
      <w:r w:rsidR="00912A97" w:rsidRPr="00492FA0">
        <w:rPr>
          <w:rFonts w:ascii="Verdana" w:eastAsia="Verdana" w:hAnsi="Verdana" w:cs="Verdana"/>
          <w:sz w:val="22"/>
          <w:szCs w:val="21"/>
        </w:rPr>
        <w:t>абот</w:t>
      </w:r>
      <w:r w:rsidRPr="00492FA0">
        <w:rPr>
          <w:rFonts w:ascii="Verdana" w:eastAsia="Verdana" w:hAnsi="Verdana" w:cs="Verdana"/>
          <w:sz w:val="22"/>
          <w:szCs w:val="21"/>
        </w:rPr>
        <w:t>;</w:t>
      </w:r>
    </w:p>
    <w:p w:rsidR="00E94AF3" w:rsidRDefault="00E94AF3" w:rsidP="00E94AF3">
      <w:pPr>
        <w:ind w:firstLine="567"/>
        <w:jc w:val="both"/>
        <w:rPr>
          <w:rFonts w:ascii="Verdana" w:eastAsia="Verdana" w:hAnsi="Verdana" w:cs="Verdana"/>
          <w:sz w:val="22"/>
          <w:szCs w:val="21"/>
        </w:rPr>
      </w:pPr>
      <w:r w:rsidRPr="00492FA0">
        <w:rPr>
          <w:rFonts w:ascii="Verdana" w:eastAsia="Verdana" w:hAnsi="Verdana" w:cs="Verdana"/>
          <w:sz w:val="22"/>
          <w:szCs w:val="21"/>
        </w:rPr>
        <w:t>-</w:t>
      </w:r>
      <w:r w:rsidR="00912A97" w:rsidRPr="00492FA0">
        <w:rPr>
          <w:rFonts w:ascii="Verdana" w:eastAsia="Verdana" w:hAnsi="Verdana" w:cs="Verdana"/>
          <w:sz w:val="22"/>
          <w:szCs w:val="21"/>
        </w:rPr>
        <w:t xml:space="preserve"> об обнаружении</w:t>
      </w:r>
      <w:r w:rsidR="00912A97" w:rsidRPr="00E94AF3">
        <w:rPr>
          <w:rFonts w:ascii="Verdana" w:eastAsia="Verdana" w:hAnsi="Verdana" w:cs="Verdana"/>
          <w:sz w:val="22"/>
          <w:szCs w:val="21"/>
        </w:rPr>
        <w:t xml:space="preserve"> риска наступления неблагоприятных для Заказчика последствий выполнения его указаний о способе </w:t>
      </w:r>
      <w:r w:rsidR="00B475EF" w:rsidRPr="00E94AF3">
        <w:rPr>
          <w:rFonts w:ascii="Verdana" w:eastAsia="Verdana" w:hAnsi="Verdana" w:cs="Verdana"/>
          <w:sz w:val="22"/>
          <w:szCs w:val="21"/>
        </w:rPr>
        <w:t>выполнения Р</w:t>
      </w:r>
      <w:r w:rsidR="00912A97" w:rsidRPr="00E94AF3">
        <w:rPr>
          <w:rFonts w:ascii="Verdana" w:eastAsia="Verdana" w:hAnsi="Verdana" w:cs="Verdana"/>
          <w:sz w:val="22"/>
          <w:szCs w:val="21"/>
        </w:rPr>
        <w:t>абот</w:t>
      </w:r>
      <w:r>
        <w:rPr>
          <w:rFonts w:ascii="Verdana" w:eastAsia="Verdana" w:hAnsi="Verdana" w:cs="Verdana"/>
          <w:sz w:val="22"/>
          <w:szCs w:val="21"/>
        </w:rPr>
        <w:t>;</w:t>
      </w:r>
      <w:r w:rsidR="001F26C4" w:rsidRPr="00E94AF3">
        <w:rPr>
          <w:rFonts w:ascii="Verdana" w:eastAsia="Verdana" w:hAnsi="Verdana" w:cs="Verdana"/>
          <w:sz w:val="22"/>
          <w:szCs w:val="21"/>
        </w:rPr>
        <w:t xml:space="preserve"> </w:t>
      </w:r>
    </w:p>
    <w:p w:rsidR="00C60D9E" w:rsidRDefault="00C60D9E" w:rsidP="00E94AF3">
      <w:pPr>
        <w:ind w:firstLine="567"/>
        <w:jc w:val="both"/>
        <w:rPr>
          <w:rFonts w:ascii="Verdana" w:eastAsia="Verdana" w:hAnsi="Verdana" w:cs="Verdana"/>
          <w:sz w:val="22"/>
          <w:szCs w:val="21"/>
        </w:rPr>
      </w:pPr>
      <w:r>
        <w:rPr>
          <w:rFonts w:ascii="Verdana" w:eastAsia="Verdana" w:hAnsi="Verdana" w:cs="Verdana"/>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rsidR="00533614" w:rsidRDefault="00E94AF3" w:rsidP="00E94AF3">
      <w:pPr>
        <w:ind w:firstLine="567"/>
        <w:jc w:val="both"/>
        <w:rPr>
          <w:rFonts w:ascii="Verdana" w:eastAsia="Verdana" w:hAnsi="Verdana" w:cs="Verdana"/>
          <w:sz w:val="22"/>
          <w:szCs w:val="21"/>
        </w:rPr>
      </w:pPr>
      <w:r>
        <w:rPr>
          <w:rFonts w:ascii="Verdana" w:eastAsia="Verdana" w:hAnsi="Verdana" w:cs="Verdana"/>
          <w:sz w:val="22"/>
          <w:szCs w:val="21"/>
        </w:rPr>
        <w:t xml:space="preserve">- </w:t>
      </w:r>
      <w:r w:rsidR="00912A97" w:rsidRPr="00E94AF3">
        <w:rPr>
          <w:rFonts w:ascii="Verdana" w:eastAsia="Verdana" w:hAnsi="Verdana" w:cs="Verdana"/>
          <w:sz w:val="22"/>
          <w:szCs w:val="21"/>
        </w:rPr>
        <w:t xml:space="preserve">об иных не зависящих от Подрядчика обстоятельствах, влияющих на качество результата выполнения </w:t>
      </w:r>
      <w:r w:rsidR="00B475EF" w:rsidRPr="00E94AF3">
        <w:rPr>
          <w:rFonts w:ascii="Verdana" w:eastAsia="Verdana" w:hAnsi="Verdana" w:cs="Verdana"/>
          <w:sz w:val="22"/>
          <w:szCs w:val="21"/>
        </w:rPr>
        <w:t>Р</w:t>
      </w:r>
      <w:r w:rsidR="00912A97" w:rsidRPr="00E94AF3">
        <w:rPr>
          <w:rFonts w:ascii="Verdana" w:eastAsia="Verdana" w:hAnsi="Verdana" w:cs="Verdana"/>
          <w:sz w:val="22"/>
          <w:szCs w:val="21"/>
        </w:rPr>
        <w:t xml:space="preserve">абот, либо могущих повлечь за собой невозможность завершения </w:t>
      </w:r>
      <w:r w:rsidR="00B475EF" w:rsidRPr="00E94AF3">
        <w:rPr>
          <w:rFonts w:ascii="Verdana" w:eastAsia="Verdana" w:hAnsi="Verdana" w:cs="Verdana"/>
          <w:sz w:val="22"/>
          <w:szCs w:val="21"/>
        </w:rPr>
        <w:t>Р</w:t>
      </w:r>
      <w:r w:rsidR="00912A97" w:rsidRPr="00E94AF3">
        <w:rPr>
          <w:rFonts w:ascii="Verdana" w:eastAsia="Verdana" w:hAnsi="Verdana" w:cs="Verdana"/>
          <w:sz w:val="22"/>
          <w:szCs w:val="21"/>
        </w:rPr>
        <w:t>абот в установленный срок.</w:t>
      </w:r>
    </w:p>
    <w:p w:rsidR="004E6225" w:rsidRDefault="004E6225" w:rsidP="004E6225">
      <w:pPr>
        <w:shd w:val="clear" w:color="auto" w:fill="FFFFFF"/>
        <w:tabs>
          <w:tab w:val="left" w:pos="720"/>
        </w:tabs>
        <w:ind w:firstLine="567"/>
        <w:jc w:val="both"/>
        <w:rPr>
          <w:rFonts w:ascii="Verdana" w:hAnsi="Verdana"/>
          <w:sz w:val="22"/>
          <w:szCs w:val="22"/>
        </w:rPr>
      </w:pPr>
      <w:r>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rsidR="00E94AF3" w:rsidRDefault="004E6225" w:rsidP="004E6225">
      <w:pPr>
        <w:shd w:val="clear" w:color="auto" w:fill="FFFFFF"/>
        <w:tabs>
          <w:tab w:val="left" w:pos="720"/>
        </w:tabs>
        <w:ind w:firstLine="567"/>
        <w:jc w:val="both"/>
        <w:rPr>
          <w:rFonts w:ascii="Verdana" w:hAnsi="Verdana"/>
          <w:sz w:val="22"/>
          <w:szCs w:val="22"/>
        </w:rPr>
      </w:pPr>
      <w:r>
        <w:rPr>
          <w:rFonts w:ascii="Verdana" w:hAnsi="Verdana"/>
          <w:sz w:val="22"/>
          <w:szCs w:val="22"/>
        </w:rPr>
        <w:t>Подрядчик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rsidR="009D19BE" w:rsidRPr="00E94AF3" w:rsidRDefault="00223EB4" w:rsidP="004E6225">
      <w:pPr>
        <w:shd w:val="clear" w:color="auto" w:fill="FFFFFF"/>
        <w:tabs>
          <w:tab w:val="left" w:pos="720"/>
        </w:tabs>
        <w:ind w:firstLine="567"/>
        <w:jc w:val="both"/>
        <w:rPr>
          <w:rFonts w:ascii="Verdana" w:eastAsia="Verdana" w:hAnsi="Verdana" w:cs="Verdana"/>
          <w:sz w:val="22"/>
          <w:szCs w:val="21"/>
        </w:rPr>
      </w:pPr>
      <w:r>
        <w:rPr>
          <w:rFonts w:ascii="Verdana" w:eastAsia="Verdana" w:hAnsi="Verdana" w:cs="Verdana"/>
          <w:sz w:val="22"/>
          <w:szCs w:val="21"/>
        </w:rPr>
        <w:t>П</w:t>
      </w:r>
      <w:r w:rsidR="009D19BE">
        <w:rPr>
          <w:rFonts w:ascii="Verdana" w:eastAsia="Verdana" w:hAnsi="Verdana" w:cs="Verdana"/>
          <w:sz w:val="22"/>
          <w:szCs w:val="21"/>
        </w:rPr>
        <w:t xml:space="preserve">одрядчик не вправе отказаться от исполнения Договора в случае нарушения Заказчиком его встречных обязательств, препятствующих исполнению Договора </w:t>
      </w:r>
      <w:r>
        <w:rPr>
          <w:rFonts w:ascii="Verdana" w:eastAsia="Verdana" w:hAnsi="Verdana" w:cs="Verdana"/>
          <w:sz w:val="22"/>
          <w:szCs w:val="21"/>
        </w:rPr>
        <w:t>П</w:t>
      </w:r>
      <w:r w:rsidR="009D19BE">
        <w:rPr>
          <w:rFonts w:ascii="Verdana" w:eastAsia="Verdana" w:hAnsi="Verdana" w:cs="Verdana"/>
          <w:sz w:val="22"/>
          <w:szCs w:val="21"/>
        </w:rPr>
        <w:t>одрядчиком.</w:t>
      </w:r>
    </w:p>
    <w:p w:rsidR="009C5B12" w:rsidRPr="00492FA0"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szCs w:val="22"/>
        </w:rPr>
        <w:t xml:space="preserve">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E268F3" w:rsidRPr="00C75132">
        <w:rPr>
          <w:sz w:val="22"/>
          <w:szCs w:val="22"/>
        </w:rPr>
        <w:t>Акт на возврат материал</w:t>
      </w:r>
      <w:r w:rsidR="003B5E71">
        <w:rPr>
          <w:sz w:val="22"/>
          <w:szCs w:val="22"/>
          <w:lang w:val="ru-RU"/>
        </w:rPr>
        <w:t>ов</w:t>
      </w:r>
      <w:r w:rsidR="00E268F3" w:rsidRPr="00C75132">
        <w:rPr>
          <w:sz w:val="22"/>
          <w:szCs w:val="22"/>
        </w:rPr>
        <w:t xml:space="preserve"> </w:t>
      </w:r>
      <w:r w:rsidR="00E268F3">
        <w:rPr>
          <w:sz w:val="22"/>
          <w:szCs w:val="22"/>
          <w:lang w:val="ru-RU"/>
        </w:rPr>
        <w:t xml:space="preserve">(металлолома) предоставляется Заказчику одновременно с передачей демонтированных материалов и </w:t>
      </w:r>
      <w:r w:rsidR="00E268F3" w:rsidRPr="00492FA0">
        <w:rPr>
          <w:sz w:val="22"/>
          <w:szCs w:val="22"/>
          <w:lang w:val="ru-RU"/>
        </w:rPr>
        <w:t xml:space="preserve">металлолома. </w:t>
      </w:r>
      <w:r w:rsidRPr="00492FA0">
        <w:rPr>
          <w:sz w:val="22"/>
          <w:szCs w:val="22"/>
        </w:rPr>
        <w:t xml:space="preserve">Образовавшийся в ходе выполнения </w:t>
      </w:r>
      <w:r w:rsidR="002277DB" w:rsidRPr="00492FA0">
        <w:rPr>
          <w:sz w:val="22"/>
          <w:szCs w:val="22"/>
        </w:rPr>
        <w:t>Р</w:t>
      </w:r>
      <w:r w:rsidRPr="00492FA0">
        <w:rPr>
          <w:sz w:val="22"/>
          <w:szCs w:val="22"/>
        </w:rPr>
        <w:t>абот по Договору металлом является собственностью Заказчика.</w:t>
      </w:r>
    </w:p>
    <w:p w:rsidR="009C5B12" w:rsidRPr="00492FA0"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492FA0">
        <w:rPr>
          <w:sz w:val="22"/>
        </w:rPr>
        <w:t>Подрядчик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(количестве часов) в отчетный период (месяц).</w:t>
      </w:r>
    </w:p>
    <w:p w:rsidR="00533614" w:rsidRPr="00C75132"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492FA0">
        <w:rPr>
          <w:sz w:val="22"/>
        </w:rPr>
        <w:t xml:space="preserve">Сдавать Заказчику по письменному </w:t>
      </w:r>
      <w:r w:rsidR="003E6CFB" w:rsidRPr="00492FA0">
        <w:rPr>
          <w:sz w:val="22"/>
        </w:rPr>
        <w:t>А</w:t>
      </w:r>
      <w:r w:rsidRPr="00492FA0">
        <w:rPr>
          <w:sz w:val="22"/>
        </w:rPr>
        <w:t>кт</w:t>
      </w:r>
      <w:r w:rsidR="003E6CFB" w:rsidRPr="00492FA0">
        <w:rPr>
          <w:sz w:val="22"/>
        </w:rPr>
        <w:t xml:space="preserve">у </w:t>
      </w:r>
      <w:r w:rsidR="003E6CFB" w:rsidRPr="00492FA0">
        <w:rPr>
          <w:sz w:val="22"/>
          <w:szCs w:val="22"/>
        </w:rPr>
        <w:t>освидетельствования скрытых работ</w:t>
      </w:r>
      <w:r w:rsidRPr="00C75132">
        <w:rPr>
          <w:sz w:val="22"/>
        </w:rPr>
        <w:t xml:space="preserve"> каждые скрытые </w:t>
      </w:r>
      <w:r w:rsidR="00B475EF" w:rsidRPr="00C75132">
        <w:rPr>
          <w:sz w:val="22"/>
        </w:rPr>
        <w:t>Р</w:t>
      </w:r>
      <w:r w:rsidRPr="00C75132">
        <w:rPr>
          <w:sz w:val="22"/>
        </w:rPr>
        <w:t xml:space="preserve">аботы, выполняемые Подрядчиком в порядке, установленном настоящим пунктом Договора. Подрядчик обязан уведомлять в письменной форме Заказчика о </w:t>
      </w:r>
      <w:r w:rsidR="00893FE9" w:rsidRPr="00C75132">
        <w:rPr>
          <w:sz w:val="22"/>
        </w:rPr>
        <w:t xml:space="preserve">готовности к сдаче </w:t>
      </w:r>
      <w:r w:rsidR="00B475EF" w:rsidRPr="00C75132">
        <w:rPr>
          <w:sz w:val="22"/>
        </w:rPr>
        <w:t>Р</w:t>
      </w:r>
      <w:r w:rsidRPr="00C75132">
        <w:rPr>
          <w:sz w:val="22"/>
        </w:rPr>
        <w:t xml:space="preserve">абот, скрываемых последующими </w:t>
      </w:r>
      <w:r w:rsidR="002277DB" w:rsidRPr="00C75132">
        <w:rPr>
          <w:sz w:val="22"/>
        </w:rPr>
        <w:t>Р</w:t>
      </w:r>
      <w:r w:rsidRPr="00C75132">
        <w:rPr>
          <w:sz w:val="22"/>
        </w:rPr>
        <w:t xml:space="preserve">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w:t>
      </w:r>
      <w:r w:rsidR="00B475EF" w:rsidRPr="00C75132">
        <w:rPr>
          <w:sz w:val="22"/>
        </w:rPr>
        <w:t>Р</w:t>
      </w:r>
      <w:r w:rsidRPr="00C75132">
        <w:rPr>
          <w:sz w:val="22"/>
        </w:rPr>
        <w:t>абот.</w:t>
      </w:r>
    </w:p>
    <w:p w:rsidR="00217B50" w:rsidRPr="00C75132" w:rsidRDefault="00533614" w:rsidP="003E6CFB">
      <w:pPr>
        <w:ind w:firstLine="567"/>
        <w:jc w:val="both"/>
        <w:rPr>
          <w:rFonts w:ascii="Verdana" w:eastAsia="Verdana" w:hAnsi="Verdana" w:cs="Verdana"/>
          <w:sz w:val="22"/>
          <w:szCs w:val="21"/>
        </w:rPr>
      </w:pPr>
      <w:r w:rsidRPr="00C75132">
        <w:rPr>
          <w:rFonts w:ascii="Verdana" w:eastAsia="Verdana" w:hAnsi="Verdana" w:cs="Verdana"/>
          <w:sz w:val="22"/>
          <w:szCs w:val="21"/>
        </w:rPr>
        <w:t xml:space="preserve">Если скрытые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 с последующим восстановлением вскрытых объемов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 в установленный срок не явился для приемки скрытых </w:t>
      </w:r>
      <w:r w:rsidR="00B475EF" w:rsidRPr="00C75132">
        <w:rPr>
          <w:rFonts w:ascii="Verdana" w:eastAsia="Verdana" w:hAnsi="Verdana" w:cs="Verdana"/>
          <w:sz w:val="22"/>
          <w:szCs w:val="21"/>
        </w:rPr>
        <w:t>Р</w:t>
      </w:r>
      <w:r w:rsidRPr="00C75132">
        <w:rPr>
          <w:rFonts w:ascii="Verdana" w:eastAsia="Verdana" w:hAnsi="Verdana" w:cs="Verdana"/>
          <w:sz w:val="22"/>
          <w:szCs w:val="21"/>
        </w:rPr>
        <w:t>абот.</w:t>
      </w:r>
    </w:p>
    <w:p w:rsidR="00B475EF" w:rsidRPr="00C75132" w:rsidRDefault="00533614" w:rsidP="00B475EF">
      <w:pPr>
        <w:ind w:firstLine="567"/>
        <w:jc w:val="both"/>
        <w:rPr>
          <w:rFonts w:ascii="Verdana" w:eastAsia="Verdana" w:hAnsi="Verdana" w:cs="Verdana"/>
          <w:sz w:val="22"/>
          <w:szCs w:val="21"/>
        </w:rPr>
      </w:pPr>
      <w:r w:rsidRPr="00C75132">
        <w:rPr>
          <w:rFonts w:ascii="Verdana" w:eastAsia="Verdana" w:hAnsi="Verdana" w:cs="Verdana"/>
          <w:sz w:val="22"/>
          <w:szCs w:val="21"/>
        </w:rPr>
        <w:t xml:space="preserve">Приемка Заказчиком скрытых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 оформляется </w:t>
      </w:r>
      <w:r w:rsidR="002277DB" w:rsidRPr="00C75132">
        <w:rPr>
          <w:rFonts w:ascii="Verdana" w:eastAsia="Verdana" w:hAnsi="Verdana" w:cs="Verdana"/>
          <w:sz w:val="22"/>
          <w:szCs w:val="21"/>
        </w:rPr>
        <w:t>С</w:t>
      </w:r>
      <w:r w:rsidRPr="00C75132">
        <w:rPr>
          <w:rFonts w:ascii="Verdana" w:eastAsia="Verdana" w:hAnsi="Verdana" w:cs="Verdana"/>
          <w:sz w:val="22"/>
          <w:szCs w:val="21"/>
        </w:rPr>
        <w:t xml:space="preserve">торонами Актом освидетельствования скрытых работ. Срок оформления Акта составляет не более двух дней с даты приемки Заказчиком скрытых работ. </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Выполнить Работу в объеме и сроки, предусмотренные Договором и приложениями к нему, согласно утвержденной Заказчиком проектной документации и действующим СНиП, сдать Объект (результат полностью выполненных Работ) приемочной комиссии и совместно с Заказчиком.</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Обеспечить ввод Объекта в эксплуатацию в срок, указанный в пункте 1.6 Договора, с качеством в соответствии с проектной документацией, техническими условиями, действующими требованиями нормативных документов,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w:t>
      </w:r>
      <w:r w:rsidR="002277DB" w:rsidRPr="00C75132">
        <w:rPr>
          <w:sz w:val="22"/>
        </w:rPr>
        <w:t>Р</w:t>
      </w:r>
      <w:r w:rsidRPr="00C75132">
        <w:rPr>
          <w:sz w:val="22"/>
        </w:rPr>
        <w:t>абот обязательные правила, требования, условия и стандарты, действующие в сфере предмета Договора.</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FA10B2">
        <w:rPr>
          <w:sz w:val="22"/>
          <w:lang w:val="ru-RU"/>
        </w:rPr>
        <w:t xml:space="preserve">, </w:t>
      </w:r>
      <w:r w:rsidR="00FA10B2" w:rsidRPr="004B2D7B">
        <w:rPr>
          <w:sz w:val="22"/>
        </w:rPr>
        <w:t>демонтировать возведенные им временные здания и сооружения</w:t>
      </w:r>
      <w:r w:rsidRPr="00C75132">
        <w:rPr>
          <w:sz w:val="22"/>
        </w:rPr>
        <w:t>.</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Своевременно устранить за свой счет недостатки и дефекты, выявленные при приемке Работ и в течение гарантийного срока эксплуатации Объекта, а также отклонения от Технической и/или проектной документации, выявленные, в том числе и при выполнении Работ по Договору.</w:t>
      </w:r>
    </w:p>
    <w:p w:rsidR="00533614" w:rsidRDefault="00533614" w:rsidP="00B475EF">
      <w:pPr>
        <w:pStyle w:val="16"/>
        <w:numPr>
          <w:ilvl w:val="2"/>
          <w:numId w:val="12"/>
        </w:numPr>
        <w:shd w:val="clear" w:color="auto" w:fill="auto"/>
        <w:tabs>
          <w:tab w:val="left" w:pos="763"/>
        </w:tabs>
        <w:spacing w:before="0" w:after="0" w:line="240" w:lineRule="auto"/>
        <w:ind w:left="0" w:firstLine="567"/>
        <w:rPr>
          <w:sz w:val="22"/>
        </w:rPr>
      </w:pPr>
      <w:r w:rsidRPr="00C75132">
        <w:rPr>
          <w:sz w:val="22"/>
        </w:rPr>
        <w:t>Осуществлять вывоз мусора</w:t>
      </w:r>
      <w:r w:rsidR="0092619A">
        <w:rPr>
          <w:sz w:val="22"/>
          <w:lang w:val="ru-RU"/>
        </w:rPr>
        <w:t xml:space="preserve">, включая </w:t>
      </w:r>
      <w:r w:rsidR="0092619A" w:rsidRPr="00C75132">
        <w:rPr>
          <w:sz w:val="22"/>
        </w:rPr>
        <w:t>строительн</w:t>
      </w:r>
      <w:r w:rsidR="0092619A">
        <w:rPr>
          <w:sz w:val="22"/>
          <w:lang w:val="ru-RU"/>
        </w:rPr>
        <w:t>ый</w:t>
      </w:r>
      <w:r w:rsidRPr="00C75132">
        <w:rPr>
          <w:sz w:val="22"/>
        </w:rPr>
        <w:t xml:space="preserve">, образовавшегося в результате выполнения </w:t>
      </w:r>
      <w:r w:rsidR="00B475EF" w:rsidRPr="00C75132">
        <w:rPr>
          <w:sz w:val="22"/>
        </w:rPr>
        <w:t>Р</w:t>
      </w:r>
      <w:r w:rsidRPr="00C75132">
        <w:rPr>
          <w:sz w:val="22"/>
        </w:rPr>
        <w:t xml:space="preserve">абот Подрядчиком, </w:t>
      </w:r>
      <w:r w:rsidR="0092619A">
        <w:rPr>
          <w:sz w:val="22"/>
          <w:lang w:val="ru-RU"/>
        </w:rPr>
        <w:t xml:space="preserve">в сроки и </w:t>
      </w:r>
      <w:r w:rsidRPr="00C75132">
        <w:rPr>
          <w:sz w:val="22"/>
        </w:rPr>
        <w:t xml:space="preserve">в места, </w:t>
      </w:r>
      <w:r w:rsidR="0092619A">
        <w:rPr>
          <w:sz w:val="22"/>
          <w:lang w:val="ru-RU"/>
        </w:rPr>
        <w:t>определенные</w:t>
      </w:r>
      <w:r w:rsidRPr="00C75132">
        <w:rPr>
          <w:sz w:val="22"/>
        </w:rPr>
        <w:t xml:space="preserve"> Заказчиком.</w:t>
      </w:r>
    </w:p>
    <w:p w:rsidR="00904A29" w:rsidRDefault="00904A29" w:rsidP="00904A29">
      <w:pPr>
        <w:pStyle w:val="16"/>
        <w:numPr>
          <w:ilvl w:val="2"/>
          <w:numId w:val="12"/>
        </w:numPr>
        <w:shd w:val="clear" w:color="auto" w:fill="auto"/>
        <w:tabs>
          <w:tab w:val="left" w:pos="763"/>
        </w:tabs>
        <w:spacing w:before="0" w:after="0" w:line="240" w:lineRule="auto"/>
        <w:ind w:left="0" w:firstLine="567"/>
        <w:rPr>
          <w:sz w:val="22"/>
        </w:rPr>
      </w:pPr>
      <w:r w:rsidRPr="00DE0418">
        <w:rPr>
          <w:sz w:val="22"/>
        </w:rPr>
        <w:t xml:space="preserve">Обеспечить наличие в течение срока действия Договора </w:t>
      </w:r>
      <w:r w:rsidRPr="00114B4E">
        <w:rPr>
          <w:sz w:val="22"/>
        </w:rPr>
        <w:t xml:space="preserve">действующих </w:t>
      </w:r>
      <w:r w:rsidRPr="00DE0418">
        <w:rPr>
          <w:sz w:val="22"/>
        </w:rPr>
        <w:t xml:space="preserve">лицензий на осуществление деятельности, членства в саморегулируемой организации (далее – СРО), разрешений, согласований, необходимых для исполнения </w:t>
      </w:r>
      <w:r w:rsidRPr="00114B4E">
        <w:rPr>
          <w:sz w:val="22"/>
        </w:rPr>
        <w:t xml:space="preserve">им </w:t>
      </w:r>
      <w:r w:rsidRPr="00DE0418">
        <w:rPr>
          <w:sz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rsidR="00686EE7" w:rsidRPr="00492FA0" w:rsidRDefault="000E30F8" w:rsidP="000E30F8">
      <w:pPr>
        <w:pStyle w:val="16"/>
        <w:numPr>
          <w:ilvl w:val="2"/>
          <w:numId w:val="12"/>
        </w:numPr>
        <w:shd w:val="clear" w:color="auto" w:fill="auto"/>
        <w:tabs>
          <w:tab w:val="left" w:pos="763"/>
        </w:tabs>
        <w:spacing w:before="0" w:after="0" w:line="240" w:lineRule="auto"/>
        <w:ind w:left="0" w:firstLine="567"/>
        <w:rPr>
          <w:sz w:val="22"/>
        </w:rPr>
      </w:pPr>
      <w:r w:rsidRPr="00492FA0">
        <w:rPr>
          <w:sz w:val="22"/>
        </w:rPr>
        <w:t xml:space="preserve">Подрядчик </w:t>
      </w:r>
      <w:r w:rsidR="007D5E15" w:rsidRPr="00492FA0">
        <w:rPr>
          <w:sz w:val="22"/>
          <w:lang w:val="ru-RU"/>
        </w:rPr>
        <w:t xml:space="preserve">обязуется предоставить по запросу </w:t>
      </w:r>
      <w:r w:rsidRPr="00492FA0">
        <w:rPr>
          <w:sz w:val="22"/>
        </w:rPr>
        <w:t>Заказчик</w:t>
      </w:r>
      <w:r w:rsidR="007D5E15" w:rsidRPr="00492FA0">
        <w:rPr>
          <w:sz w:val="22"/>
          <w:lang w:val="ru-RU"/>
        </w:rPr>
        <w:t>а</w:t>
      </w:r>
      <w:r w:rsidRPr="00492FA0">
        <w:rPr>
          <w:sz w:val="22"/>
        </w:rPr>
        <w:t xml:space="preserve"> копии налоговых деклараций по налогу на добавленную стоимость и по налогу на прибы</w:t>
      </w:r>
      <w:r w:rsidR="008668BC">
        <w:rPr>
          <w:sz w:val="22"/>
          <w:lang w:val="ru-RU"/>
        </w:rPr>
        <w:t>л</w:t>
      </w:r>
      <w:r w:rsidRPr="00492FA0">
        <w:rPr>
          <w:sz w:val="22"/>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C9283C" w:rsidRPr="00492FA0">
        <w:rPr>
          <w:sz w:val="22"/>
          <w:lang w:val="ru-RU"/>
        </w:rPr>
        <w:t>, начавшиеся и/или закончившиеся в течение срока выполнения Работ по Договору и срока их оплаты,</w:t>
      </w:r>
      <w:r w:rsidRPr="00492FA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533614" w:rsidRPr="00C75132" w:rsidRDefault="00D960BE" w:rsidP="003F2355">
      <w:pPr>
        <w:spacing w:before="120" w:after="120"/>
        <w:jc w:val="center"/>
        <w:rPr>
          <w:rFonts w:ascii="Verdana" w:hAnsi="Verdana"/>
          <w:b/>
          <w:sz w:val="22"/>
          <w:szCs w:val="22"/>
        </w:rPr>
      </w:pPr>
      <w:r w:rsidRPr="00C75132">
        <w:rPr>
          <w:rFonts w:ascii="Verdana" w:hAnsi="Verdana"/>
          <w:b/>
          <w:sz w:val="22"/>
          <w:szCs w:val="22"/>
        </w:rPr>
        <w:t>3.</w:t>
      </w:r>
      <w:r w:rsidR="000E7BC7" w:rsidRPr="00C75132">
        <w:rPr>
          <w:rFonts w:ascii="Verdana" w:hAnsi="Verdana"/>
          <w:b/>
          <w:sz w:val="22"/>
          <w:szCs w:val="22"/>
        </w:rPr>
        <w:t xml:space="preserve"> </w:t>
      </w:r>
      <w:r w:rsidRPr="00C75132">
        <w:rPr>
          <w:rFonts w:ascii="Verdana" w:hAnsi="Verdana"/>
          <w:b/>
          <w:sz w:val="22"/>
          <w:szCs w:val="22"/>
        </w:rPr>
        <w:t>У</w:t>
      </w:r>
      <w:r w:rsidR="002948B9" w:rsidRPr="00C75132">
        <w:rPr>
          <w:rFonts w:ascii="Verdana" w:hAnsi="Verdana"/>
          <w:b/>
          <w:sz w:val="22"/>
          <w:szCs w:val="22"/>
        </w:rPr>
        <w:t xml:space="preserve">словия </w:t>
      </w:r>
      <w:r w:rsidR="00B91DC7">
        <w:rPr>
          <w:rFonts w:ascii="Verdana" w:hAnsi="Verdana"/>
          <w:b/>
          <w:sz w:val="22"/>
          <w:szCs w:val="22"/>
        </w:rPr>
        <w:t>предоставления</w:t>
      </w:r>
      <w:r w:rsidR="002948B9" w:rsidRPr="00C75132">
        <w:rPr>
          <w:rFonts w:ascii="Verdana" w:hAnsi="Verdana"/>
          <w:b/>
          <w:sz w:val="22"/>
          <w:szCs w:val="22"/>
        </w:rPr>
        <w:t xml:space="preserve"> материалов и оборудования</w:t>
      </w:r>
    </w:p>
    <w:p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3.1. </w:t>
      </w:r>
      <w:r w:rsidR="00B91DC7">
        <w:rPr>
          <w:rFonts w:ascii="Verdana" w:hAnsi="Verdana"/>
          <w:b w:val="0"/>
          <w:sz w:val="22"/>
          <w:szCs w:val="22"/>
        </w:rPr>
        <w:t>Д</w:t>
      </w:r>
      <w:r w:rsidRPr="00C75132">
        <w:rPr>
          <w:rFonts w:ascii="Verdana" w:hAnsi="Verdana"/>
          <w:b w:val="0"/>
          <w:sz w:val="22"/>
          <w:szCs w:val="22"/>
        </w:rPr>
        <w:t xml:space="preserve">ля выполнения Работ, предусмотренных Договором, Подрядчик </w:t>
      </w:r>
      <w:r w:rsidR="00B91DC7">
        <w:rPr>
          <w:rFonts w:ascii="Verdana" w:hAnsi="Verdana"/>
          <w:b w:val="0"/>
          <w:sz w:val="22"/>
          <w:szCs w:val="22"/>
        </w:rPr>
        <w:t xml:space="preserve">предоставляет </w:t>
      </w:r>
      <w:r w:rsidR="005761C2">
        <w:rPr>
          <w:rFonts w:ascii="Verdana" w:hAnsi="Verdana"/>
          <w:b w:val="0"/>
          <w:sz w:val="22"/>
          <w:szCs w:val="22"/>
        </w:rPr>
        <w:t xml:space="preserve">и использует </w:t>
      </w:r>
      <w:r w:rsidRPr="00C75132">
        <w:rPr>
          <w:rFonts w:ascii="Verdana" w:hAnsi="Verdana"/>
          <w:b w:val="0"/>
          <w:sz w:val="22"/>
          <w:szCs w:val="22"/>
        </w:rPr>
        <w:t>материал</w:t>
      </w:r>
      <w:r w:rsidR="00B91DC7">
        <w:rPr>
          <w:rFonts w:ascii="Verdana" w:hAnsi="Verdana"/>
          <w:b w:val="0"/>
          <w:sz w:val="22"/>
          <w:szCs w:val="22"/>
        </w:rPr>
        <w:t>ы</w:t>
      </w:r>
      <w:r w:rsidRPr="00C75132">
        <w:rPr>
          <w:rFonts w:ascii="Verdana" w:hAnsi="Verdana"/>
          <w:b w:val="0"/>
          <w:sz w:val="22"/>
          <w:szCs w:val="22"/>
        </w:rPr>
        <w:t xml:space="preserve"> и оборудовани</w:t>
      </w:r>
      <w:r w:rsidR="00B91DC7">
        <w:rPr>
          <w:rFonts w:ascii="Verdana" w:hAnsi="Verdana"/>
          <w:b w:val="0"/>
          <w:sz w:val="22"/>
          <w:szCs w:val="22"/>
        </w:rPr>
        <w:t>е</w:t>
      </w:r>
      <w:r w:rsidRPr="00C75132">
        <w:rPr>
          <w:rFonts w:ascii="Verdana" w:hAnsi="Verdana"/>
          <w:b w:val="0"/>
          <w:sz w:val="22"/>
          <w:szCs w:val="22"/>
        </w:rPr>
        <w:t xml:space="preserve">, перечень (номенклатура) и стоимость которых указаны в Приложении № 4 к Договору. </w:t>
      </w:r>
    </w:p>
    <w:p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3.2. Подрядчик обязуется </w:t>
      </w:r>
      <w:r w:rsidR="00B91DC7">
        <w:rPr>
          <w:rFonts w:ascii="Verdana" w:hAnsi="Verdana"/>
          <w:b w:val="0"/>
          <w:sz w:val="22"/>
          <w:szCs w:val="22"/>
        </w:rPr>
        <w:t>предоставить</w:t>
      </w:r>
      <w:r w:rsidRPr="00C75132">
        <w:rPr>
          <w:rFonts w:ascii="Verdana" w:hAnsi="Verdana"/>
          <w:b w:val="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3.3. При </w:t>
      </w:r>
      <w:r w:rsidR="00B91DC7">
        <w:rPr>
          <w:rFonts w:ascii="Verdana" w:hAnsi="Verdana"/>
          <w:b w:val="0"/>
          <w:sz w:val="22"/>
          <w:szCs w:val="22"/>
        </w:rPr>
        <w:t xml:space="preserve">использовании </w:t>
      </w:r>
      <w:r w:rsidRPr="00C75132">
        <w:rPr>
          <w:rFonts w:ascii="Verdana" w:hAnsi="Verdana"/>
          <w:b w:val="0"/>
          <w:sz w:val="22"/>
          <w:szCs w:val="22"/>
        </w:rPr>
        <w:t xml:space="preserve">материалов и оборудования для производства Работ по Объекту Подрядчик обязан осмотреть и проверить их на соответствие условиям Договора и его Приложению № 4.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Оборудование </w:t>
      </w:r>
      <w:r w:rsidR="00EA7F55" w:rsidRPr="00C75132">
        <w:rPr>
          <w:rFonts w:ascii="Verdana" w:hAnsi="Verdana"/>
          <w:b w:val="0"/>
          <w:sz w:val="22"/>
          <w:szCs w:val="22"/>
        </w:rPr>
        <w:t xml:space="preserve">и материалы </w:t>
      </w:r>
      <w:r w:rsidRPr="00C75132">
        <w:rPr>
          <w:rFonts w:ascii="Verdana" w:hAnsi="Verdana"/>
          <w:b w:val="0"/>
          <w:sz w:val="22"/>
          <w:szCs w:val="22"/>
        </w:rPr>
        <w:t>должн</w:t>
      </w:r>
      <w:r w:rsidR="00EA7F55" w:rsidRPr="00C75132">
        <w:rPr>
          <w:rFonts w:ascii="Verdana" w:hAnsi="Verdana"/>
          <w:b w:val="0"/>
          <w:sz w:val="22"/>
          <w:szCs w:val="22"/>
        </w:rPr>
        <w:t>ы</w:t>
      </w:r>
      <w:r w:rsidRPr="00C75132">
        <w:rPr>
          <w:rFonts w:ascii="Verdana" w:hAnsi="Verdana"/>
          <w:b w:val="0"/>
          <w:sz w:val="22"/>
          <w:szCs w:val="22"/>
        </w:rPr>
        <w:t xml:space="preserve"> быть изготовлен</w:t>
      </w:r>
      <w:r w:rsidR="00EA7F55" w:rsidRPr="00C75132">
        <w:rPr>
          <w:rFonts w:ascii="Verdana" w:hAnsi="Verdana"/>
          <w:b w:val="0"/>
          <w:sz w:val="22"/>
          <w:szCs w:val="22"/>
        </w:rPr>
        <w:t>ы</w:t>
      </w:r>
      <w:r w:rsidRPr="00C75132">
        <w:rPr>
          <w:rFonts w:ascii="Verdana" w:hAnsi="Verdana"/>
          <w:b w:val="0"/>
          <w:sz w:val="22"/>
          <w:szCs w:val="22"/>
        </w:rPr>
        <w:t xml:space="preserve"> не позднее двух лет, предшествующих году заключения Договора, если иное отдельно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BC1650" w:rsidRPr="00C75132" w:rsidRDefault="002A6949" w:rsidP="00BC1650">
      <w:pPr>
        <w:pStyle w:val="a4"/>
        <w:ind w:firstLine="567"/>
        <w:jc w:val="both"/>
        <w:rPr>
          <w:rFonts w:ascii="Verdana" w:hAnsi="Verdana"/>
          <w:b w:val="0"/>
          <w:sz w:val="22"/>
          <w:szCs w:val="22"/>
        </w:rPr>
      </w:pPr>
      <w:r>
        <w:rPr>
          <w:rFonts w:ascii="Verdana" w:hAnsi="Verdana"/>
          <w:b w:val="0"/>
          <w:sz w:val="22"/>
          <w:szCs w:val="22"/>
        </w:rPr>
        <w:t>Используемые</w:t>
      </w:r>
      <w:r w:rsidR="00BC1650" w:rsidRPr="00C75132">
        <w:rPr>
          <w:rFonts w:ascii="Verdana" w:hAnsi="Verdana"/>
          <w:b w:val="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Pr>
          <w:rFonts w:ascii="Verdana" w:hAnsi="Verdana"/>
          <w:b w:val="0"/>
          <w:sz w:val="22"/>
          <w:szCs w:val="22"/>
        </w:rPr>
        <w:t>предоставляемые</w:t>
      </w:r>
      <w:r w:rsidR="00BC1650" w:rsidRPr="00C75132">
        <w:rPr>
          <w:rFonts w:ascii="Verdana" w:hAnsi="Verdana"/>
          <w:b w:val="0"/>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8B2751">
        <w:rPr>
          <w:rFonts w:ascii="Verdana" w:hAnsi="Verdana"/>
          <w:b w:val="0"/>
          <w:sz w:val="22"/>
          <w:szCs w:val="22"/>
        </w:rPr>
        <w:t xml:space="preserve"> </w:t>
      </w:r>
      <w:r w:rsidR="008B2751" w:rsidRPr="008B2751">
        <w:rPr>
          <w:rFonts w:ascii="Verdana" w:hAnsi="Verdana"/>
          <w:b w:val="0"/>
          <w:sz w:val="22"/>
          <w:szCs w:val="22"/>
        </w:rPr>
        <w:t xml:space="preserve">(в случае, если наличие печати у </w:t>
      </w:r>
      <w:r w:rsidR="008B2751">
        <w:rPr>
          <w:rFonts w:ascii="Verdana" w:hAnsi="Verdana"/>
          <w:b w:val="0"/>
          <w:sz w:val="22"/>
          <w:szCs w:val="22"/>
        </w:rPr>
        <w:t>П</w:t>
      </w:r>
      <w:r w:rsidR="008B2751" w:rsidRPr="008B2751">
        <w:rPr>
          <w:rFonts w:ascii="Verdana" w:hAnsi="Verdana"/>
          <w:b w:val="0"/>
          <w:sz w:val="22"/>
          <w:szCs w:val="22"/>
        </w:rPr>
        <w:t>одрядчика предусмотрено его учредительными документами)</w:t>
      </w:r>
      <w:r w:rsidR="00BC1650" w:rsidRPr="00C75132">
        <w:rPr>
          <w:rFonts w:ascii="Verdana" w:hAnsi="Verdana"/>
          <w:b w:val="0"/>
          <w:sz w:val="22"/>
          <w:szCs w:val="22"/>
        </w:rPr>
        <w:t>.</w:t>
      </w:r>
    </w:p>
    <w:p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В случае </w:t>
      </w:r>
      <w:r w:rsidR="002A6949">
        <w:rPr>
          <w:rFonts w:ascii="Verdana" w:hAnsi="Verdana"/>
          <w:b w:val="0"/>
          <w:sz w:val="22"/>
          <w:szCs w:val="22"/>
        </w:rPr>
        <w:t xml:space="preserve">использования </w:t>
      </w:r>
      <w:r w:rsidRPr="00C75132">
        <w:rPr>
          <w:rFonts w:ascii="Verdana" w:hAnsi="Verdana"/>
          <w:b w:val="0"/>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3.4. Материалы и оборудование, </w:t>
      </w:r>
      <w:r w:rsidR="002A6949">
        <w:rPr>
          <w:rFonts w:ascii="Verdana" w:hAnsi="Verdana"/>
          <w:b w:val="0"/>
          <w:sz w:val="22"/>
          <w:szCs w:val="22"/>
        </w:rPr>
        <w:t>предоставляемые</w:t>
      </w:r>
      <w:r w:rsidRPr="00C75132">
        <w:rPr>
          <w:rFonts w:ascii="Verdana" w:hAnsi="Verdana"/>
          <w:b w:val="0"/>
          <w:sz w:val="22"/>
          <w:szCs w:val="22"/>
        </w:rPr>
        <w:t xml:space="preserve"> Подрядчиком (Приложение № 4 к Договору) и используемые </w:t>
      </w:r>
      <w:r w:rsidR="00EA7F55" w:rsidRPr="00C75132">
        <w:rPr>
          <w:rFonts w:ascii="Verdana" w:hAnsi="Verdana"/>
          <w:b w:val="0"/>
          <w:sz w:val="22"/>
          <w:szCs w:val="22"/>
        </w:rPr>
        <w:t>им</w:t>
      </w:r>
      <w:r w:rsidRPr="00C75132">
        <w:rPr>
          <w:rFonts w:ascii="Verdana" w:hAnsi="Verdana"/>
          <w:b w:val="0"/>
          <w:sz w:val="22"/>
          <w:szCs w:val="22"/>
        </w:rPr>
        <w:t xml:space="preserve"> при производстве Работ должны пройти входной контроль в соответствии с </w:t>
      </w:r>
      <w:r w:rsidRPr="00827C67">
        <w:rPr>
          <w:rFonts w:ascii="Verdana" w:hAnsi="Verdana"/>
          <w:b w:val="0"/>
          <w:sz w:val="22"/>
          <w:szCs w:val="22"/>
        </w:rPr>
        <w:t xml:space="preserve">ГОСТ 24297-2013 </w:t>
      </w:r>
      <w:r w:rsidRPr="00C75132">
        <w:rPr>
          <w:rFonts w:ascii="Verdana" w:hAnsi="Verdana"/>
          <w:b w:val="0"/>
          <w:sz w:val="22"/>
          <w:szCs w:val="22"/>
        </w:rPr>
        <w:t>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w:t>
      </w:r>
      <w:r w:rsidR="002C3004" w:rsidRPr="00C75132">
        <w:rPr>
          <w:rFonts w:ascii="Verdana" w:hAnsi="Verdana"/>
          <w:b w:val="0"/>
          <w:sz w:val="22"/>
          <w:szCs w:val="22"/>
        </w:rPr>
        <w:t>,</w:t>
      </w:r>
      <w:r w:rsidRPr="00C75132">
        <w:rPr>
          <w:rFonts w:ascii="Verdana" w:hAnsi="Verdana"/>
          <w:b w:val="0"/>
          <w:sz w:val="22"/>
          <w:szCs w:val="22"/>
        </w:rPr>
        <w:t xml:space="preserve">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3.5. Материалы и оборудование, не соответствующие требованиям Договора, не имеющие сертификатов заводов</w:t>
      </w:r>
      <w:r w:rsidR="00EA7F55" w:rsidRPr="00C75132">
        <w:rPr>
          <w:rFonts w:ascii="Verdana" w:hAnsi="Verdana"/>
          <w:b w:val="0"/>
          <w:sz w:val="22"/>
          <w:szCs w:val="22"/>
        </w:rPr>
        <w:t>-</w:t>
      </w:r>
      <w:r w:rsidRPr="00C75132">
        <w:rPr>
          <w:rFonts w:ascii="Verdana" w:hAnsi="Verdana"/>
          <w:b w:val="0"/>
          <w:sz w:val="22"/>
          <w:szCs w:val="22"/>
        </w:rPr>
        <w:t>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заново выполнить такие работы с использованием материалов и оборудования, соответствующих требованиям Договора и повторно предъявить их к сдаче-приемке Заказчику.</w:t>
      </w:r>
    </w:p>
    <w:p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5761C2">
        <w:rPr>
          <w:rFonts w:ascii="Verdana" w:hAnsi="Verdana"/>
          <w:b w:val="0"/>
          <w:sz w:val="22"/>
          <w:szCs w:val="22"/>
        </w:rPr>
        <w:t>, в составе которых использованы предоставленные Подрядчиком материалы</w:t>
      </w:r>
      <w:r w:rsidR="003D06D3">
        <w:rPr>
          <w:rFonts w:ascii="Verdana" w:hAnsi="Verdana"/>
          <w:b w:val="0"/>
          <w:sz w:val="22"/>
          <w:szCs w:val="22"/>
        </w:rPr>
        <w:t xml:space="preserve"> и оборудование</w:t>
      </w:r>
      <w:r w:rsidRPr="00C75132">
        <w:rPr>
          <w:rFonts w:ascii="Verdana" w:hAnsi="Verdana"/>
          <w:b w:val="0"/>
          <w:sz w:val="22"/>
          <w:szCs w:val="22"/>
        </w:rPr>
        <w:t xml:space="preserve">. </w:t>
      </w:r>
      <w:r w:rsidR="005761C2">
        <w:rPr>
          <w:rFonts w:ascii="Verdana" w:hAnsi="Verdana"/>
          <w:b w:val="0"/>
          <w:sz w:val="22"/>
          <w:szCs w:val="22"/>
        </w:rPr>
        <w:t>В Справке о стоимости выполненных работ</w:t>
      </w:r>
      <w:r w:rsidR="00833CED">
        <w:rPr>
          <w:rFonts w:ascii="Verdana" w:hAnsi="Verdana"/>
          <w:b w:val="0"/>
          <w:sz w:val="22"/>
          <w:szCs w:val="22"/>
        </w:rPr>
        <w:t xml:space="preserve"> и затрат</w:t>
      </w:r>
      <w:r w:rsidR="005761C2">
        <w:rPr>
          <w:rFonts w:ascii="Verdana" w:hAnsi="Verdana"/>
          <w:b w:val="0"/>
          <w:sz w:val="22"/>
          <w:szCs w:val="22"/>
        </w:rPr>
        <w:t xml:space="preserve"> по форме КС-3 наименование и стоимость, использованных Подрядчиком материалов</w:t>
      </w:r>
      <w:r w:rsidR="00D97EAA">
        <w:rPr>
          <w:rFonts w:ascii="Verdana" w:hAnsi="Verdana"/>
          <w:b w:val="0"/>
          <w:sz w:val="22"/>
          <w:szCs w:val="22"/>
        </w:rPr>
        <w:t xml:space="preserve"> </w:t>
      </w:r>
      <w:r w:rsidR="005761C2">
        <w:rPr>
          <w:rFonts w:ascii="Verdana" w:hAnsi="Verdana"/>
          <w:b w:val="0"/>
          <w:sz w:val="22"/>
          <w:szCs w:val="22"/>
        </w:rPr>
        <w:t xml:space="preserve">и оборудования, должны выделаться отдельными строками. </w:t>
      </w:r>
      <w:r w:rsidRPr="00C75132">
        <w:rPr>
          <w:rFonts w:ascii="Verdana" w:hAnsi="Verdana"/>
          <w:b w:val="0"/>
          <w:sz w:val="22"/>
          <w:szCs w:val="22"/>
        </w:rPr>
        <w:t>Риск случайной гибели или повреждения материалов и оборудования переходит от Подрядчика к Заказчику в момент подписания Сторонами Итогового акта сдачи-приемки выполненных работ.</w:t>
      </w:r>
    </w:p>
    <w:p w:rsidR="00F84BC3" w:rsidRDefault="00F84BC3" w:rsidP="003F2355">
      <w:pPr>
        <w:spacing w:before="120" w:after="120"/>
        <w:jc w:val="center"/>
        <w:rPr>
          <w:rFonts w:ascii="Verdana" w:hAnsi="Verdana"/>
          <w:b/>
          <w:sz w:val="22"/>
          <w:szCs w:val="22"/>
        </w:rPr>
      </w:pPr>
    </w:p>
    <w:p w:rsidR="00533614" w:rsidRPr="00C75132" w:rsidRDefault="00D960BE" w:rsidP="003F2355">
      <w:pPr>
        <w:spacing w:before="120" w:after="120"/>
        <w:jc w:val="center"/>
        <w:rPr>
          <w:rFonts w:ascii="Verdana" w:hAnsi="Verdana"/>
          <w:b/>
          <w:sz w:val="22"/>
          <w:szCs w:val="22"/>
        </w:rPr>
      </w:pPr>
      <w:r w:rsidRPr="00C75132">
        <w:rPr>
          <w:rFonts w:ascii="Verdana" w:hAnsi="Verdana"/>
          <w:b/>
          <w:sz w:val="22"/>
          <w:szCs w:val="22"/>
        </w:rPr>
        <w:t>4.</w:t>
      </w:r>
      <w:r w:rsidR="000E7BC7" w:rsidRPr="00C75132">
        <w:rPr>
          <w:rFonts w:ascii="Verdana" w:hAnsi="Verdana"/>
          <w:b/>
          <w:sz w:val="22"/>
          <w:szCs w:val="22"/>
        </w:rPr>
        <w:t xml:space="preserve"> </w:t>
      </w:r>
      <w:r w:rsidRPr="00C75132">
        <w:rPr>
          <w:rFonts w:ascii="Verdana" w:hAnsi="Verdana"/>
          <w:b/>
          <w:sz w:val="22"/>
          <w:szCs w:val="22"/>
        </w:rPr>
        <w:t>П</w:t>
      </w:r>
      <w:r w:rsidR="002948B9" w:rsidRPr="00C75132">
        <w:rPr>
          <w:rFonts w:ascii="Verdana" w:hAnsi="Verdana"/>
          <w:b/>
          <w:sz w:val="22"/>
          <w:szCs w:val="22"/>
        </w:rPr>
        <w:t>орядок сдачи-приемки Работ</w:t>
      </w:r>
    </w:p>
    <w:p w:rsidR="008871F9" w:rsidRPr="00C75132" w:rsidRDefault="00CF348C" w:rsidP="008871F9">
      <w:pPr>
        <w:ind w:firstLine="567"/>
        <w:jc w:val="both"/>
        <w:rPr>
          <w:rFonts w:ascii="Verdana" w:hAnsi="Verdana"/>
          <w:sz w:val="22"/>
          <w:szCs w:val="22"/>
        </w:rPr>
      </w:pPr>
      <w:r w:rsidRPr="00C75132">
        <w:rPr>
          <w:rFonts w:ascii="Verdana" w:hAnsi="Verdana"/>
          <w:sz w:val="22"/>
          <w:szCs w:val="22"/>
        </w:rPr>
        <w:t xml:space="preserve">4.1. Подрядчик производит сдачу </w:t>
      </w:r>
      <w:r w:rsidR="008305F2" w:rsidRPr="00C75132">
        <w:rPr>
          <w:rFonts w:ascii="Verdana" w:hAnsi="Verdana"/>
          <w:sz w:val="22"/>
          <w:szCs w:val="22"/>
        </w:rPr>
        <w:t xml:space="preserve">результатов </w:t>
      </w:r>
      <w:r w:rsidRPr="00C75132">
        <w:rPr>
          <w:rFonts w:ascii="Verdana" w:hAnsi="Verdana"/>
          <w:sz w:val="22"/>
          <w:szCs w:val="22"/>
        </w:rPr>
        <w:t xml:space="preserve">выполненных </w:t>
      </w:r>
      <w:r w:rsidR="002277DB" w:rsidRPr="00C75132">
        <w:rPr>
          <w:rFonts w:ascii="Verdana" w:hAnsi="Verdana"/>
          <w:sz w:val="22"/>
          <w:szCs w:val="22"/>
        </w:rPr>
        <w:t>Р</w:t>
      </w:r>
      <w:r w:rsidRPr="00C75132">
        <w:rPr>
          <w:rFonts w:ascii="Verdana" w:hAnsi="Verdana"/>
          <w:sz w:val="22"/>
          <w:szCs w:val="22"/>
        </w:rPr>
        <w:t xml:space="preserve">абот поэтапно </w:t>
      </w:r>
      <w:r w:rsidR="00EE1F41" w:rsidRPr="00C75132">
        <w:rPr>
          <w:rFonts w:ascii="Verdana" w:hAnsi="Verdana"/>
          <w:sz w:val="22"/>
          <w:szCs w:val="22"/>
        </w:rPr>
        <w:t>в соответствии с Графиком производства работ (Приложение № 3 к Договору)</w:t>
      </w:r>
      <w:r w:rsidR="006100B2" w:rsidRPr="00C75132">
        <w:rPr>
          <w:rFonts w:ascii="Verdana" w:hAnsi="Verdana"/>
          <w:sz w:val="22"/>
          <w:szCs w:val="22"/>
        </w:rPr>
        <w:t xml:space="preserve"> </w:t>
      </w:r>
      <w:r w:rsidRPr="00C75132">
        <w:rPr>
          <w:rFonts w:ascii="Verdana" w:hAnsi="Verdana"/>
          <w:sz w:val="22"/>
          <w:szCs w:val="22"/>
        </w:rPr>
        <w:t xml:space="preserve">и окончательно </w:t>
      </w:r>
      <w:r w:rsidR="008305F2" w:rsidRPr="00C75132">
        <w:rPr>
          <w:rFonts w:ascii="Verdana" w:hAnsi="Verdana"/>
          <w:sz w:val="22"/>
          <w:szCs w:val="22"/>
        </w:rPr>
        <w:t xml:space="preserve">(после завершения всех </w:t>
      </w:r>
      <w:r w:rsidR="002277DB" w:rsidRPr="00C75132">
        <w:rPr>
          <w:rFonts w:ascii="Verdana" w:hAnsi="Verdana"/>
          <w:sz w:val="22"/>
          <w:szCs w:val="22"/>
        </w:rPr>
        <w:t>Р</w:t>
      </w:r>
      <w:r w:rsidR="008305F2" w:rsidRPr="00C75132">
        <w:rPr>
          <w:rFonts w:ascii="Verdana" w:hAnsi="Verdana"/>
          <w:sz w:val="22"/>
          <w:szCs w:val="22"/>
        </w:rPr>
        <w:t>абот по Договору)</w:t>
      </w:r>
      <w:r w:rsidRPr="00C75132">
        <w:rPr>
          <w:rFonts w:ascii="Verdana" w:hAnsi="Verdana"/>
          <w:sz w:val="22"/>
          <w:szCs w:val="22"/>
        </w:rPr>
        <w:t>.</w:t>
      </w:r>
    </w:p>
    <w:p w:rsidR="00443C3F" w:rsidRDefault="008550E7" w:rsidP="008871F9">
      <w:pPr>
        <w:ind w:firstLine="567"/>
        <w:jc w:val="both"/>
        <w:rPr>
          <w:rFonts w:ascii="Verdana" w:hAnsi="Verdana"/>
          <w:sz w:val="22"/>
          <w:szCs w:val="22"/>
        </w:rPr>
      </w:pPr>
      <w:r w:rsidRPr="00C75132">
        <w:rPr>
          <w:rFonts w:ascii="Verdana" w:hAnsi="Verdana"/>
          <w:sz w:val="22"/>
          <w:szCs w:val="22"/>
        </w:rPr>
        <w:t xml:space="preserve">4.2. </w:t>
      </w:r>
      <w:r w:rsidR="00CF3581">
        <w:rPr>
          <w:rFonts w:ascii="Verdana" w:hAnsi="Verdana"/>
          <w:sz w:val="22"/>
          <w:szCs w:val="22"/>
        </w:rPr>
        <w:t>Незамедлительно п</w:t>
      </w:r>
      <w:r w:rsidR="00CF348C" w:rsidRPr="00C75132">
        <w:rPr>
          <w:rFonts w:ascii="Verdana" w:hAnsi="Verdana"/>
          <w:sz w:val="22"/>
          <w:szCs w:val="22"/>
        </w:rPr>
        <w:t xml:space="preserve">осле выполнения Подрядчиком </w:t>
      </w:r>
      <w:r w:rsidR="002277DB" w:rsidRPr="00C75132">
        <w:rPr>
          <w:rFonts w:ascii="Verdana" w:hAnsi="Verdana"/>
          <w:sz w:val="22"/>
          <w:szCs w:val="22"/>
        </w:rPr>
        <w:t>Р</w:t>
      </w:r>
      <w:r w:rsidR="00CF348C" w:rsidRPr="00C75132">
        <w:rPr>
          <w:rFonts w:ascii="Verdana" w:hAnsi="Verdana"/>
          <w:sz w:val="22"/>
          <w:szCs w:val="22"/>
        </w:rPr>
        <w:t>абот по этапу в соответствии с Графиком производства работ</w:t>
      </w:r>
      <w:r w:rsidR="00CF3581">
        <w:rPr>
          <w:rFonts w:ascii="Verdana" w:hAnsi="Verdana"/>
          <w:sz w:val="22"/>
          <w:szCs w:val="22"/>
        </w:rPr>
        <w:t>, но не позднее 25 числа месяца, в котором завершены Работы по этапу (в случае завершения Работ по этапу позднее 25 числа текущего месяца, они подлежат сдаче - приемке в следующем месяце),</w:t>
      </w:r>
      <w:r w:rsidR="00CF348C" w:rsidRPr="00C75132">
        <w:rPr>
          <w:rFonts w:ascii="Verdana" w:hAnsi="Verdana"/>
          <w:sz w:val="22"/>
          <w:szCs w:val="22"/>
        </w:rPr>
        <w:t xml:space="preserve"> </w:t>
      </w:r>
      <w:r w:rsidR="00CF3581">
        <w:rPr>
          <w:rFonts w:ascii="Verdana" w:hAnsi="Verdana"/>
          <w:sz w:val="22"/>
          <w:szCs w:val="22"/>
        </w:rPr>
        <w:t xml:space="preserve">Подрядчик предоставляет Заказчику </w:t>
      </w:r>
      <w:r w:rsidR="00CF348C" w:rsidRPr="00C75132">
        <w:rPr>
          <w:rFonts w:ascii="Verdana" w:hAnsi="Verdana"/>
          <w:sz w:val="22"/>
          <w:szCs w:val="22"/>
        </w:rPr>
        <w:t xml:space="preserve">Акт </w:t>
      </w:r>
      <w:r w:rsidR="003A7E27" w:rsidRPr="00C75132">
        <w:rPr>
          <w:rFonts w:ascii="Verdana" w:hAnsi="Verdana"/>
          <w:sz w:val="22"/>
          <w:szCs w:val="22"/>
        </w:rPr>
        <w:t xml:space="preserve">о </w:t>
      </w:r>
      <w:r w:rsidR="00CF348C" w:rsidRPr="00C75132">
        <w:rPr>
          <w:rFonts w:ascii="Verdana" w:hAnsi="Verdana"/>
          <w:sz w:val="22"/>
          <w:szCs w:val="22"/>
        </w:rPr>
        <w:t>приемк</w:t>
      </w:r>
      <w:r w:rsidR="003A7E27" w:rsidRPr="00C75132">
        <w:rPr>
          <w:rFonts w:ascii="Verdana" w:hAnsi="Verdana"/>
          <w:sz w:val="22"/>
          <w:szCs w:val="22"/>
        </w:rPr>
        <w:t>е</w:t>
      </w:r>
      <w:r w:rsidR="00CF348C" w:rsidRPr="00C75132">
        <w:rPr>
          <w:rFonts w:ascii="Verdana" w:hAnsi="Verdana"/>
          <w:sz w:val="22"/>
          <w:szCs w:val="22"/>
        </w:rPr>
        <w:t xml:space="preserve"> выполненных</w:t>
      </w:r>
      <w:r w:rsidR="00EA0870" w:rsidRPr="00C75132">
        <w:rPr>
          <w:rFonts w:ascii="Verdana" w:hAnsi="Verdana"/>
          <w:sz w:val="22"/>
          <w:szCs w:val="22"/>
        </w:rPr>
        <w:t xml:space="preserve"> </w:t>
      </w:r>
      <w:r w:rsidR="00CF348C" w:rsidRPr="00C75132">
        <w:rPr>
          <w:rFonts w:ascii="Verdana" w:hAnsi="Verdana"/>
          <w:sz w:val="22"/>
          <w:szCs w:val="22"/>
        </w:rPr>
        <w:t xml:space="preserve">работ по соответствующему этапу (по </w:t>
      </w:r>
      <w:r w:rsidR="00D340F2">
        <w:rPr>
          <w:rFonts w:ascii="Verdana" w:hAnsi="Verdana"/>
          <w:sz w:val="22"/>
          <w:szCs w:val="22"/>
        </w:rPr>
        <w:t xml:space="preserve">неунифицированной </w:t>
      </w:r>
      <w:r w:rsidR="00CF348C" w:rsidRPr="00C75132">
        <w:rPr>
          <w:rFonts w:ascii="Verdana" w:hAnsi="Verdana"/>
          <w:sz w:val="22"/>
          <w:szCs w:val="22"/>
        </w:rPr>
        <w:t>форме № КС-2</w:t>
      </w:r>
      <w:r w:rsidR="00D340F2">
        <w:rPr>
          <w:rFonts w:ascii="Verdana" w:hAnsi="Verdana"/>
          <w:sz w:val="22"/>
          <w:szCs w:val="22"/>
        </w:rPr>
        <w:t xml:space="preserve"> в соответствии с Приложением № </w:t>
      </w:r>
      <w:r w:rsidR="007642EB">
        <w:rPr>
          <w:rFonts w:ascii="Verdana" w:hAnsi="Verdana"/>
          <w:sz w:val="22"/>
          <w:szCs w:val="22"/>
        </w:rPr>
        <w:t>8</w:t>
      </w:r>
      <w:r w:rsidR="00D340F2">
        <w:rPr>
          <w:rFonts w:ascii="Verdana" w:hAnsi="Verdana"/>
          <w:sz w:val="22"/>
          <w:szCs w:val="22"/>
        </w:rPr>
        <w:t xml:space="preserve"> к Договору</w:t>
      </w:r>
      <w:r w:rsidR="00CF348C" w:rsidRPr="00C75132">
        <w:rPr>
          <w:rFonts w:ascii="Verdana" w:hAnsi="Verdana"/>
          <w:sz w:val="22"/>
          <w:szCs w:val="22"/>
        </w:rPr>
        <w:t xml:space="preserve">), Справку о стоимости выполненных работ (по </w:t>
      </w:r>
      <w:r w:rsidR="00B3269A">
        <w:rPr>
          <w:rFonts w:ascii="Verdana" w:hAnsi="Verdana"/>
          <w:sz w:val="22"/>
          <w:szCs w:val="22"/>
        </w:rPr>
        <w:t>неунифицированной</w:t>
      </w:r>
      <w:r w:rsidR="00B3269A" w:rsidRPr="00C75132">
        <w:rPr>
          <w:rFonts w:ascii="Verdana" w:hAnsi="Verdana"/>
          <w:sz w:val="22"/>
          <w:szCs w:val="22"/>
        </w:rPr>
        <w:t xml:space="preserve"> </w:t>
      </w:r>
      <w:r w:rsidR="00CF348C" w:rsidRPr="00C75132">
        <w:rPr>
          <w:rFonts w:ascii="Verdana" w:hAnsi="Verdana"/>
          <w:sz w:val="22"/>
          <w:szCs w:val="22"/>
        </w:rPr>
        <w:t>форме КС-3</w:t>
      </w:r>
      <w:r w:rsidR="00B3269A">
        <w:rPr>
          <w:rFonts w:ascii="Verdana" w:hAnsi="Verdana"/>
          <w:sz w:val="22"/>
          <w:szCs w:val="22"/>
        </w:rPr>
        <w:t xml:space="preserve"> в соответствии с Приложением № </w:t>
      </w:r>
      <w:r w:rsidR="002C24A1">
        <w:rPr>
          <w:rFonts w:ascii="Verdana" w:hAnsi="Verdana"/>
          <w:sz w:val="22"/>
          <w:szCs w:val="22"/>
        </w:rPr>
        <w:t>9</w:t>
      </w:r>
      <w:r w:rsidR="00B3269A">
        <w:rPr>
          <w:rFonts w:ascii="Verdana" w:hAnsi="Verdana"/>
          <w:sz w:val="22"/>
          <w:szCs w:val="22"/>
        </w:rPr>
        <w:t xml:space="preserve"> к Договору</w:t>
      </w:r>
      <w:r w:rsidR="006B0761">
        <w:rPr>
          <w:rFonts w:ascii="Verdana" w:hAnsi="Verdana"/>
          <w:sz w:val="22"/>
          <w:szCs w:val="22"/>
        </w:rPr>
        <w:t>)</w:t>
      </w:r>
      <w:r w:rsidR="00CF3581">
        <w:rPr>
          <w:rFonts w:ascii="Verdana" w:hAnsi="Verdana"/>
          <w:sz w:val="22"/>
          <w:szCs w:val="22"/>
        </w:rPr>
        <w:t xml:space="preserve">. </w:t>
      </w:r>
    </w:p>
    <w:p w:rsidR="00533614" w:rsidRPr="00C75132" w:rsidRDefault="00CF3581" w:rsidP="008871F9">
      <w:pPr>
        <w:ind w:firstLine="567"/>
        <w:jc w:val="both"/>
        <w:rPr>
          <w:rFonts w:ascii="Verdana" w:hAnsi="Verdana"/>
          <w:sz w:val="22"/>
          <w:szCs w:val="22"/>
        </w:rPr>
      </w:pPr>
      <w:r>
        <w:rPr>
          <w:rFonts w:ascii="Verdana" w:hAnsi="Verdana"/>
          <w:sz w:val="22"/>
          <w:szCs w:val="22"/>
        </w:rPr>
        <w:t>З</w:t>
      </w:r>
      <w:r w:rsidR="00443C3F">
        <w:rPr>
          <w:rFonts w:ascii="Verdana" w:hAnsi="Verdana"/>
          <w:sz w:val="22"/>
          <w:szCs w:val="22"/>
        </w:rPr>
        <w:t xml:space="preserve">аказчик в течение 3 (трех) рабочих дней с момента получения от Подрядчика подписывает </w:t>
      </w:r>
      <w:r w:rsidRPr="00C75132">
        <w:rPr>
          <w:rFonts w:ascii="Verdana" w:hAnsi="Verdana"/>
          <w:sz w:val="22"/>
          <w:szCs w:val="22"/>
        </w:rPr>
        <w:t>Акт о приемке выполненных работ по соответствующему этапу (по форме № КС-2), Справку о стоимости выполненных работ</w:t>
      </w:r>
      <w:r w:rsidR="00443C3F">
        <w:rPr>
          <w:rFonts w:ascii="Verdana" w:hAnsi="Verdana"/>
          <w:sz w:val="22"/>
          <w:szCs w:val="22"/>
        </w:rPr>
        <w:t xml:space="preserve"> и затрат</w:t>
      </w:r>
      <w:r w:rsidR="007770FF">
        <w:rPr>
          <w:rFonts w:ascii="Verdana" w:hAnsi="Verdana"/>
          <w:sz w:val="22"/>
          <w:szCs w:val="22"/>
        </w:rPr>
        <w:t xml:space="preserve"> (по форме КС-3) </w:t>
      </w:r>
      <w:r w:rsidR="00CF348C" w:rsidRPr="00C75132">
        <w:rPr>
          <w:rFonts w:ascii="Verdana" w:hAnsi="Verdana"/>
          <w:sz w:val="22"/>
          <w:szCs w:val="22"/>
        </w:rPr>
        <w:t xml:space="preserve">при отсутствии у Заказчика замечаний к качеству и объему </w:t>
      </w:r>
      <w:r w:rsidR="00443C3F">
        <w:rPr>
          <w:rFonts w:ascii="Verdana" w:hAnsi="Verdana"/>
          <w:sz w:val="22"/>
          <w:szCs w:val="22"/>
        </w:rPr>
        <w:t>выполненных Работ</w:t>
      </w:r>
      <w:r w:rsidR="00CF348C" w:rsidRPr="00C75132">
        <w:rPr>
          <w:rFonts w:ascii="Verdana" w:hAnsi="Verdana"/>
          <w:sz w:val="22"/>
          <w:szCs w:val="22"/>
        </w:rPr>
        <w:t>.</w:t>
      </w:r>
    </w:p>
    <w:p w:rsidR="008871F9" w:rsidRPr="00C75132" w:rsidRDefault="006100B2" w:rsidP="000E7BC7">
      <w:pPr>
        <w:ind w:firstLine="567"/>
        <w:jc w:val="both"/>
        <w:rPr>
          <w:rFonts w:ascii="Verdana" w:hAnsi="Verdana"/>
          <w:sz w:val="22"/>
          <w:szCs w:val="22"/>
        </w:rPr>
      </w:pPr>
      <w:r w:rsidRPr="00C75132">
        <w:rPr>
          <w:rFonts w:ascii="Verdana" w:hAnsi="Verdana"/>
          <w:sz w:val="22"/>
          <w:szCs w:val="22"/>
        </w:rPr>
        <w:t xml:space="preserve">В случае наличия замечаний к выполненным </w:t>
      </w:r>
      <w:r w:rsidR="002948B9" w:rsidRPr="00C75132">
        <w:rPr>
          <w:rFonts w:ascii="Verdana" w:hAnsi="Verdana"/>
          <w:sz w:val="22"/>
          <w:szCs w:val="22"/>
        </w:rPr>
        <w:t>Р</w:t>
      </w:r>
      <w:r w:rsidRPr="00C75132">
        <w:rPr>
          <w:rFonts w:ascii="Verdana" w:hAnsi="Verdana"/>
          <w:sz w:val="22"/>
          <w:szCs w:val="22"/>
        </w:rPr>
        <w:t xml:space="preserve">аботам Заказчик направляет Подрядчику мотивированный отказ от подписания </w:t>
      </w:r>
      <w:r w:rsidR="00443C3F" w:rsidRPr="00C75132">
        <w:rPr>
          <w:rFonts w:ascii="Verdana" w:hAnsi="Verdana"/>
          <w:sz w:val="22"/>
          <w:szCs w:val="22"/>
        </w:rPr>
        <w:t>Акт</w:t>
      </w:r>
      <w:r w:rsidR="008B6F10">
        <w:rPr>
          <w:rFonts w:ascii="Verdana" w:hAnsi="Verdana"/>
          <w:sz w:val="22"/>
          <w:szCs w:val="22"/>
        </w:rPr>
        <w:t>а</w:t>
      </w:r>
      <w:r w:rsidR="00443C3F" w:rsidRPr="00C75132">
        <w:rPr>
          <w:rFonts w:ascii="Verdana" w:hAnsi="Verdana"/>
          <w:sz w:val="22"/>
          <w:szCs w:val="22"/>
        </w:rPr>
        <w:t xml:space="preserve"> о приемке выполненных работ по соответствующему этапу (по форме № КС-2)</w:t>
      </w:r>
      <w:r w:rsidR="002948B9" w:rsidRPr="00C75132">
        <w:rPr>
          <w:rFonts w:ascii="Verdana" w:hAnsi="Verdana"/>
          <w:sz w:val="22"/>
          <w:szCs w:val="22"/>
        </w:rPr>
        <w:t xml:space="preserve"> (Акта сдачи-приемки выполненных работ для проектно-изыскательских работ)</w:t>
      </w:r>
      <w:r w:rsidRPr="00C75132">
        <w:rPr>
          <w:rFonts w:ascii="Verdana" w:hAnsi="Verdana"/>
          <w:sz w:val="22"/>
          <w:szCs w:val="22"/>
        </w:rPr>
        <w:t xml:space="preserve"> </w:t>
      </w:r>
      <w:r w:rsidR="007434D0">
        <w:rPr>
          <w:rFonts w:ascii="Verdana" w:hAnsi="Verdana"/>
          <w:sz w:val="22"/>
          <w:szCs w:val="22"/>
        </w:rPr>
        <w:t xml:space="preserve">и </w:t>
      </w:r>
      <w:r w:rsidR="007434D0" w:rsidRPr="00C75132">
        <w:rPr>
          <w:rFonts w:ascii="Verdana" w:hAnsi="Verdana"/>
          <w:sz w:val="22"/>
          <w:szCs w:val="22"/>
        </w:rPr>
        <w:t>Справк</w:t>
      </w:r>
      <w:r w:rsidR="007434D0">
        <w:rPr>
          <w:rFonts w:ascii="Verdana" w:hAnsi="Verdana"/>
          <w:sz w:val="22"/>
          <w:szCs w:val="22"/>
        </w:rPr>
        <w:t>и</w:t>
      </w:r>
      <w:r w:rsidR="007434D0" w:rsidRPr="00C75132">
        <w:rPr>
          <w:rFonts w:ascii="Verdana" w:hAnsi="Verdana"/>
          <w:sz w:val="22"/>
          <w:szCs w:val="22"/>
        </w:rPr>
        <w:t xml:space="preserve"> о стоимости выполненных работ</w:t>
      </w:r>
      <w:r w:rsidR="007434D0">
        <w:rPr>
          <w:rFonts w:ascii="Verdana" w:hAnsi="Verdana"/>
          <w:sz w:val="22"/>
          <w:szCs w:val="22"/>
        </w:rPr>
        <w:t xml:space="preserve"> и затрат</w:t>
      </w:r>
      <w:r w:rsidR="007434D0" w:rsidRPr="00C75132">
        <w:rPr>
          <w:rFonts w:ascii="Verdana" w:hAnsi="Verdana"/>
          <w:sz w:val="22"/>
          <w:szCs w:val="22"/>
        </w:rPr>
        <w:t xml:space="preserve"> (по форме КС-3) </w:t>
      </w:r>
      <w:r w:rsidRPr="00C75132">
        <w:rPr>
          <w:rFonts w:ascii="Verdana" w:hAnsi="Verdana"/>
          <w:sz w:val="22"/>
          <w:szCs w:val="22"/>
        </w:rPr>
        <w:t xml:space="preserve">с указанием перечня выявленных в процессе приемки </w:t>
      </w:r>
      <w:r w:rsidR="002948B9" w:rsidRPr="00C75132">
        <w:rPr>
          <w:rFonts w:ascii="Verdana" w:hAnsi="Verdana"/>
          <w:sz w:val="22"/>
          <w:szCs w:val="22"/>
        </w:rPr>
        <w:t>Р</w:t>
      </w:r>
      <w:r w:rsidRPr="00C75132">
        <w:rPr>
          <w:rFonts w:ascii="Verdana" w:hAnsi="Verdana"/>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получения мотивированного отказа, если иной срок не установлен Заказчиком в мотивированном отказе.</w:t>
      </w:r>
    </w:p>
    <w:p w:rsidR="008305F2" w:rsidRPr="00C75132" w:rsidRDefault="004F0992" w:rsidP="000E7BC7">
      <w:pPr>
        <w:ind w:firstLine="567"/>
        <w:jc w:val="both"/>
        <w:rPr>
          <w:rFonts w:ascii="Verdana" w:hAnsi="Verdana"/>
          <w:sz w:val="22"/>
          <w:szCs w:val="22"/>
        </w:rPr>
      </w:pPr>
      <w:r w:rsidRPr="00C75132">
        <w:rPr>
          <w:rFonts w:ascii="Verdana" w:hAnsi="Verdana"/>
          <w:sz w:val="22"/>
          <w:szCs w:val="22"/>
        </w:rPr>
        <w:t>4.</w:t>
      </w:r>
      <w:r w:rsidR="008550E7" w:rsidRPr="00C75132">
        <w:rPr>
          <w:rFonts w:ascii="Verdana" w:hAnsi="Verdana"/>
          <w:sz w:val="22"/>
          <w:szCs w:val="22"/>
        </w:rPr>
        <w:t>3</w:t>
      </w:r>
      <w:r w:rsidRPr="00C75132">
        <w:rPr>
          <w:rFonts w:ascii="Verdana" w:hAnsi="Verdana"/>
          <w:sz w:val="22"/>
          <w:szCs w:val="22"/>
        </w:rPr>
        <w:t xml:space="preserve">. Подрядчик производит сдачу </w:t>
      </w:r>
      <w:r w:rsidR="008305F2" w:rsidRPr="00C75132">
        <w:rPr>
          <w:rFonts w:ascii="Verdana" w:hAnsi="Verdana"/>
          <w:sz w:val="22"/>
          <w:szCs w:val="22"/>
        </w:rPr>
        <w:t>Заказчику результатов полностью завершенных (</w:t>
      </w:r>
      <w:r w:rsidRPr="00C75132">
        <w:rPr>
          <w:rFonts w:ascii="Verdana" w:hAnsi="Verdana"/>
          <w:sz w:val="22"/>
          <w:szCs w:val="22"/>
        </w:rPr>
        <w:t>выполненных</w:t>
      </w:r>
      <w:r w:rsidR="008305F2" w:rsidRPr="00C75132">
        <w:rPr>
          <w:rFonts w:ascii="Verdana" w:hAnsi="Verdana"/>
          <w:sz w:val="22"/>
          <w:szCs w:val="22"/>
        </w:rPr>
        <w:t>)</w:t>
      </w:r>
      <w:r w:rsidRPr="00C75132">
        <w:rPr>
          <w:rFonts w:ascii="Verdana" w:hAnsi="Verdana"/>
          <w:sz w:val="22"/>
          <w:szCs w:val="22"/>
        </w:rPr>
        <w:t xml:space="preserve"> </w:t>
      </w:r>
      <w:r w:rsidR="002948B9" w:rsidRPr="00C75132">
        <w:rPr>
          <w:rFonts w:ascii="Verdana" w:hAnsi="Verdana"/>
          <w:sz w:val="22"/>
          <w:szCs w:val="22"/>
        </w:rPr>
        <w:t>Р</w:t>
      </w:r>
      <w:r w:rsidRPr="00C75132">
        <w:rPr>
          <w:rFonts w:ascii="Verdana" w:hAnsi="Verdana"/>
          <w:sz w:val="22"/>
          <w:szCs w:val="22"/>
        </w:rPr>
        <w:t>абот в срок, установленный п</w:t>
      </w:r>
      <w:r w:rsidR="00EA0870" w:rsidRPr="00C75132">
        <w:rPr>
          <w:rFonts w:ascii="Verdana" w:hAnsi="Verdana"/>
          <w:sz w:val="22"/>
          <w:szCs w:val="22"/>
        </w:rPr>
        <w:t>унктом</w:t>
      </w:r>
      <w:r w:rsidRPr="00C75132">
        <w:rPr>
          <w:rFonts w:ascii="Verdana" w:hAnsi="Verdana"/>
          <w:sz w:val="22"/>
          <w:szCs w:val="22"/>
        </w:rPr>
        <w:t xml:space="preserve"> 1.</w:t>
      </w:r>
      <w:r w:rsidR="003620E8" w:rsidRPr="00C75132">
        <w:rPr>
          <w:rFonts w:ascii="Verdana" w:hAnsi="Verdana"/>
          <w:sz w:val="22"/>
          <w:szCs w:val="22"/>
        </w:rPr>
        <w:t>6</w:t>
      </w:r>
      <w:r w:rsidRPr="00C75132">
        <w:rPr>
          <w:rFonts w:ascii="Verdana" w:hAnsi="Verdana"/>
          <w:sz w:val="22"/>
          <w:szCs w:val="22"/>
        </w:rPr>
        <w:t xml:space="preserve"> Договора, о чем предварительно уведомляет Заказчика в письменной форме. </w:t>
      </w:r>
      <w:r w:rsidR="008305F2" w:rsidRPr="00C75132">
        <w:rPr>
          <w:rFonts w:ascii="Verdana" w:hAnsi="Verdana"/>
          <w:sz w:val="22"/>
          <w:szCs w:val="22"/>
        </w:rPr>
        <w:t xml:space="preserve">Вместе с письменным уведомлением Подрядчик направляет Заказчику подписанный со своей стороны </w:t>
      </w:r>
      <w:r w:rsidR="003A7E27" w:rsidRPr="00C75132">
        <w:rPr>
          <w:rFonts w:ascii="Verdana" w:hAnsi="Verdana"/>
          <w:sz w:val="22"/>
          <w:szCs w:val="22"/>
        </w:rPr>
        <w:t>И</w:t>
      </w:r>
      <w:r w:rsidR="008305F2" w:rsidRPr="00C75132">
        <w:rPr>
          <w:rFonts w:ascii="Verdana" w:hAnsi="Verdana"/>
          <w:sz w:val="22"/>
          <w:szCs w:val="22"/>
        </w:rPr>
        <w:t xml:space="preserve">тоговый </w:t>
      </w:r>
      <w:r w:rsidR="003A7E27" w:rsidRPr="00C75132">
        <w:rPr>
          <w:rFonts w:ascii="Verdana" w:hAnsi="Verdana"/>
          <w:sz w:val="22"/>
          <w:szCs w:val="22"/>
        </w:rPr>
        <w:t>а</w:t>
      </w:r>
      <w:r w:rsidR="008305F2" w:rsidRPr="00C75132">
        <w:rPr>
          <w:rFonts w:ascii="Verdana" w:hAnsi="Verdana"/>
          <w:sz w:val="22"/>
          <w:szCs w:val="22"/>
        </w:rPr>
        <w:t>кт сдачи-приемки выполненных работ (в двух экземплярах).</w:t>
      </w:r>
    </w:p>
    <w:p w:rsidR="00BF5A47" w:rsidRPr="00C75132" w:rsidRDefault="00BF5A47" w:rsidP="000E7BC7">
      <w:pPr>
        <w:ind w:firstLine="567"/>
        <w:jc w:val="both"/>
        <w:rPr>
          <w:rFonts w:ascii="Verdana" w:hAnsi="Verdana"/>
          <w:sz w:val="22"/>
          <w:szCs w:val="22"/>
        </w:rPr>
      </w:pPr>
      <w:r>
        <w:rPr>
          <w:rFonts w:ascii="Verdana" w:hAnsi="Verdana"/>
          <w:sz w:val="22"/>
          <w:szCs w:val="22"/>
        </w:rPr>
        <w:t xml:space="preserve">Заказчик </w:t>
      </w:r>
      <w:r w:rsidR="00443C3F">
        <w:rPr>
          <w:rFonts w:ascii="Verdana" w:hAnsi="Verdana"/>
          <w:sz w:val="22"/>
          <w:szCs w:val="22"/>
        </w:rPr>
        <w:t xml:space="preserve">осуществляет итоговую </w:t>
      </w:r>
      <w:r>
        <w:rPr>
          <w:rFonts w:ascii="Verdana" w:hAnsi="Verdana"/>
          <w:sz w:val="22"/>
          <w:szCs w:val="22"/>
        </w:rPr>
        <w:t xml:space="preserve">приемку Объекта в течение 10 (десяти) рабочих дней с момента получения от Подрядчика </w:t>
      </w:r>
      <w:r w:rsidRPr="00C75132">
        <w:rPr>
          <w:rFonts w:ascii="Verdana" w:hAnsi="Verdana"/>
          <w:sz w:val="22"/>
          <w:szCs w:val="22"/>
        </w:rPr>
        <w:t>Итогов</w:t>
      </w:r>
      <w:r w:rsidR="00D97EAA">
        <w:rPr>
          <w:rFonts w:ascii="Verdana" w:hAnsi="Verdana"/>
          <w:sz w:val="22"/>
          <w:szCs w:val="22"/>
        </w:rPr>
        <w:t>ого</w:t>
      </w:r>
      <w:r w:rsidRPr="00C75132">
        <w:rPr>
          <w:rFonts w:ascii="Verdana" w:hAnsi="Verdana"/>
          <w:sz w:val="22"/>
          <w:szCs w:val="22"/>
        </w:rPr>
        <w:t xml:space="preserve"> акт</w:t>
      </w:r>
      <w:r w:rsidR="00443C3F">
        <w:rPr>
          <w:rFonts w:ascii="Verdana" w:hAnsi="Verdana"/>
          <w:sz w:val="22"/>
          <w:szCs w:val="22"/>
        </w:rPr>
        <w:t>а</w:t>
      </w:r>
      <w:r w:rsidRPr="00C75132">
        <w:rPr>
          <w:rFonts w:ascii="Verdana" w:hAnsi="Verdana"/>
          <w:sz w:val="22"/>
          <w:szCs w:val="22"/>
        </w:rPr>
        <w:t xml:space="preserve"> сдачи-приемки выполненных работ</w:t>
      </w:r>
      <w:r>
        <w:rPr>
          <w:rFonts w:ascii="Verdana" w:hAnsi="Verdana"/>
          <w:sz w:val="22"/>
          <w:szCs w:val="22"/>
        </w:rPr>
        <w:t xml:space="preserve"> и письменного уведомления, указанного выше.</w:t>
      </w:r>
    </w:p>
    <w:p w:rsidR="004F0992" w:rsidRPr="00C75132" w:rsidRDefault="004F0992" w:rsidP="000E7BC7">
      <w:pPr>
        <w:ind w:firstLine="567"/>
        <w:jc w:val="both"/>
        <w:rPr>
          <w:rFonts w:ascii="Verdana" w:hAnsi="Verdana"/>
          <w:sz w:val="22"/>
          <w:szCs w:val="22"/>
        </w:rPr>
      </w:pPr>
      <w:r w:rsidRPr="00C75132">
        <w:rPr>
          <w:rFonts w:ascii="Verdana" w:hAnsi="Verdana"/>
          <w:sz w:val="22"/>
          <w:szCs w:val="22"/>
        </w:rPr>
        <w:t>4.</w:t>
      </w:r>
      <w:r w:rsidR="009A7AAD" w:rsidRPr="00C75132">
        <w:rPr>
          <w:rFonts w:ascii="Verdana" w:hAnsi="Verdana"/>
          <w:sz w:val="22"/>
          <w:szCs w:val="22"/>
        </w:rPr>
        <w:t>4</w:t>
      </w:r>
      <w:r w:rsidRPr="00C75132">
        <w:rPr>
          <w:rFonts w:ascii="Verdana" w:hAnsi="Verdana"/>
          <w:sz w:val="22"/>
          <w:szCs w:val="22"/>
        </w:rPr>
        <w:t xml:space="preserve">. В случае если Заказчик не согласен подписать </w:t>
      </w:r>
      <w:r w:rsidR="003A7E27" w:rsidRPr="00C75132">
        <w:rPr>
          <w:rFonts w:ascii="Verdana" w:hAnsi="Verdana"/>
          <w:sz w:val="22"/>
          <w:szCs w:val="22"/>
        </w:rPr>
        <w:t>Итоговый а</w:t>
      </w:r>
      <w:r w:rsidRPr="00C75132">
        <w:rPr>
          <w:rFonts w:ascii="Verdana" w:hAnsi="Verdana"/>
          <w:sz w:val="22"/>
          <w:szCs w:val="22"/>
        </w:rPr>
        <w:t xml:space="preserve">кт сдачи-приемки выполненных работ, он должен представить мотивированный отказ от его подписания с указанием перечня выявленных в процессе приемки </w:t>
      </w:r>
      <w:r w:rsidR="002277DB" w:rsidRPr="00C75132">
        <w:rPr>
          <w:rFonts w:ascii="Verdana" w:hAnsi="Verdana"/>
          <w:sz w:val="22"/>
          <w:szCs w:val="22"/>
        </w:rPr>
        <w:t>Р</w:t>
      </w:r>
      <w:r w:rsidRPr="00C75132">
        <w:rPr>
          <w:rFonts w:ascii="Verdana" w:hAnsi="Verdana"/>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w:t>
      </w:r>
      <w:r w:rsidR="000E7BC7" w:rsidRPr="00C75132">
        <w:rPr>
          <w:rFonts w:ascii="Verdana" w:hAnsi="Verdana"/>
          <w:sz w:val="22"/>
          <w:szCs w:val="22"/>
        </w:rPr>
        <w:t xml:space="preserve"> </w:t>
      </w:r>
      <w:r w:rsidRPr="00C75132">
        <w:rPr>
          <w:rFonts w:ascii="Verdana" w:hAnsi="Verdana"/>
          <w:sz w:val="22"/>
          <w:szCs w:val="22"/>
        </w:rPr>
        <w:t xml:space="preserve">Заказчику убытков в соответствии со статьей 15 </w:t>
      </w:r>
      <w:r w:rsidR="00984D85" w:rsidRPr="00C75132">
        <w:rPr>
          <w:rFonts w:ascii="Verdana" w:hAnsi="Verdana"/>
          <w:sz w:val="22"/>
          <w:szCs w:val="22"/>
        </w:rPr>
        <w:t>Гражданского кодекса Российской Федерации (</w:t>
      </w:r>
      <w:r w:rsidRPr="00C75132">
        <w:rPr>
          <w:rFonts w:ascii="Verdana" w:hAnsi="Verdana"/>
          <w:sz w:val="22"/>
          <w:szCs w:val="22"/>
        </w:rPr>
        <w:t>ГК РФ</w:t>
      </w:r>
      <w:r w:rsidR="00984D85" w:rsidRPr="00C75132">
        <w:rPr>
          <w:rFonts w:ascii="Verdana" w:hAnsi="Verdana"/>
          <w:sz w:val="22"/>
          <w:szCs w:val="22"/>
        </w:rPr>
        <w:t>)</w:t>
      </w:r>
      <w:r w:rsidRPr="00C75132">
        <w:rPr>
          <w:rFonts w:ascii="Verdana" w:hAnsi="Verdana"/>
          <w:sz w:val="22"/>
          <w:szCs w:val="22"/>
        </w:rPr>
        <w:t xml:space="preserve"> в сроки, устанавливаемые Заказчиком. Недостатки должны быть устранены Подрядчиком течение 3</w:t>
      </w:r>
      <w:r w:rsidR="00A25E8D" w:rsidRPr="00C75132">
        <w:rPr>
          <w:rFonts w:ascii="Verdana" w:hAnsi="Verdana"/>
          <w:sz w:val="22"/>
          <w:szCs w:val="22"/>
        </w:rPr>
        <w:t>-х</w:t>
      </w:r>
      <w:r w:rsidRPr="00C75132">
        <w:rPr>
          <w:rFonts w:ascii="Verdana" w:hAnsi="Verdana"/>
          <w:sz w:val="22"/>
          <w:szCs w:val="22"/>
        </w:rPr>
        <w:t xml:space="preserve"> дней со дня получения мотивированного отказа Заказчика, если иной срок не установлен в данном мотивированном отказе.</w:t>
      </w:r>
    </w:p>
    <w:p w:rsidR="00533614" w:rsidRPr="00C75132" w:rsidRDefault="00D960BE" w:rsidP="00533614">
      <w:pPr>
        <w:spacing w:before="120" w:after="120"/>
        <w:ind w:firstLine="567"/>
        <w:jc w:val="center"/>
        <w:rPr>
          <w:rFonts w:ascii="Verdana" w:hAnsi="Verdana"/>
          <w:b/>
          <w:sz w:val="22"/>
          <w:szCs w:val="22"/>
        </w:rPr>
      </w:pPr>
      <w:r w:rsidRPr="00C75132">
        <w:rPr>
          <w:rFonts w:ascii="Verdana" w:hAnsi="Verdana"/>
          <w:b/>
          <w:sz w:val="22"/>
          <w:szCs w:val="22"/>
        </w:rPr>
        <w:t>5.</w:t>
      </w:r>
      <w:r w:rsidR="000E7BC7" w:rsidRPr="00C75132">
        <w:rPr>
          <w:rFonts w:ascii="Verdana" w:hAnsi="Verdana"/>
          <w:b/>
          <w:sz w:val="22"/>
          <w:szCs w:val="22"/>
        </w:rPr>
        <w:t xml:space="preserve"> </w:t>
      </w:r>
      <w:r w:rsidR="001E10B5" w:rsidRPr="00C75132">
        <w:rPr>
          <w:rFonts w:ascii="Verdana" w:hAnsi="Verdana"/>
          <w:b/>
          <w:sz w:val="22"/>
          <w:szCs w:val="22"/>
        </w:rPr>
        <w:t>Цена Договора и порядок расчетов</w:t>
      </w:r>
    </w:p>
    <w:p w:rsidR="009E50A5" w:rsidRPr="00C75132" w:rsidRDefault="001E10B5" w:rsidP="001E10B5">
      <w:pPr>
        <w:pStyle w:val="a4"/>
        <w:ind w:firstLine="567"/>
        <w:jc w:val="both"/>
        <w:rPr>
          <w:rFonts w:ascii="Verdana" w:hAnsi="Verdana"/>
          <w:b w:val="0"/>
          <w:sz w:val="22"/>
          <w:szCs w:val="22"/>
        </w:rPr>
      </w:pPr>
      <w:bookmarkStart w:id="1" w:name="_Ref212525794"/>
      <w:r w:rsidRPr="00C75132">
        <w:rPr>
          <w:rFonts w:ascii="Verdana" w:hAnsi="Verdana"/>
          <w:b w:val="0"/>
          <w:sz w:val="22"/>
          <w:szCs w:val="22"/>
        </w:rPr>
        <w:t xml:space="preserve">5.1. </w:t>
      </w:r>
      <w:r w:rsidR="003A7E27" w:rsidRPr="00C75132">
        <w:rPr>
          <w:rFonts w:ascii="Verdana" w:hAnsi="Verdana"/>
          <w:b w:val="0"/>
          <w:sz w:val="22"/>
          <w:szCs w:val="22"/>
        </w:rPr>
        <w:t xml:space="preserve">Цена </w:t>
      </w:r>
      <w:r w:rsidR="00D960BE" w:rsidRPr="00C75132">
        <w:rPr>
          <w:rFonts w:ascii="Verdana" w:hAnsi="Verdana"/>
          <w:b w:val="0"/>
          <w:sz w:val="22"/>
          <w:szCs w:val="22"/>
        </w:rPr>
        <w:t>Договор</w:t>
      </w:r>
      <w:r w:rsidR="003A7E27" w:rsidRPr="00C75132">
        <w:rPr>
          <w:rFonts w:ascii="Verdana" w:hAnsi="Verdana"/>
          <w:b w:val="0"/>
          <w:sz w:val="22"/>
          <w:szCs w:val="22"/>
        </w:rPr>
        <w:t>а</w:t>
      </w:r>
      <w:r w:rsidR="00D960BE" w:rsidRPr="00C75132">
        <w:rPr>
          <w:rFonts w:ascii="Verdana" w:hAnsi="Verdana"/>
          <w:b w:val="0"/>
          <w:sz w:val="22"/>
          <w:szCs w:val="22"/>
        </w:rPr>
        <w:t xml:space="preserve"> составляет ______________________________, в т.ч. НДС (</w:t>
      </w:r>
      <w:r w:rsidR="00827C67">
        <w:rPr>
          <w:rFonts w:ascii="Verdana" w:hAnsi="Verdana"/>
          <w:b w:val="0"/>
          <w:sz w:val="22"/>
          <w:szCs w:val="22"/>
        </w:rPr>
        <w:t>20</w:t>
      </w:r>
      <w:r w:rsidR="00D960BE" w:rsidRPr="00C75132">
        <w:rPr>
          <w:rFonts w:ascii="Verdana" w:hAnsi="Verdana"/>
          <w:b w:val="0"/>
          <w:sz w:val="22"/>
          <w:szCs w:val="22"/>
        </w:rPr>
        <w:t>%) в размере</w:t>
      </w:r>
      <w:r w:rsidR="003620E8" w:rsidRPr="00C75132">
        <w:rPr>
          <w:rFonts w:ascii="Verdana" w:hAnsi="Verdana"/>
          <w:b w:val="0"/>
          <w:sz w:val="22"/>
          <w:szCs w:val="22"/>
        </w:rPr>
        <w:t xml:space="preserve"> </w:t>
      </w:r>
      <w:r w:rsidR="00D960BE" w:rsidRPr="00C75132">
        <w:rPr>
          <w:rFonts w:ascii="Verdana" w:hAnsi="Verdana"/>
          <w:b w:val="0"/>
          <w:sz w:val="22"/>
          <w:szCs w:val="22"/>
        </w:rPr>
        <w:t xml:space="preserve">_____________________________________, и включает в себя стоимость </w:t>
      </w:r>
      <w:r w:rsidR="002277DB" w:rsidRPr="00C75132">
        <w:rPr>
          <w:rFonts w:ascii="Verdana" w:hAnsi="Verdana"/>
          <w:b w:val="0"/>
          <w:sz w:val="22"/>
          <w:szCs w:val="22"/>
        </w:rPr>
        <w:t>Р</w:t>
      </w:r>
      <w:r w:rsidR="003A7E27" w:rsidRPr="00C75132">
        <w:rPr>
          <w:rFonts w:ascii="Verdana" w:hAnsi="Verdana"/>
          <w:b w:val="0"/>
          <w:sz w:val="22"/>
          <w:szCs w:val="22"/>
        </w:rPr>
        <w:t xml:space="preserve">абот, </w:t>
      </w:r>
      <w:r w:rsidR="002A6949">
        <w:rPr>
          <w:rFonts w:ascii="Verdana" w:hAnsi="Verdana"/>
          <w:b w:val="0"/>
          <w:sz w:val="22"/>
          <w:szCs w:val="22"/>
        </w:rPr>
        <w:t>предоставляемых</w:t>
      </w:r>
      <w:r w:rsidR="00D960BE" w:rsidRPr="00C75132">
        <w:rPr>
          <w:rFonts w:ascii="Verdana" w:hAnsi="Verdana"/>
          <w:b w:val="0"/>
          <w:sz w:val="22"/>
          <w:szCs w:val="22"/>
        </w:rPr>
        <w:t xml:space="preserve"> Подрядчиком материалов и оборудования</w:t>
      </w:r>
      <w:r w:rsidR="009E50A5" w:rsidRPr="00C75132">
        <w:rPr>
          <w:rFonts w:ascii="Verdana" w:hAnsi="Verdana"/>
          <w:b w:val="0"/>
          <w:sz w:val="22"/>
          <w:szCs w:val="22"/>
        </w:rPr>
        <w:t>,</w:t>
      </w:r>
      <w:r w:rsidR="00533614" w:rsidRPr="00C75132">
        <w:rPr>
          <w:rFonts w:ascii="Verdana" w:hAnsi="Verdana"/>
          <w:b w:val="0"/>
          <w:sz w:val="22"/>
          <w:szCs w:val="22"/>
        </w:rPr>
        <w:t xml:space="preserve"> является твердой и не подлежит изменению в период действия Договора</w:t>
      </w:r>
      <w:r w:rsidR="009E50A5" w:rsidRPr="00C75132">
        <w:rPr>
          <w:rFonts w:ascii="Verdana" w:hAnsi="Verdana"/>
          <w:b w:val="0"/>
          <w:sz w:val="22"/>
          <w:szCs w:val="22"/>
        </w:rPr>
        <w:t>.</w:t>
      </w:r>
      <w:r w:rsidR="00866FA5" w:rsidRPr="00C75132">
        <w:rPr>
          <w:rFonts w:ascii="Verdana" w:hAnsi="Verdana"/>
          <w:b w:val="0"/>
          <w:sz w:val="22"/>
          <w:szCs w:val="22"/>
        </w:rPr>
        <w:t xml:space="preserve">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533614" w:rsidRPr="00C75132" w:rsidRDefault="000A66EA" w:rsidP="00866FA5">
      <w:pPr>
        <w:pStyle w:val="a4"/>
        <w:ind w:firstLine="567"/>
        <w:jc w:val="both"/>
        <w:rPr>
          <w:rFonts w:ascii="Verdana" w:hAnsi="Verdana"/>
          <w:b w:val="0"/>
          <w:sz w:val="22"/>
          <w:szCs w:val="22"/>
        </w:rPr>
      </w:pPr>
      <w:r w:rsidRPr="00C75132">
        <w:rPr>
          <w:rFonts w:ascii="Verdana" w:hAnsi="Verdana"/>
          <w:b w:val="0"/>
          <w:sz w:val="22"/>
          <w:szCs w:val="22"/>
        </w:rPr>
        <w:t xml:space="preserve">Стоимость материалов и оборудования, </w:t>
      </w:r>
      <w:r w:rsidR="002A6949">
        <w:rPr>
          <w:rFonts w:ascii="Verdana" w:hAnsi="Verdana"/>
          <w:b w:val="0"/>
          <w:sz w:val="22"/>
          <w:szCs w:val="22"/>
        </w:rPr>
        <w:t>предоставляемых</w:t>
      </w:r>
      <w:r w:rsidRPr="00C75132">
        <w:rPr>
          <w:rFonts w:ascii="Verdana" w:hAnsi="Verdana"/>
          <w:b w:val="0"/>
          <w:sz w:val="22"/>
          <w:szCs w:val="22"/>
        </w:rPr>
        <w:t xml:space="preserve"> Подрядчиком</w:t>
      </w:r>
      <w:r w:rsidR="000E7BC7" w:rsidRPr="00C75132">
        <w:rPr>
          <w:rFonts w:ascii="Verdana" w:hAnsi="Verdana"/>
          <w:b w:val="0"/>
          <w:sz w:val="22"/>
          <w:szCs w:val="22"/>
        </w:rPr>
        <w:t xml:space="preserve"> </w:t>
      </w:r>
      <w:r w:rsidR="00D960BE" w:rsidRPr="00C75132">
        <w:rPr>
          <w:rFonts w:ascii="Verdana" w:hAnsi="Verdana"/>
          <w:b w:val="0"/>
          <w:sz w:val="22"/>
          <w:szCs w:val="22"/>
        </w:rPr>
        <w:t>составляет</w:t>
      </w:r>
      <w:r w:rsidR="003620E8" w:rsidRPr="00C75132">
        <w:rPr>
          <w:rFonts w:ascii="Verdana" w:hAnsi="Verdana"/>
          <w:b w:val="0"/>
          <w:sz w:val="22"/>
          <w:szCs w:val="22"/>
        </w:rPr>
        <w:t xml:space="preserve"> </w:t>
      </w:r>
      <w:r w:rsidR="00D960BE" w:rsidRPr="00C75132">
        <w:rPr>
          <w:rFonts w:ascii="Verdana" w:hAnsi="Verdana"/>
          <w:b w:val="0"/>
          <w:sz w:val="22"/>
          <w:szCs w:val="22"/>
        </w:rPr>
        <w:t>_____________________________________, в том числе НДС (</w:t>
      </w:r>
      <w:r w:rsidR="00827C67">
        <w:rPr>
          <w:rFonts w:ascii="Verdana" w:hAnsi="Verdana"/>
          <w:b w:val="0"/>
          <w:sz w:val="22"/>
          <w:szCs w:val="22"/>
        </w:rPr>
        <w:t>20</w:t>
      </w:r>
      <w:r w:rsidR="00D960BE" w:rsidRPr="00C75132">
        <w:rPr>
          <w:rFonts w:ascii="Verdana" w:hAnsi="Verdana"/>
          <w:b w:val="0"/>
          <w:sz w:val="22"/>
          <w:szCs w:val="22"/>
        </w:rPr>
        <w:t>%) в сумме</w:t>
      </w:r>
      <w:r w:rsidR="007E3AB3" w:rsidRPr="00C75132">
        <w:rPr>
          <w:rFonts w:ascii="Verdana" w:hAnsi="Verdana"/>
          <w:b w:val="0"/>
          <w:sz w:val="22"/>
          <w:szCs w:val="22"/>
        </w:rPr>
        <w:t xml:space="preserve"> </w:t>
      </w:r>
      <w:r w:rsidR="00D960BE" w:rsidRPr="00C75132">
        <w:rPr>
          <w:rFonts w:ascii="Verdana" w:hAnsi="Verdana"/>
          <w:b w:val="0"/>
          <w:sz w:val="22"/>
          <w:szCs w:val="22"/>
        </w:rPr>
        <w:t>_______________________________</w:t>
      </w:r>
      <w:r w:rsidR="003620E8" w:rsidRPr="00C75132">
        <w:rPr>
          <w:rFonts w:ascii="Verdana" w:hAnsi="Verdana"/>
          <w:b w:val="0"/>
          <w:sz w:val="22"/>
          <w:szCs w:val="22"/>
        </w:rPr>
        <w:t>,</w:t>
      </w:r>
      <w:r w:rsidR="000E7BC7" w:rsidRPr="00C75132">
        <w:rPr>
          <w:rFonts w:ascii="Verdana" w:hAnsi="Verdana"/>
          <w:b w:val="0"/>
          <w:sz w:val="22"/>
          <w:szCs w:val="22"/>
        </w:rPr>
        <w:t xml:space="preserve"> </w:t>
      </w:r>
      <w:r w:rsidR="00D960BE" w:rsidRPr="00C75132">
        <w:rPr>
          <w:rFonts w:ascii="Verdana" w:hAnsi="Verdana"/>
          <w:b w:val="0"/>
          <w:sz w:val="22"/>
          <w:szCs w:val="22"/>
        </w:rPr>
        <w:t>и не подлежит изменению в период действия Договора.</w:t>
      </w:r>
      <w:r w:rsidR="009E50A5" w:rsidRPr="00C75132">
        <w:rPr>
          <w:rFonts w:ascii="Verdana" w:hAnsi="Verdana"/>
          <w:b w:val="0"/>
          <w:sz w:val="22"/>
          <w:szCs w:val="22"/>
        </w:rPr>
        <w:t xml:space="preserve"> </w:t>
      </w:r>
      <w:r w:rsidR="00D960BE" w:rsidRPr="00C75132">
        <w:rPr>
          <w:rFonts w:ascii="Verdana" w:hAnsi="Verdana"/>
          <w:b w:val="0"/>
          <w:sz w:val="22"/>
          <w:szCs w:val="22"/>
        </w:rPr>
        <w:t xml:space="preserve">Стоимость материалов и оборудования включает: стоимость упаковки, </w:t>
      </w:r>
      <w:r w:rsidR="00B91DC7">
        <w:rPr>
          <w:rFonts w:ascii="Verdana" w:hAnsi="Verdana"/>
          <w:b w:val="0"/>
          <w:sz w:val="22"/>
          <w:szCs w:val="22"/>
        </w:rPr>
        <w:t>доставки</w:t>
      </w:r>
      <w:r w:rsidR="00D960BE" w:rsidRPr="00C75132">
        <w:rPr>
          <w:rFonts w:ascii="Verdana" w:hAnsi="Verdana"/>
          <w:b w:val="0"/>
          <w:sz w:val="22"/>
          <w:szCs w:val="22"/>
        </w:rPr>
        <w:t xml:space="preserve">, маркировки, транспортных расходов, страховки, </w:t>
      </w:r>
      <w:r w:rsidR="00E74530" w:rsidRPr="00C75132">
        <w:rPr>
          <w:rFonts w:ascii="Verdana" w:hAnsi="Verdana"/>
          <w:b w:val="0"/>
          <w:sz w:val="22"/>
          <w:szCs w:val="22"/>
        </w:rPr>
        <w:t>охраны в месте их хранения</w:t>
      </w:r>
      <w:r w:rsidR="00B1326D" w:rsidRPr="00C75132">
        <w:rPr>
          <w:rFonts w:ascii="Verdana" w:hAnsi="Verdana"/>
          <w:b w:val="0"/>
          <w:sz w:val="22"/>
          <w:szCs w:val="22"/>
        </w:rPr>
        <w:t>.</w:t>
      </w:r>
      <w:r w:rsidR="00D960BE" w:rsidRPr="00C75132">
        <w:rPr>
          <w:rFonts w:ascii="Verdana" w:hAnsi="Verdana"/>
          <w:b w:val="0"/>
          <w:sz w:val="22"/>
          <w:szCs w:val="22"/>
        </w:rPr>
        <w:t xml:space="preserve"> </w:t>
      </w:r>
      <w:bookmarkEnd w:id="1"/>
    </w:p>
    <w:p w:rsidR="006818C0" w:rsidRDefault="00533614" w:rsidP="0083019D">
      <w:pPr>
        <w:shd w:val="clear" w:color="auto" w:fill="FFFFFF"/>
        <w:ind w:firstLine="567"/>
        <w:jc w:val="both"/>
        <w:rPr>
          <w:rFonts w:ascii="Verdana" w:hAnsi="Verdana"/>
          <w:b/>
          <w:sz w:val="22"/>
          <w:szCs w:val="22"/>
        </w:rPr>
      </w:pPr>
      <w:bookmarkStart w:id="2" w:name="_Ref212527208"/>
      <w:bookmarkStart w:id="3" w:name="_Ref212526535"/>
      <w:bookmarkStart w:id="4" w:name="_Ref212527049"/>
      <w:r w:rsidRPr="007B4C95">
        <w:rPr>
          <w:rFonts w:ascii="Verdana" w:hAnsi="Verdana"/>
          <w:sz w:val="22"/>
          <w:szCs w:val="22"/>
        </w:rPr>
        <w:t>5.</w:t>
      </w:r>
      <w:r w:rsidR="00866FA5" w:rsidRPr="007B4C95">
        <w:rPr>
          <w:rFonts w:ascii="Verdana" w:hAnsi="Verdana"/>
          <w:sz w:val="22"/>
          <w:szCs w:val="22"/>
        </w:rPr>
        <w:t>2</w:t>
      </w:r>
      <w:r w:rsidRPr="007B4C95">
        <w:rPr>
          <w:rFonts w:ascii="Verdana" w:hAnsi="Verdana"/>
          <w:sz w:val="22"/>
          <w:szCs w:val="22"/>
        </w:rPr>
        <w:t xml:space="preserve">. Заказчик производит оплату по Договору путем перечисления денежных средств на расчетный счет Подрядчика в течение </w:t>
      </w:r>
      <w:r w:rsidR="0082422B" w:rsidRPr="0083019D">
        <w:rPr>
          <w:rFonts w:ascii="Verdana" w:hAnsi="Verdana"/>
          <w:sz w:val="22"/>
          <w:szCs w:val="22"/>
        </w:rPr>
        <w:t>80</w:t>
      </w:r>
      <w:r w:rsidRPr="0083019D">
        <w:rPr>
          <w:rFonts w:ascii="Verdana" w:hAnsi="Verdana"/>
          <w:sz w:val="22"/>
          <w:szCs w:val="22"/>
        </w:rPr>
        <w:t xml:space="preserve"> (</w:t>
      </w:r>
      <w:r w:rsidR="0082422B" w:rsidRPr="0083019D">
        <w:rPr>
          <w:rFonts w:ascii="Verdana" w:hAnsi="Verdana"/>
          <w:sz w:val="22"/>
          <w:szCs w:val="22"/>
        </w:rPr>
        <w:t>восьмидесяти</w:t>
      </w:r>
      <w:r w:rsidRPr="0083019D">
        <w:rPr>
          <w:rFonts w:ascii="Verdana" w:hAnsi="Verdana"/>
          <w:sz w:val="22"/>
          <w:szCs w:val="22"/>
        </w:rPr>
        <w:t xml:space="preserve">) </w:t>
      </w:r>
      <w:r w:rsidR="00975674" w:rsidRPr="0083019D">
        <w:rPr>
          <w:rFonts w:ascii="Verdana" w:hAnsi="Verdana"/>
          <w:sz w:val="22"/>
          <w:szCs w:val="22"/>
        </w:rPr>
        <w:t xml:space="preserve">календарных дней </w:t>
      </w:r>
      <w:r w:rsidR="003620E8" w:rsidRPr="0083019D">
        <w:rPr>
          <w:rFonts w:ascii="Verdana" w:hAnsi="Verdana"/>
          <w:sz w:val="22"/>
          <w:szCs w:val="22"/>
        </w:rPr>
        <w:t xml:space="preserve">после подписания </w:t>
      </w:r>
      <w:r w:rsidR="002277DB" w:rsidRPr="0083019D">
        <w:rPr>
          <w:rFonts w:ascii="Verdana" w:hAnsi="Verdana"/>
          <w:sz w:val="22"/>
          <w:szCs w:val="22"/>
        </w:rPr>
        <w:t>С</w:t>
      </w:r>
      <w:r w:rsidR="003620E8" w:rsidRPr="0083019D">
        <w:rPr>
          <w:rFonts w:ascii="Verdana" w:hAnsi="Verdana"/>
          <w:sz w:val="22"/>
          <w:szCs w:val="22"/>
        </w:rPr>
        <w:t xml:space="preserve">торонами Акта </w:t>
      </w:r>
      <w:r w:rsidR="009E50A5" w:rsidRPr="0083019D">
        <w:rPr>
          <w:rFonts w:ascii="Verdana" w:hAnsi="Verdana"/>
          <w:sz w:val="22"/>
          <w:szCs w:val="22"/>
        </w:rPr>
        <w:t xml:space="preserve">о </w:t>
      </w:r>
      <w:r w:rsidR="003620E8" w:rsidRPr="0083019D">
        <w:rPr>
          <w:rFonts w:ascii="Verdana" w:hAnsi="Verdana"/>
          <w:sz w:val="22"/>
          <w:szCs w:val="22"/>
        </w:rPr>
        <w:t>приемк</w:t>
      </w:r>
      <w:r w:rsidR="009E50A5" w:rsidRPr="0083019D">
        <w:rPr>
          <w:rFonts w:ascii="Verdana" w:hAnsi="Verdana"/>
          <w:sz w:val="22"/>
          <w:szCs w:val="22"/>
        </w:rPr>
        <w:t>е</w:t>
      </w:r>
      <w:r w:rsidR="003620E8" w:rsidRPr="0083019D">
        <w:rPr>
          <w:rFonts w:ascii="Verdana" w:hAnsi="Verdana"/>
          <w:sz w:val="22"/>
          <w:szCs w:val="22"/>
        </w:rPr>
        <w:t xml:space="preserve"> выполненных работ (формы № КС-2) </w:t>
      </w:r>
      <w:r w:rsidR="00866FA5" w:rsidRPr="0083019D">
        <w:rPr>
          <w:rFonts w:ascii="Verdana" w:hAnsi="Verdana"/>
          <w:sz w:val="22"/>
          <w:szCs w:val="22"/>
        </w:rPr>
        <w:t xml:space="preserve">(для проектно-изыскательских работ только Акта сдачи-приемки выполненных работ) </w:t>
      </w:r>
      <w:r w:rsidR="003620E8" w:rsidRPr="0083019D">
        <w:rPr>
          <w:rFonts w:ascii="Verdana" w:hAnsi="Verdana"/>
          <w:sz w:val="22"/>
          <w:szCs w:val="22"/>
        </w:rPr>
        <w:t xml:space="preserve">и Справки о стоимости выполненных работ </w:t>
      </w:r>
      <w:r w:rsidR="009E50A5" w:rsidRPr="0083019D">
        <w:rPr>
          <w:rFonts w:ascii="Verdana" w:hAnsi="Verdana"/>
          <w:sz w:val="22"/>
          <w:szCs w:val="22"/>
        </w:rPr>
        <w:t xml:space="preserve">и затрат </w:t>
      </w:r>
      <w:r w:rsidR="003620E8" w:rsidRPr="0083019D">
        <w:rPr>
          <w:rFonts w:ascii="Verdana" w:hAnsi="Verdana"/>
          <w:sz w:val="22"/>
          <w:szCs w:val="22"/>
        </w:rPr>
        <w:t>(формы № КС-3)</w:t>
      </w:r>
      <w:r w:rsidR="00B72528" w:rsidRPr="007B4C95">
        <w:rPr>
          <w:rFonts w:ascii="Verdana" w:hAnsi="Verdana"/>
          <w:sz w:val="22"/>
          <w:szCs w:val="22"/>
        </w:rPr>
        <w:t xml:space="preserve"> при наличи</w:t>
      </w:r>
      <w:r w:rsidR="00A21EE6">
        <w:rPr>
          <w:rFonts w:ascii="Verdana" w:hAnsi="Verdana"/>
          <w:sz w:val="22"/>
          <w:szCs w:val="22"/>
        </w:rPr>
        <w:t>и</w:t>
      </w:r>
      <w:r w:rsidR="00B72528" w:rsidRPr="007B4C95">
        <w:rPr>
          <w:rFonts w:ascii="Verdana" w:hAnsi="Verdana"/>
          <w:sz w:val="22"/>
          <w:szCs w:val="22"/>
        </w:rPr>
        <w:t xml:space="preserve"> соответствующего счета-фактуры Подрядчика</w:t>
      </w:r>
      <w:r w:rsidR="00A21EE6">
        <w:rPr>
          <w:rFonts w:ascii="Verdana" w:hAnsi="Verdana"/>
          <w:sz w:val="22"/>
          <w:szCs w:val="22"/>
        </w:rPr>
        <w:t xml:space="preserve"> </w:t>
      </w:r>
      <w:r w:rsidR="00A21EE6" w:rsidRPr="00563068">
        <w:rPr>
          <w:rFonts w:ascii="Verdana" w:hAnsi="Verdana"/>
          <w:sz w:val="22"/>
          <w:szCs w:val="22"/>
        </w:rPr>
        <w:t>(если он подлежит выставлению согласно п</w:t>
      </w:r>
      <w:r w:rsidR="00A21EE6">
        <w:rPr>
          <w:rFonts w:ascii="Verdana" w:hAnsi="Verdana"/>
          <w:sz w:val="22"/>
          <w:szCs w:val="22"/>
        </w:rPr>
        <w:t>ункту</w:t>
      </w:r>
      <w:r w:rsidR="00A21EE6" w:rsidRPr="00563068">
        <w:rPr>
          <w:rFonts w:ascii="Verdana" w:hAnsi="Verdana"/>
          <w:sz w:val="22"/>
          <w:szCs w:val="22"/>
        </w:rPr>
        <w:t xml:space="preserve"> </w:t>
      </w:r>
      <w:r w:rsidR="00A21EE6">
        <w:rPr>
          <w:rFonts w:ascii="Verdana" w:hAnsi="Verdana"/>
          <w:sz w:val="22"/>
          <w:szCs w:val="22"/>
        </w:rPr>
        <w:t>5</w:t>
      </w:r>
      <w:r w:rsidR="00A21EE6" w:rsidRPr="00563068">
        <w:rPr>
          <w:rFonts w:ascii="Verdana" w:hAnsi="Verdana"/>
          <w:sz w:val="22"/>
          <w:szCs w:val="22"/>
        </w:rPr>
        <w:t>.</w:t>
      </w:r>
      <w:r w:rsidR="00A21EE6">
        <w:rPr>
          <w:rFonts w:ascii="Verdana" w:hAnsi="Verdana"/>
          <w:sz w:val="22"/>
          <w:szCs w:val="22"/>
        </w:rPr>
        <w:t>3</w:t>
      </w:r>
      <w:r w:rsidR="00A21EE6" w:rsidRPr="00563068">
        <w:rPr>
          <w:rFonts w:ascii="Verdana" w:hAnsi="Verdana"/>
          <w:sz w:val="22"/>
          <w:szCs w:val="22"/>
        </w:rPr>
        <w:t xml:space="preserve"> Договора)</w:t>
      </w:r>
      <w:r w:rsidR="003620E8" w:rsidRPr="007B4C95">
        <w:rPr>
          <w:rFonts w:ascii="Verdana" w:hAnsi="Verdana"/>
          <w:sz w:val="22"/>
          <w:szCs w:val="22"/>
        </w:rPr>
        <w:t xml:space="preserve">. </w:t>
      </w:r>
      <w:r w:rsidR="006818C0" w:rsidRPr="007B4C95">
        <w:rPr>
          <w:rFonts w:ascii="Verdana" w:hAnsi="Verdana"/>
          <w:sz w:val="22"/>
          <w:szCs w:val="22"/>
        </w:rPr>
        <w:t>Заказчик производит оплату в размере 90 %, в том числе НДС, от стоимости, указанной в Справке о стоимости выполненных работ и затрат (форма КС-3) (для проектно-изыскательских работ – указанной в Акте сдачи-приемки выполненных работ), подписанной Сторонами. Окончательный расчет по Договору осуществляется в соответствии с</w:t>
      </w:r>
      <w:r w:rsidR="006818C0" w:rsidRPr="000F61EC">
        <w:rPr>
          <w:rFonts w:ascii="Verdana" w:hAnsi="Verdana"/>
          <w:sz w:val="22"/>
          <w:szCs w:val="22"/>
        </w:rPr>
        <w:t xml:space="preserve"> пунктами 5.7.-5.</w:t>
      </w:r>
      <w:r w:rsidR="00326B45" w:rsidRPr="000F61EC">
        <w:rPr>
          <w:rFonts w:ascii="Verdana" w:hAnsi="Verdana"/>
          <w:sz w:val="22"/>
          <w:szCs w:val="22"/>
        </w:rPr>
        <w:t>11</w:t>
      </w:r>
      <w:r w:rsidR="006818C0" w:rsidRPr="000F61EC">
        <w:rPr>
          <w:rFonts w:ascii="Verdana" w:hAnsi="Verdana"/>
          <w:sz w:val="22"/>
          <w:szCs w:val="22"/>
        </w:rPr>
        <w:t>.</w:t>
      </w:r>
      <w:r w:rsidR="00C16270" w:rsidRPr="00C16270">
        <w:rPr>
          <w:rFonts w:ascii="Verdana" w:hAnsi="Verdana"/>
          <w:sz w:val="22"/>
          <w:szCs w:val="22"/>
        </w:rPr>
        <w:t>, 5.13</w:t>
      </w:r>
      <w:r w:rsidR="00C16270">
        <w:rPr>
          <w:rFonts w:ascii="Verdana" w:hAnsi="Verdana"/>
          <w:sz w:val="22"/>
          <w:szCs w:val="22"/>
        </w:rPr>
        <w:t>.</w:t>
      </w:r>
      <w:r w:rsidR="006818C0" w:rsidRPr="000F61EC">
        <w:rPr>
          <w:rFonts w:ascii="Verdana" w:hAnsi="Verdana"/>
          <w:sz w:val="22"/>
          <w:szCs w:val="22"/>
        </w:rPr>
        <w:t xml:space="preserve"> Договора.</w:t>
      </w:r>
    </w:p>
    <w:p w:rsidR="00950B65" w:rsidRPr="007770FF" w:rsidRDefault="00833CED" w:rsidP="000E7BC7">
      <w:pPr>
        <w:pStyle w:val="a4"/>
        <w:ind w:firstLine="567"/>
        <w:jc w:val="both"/>
        <w:rPr>
          <w:rFonts w:ascii="Verdana" w:hAnsi="Verdana"/>
          <w:b w:val="0"/>
          <w:sz w:val="22"/>
          <w:szCs w:val="22"/>
        </w:rPr>
      </w:pPr>
      <w:r w:rsidRPr="007770FF">
        <w:rPr>
          <w:rFonts w:ascii="Verdana" w:hAnsi="Verdana"/>
          <w:b w:val="0"/>
          <w:sz w:val="22"/>
          <w:szCs w:val="22"/>
        </w:rPr>
        <w:t xml:space="preserve">5.2.3. </w:t>
      </w:r>
      <w:r w:rsidR="00950B65" w:rsidRPr="007770FF">
        <w:rPr>
          <w:rFonts w:ascii="Verdana" w:hAnsi="Verdana"/>
          <w:b w:val="0"/>
          <w:sz w:val="22"/>
          <w:szCs w:val="22"/>
        </w:rPr>
        <w:t>Окончательный расчет по Договору осуществляется в соответствии с пунктами 5.7.-5.</w:t>
      </w:r>
      <w:r w:rsidR="00326B45" w:rsidRPr="007770FF">
        <w:rPr>
          <w:rFonts w:ascii="Verdana" w:hAnsi="Verdana"/>
          <w:b w:val="0"/>
          <w:sz w:val="22"/>
          <w:szCs w:val="22"/>
        </w:rPr>
        <w:t>11</w:t>
      </w:r>
      <w:r w:rsidR="00950B65" w:rsidRPr="007770FF">
        <w:rPr>
          <w:rFonts w:ascii="Verdana" w:hAnsi="Verdana"/>
          <w:b w:val="0"/>
          <w:sz w:val="22"/>
          <w:szCs w:val="22"/>
        </w:rPr>
        <w:t>.</w:t>
      </w:r>
      <w:r w:rsidR="00C16270" w:rsidRPr="007770FF">
        <w:rPr>
          <w:rFonts w:ascii="Verdana" w:hAnsi="Verdana"/>
          <w:b w:val="0"/>
          <w:sz w:val="22"/>
          <w:szCs w:val="22"/>
        </w:rPr>
        <w:t>, 5.13.</w:t>
      </w:r>
      <w:r w:rsidR="00950B65" w:rsidRPr="007770FF">
        <w:rPr>
          <w:rFonts w:ascii="Verdana" w:hAnsi="Verdana"/>
          <w:b w:val="0"/>
          <w:sz w:val="22"/>
          <w:szCs w:val="22"/>
        </w:rPr>
        <w:t xml:space="preserve"> Договора</w:t>
      </w:r>
      <w:r w:rsidR="00B87A3B" w:rsidRPr="007770FF">
        <w:rPr>
          <w:rFonts w:ascii="Verdana" w:hAnsi="Verdana"/>
          <w:b w:val="0"/>
          <w:sz w:val="22"/>
          <w:szCs w:val="22"/>
        </w:rPr>
        <w:t>.</w:t>
      </w:r>
    </w:p>
    <w:bookmarkEnd w:id="2"/>
    <w:bookmarkEnd w:id="3"/>
    <w:bookmarkEnd w:id="4"/>
    <w:p w:rsidR="00833CED" w:rsidRDefault="003620E8" w:rsidP="000E7BC7">
      <w:pPr>
        <w:pStyle w:val="a4"/>
        <w:ind w:firstLine="567"/>
        <w:jc w:val="both"/>
        <w:rPr>
          <w:rFonts w:ascii="Verdana" w:hAnsi="Verdana"/>
          <w:b w:val="0"/>
          <w:sz w:val="22"/>
          <w:szCs w:val="22"/>
        </w:rPr>
      </w:pPr>
      <w:r w:rsidRPr="00C75132">
        <w:rPr>
          <w:rFonts w:ascii="Verdana" w:hAnsi="Verdana"/>
          <w:b w:val="0"/>
          <w:sz w:val="22"/>
          <w:szCs w:val="22"/>
        </w:rPr>
        <w:t>5.</w:t>
      </w:r>
      <w:r w:rsidR="00866FA5" w:rsidRPr="00C75132">
        <w:rPr>
          <w:rFonts w:ascii="Verdana" w:hAnsi="Verdana"/>
          <w:b w:val="0"/>
          <w:sz w:val="22"/>
          <w:szCs w:val="22"/>
        </w:rPr>
        <w:t>3</w:t>
      </w:r>
      <w:r w:rsidRPr="00C75132">
        <w:rPr>
          <w:rFonts w:ascii="Verdana" w:hAnsi="Verdana"/>
          <w:b w:val="0"/>
          <w:sz w:val="22"/>
          <w:szCs w:val="22"/>
        </w:rPr>
        <w:t xml:space="preserve">. </w:t>
      </w:r>
      <w:r w:rsidR="00641163" w:rsidRPr="00C75132">
        <w:rPr>
          <w:rFonts w:ascii="Verdana" w:hAnsi="Verdana"/>
          <w:b w:val="0"/>
          <w:sz w:val="22"/>
          <w:szCs w:val="22"/>
        </w:rPr>
        <w:t>П</w:t>
      </w:r>
      <w:r w:rsidR="00D960BE" w:rsidRPr="00C75132">
        <w:rPr>
          <w:rFonts w:ascii="Verdana" w:hAnsi="Verdana"/>
          <w:b w:val="0"/>
          <w:sz w:val="22"/>
          <w:szCs w:val="22"/>
        </w:rPr>
        <w:t>одрядчик обязуется представлять Заказчику счета–фактуры, оформленные</w:t>
      </w:r>
      <w:r w:rsidR="000340C6" w:rsidRPr="00C75132">
        <w:rPr>
          <w:rFonts w:ascii="Verdana" w:hAnsi="Verdana"/>
          <w:b w:val="0"/>
          <w:sz w:val="22"/>
          <w:szCs w:val="22"/>
        </w:rPr>
        <w:t xml:space="preserve"> в соответствии с требованиями действующего налогового </w:t>
      </w:r>
      <w:r w:rsidR="000340C6" w:rsidRPr="00A21EE6">
        <w:rPr>
          <w:rFonts w:ascii="Verdana" w:hAnsi="Verdana"/>
          <w:b w:val="0"/>
          <w:sz w:val="22"/>
          <w:szCs w:val="22"/>
        </w:rPr>
        <w:t>законодательства Р</w:t>
      </w:r>
      <w:r w:rsidR="005270BC" w:rsidRPr="00A21EE6">
        <w:rPr>
          <w:rFonts w:ascii="Verdana" w:hAnsi="Verdana"/>
          <w:b w:val="0"/>
          <w:sz w:val="22"/>
          <w:szCs w:val="22"/>
        </w:rPr>
        <w:t xml:space="preserve">оссийской </w:t>
      </w:r>
      <w:r w:rsidR="000340C6" w:rsidRPr="00A21EE6">
        <w:rPr>
          <w:rFonts w:ascii="Verdana" w:hAnsi="Verdana"/>
          <w:b w:val="0"/>
          <w:sz w:val="22"/>
          <w:szCs w:val="22"/>
        </w:rPr>
        <w:t>Ф</w:t>
      </w:r>
      <w:r w:rsidR="005270BC" w:rsidRPr="00A21EE6">
        <w:rPr>
          <w:rFonts w:ascii="Verdana" w:hAnsi="Verdana"/>
          <w:b w:val="0"/>
          <w:sz w:val="22"/>
          <w:szCs w:val="22"/>
        </w:rPr>
        <w:t>едерации</w:t>
      </w:r>
      <w:r w:rsidR="000340C6" w:rsidRPr="00A21EE6">
        <w:rPr>
          <w:rFonts w:ascii="Verdana" w:hAnsi="Verdana"/>
          <w:b w:val="0"/>
          <w:sz w:val="22"/>
          <w:szCs w:val="22"/>
        </w:rPr>
        <w:t>.</w:t>
      </w:r>
      <w:r w:rsidR="00BF5A47" w:rsidRPr="00A21EE6">
        <w:rPr>
          <w:rFonts w:ascii="Verdana" w:hAnsi="Verdana"/>
          <w:b w:val="0"/>
          <w:sz w:val="22"/>
          <w:szCs w:val="22"/>
        </w:rPr>
        <w:t xml:space="preserve"> </w:t>
      </w:r>
      <w:r w:rsidR="00A21EE6" w:rsidRPr="00A21EE6">
        <w:rPr>
          <w:rFonts w:ascii="Verdana" w:hAnsi="Verdana"/>
          <w:b w:val="0"/>
          <w:sz w:val="22"/>
          <w:szCs w:val="22"/>
        </w:rPr>
        <w:t xml:space="preserve">Положения настоящего пункта Договора и пунктов </w:t>
      </w:r>
      <w:r w:rsidR="00A21EE6">
        <w:rPr>
          <w:rFonts w:ascii="Verdana" w:hAnsi="Verdana"/>
          <w:b w:val="0"/>
          <w:sz w:val="22"/>
          <w:szCs w:val="22"/>
        </w:rPr>
        <w:t>5</w:t>
      </w:r>
      <w:r w:rsidR="00A21EE6" w:rsidRPr="00A21EE6">
        <w:rPr>
          <w:rFonts w:ascii="Verdana" w:hAnsi="Verdana"/>
          <w:b w:val="0"/>
          <w:sz w:val="22"/>
          <w:szCs w:val="22"/>
        </w:rPr>
        <w:t>.</w:t>
      </w:r>
      <w:r w:rsidR="00A21EE6">
        <w:rPr>
          <w:rFonts w:ascii="Verdana" w:hAnsi="Verdana"/>
          <w:b w:val="0"/>
          <w:sz w:val="22"/>
          <w:szCs w:val="22"/>
        </w:rPr>
        <w:t>4</w:t>
      </w:r>
      <w:r w:rsidR="00A21EE6" w:rsidRPr="00A21EE6">
        <w:rPr>
          <w:rFonts w:ascii="Verdana" w:hAnsi="Verdana"/>
          <w:b w:val="0"/>
          <w:sz w:val="22"/>
          <w:szCs w:val="22"/>
        </w:rPr>
        <w:t xml:space="preserve">. - </w:t>
      </w:r>
      <w:r w:rsidR="00A21EE6">
        <w:rPr>
          <w:rFonts w:ascii="Verdana" w:hAnsi="Verdana"/>
          <w:b w:val="0"/>
          <w:sz w:val="22"/>
          <w:szCs w:val="22"/>
        </w:rPr>
        <w:t>5</w:t>
      </w:r>
      <w:r w:rsidR="00A21EE6" w:rsidRPr="00A21EE6">
        <w:rPr>
          <w:rFonts w:ascii="Verdana" w:hAnsi="Verdana"/>
          <w:b w:val="0"/>
          <w:sz w:val="22"/>
          <w:szCs w:val="22"/>
        </w:rPr>
        <w:t>.</w:t>
      </w:r>
      <w:r w:rsidR="00A21EE6">
        <w:rPr>
          <w:rFonts w:ascii="Verdana" w:hAnsi="Verdana"/>
          <w:b w:val="0"/>
          <w:sz w:val="22"/>
          <w:szCs w:val="22"/>
        </w:rPr>
        <w:t>5</w:t>
      </w:r>
      <w:r w:rsidR="00A21EE6" w:rsidRPr="00A21EE6">
        <w:rPr>
          <w:rFonts w:ascii="Verdana" w:hAnsi="Verdana"/>
          <w:b w:val="0"/>
          <w:sz w:val="22"/>
          <w:szCs w:val="22"/>
        </w:rPr>
        <w:t xml:space="preserve">. Договора не подлежат применению в случае, если </w:t>
      </w:r>
      <w:r w:rsidR="00A21EE6">
        <w:rPr>
          <w:rFonts w:ascii="Verdana" w:hAnsi="Verdana"/>
          <w:b w:val="0"/>
          <w:sz w:val="22"/>
          <w:szCs w:val="22"/>
        </w:rPr>
        <w:t>П</w:t>
      </w:r>
      <w:r w:rsidR="00A21EE6" w:rsidRPr="00A21EE6">
        <w:rPr>
          <w:rFonts w:ascii="Verdana" w:hAnsi="Verdana"/>
          <w:b w:val="0"/>
          <w:sz w:val="22"/>
          <w:szCs w:val="22"/>
        </w:rPr>
        <w:t>одрядчик не является плательщиком НДС, либо выполняемые им по Договору Работы не являются объектом обложения НДС.</w:t>
      </w:r>
    </w:p>
    <w:p w:rsidR="00D960BE" w:rsidRDefault="00BF5A47" w:rsidP="000E7BC7">
      <w:pPr>
        <w:pStyle w:val="a4"/>
        <w:ind w:firstLine="567"/>
        <w:jc w:val="both"/>
        <w:rPr>
          <w:rFonts w:ascii="Verdana" w:hAnsi="Verdana"/>
          <w:b w:val="0"/>
          <w:sz w:val="22"/>
          <w:szCs w:val="22"/>
        </w:rPr>
      </w:pPr>
      <w:r>
        <w:rPr>
          <w:rFonts w:ascii="Verdana" w:hAnsi="Verdana"/>
          <w:b w:val="0"/>
          <w:sz w:val="22"/>
          <w:szCs w:val="22"/>
        </w:rPr>
        <w:t xml:space="preserve">Счета-фактуры предоставляются Подрядчиком Заказчику одновременно с соответствующими </w:t>
      </w:r>
      <w:r w:rsidRPr="00C75132">
        <w:rPr>
          <w:rFonts w:ascii="Verdana" w:hAnsi="Verdana"/>
          <w:b w:val="0"/>
          <w:sz w:val="22"/>
          <w:szCs w:val="22"/>
        </w:rPr>
        <w:t>Акта</w:t>
      </w:r>
      <w:r>
        <w:rPr>
          <w:rFonts w:ascii="Verdana" w:hAnsi="Verdana"/>
          <w:b w:val="0"/>
          <w:sz w:val="22"/>
          <w:szCs w:val="22"/>
        </w:rPr>
        <w:t>ми</w:t>
      </w:r>
      <w:r w:rsidRPr="00C75132">
        <w:rPr>
          <w:rFonts w:ascii="Verdana" w:hAnsi="Verdana"/>
          <w:b w:val="0"/>
          <w:sz w:val="22"/>
          <w:szCs w:val="22"/>
        </w:rPr>
        <w:t xml:space="preserve"> о приемке выполненных работ (формы № КС-2)</w:t>
      </w:r>
      <w:r w:rsidR="00443C3F">
        <w:rPr>
          <w:rFonts w:ascii="Verdana" w:hAnsi="Verdana"/>
          <w:b w:val="0"/>
          <w:sz w:val="22"/>
          <w:szCs w:val="22"/>
        </w:rPr>
        <w:t xml:space="preserve"> и Справками</w:t>
      </w:r>
      <w:r w:rsidR="00443C3F" w:rsidRPr="00443C3F">
        <w:rPr>
          <w:rFonts w:ascii="Verdana" w:hAnsi="Verdana"/>
          <w:b w:val="0"/>
          <w:sz w:val="22"/>
          <w:szCs w:val="22"/>
        </w:rPr>
        <w:t xml:space="preserve"> о стоимости выполненных работ и затрат (по форме КС-3) (для проектно-изыскательских работ Акт</w:t>
      </w:r>
      <w:r w:rsidR="00443C3F">
        <w:rPr>
          <w:rFonts w:ascii="Verdana" w:hAnsi="Verdana"/>
          <w:b w:val="0"/>
          <w:sz w:val="22"/>
          <w:szCs w:val="22"/>
        </w:rPr>
        <w:t>ами</w:t>
      </w:r>
      <w:r w:rsidR="00443C3F" w:rsidRPr="00443C3F">
        <w:rPr>
          <w:rFonts w:ascii="Verdana" w:hAnsi="Verdana"/>
          <w:b w:val="0"/>
          <w:sz w:val="22"/>
          <w:szCs w:val="22"/>
        </w:rPr>
        <w:t xml:space="preserve"> сдачи-приемки выполненных работ)</w:t>
      </w:r>
      <w:r>
        <w:rPr>
          <w:rFonts w:ascii="Verdana" w:hAnsi="Verdana"/>
          <w:b w:val="0"/>
          <w:sz w:val="22"/>
          <w:szCs w:val="22"/>
        </w:rPr>
        <w:t>.</w:t>
      </w:r>
    </w:p>
    <w:p w:rsidR="00D960BE" w:rsidRPr="00C75132" w:rsidRDefault="009E0874" w:rsidP="000E7BC7">
      <w:pPr>
        <w:pStyle w:val="a4"/>
        <w:ind w:firstLine="567"/>
        <w:jc w:val="both"/>
        <w:rPr>
          <w:rFonts w:ascii="Verdana" w:hAnsi="Verdana"/>
          <w:b w:val="0"/>
          <w:sz w:val="22"/>
          <w:szCs w:val="22"/>
        </w:rPr>
      </w:pPr>
      <w:r w:rsidRPr="00C75132">
        <w:rPr>
          <w:rFonts w:ascii="Verdana" w:hAnsi="Verdana"/>
          <w:b w:val="0"/>
          <w:sz w:val="22"/>
          <w:szCs w:val="22"/>
        </w:rPr>
        <w:t>5.</w:t>
      </w:r>
      <w:r w:rsidR="00866FA5" w:rsidRPr="00C75132">
        <w:rPr>
          <w:rFonts w:ascii="Verdana" w:hAnsi="Verdana"/>
          <w:b w:val="0"/>
          <w:sz w:val="22"/>
          <w:szCs w:val="22"/>
        </w:rPr>
        <w:t>4</w:t>
      </w:r>
      <w:r w:rsidRPr="00C75132">
        <w:rPr>
          <w:rFonts w:ascii="Verdana" w:hAnsi="Verdana"/>
          <w:b w:val="0"/>
          <w:sz w:val="22"/>
          <w:szCs w:val="22"/>
        </w:rPr>
        <w:t xml:space="preserve">. </w:t>
      </w:r>
      <w:r w:rsidR="00D960BE" w:rsidRPr="00C75132">
        <w:rPr>
          <w:rFonts w:ascii="Verdana" w:hAnsi="Verdana"/>
          <w:b w:val="0"/>
          <w:sz w:val="22"/>
          <w:szCs w:val="22"/>
        </w:rPr>
        <w:t>Сумма НДС счита</w:t>
      </w:r>
      <w:r w:rsidR="00641163" w:rsidRPr="00C75132">
        <w:rPr>
          <w:rFonts w:ascii="Verdana" w:hAnsi="Verdana"/>
          <w:b w:val="0"/>
          <w:sz w:val="22"/>
          <w:szCs w:val="22"/>
        </w:rPr>
        <w:t>ется предъявленной П</w:t>
      </w:r>
      <w:r w:rsidR="00D960BE" w:rsidRPr="00C75132">
        <w:rPr>
          <w:rFonts w:ascii="Verdana" w:hAnsi="Verdana"/>
          <w:b w:val="0"/>
          <w:sz w:val="22"/>
          <w:szCs w:val="22"/>
        </w:rPr>
        <w:t>одрядчиком к оплате Заказчиком в соответствии с требованиями пункта 1 статьи 168 Н</w:t>
      </w:r>
      <w:r w:rsidR="00984D85" w:rsidRPr="00C75132">
        <w:rPr>
          <w:rFonts w:ascii="Verdana" w:hAnsi="Verdana"/>
          <w:b w:val="0"/>
          <w:sz w:val="22"/>
          <w:szCs w:val="22"/>
        </w:rPr>
        <w:t xml:space="preserve">алогового кодекса </w:t>
      </w:r>
      <w:r w:rsidR="00D960BE" w:rsidRPr="00C75132">
        <w:rPr>
          <w:rFonts w:ascii="Verdana" w:hAnsi="Verdana"/>
          <w:b w:val="0"/>
          <w:sz w:val="22"/>
          <w:szCs w:val="22"/>
        </w:rPr>
        <w:t>Р</w:t>
      </w:r>
      <w:r w:rsidR="00984D85" w:rsidRPr="00C75132">
        <w:rPr>
          <w:rFonts w:ascii="Verdana" w:hAnsi="Verdana"/>
          <w:b w:val="0"/>
          <w:sz w:val="22"/>
          <w:szCs w:val="22"/>
        </w:rPr>
        <w:t xml:space="preserve">оссийской </w:t>
      </w:r>
      <w:r w:rsidR="00D960BE" w:rsidRPr="00C75132">
        <w:rPr>
          <w:rFonts w:ascii="Verdana" w:hAnsi="Verdana"/>
          <w:b w:val="0"/>
          <w:sz w:val="22"/>
          <w:szCs w:val="22"/>
        </w:rPr>
        <w:t>Ф</w:t>
      </w:r>
      <w:r w:rsidR="00984D85" w:rsidRPr="00C75132">
        <w:rPr>
          <w:rFonts w:ascii="Verdana" w:hAnsi="Verdana"/>
          <w:b w:val="0"/>
          <w:sz w:val="22"/>
          <w:szCs w:val="22"/>
        </w:rPr>
        <w:t>едерации</w:t>
      </w:r>
      <w:r w:rsidR="00D960BE" w:rsidRPr="00C75132">
        <w:rPr>
          <w:rFonts w:ascii="Verdana" w:hAnsi="Verdana"/>
          <w:b w:val="0"/>
          <w:sz w:val="22"/>
          <w:szCs w:val="22"/>
        </w:rPr>
        <w:t xml:space="preserve"> только при соблюдении требований, предъявляемых к счет</w:t>
      </w:r>
      <w:r w:rsidR="00B1326D" w:rsidRPr="00C75132">
        <w:rPr>
          <w:rFonts w:ascii="Verdana" w:hAnsi="Verdana"/>
          <w:b w:val="0"/>
          <w:sz w:val="22"/>
          <w:szCs w:val="22"/>
        </w:rPr>
        <w:t>у</w:t>
      </w:r>
      <w:r w:rsidR="00D960BE" w:rsidRPr="00C75132">
        <w:rPr>
          <w:rFonts w:ascii="Verdana" w:hAnsi="Verdana"/>
          <w:b w:val="0"/>
          <w:sz w:val="22"/>
          <w:szCs w:val="22"/>
        </w:rPr>
        <w:t>-фактуре. При несоблюдении указанных требований счет-фактура считается не выставленн</w:t>
      </w:r>
      <w:r w:rsidR="00A25E8D" w:rsidRPr="00C75132">
        <w:rPr>
          <w:rFonts w:ascii="Verdana" w:hAnsi="Verdana"/>
          <w:b w:val="0"/>
          <w:sz w:val="22"/>
          <w:szCs w:val="22"/>
        </w:rPr>
        <w:t>ым</w:t>
      </w:r>
      <w:r w:rsidR="00D960BE" w:rsidRPr="00C75132">
        <w:rPr>
          <w:rFonts w:ascii="Verdana" w:hAnsi="Verdana"/>
          <w:b w:val="0"/>
          <w:sz w:val="22"/>
          <w:szCs w:val="22"/>
        </w:rPr>
        <w:t>, а сумма НДС считается не предъявленной к оплате.</w:t>
      </w:r>
    </w:p>
    <w:p w:rsidR="00FE59AD" w:rsidRPr="00C75132" w:rsidRDefault="009E0874" w:rsidP="000E7BC7">
      <w:pPr>
        <w:pStyle w:val="aa"/>
        <w:ind w:firstLine="567"/>
        <w:rPr>
          <w:rFonts w:ascii="Verdana" w:hAnsi="Verdana"/>
          <w:sz w:val="22"/>
          <w:szCs w:val="22"/>
        </w:rPr>
      </w:pPr>
      <w:r w:rsidRPr="00C75132">
        <w:rPr>
          <w:rFonts w:ascii="Verdana" w:hAnsi="Verdana"/>
          <w:sz w:val="22"/>
          <w:szCs w:val="22"/>
        </w:rPr>
        <w:t>5.</w:t>
      </w:r>
      <w:r w:rsidR="00866FA5" w:rsidRPr="00C75132">
        <w:rPr>
          <w:rFonts w:ascii="Verdana" w:hAnsi="Verdana"/>
          <w:sz w:val="22"/>
          <w:szCs w:val="22"/>
        </w:rPr>
        <w:t>5</w:t>
      </w:r>
      <w:r w:rsidRPr="00C75132">
        <w:rPr>
          <w:rFonts w:ascii="Verdana" w:hAnsi="Verdana"/>
          <w:sz w:val="22"/>
          <w:szCs w:val="22"/>
        </w:rPr>
        <w:t xml:space="preserve">. </w:t>
      </w:r>
      <w:r w:rsidR="00D00917" w:rsidRPr="00C75132">
        <w:rPr>
          <w:rFonts w:ascii="Verdana" w:hAnsi="Verdana"/>
          <w:sz w:val="22"/>
          <w:szCs w:val="22"/>
        </w:rPr>
        <w:t xml:space="preserve">В случае не предъявления Подрядчиком суммы НДС к оплате сумма, ранее перечисленная Заказчиком как НДС в составе стоимости </w:t>
      </w:r>
      <w:r w:rsidR="002277DB" w:rsidRPr="00C75132">
        <w:rPr>
          <w:rFonts w:ascii="Verdana" w:hAnsi="Verdana"/>
          <w:sz w:val="22"/>
          <w:szCs w:val="22"/>
        </w:rPr>
        <w:t>Р</w:t>
      </w:r>
      <w:r w:rsidR="00D00917" w:rsidRPr="00C75132">
        <w:rPr>
          <w:rFonts w:ascii="Verdana" w:hAnsi="Verdana"/>
          <w:sz w:val="22"/>
          <w:szCs w:val="22"/>
        </w:rPr>
        <w:t>абот, считается неосновательным обогащением Подрядчика и подлежит возврату Заказчику.</w:t>
      </w:r>
      <w:r w:rsidR="000E7BC7" w:rsidRPr="00C75132">
        <w:rPr>
          <w:rFonts w:ascii="Verdana" w:hAnsi="Verdana"/>
          <w:sz w:val="22"/>
          <w:szCs w:val="22"/>
        </w:rPr>
        <w:t xml:space="preserve"> </w:t>
      </w:r>
    </w:p>
    <w:p w:rsidR="00D00917" w:rsidRPr="00C75132" w:rsidRDefault="00D00917" w:rsidP="000E7BC7">
      <w:pPr>
        <w:pStyle w:val="aa"/>
        <w:ind w:firstLine="567"/>
        <w:rPr>
          <w:rFonts w:ascii="Verdana" w:hAnsi="Verdana"/>
          <w:sz w:val="22"/>
          <w:szCs w:val="22"/>
        </w:rPr>
      </w:pPr>
      <w:r w:rsidRPr="00C75132">
        <w:rPr>
          <w:rFonts w:ascii="Verdana" w:hAnsi="Verdana"/>
          <w:sz w:val="22"/>
          <w:szCs w:val="22"/>
        </w:rPr>
        <w:t>На указанную сумму начисляются проценты в соответствии с требованиями пункта 2 ст</w:t>
      </w:r>
      <w:r w:rsidR="00984D85" w:rsidRPr="00C75132">
        <w:rPr>
          <w:rFonts w:ascii="Verdana" w:hAnsi="Verdana"/>
          <w:sz w:val="22"/>
          <w:szCs w:val="22"/>
        </w:rPr>
        <w:t xml:space="preserve">атьи </w:t>
      </w:r>
      <w:r w:rsidRPr="00C75132">
        <w:rPr>
          <w:rFonts w:ascii="Verdana" w:hAnsi="Verdana"/>
          <w:sz w:val="22"/>
          <w:szCs w:val="22"/>
        </w:rPr>
        <w:t>1107 ГК РФ.</w:t>
      </w:r>
    </w:p>
    <w:p w:rsidR="00075E01" w:rsidRPr="00C75132" w:rsidRDefault="009E0874" w:rsidP="000E7BC7">
      <w:pPr>
        <w:pStyle w:val="aa"/>
        <w:ind w:firstLine="567"/>
        <w:rPr>
          <w:rFonts w:ascii="Verdana" w:hAnsi="Verdana"/>
          <w:sz w:val="22"/>
          <w:szCs w:val="22"/>
        </w:rPr>
      </w:pPr>
      <w:r w:rsidRPr="00C75132">
        <w:rPr>
          <w:rFonts w:ascii="Verdana" w:hAnsi="Verdana"/>
          <w:sz w:val="22"/>
          <w:szCs w:val="22"/>
        </w:rPr>
        <w:t>5.</w:t>
      </w:r>
      <w:r w:rsidR="00866FA5" w:rsidRPr="00C75132">
        <w:rPr>
          <w:rFonts w:ascii="Verdana" w:hAnsi="Verdana"/>
          <w:sz w:val="22"/>
          <w:szCs w:val="22"/>
        </w:rPr>
        <w:t>6</w:t>
      </w:r>
      <w:r w:rsidRPr="00C75132">
        <w:rPr>
          <w:rFonts w:ascii="Verdana" w:hAnsi="Verdana"/>
          <w:sz w:val="22"/>
          <w:szCs w:val="22"/>
        </w:rPr>
        <w:t xml:space="preserve">. </w:t>
      </w:r>
      <w:r w:rsidR="00075E01" w:rsidRPr="00C75132">
        <w:rPr>
          <w:rFonts w:ascii="Verdana" w:hAnsi="Verdana"/>
          <w:sz w:val="22"/>
          <w:szCs w:val="22"/>
        </w:rPr>
        <w:t xml:space="preserve">Не является экономией Подрядчика и не подлежит оплате невыполнение Подрядчиком </w:t>
      </w:r>
      <w:r w:rsidR="002277DB" w:rsidRPr="00C75132">
        <w:rPr>
          <w:rFonts w:ascii="Verdana" w:hAnsi="Verdana"/>
          <w:sz w:val="22"/>
          <w:szCs w:val="22"/>
        </w:rPr>
        <w:t>Р</w:t>
      </w:r>
      <w:r w:rsidR="00075E01" w:rsidRPr="00C75132">
        <w:rPr>
          <w:rFonts w:ascii="Verdana" w:hAnsi="Verdana"/>
          <w:sz w:val="22"/>
          <w:szCs w:val="22"/>
        </w:rPr>
        <w:t xml:space="preserve">абот, указанных в </w:t>
      </w:r>
      <w:r w:rsidR="006B23B5" w:rsidRPr="00C75132">
        <w:rPr>
          <w:rFonts w:ascii="Verdana" w:hAnsi="Verdana"/>
          <w:sz w:val="22"/>
          <w:szCs w:val="22"/>
        </w:rPr>
        <w:t>Сметной документации (Приложение № 2 к Договору)</w:t>
      </w:r>
      <w:r w:rsidR="00075E01" w:rsidRPr="00C75132">
        <w:rPr>
          <w:rFonts w:ascii="Verdana" w:hAnsi="Verdana"/>
          <w:sz w:val="22"/>
          <w:szCs w:val="22"/>
        </w:rPr>
        <w:t xml:space="preserve">, </w:t>
      </w:r>
      <w:r w:rsidR="006B23B5" w:rsidRPr="00C75132">
        <w:rPr>
          <w:rFonts w:ascii="Verdana" w:hAnsi="Verdana"/>
          <w:sz w:val="22"/>
          <w:szCs w:val="22"/>
        </w:rPr>
        <w:t xml:space="preserve">а также стоимость </w:t>
      </w:r>
      <w:r w:rsidR="002A6949">
        <w:rPr>
          <w:rFonts w:ascii="Verdana" w:hAnsi="Verdana"/>
          <w:sz w:val="22"/>
          <w:szCs w:val="22"/>
          <w:lang w:val="ru-RU"/>
        </w:rPr>
        <w:t>предоставляемых</w:t>
      </w:r>
      <w:r w:rsidR="006B23B5" w:rsidRPr="00C75132">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C75132">
        <w:rPr>
          <w:rFonts w:ascii="Verdana" w:hAnsi="Verdana"/>
          <w:sz w:val="22"/>
          <w:szCs w:val="22"/>
        </w:rPr>
        <w:t>/или</w:t>
      </w:r>
      <w:r w:rsidR="006B23B5" w:rsidRPr="00C75132">
        <w:rPr>
          <w:rFonts w:ascii="Verdana" w:hAnsi="Verdana"/>
          <w:sz w:val="22"/>
          <w:szCs w:val="22"/>
        </w:rPr>
        <w:t xml:space="preserve"> в Перечн</w:t>
      </w:r>
      <w:r w:rsidR="0005313D" w:rsidRPr="00C75132">
        <w:rPr>
          <w:rFonts w:ascii="Verdana" w:hAnsi="Verdana"/>
          <w:sz w:val="22"/>
          <w:szCs w:val="22"/>
        </w:rPr>
        <w:t>е</w:t>
      </w:r>
      <w:r w:rsidR="006B23B5" w:rsidRPr="00C75132">
        <w:rPr>
          <w:rFonts w:ascii="Verdana" w:hAnsi="Verdana"/>
          <w:sz w:val="22"/>
          <w:szCs w:val="22"/>
        </w:rPr>
        <w:t xml:space="preserve"> материалов и оборудования, </w:t>
      </w:r>
      <w:r w:rsidR="002A6949">
        <w:rPr>
          <w:rFonts w:ascii="Verdana" w:hAnsi="Verdana"/>
          <w:sz w:val="22"/>
          <w:szCs w:val="22"/>
          <w:lang w:val="ru-RU"/>
        </w:rPr>
        <w:t>предоставляемых</w:t>
      </w:r>
      <w:r w:rsidR="006B23B5" w:rsidRPr="00C75132">
        <w:rPr>
          <w:rFonts w:ascii="Verdana" w:hAnsi="Verdana"/>
          <w:sz w:val="22"/>
          <w:szCs w:val="22"/>
        </w:rPr>
        <w:t xml:space="preserve"> Подрядчиком (Приложение № 4 к Договору), которые не были им использованы в связи с невыполнением указанных Работ, </w:t>
      </w:r>
      <w:r w:rsidR="00075E01" w:rsidRPr="00C75132">
        <w:rPr>
          <w:rFonts w:ascii="Verdana" w:hAnsi="Verdana"/>
          <w:sz w:val="22"/>
          <w:szCs w:val="22"/>
        </w:rPr>
        <w:t xml:space="preserve">несмотря на достижение положительного результата по предмету Договора. При невыполнении Подрядчиком </w:t>
      </w:r>
      <w:r w:rsidR="002277DB" w:rsidRPr="00C75132">
        <w:rPr>
          <w:rFonts w:ascii="Verdana" w:hAnsi="Verdana"/>
          <w:sz w:val="22"/>
          <w:szCs w:val="22"/>
        </w:rPr>
        <w:t>Р</w:t>
      </w:r>
      <w:r w:rsidR="00075E01" w:rsidRPr="00C75132">
        <w:rPr>
          <w:rFonts w:ascii="Verdana" w:hAnsi="Verdana"/>
          <w:sz w:val="22"/>
          <w:szCs w:val="22"/>
        </w:rPr>
        <w:t xml:space="preserve">абот, указанных в </w:t>
      </w:r>
      <w:r w:rsidR="006B23B5" w:rsidRPr="00C75132">
        <w:rPr>
          <w:rFonts w:ascii="Verdana" w:hAnsi="Verdana"/>
          <w:sz w:val="22"/>
          <w:szCs w:val="22"/>
        </w:rPr>
        <w:t>Сметной документации (Приложение № 2 к Договору)</w:t>
      </w:r>
      <w:r w:rsidR="00075E01" w:rsidRPr="00C75132">
        <w:rPr>
          <w:rFonts w:ascii="Verdana" w:hAnsi="Verdana"/>
          <w:sz w:val="22"/>
          <w:szCs w:val="22"/>
        </w:rPr>
        <w:t xml:space="preserve">, </w:t>
      </w:r>
      <w:r w:rsidR="006B23B5" w:rsidRPr="00C75132">
        <w:rPr>
          <w:rFonts w:ascii="Verdana" w:hAnsi="Verdana"/>
          <w:sz w:val="22"/>
          <w:szCs w:val="22"/>
        </w:rPr>
        <w:t xml:space="preserve">а также неиспользовании в связи с этим подлежащих </w:t>
      </w:r>
      <w:r w:rsidR="00B91DC7">
        <w:rPr>
          <w:rFonts w:ascii="Verdana" w:hAnsi="Verdana"/>
          <w:sz w:val="22"/>
          <w:szCs w:val="22"/>
          <w:lang w:val="ru-RU"/>
        </w:rPr>
        <w:t>предоставлению</w:t>
      </w:r>
      <w:r w:rsidR="006B23B5" w:rsidRPr="00C75132">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C75132">
        <w:rPr>
          <w:rFonts w:ascii="Verdana" w:hAnsi="Verdana"/>
          <w:sz w:val="22"/>
          <w:szCs w:val="22"/>
        </w:rPr>
        <w:t>/или</w:t>
      </w:r>
      <w:r w:rsidR="006B23B5" w:rsidRPr="00C75132">
        <w:rPr>
          <w:rFonts w:ascii="Verdana" w:hAnsi="Verdana"/>
          <w:sz w:val="22"/>
          <w:szCs w:val="22"/>
        </w:rPr>
        <w:t xml:space="preserve"> в Перечн</w:t>
      </w:r>
      <w:r w:rsidR="0005313D" w:rsidRPr="00C75132">
        <w:rPr>
          <w:rFonts w:ascii="Verdana" w:hAnsi="Verdana"/>
          <w:sz w:val="22"/>
          <w:szCs w:val="22"/>
        </w:rPr>
        <w:t>е</w:t>
      </w:r>
      <w:r w:rsidR="006B23B5" w:rsidRPr="00C75132">
        <w:rPr>
          <w:rFonts w:ascii="Verdana" w:hAnsi="Verdana"/>
          <w:sz w:val="22"/>
          <w:szCs w:val="22"/>
        </w:rPr>
        <w:t xml:space="preserve"> материалов и оборудования, </w:t>
      </w:r>
      <w:r w:rsidR="002A6949">
        <w:rPr>
          <w:rFonts w:ascii="Verdana" w:hAnsi="Verdana"/>
          <w:sz w:val="22"/>
          <w:szCs w:val="22"/>
          <w:lang w:val="ru-RU"/>
        </w:rPr>
        <w:t>предоставляемых</w:t>
      </w:r>
      <w:r w:rsidR="006B23B5" w:rsidRPr="00C75132">
        <w:rPr>
          <w:rFonts w:ascii="Verdana" w:hAnsi="Verdana"/>
          <w:sz w:val="22"/>
          <w:szCs w:val="22"/>
        </w:rPr>
        <w:t xml:space="preserve"> Подрядчиком (Приложение № 4 к Договору), </w:t>
      </w:r>
      <w:r w:rsidR="002277DB" w:rsidRPr="00C75132">
        <w:rPr>
          <w:rFonts w:ascii="Verdana" w:hAnsi="Verdana"/>
          <w:sz w:val="22"/>
          <w:szCs w:val="22"/>
        </w:rPr>
        <w:t>С</w:t>
      </w:r>
      <w:r w:rsidR="00075E01" w:rsidRPr="00C75132">
        <w:rPr>
          <w:rFonts w:ascii="Verdana" w:hAnsi="Verdana"/>
          <w:sz w:val="22"/>
          <w:szCs w:val="22"/>
        </w:rPr>
        <w:t xml:space="preserve">тороны обязаны подписать дополнительное соглашение об уменьшении объемов </w:t>
      </w:r>
      <w:r w:rsidR="002277DB" w:rsidRPr="00C75132">
        <w:rPr>
          <w:rFonts w:ascii="Verdana" w:hAnsi="Verdana"/>
          <w:sz w:val="22"/>
          <w:szCs w:val="22"/>
        </w:rPr>
        <w:t>Р</w:t>
      </w:r>
      <w:r w:rsidR="00075E01" w:rsidRPr="00C75132">
        <w:rPr>
          <w:rFonts w:ascii="Verdana" w:hAnsi="Verdana"/>
          <w:sz w:val="22"/>
          <w:szCs w:val="22"/>
        </w:rPr>
        <w:t xml:space="preserve">абот </w:t>
      </w:r>
      <w:r w:rsidR="0005313D" w:rsidRPr="00C75132">
        <w:rPr>
          <w:rFonts w:ascii="Verdana" w:hAnsi="Verdana"/>
          <w:sz w:val="22"/>
          <w:szCs w:val="22"/>
        </w:rPr>
        <w:t xml:space="preserve">(в т.ч. объемов материалов, запасных частей и оборудования) </w:t>
      </w:r>
      <w:r w:rsidR="00075E01" w:rsidRPr="00C75132">
        <w:rPr>
          <w:rFonts w:ascii="Verdana" w:hAnsi="Verdana"/>
          <w:sz w:val="22"/>
          <w:szCs w:val="22"/>
        </w:rPr>
        <w:t>по Договору и уменьшении цены Договора.</w:t>
      </w:r>
    </w:p>
    <w:p w:rsidR="006B23B5" w:rsidRPr="00C75132" w:rsidRDefault="006B23B5" w:rsidP="006B23B5">
      <w:pPr>
        <w:ind w:firstLine="567"/>
        <w:jc w:val="both"/>
        <w:rPr>
          <w:rFonts w:ascii="Verdana" w:hAnsi="Verdana"/>
          <w:sz w:val="22"/>
          <w:szCs w:val="22"/>
        </w:rPr>
      </w:pPr>
      <w:bookmarkStart w:id="5" w:name="_Ref212519179"/>
      <w:r w:rsidRPr="00C75132">
        <w:rPr>
          <w:rFonts w:ascii="Verdana" w:hAnsi="Verdana"/>
          <w:sz w:val="22"/>
          <w:szCs w:val="22"/>
        </w:rPr>
        <w:t xml:space="preserve">Стороны согласовывают следующий принцип распределения экономии, полученной </w:t>
      </w:r>
      <w:r w:rsidR="0005313D" w:rsidRPr="00C75132">
        <w:rPr>
          <w:rFonts w:ascii="Verdana" w:hAnsi="Verdana"/>
          <w:sz w:val="22"/>
          <w:szCs w:val="22"/>
        </w:rPr>
        <w:t>П</w:t>
      </w:r>
      <w:r w:rsidRPr="00C75132">
        <w:rPr>
          <w:rFonts w:ascii="Verdana" w:hAnsi="Verdana"/>
          <w:sz w:val="22"/>
          <w:szCs w:val="22"/>
        </w:rPr>
        <w:t xml:space="preserve">одрядчиком в части подлежащих </w:t>
      </w:r>
      <w:r w:rsidR="00B91DC7">
        <w:rPr>
          <w:rFonts w:ascii="Verdana" w:hAnsi="Verdana"/>
          <w:sz w:val="22"/>
          <w:szCs w:val="22"/>
        </w:rPr>
        <w:t>предоставлению</w:t>
      </w:r>
      <w:r w:rsidRPr="00C75132">
        <w:rPr>
          <w:rFonts w:ascii="Verdana" w:hAnsi="Verdana"/>
          <w:sz w:val="22"/>
          <w:szCs w:val="22"/>
        </w:rPr>
        <w:t xml:space="preserve"> им материалов, запасных частей и оборудования:</w:t>
      </w:r>
    </w:p>
    <w:p w:rsidR="006B23B5" w:rsidRPr="00C75132" w:rsidRDefault="006B23B5" w:rsidP="006B23B5">
      <w:pPr>
        <w:ind w:firstLine="567"/>
        <w:jc w:val="both"/>
        <w:rPr>
          <w:rFonts w:ascii="Verdana" w:hAnsi="Verdana"/>
          <w:sz w:val="22"/>
          <w:szCs w:val="22"/>
        </w:rPr>
      </w:pPr>
      <w:r w:rsidRPr="00C75132">
        <w:rPr>
          <w:rFonts w:ascii="Verdana" w:hAnsi="Verdana"/>
          <w:sz w:val="22"/>
          <w:szCs w:val="22"/>
        </w:rPr>
        <w:t xml:space="preserve">- экономия, возникшая в связи с применением </w:t>
      </w:r>
      <w:r w:rsidR="0005313D" w:rsidRPr="00C75132">
        <w:rPr>
          <w:rFonts w:ascii="Verdana" w:hAnsi="Verdana"/>
          <w:sz w:val="22"/>
          <w:szCs w:val="22"/>
        </w:rPr>
        <w:t>П</w:t>
      </w:r>
      <w:r w:rsidRPr="00C75132">
        <w:rPr>
          <w:rFonts w:ascii="Verdana" w:hAnsi="Verdana"/>
          <w:sz w:val="22"/>
          <w:szCs w:val="22"/>
        </w:rPr>
        <w:t xml:space="preserve">одрядчиком материалов, запасных частей и оборудования в объеме (количестве) меньшем, чем предусмотрено в </w:t>
      </w:r>
      <w:r w:rsidR="0005313D" w:rsidRPr="00C75132">
        <w:rPr>
          <w:rFonts w:ascii="Verdana" w:hAnsi="Verdana"/>
          <w:sz w:val="22"/>
          <w:szCs w:val="22"/>
        </w:rPr>
        <w:t>Сметной документации (Приложение № 2 к Договору) и</w:t>
      </w:r>
      <w:r w:rsidR="00630C4C" w:rsidRPr="00C75132">
        <w:rPr>
          <w:rFonts w:ascii="Verdana" w:hAnsi="Verdana"/>
          <w:sz w:val="22"/>
          <w:szCs w:val="22"/>
        </w:rPr>
        <w:t>/или</w:t>
      </w:r>
      <w:r w:rsidR="0005313D" w:rsidRPr="00C75132">
        <w:rPr>
          <w:rFonts w:ascii="Verdana" w:hAnsi="Verdana"/>
          <w:sz w:val="22"/>
          <w:szCs w:val="22"/>
        </w:rPr>
        <w:t xml:space="preserve"> в Перечне материалов и оборудования, </w:t>
      </w:r>
      <w:r w:rsidR="002A6949">
        <w:rPr>
          <w:rFonts w:ascii="Verdana" w:hAnsi="Verdana"/>
          <w:sz w:val="22"/>
          <w:szCs w:val="22"/>
        </w:rPr>
        <w:t>предоставляемых</w:t>
      </w:r>
      <w:r w:rsidR="0005313D" w:rsidRPr="00C75132">
        <w:rPr>
          <w:rFonts w:ascii="Verdana" w:hAnsi="Verdana"/>
          <w:sz w:val="22"/>
          <w:szCs w:val="22"/>
        </w:rPr>
        <w:t xml:space="preserve"> Подрядчиком (Приложение № 4 к Договору)</w:t>
      </w:r>
      <w:r w:rsidRPr="00C75132">
        <w:rPr>
          <w:rFonts w:ascii="Verdana" w:hAnsi="Verdana"/>
          <w:sz w:val="22"/>
          <w:szCs w:val="22"/>
        </w:rPr>
        <w:t>, относится в пользу Заказчика, а стоимость фактически не использованных</w:t>
      </w:r>
      <w:r w:rsidR="00DE650F" w:rsidRPr="00C75132">
        <w:rPr>
          <w:rFonts w:ascii="Verdana" w:hAnsi="Verdana"/>
          <w:sz w:val="22"/>
          <w:szCs w:val="22"/>
        </w:rPr>
        <w:t xml:space="preserve"> </w:t>
      </w:r>
      <w:r w:rsidRPr="00C75132">
        <w:rPr>
          <w:rFonts w:ascii="Verdana" w:hAnsi="Verdana"/>
          <w:sz w:val="22"/>
          <w:szCs w:val="22"/>
        </w:rPr>
        <w:t>материалов, запасных частей и оборудования оплате не подлежит.</w:t>
      </w:r>
    </w:p>
    <w:p w:rsidR="006B23B5" w:rsidRPr="00C75132" w:rsidRDefault="006B23B5" w:rsidP="006B23B5">
      <w:pPr>
        <w:ind w:firstLine="567"/>
        <w:jc w:val="both"/>
        <w:rPr>
          <w:rFonts w:ascii="Verdana" w:hAnsi="Verdana"/>
          <w:b/>
          <w:sz w:val="22"/>
          <w:szCs w:val="22"/>
        </w:rPr>
      </w:pPr>
      <w:r w:rsidRPr="00C75132">
        <w:rPr>
          <w:rFonts w:ascii="Verdana" w:hAnsi="Verdana"/>
          <w:sz w:val="22"/>
          <w:szCs w:val="22"/>
        </w:rPr>
        <w:t xml:space="preserve">- экономия, возникшая в связи с приобретением материалов, запасных частей и оборудования, </w:t>
      </w:r>
      <w:r w:rsidR="002A6949">
        <w:rPr>
          <w:rFonts w:ascii="Verdana" w:hAnsi="Verdana"/>
          <w:sz w:val="22"/>
          <w:szCs w:val="22"/>
        </w:rPr>
        <w:t>предоставляемых</w:t>
      </w:r>
      <w:r w:rsidRPr="00C75132">
        <w:rPr>
          <w:rFonts w:ascii="Verdana" w:hAnsi="Verdana"/>
          <w:sz w:val="22"/>
          <w:szCs w:val="22"/>
        </w:rPr>
        <w:t xml:space="preserve"> </w:t>
      </w:r>
      <w:r w:rsidR="0005313D" w:rsidRPr="00C75132">
        <w:rPr>
          <w:rFonts w:ascii="Verdana" w:hAnsi="Verdana"/>
          <w:sz w:val="22"/>
          <w:szCs w:val="22"/>
        </w:rPr>
        <w:t>П</w:t>
      </w:r>
      <w:r w:rsidRPr="00C75132">
        <w:rPr>
          <w:rFonts w:ascii="Verdana" w:hAnsi="Verdana"/>
          <w:sz w:val="22"/>
          <w:szCs w:val="22"/>
        </w:rPr>
        <w:t xml:space="preserve">одрядчиком, по более низкой стоимости, является экономией </w:t>
      </w:r>
      <w:r w:rsidR="0005313D" w:rsidRPr="00C75132">
        <w:rPr>
          <w:rFonts w:ascii="Verdana" w:hAnsi="Verdana"/>
          <w:sz w:val="22"/>
          <w:szCs w:val="22"/>
        </w:rPr>
        <w:t>П</w:t>
      </w:r>
      <w:r w:rsidRPr="00C75132">
        <w:rPr>
          <w:rFonts w:ascii="Verdana" w:hAnsi="Verdana"/>
          <w:sz w:val="22"/>
          <w:szCs w:val="22"/>
        </w:rPr>
        <w:t xml:space="preserve">одрядчика и не влечет уменьшения цены Договора. При этом, если в Техническом задании (Приложение № 1 к Договору), или в </w:t>
      </w:r>
      <w:r w:rsidR="0005313D" w:rsidRPr="00C75132">
        <w:rPr>
          <w:rFonts w:ascii="Verdana" w:hAnsi="Verdana"/>
          <w:sz w:val="22"/>
          <w:szCs w:val="22"/>
        </w:rPr>
        <w:t>Сметной документации (Приложение № 2 к Договору)</w:t>
      </w:r>
      <w:r w:rsidRPr="00C75132">
        <w:rPr>
          <w:rFonts w:ascii="Verdana" w:hAnsi="Verdana"/>
          <w:sz w:val="22"/>
          <w:szCs w:val="22"/>
        </w:rPr>
        <w:t xml:space="preserve">, или в </w:t>
      </w:r>
      <w:r w:rsidR="0005313D" w:rsidRPr="00C75132">
        <w:rPr>
          <w:rFonts w:ascii="Verdana" w:hAnsi="Verdana"/>
          <w:sz w:val="22"/>
          <w:szCs w:val="22"/>
        </w:rPr>
        <w:t xml:space="preserve">Перечне материалов и оборудования, </w:t>
      </w:r>
      <w:r w:rsidR="002A6949">
        <w:rPr>
          <w:rFonts w:ascii="Verdana" w:hAnsi="Verdana"/>
          <w:sz w:val="22"/>
          <w:szCs w:val="22"/>
        </w:rPr>
        <w:t>предоставляемых</w:t>
      </w:r>
      <w:r w:rsidR="0005313D" w:rsidRPr="00C75132">
        <w:rPr>
          <w:rFonts w:ascii="Verdana" w:hAnsi="Verdana"/>
          <w:sz w:val="22"/>
          <w:szCs w:val="22"/>
        </w:rPr>
        <w:t xml:space="preserve"> Подрядчиком (Приложение № 4 к Договору)</w:t>
      </w:r>
      <w:r w:rsidRPr="00C75132">
        <w:rPr>
          <w:rFonts w:ascii="Verdana" w:hAnsi="Verdana"/>
          <w:sz w:val="22"/>
          <w:szCs w:val="22"/>
        </w:rPr>
        <w:t xml:space="preserve">, оговорены конкретные виды (марки, типы), материалов, запасных частей и оборудования, которые должны быть использованы </w:t>
      </w:r>
      <w:r w:rsidR="0005313D" w:rsidRPr="00C75132">
        <w:rPr>
          <w:rFonts w:ascii="Verdana" w:hAnsi="Verdana"/>
          <w:sz w:val="22"/>
          <w:szCs w:val="22"/>
        </w:rPr>
        <w:t>П</w:t>
      </w:r>
      <w:r w:rsidRPr="00C75132">
        <w:rPr>
          <w:rFonts w:ascii="Verdana" w:hAnsi="Verdana"/>
          <w:sz w:val="22"/>
          <w:szCs w:val="22"/>
        </w:rPr>
        <w:t xml:space="preserve">одрядчиком при производстве Работ, то их замену на иные виды (марки, типы) </w:t>
      </w:r>
      <w:r w:rsidR="0005313D" w:rsidRPr="00C75132">
        <w:rPr>
          <w:rFonts w:ascii="Verdana" w:hAnsi="Verdana"/>
          <w:sz w:val="22"/>
          <w:szCs w:val="22"/>
        </w:rPr>
        <w:t>П</w:t>
      </w:r>
      <w:r w:rsidRPr="00C75132">
        <w:rPr>
          <w:rFonts w:ascii="Verdana" w:hAnsi="Verdana"/>
          <w:sz w:val="22"/>
          <w:szCs w:val="22"/>
        </w:rPr>
        <w:t>одрядчик вправе осуществить только с предварительного письменного согласия Заказчика.</w:t>
      </w:r>
    </w:p>
    <w:p w:rsidR="006818C0" w:rsidRPr="00C75132" w:rsidRDefault="00F108DE" w:rsidP="000E7BC7">
      <w:pPr>
        <w:shd w:val="clear" w:color="auto" w:fill="FFFFFF"/>
        <w:ind w:firstLine="567"/>
        <w:jc w:val="both"/>
        <w:rPr>
          <w:rFonts w:ascii="Verdana" w:hAnsi="Verdana"/>
          <w:bCs/>
          <w:iCs/>
          <w:sz w:val="22"/>
          <w:szCs w:val="22"/>
        </w:rPr>
      </w:pPr>
      <w:r w:rsidRPr="00C75132">
        <w:rPr>
          <w:rFonts w:ascii="Verdana" w:hAnsi="Verdana"/>
          <w:sz w:val="22"/>
          <w:szCs w:val="22"/>
        </w:rPr>
        <w:t>5.</w:t>
      </w:r>
      <w:r w:rsidR="006818C0" w:rsidRPr="00C75132">
        <w:rPr>
          <w:rFonts w:ascii="Verdana" w:hAnsi="Verdana"/>
          <w:sz w:val="22"/>
          <w:szCs w:val="22"/>
        </w:rPr>
        <w:t>7</w:t>
      </w:r>
      <w:r w:rsidRPr="00C75132">
        <w:rPr>
          <w:rFonts w:ascii="Verdana" w:hAnsi="Verdana"/>
          <w:sz w:val="22"/>
          <w:szCs w:val="22"/>
        </w:rPr>
        <w:t xml:space="preserve">. </w:t>
      </w:r>
      <w:r w:rsidR="006818C0" w:rsidRPr="00C75132">
        <w:rPr>
          <w:rFonts w:ascii="Verdana" w:hAnsi="Verdana"/>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w:t>
      </w:r>
      <w:r w:rsidR="00DE650F" w:rsidRPr="00C75132">
        <w:rPr>
          <w:rFonts w:ascii="Verdana" w:hAnsi="Verdana"/>
          <w:bCs/>
          <w:iCs/>
          <w:sz w:val="22"/>
          <w:szCs w:val="22"/>
        </w:rPr>
        <w:t xml:space="preserve"> </w:t>
      </w:r>
      <w:r w:rsidR="006818C0" w:rsidRPr="00C75132">
        <w:rPr>
          <w:rFonts w:ascii="Verdana" w:hAnsi="Verdana"/>
          <w:bCs/>
          <w:iCs/>
          <w:sz w:val="22"/>
          <w:szCs w:val="22"/>
        </w:rPr>
        <w:t>в пользу Подрядчика, в размере 10 (десять) % с</w:t>
      </w:r>
      <w:r w:rsidR="00DE650F" w:rsidRPr="00C75132">
        <w:rPr>
          <w:rFonts w:ascii="Verdana" w:hAnsi="Verdana"/>
          <w:bCs/>
          <w:iCs/>
          <w:sz w:val="22"/>
          <w:szCs w:val="22"/>
        </w:rPr>
        <w:t xml:space="preserve"> </w:t>
      </w:r>
      <w:r w:rsidR="006818C0" w:rsidRPr="00C75132">
        <w:rPr>
          <w:rFonts w:ascii="Verdana" w:hAnsi="Verdana"/>
          <w:bCs/>
          <w:iCs/>
          <w:sz w:val="22"/>
          <w:szCs w:val="22"/>
        </w:rPr>
        <w:t xml:space="preserve">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w:t>
      </w:r>
      <w:r w:rsidR="006818C0" w:rsidRPr="00C75132">
        <w:rPr>
          <w:rFonts w:ascii="Verdana" w:hAnsi="Verdana"/>
          <w:sz w:val="22"/>
          <w:szCs w:val="22"/>
        </w:rPr>
        <w:t xml:space="preserve">(для проектно-изыскательских работ только Актам сдачи-приемки выполненных работ) </w:t>
      </w:r>
      <w:r w:rsidR="006818C0" w:rsidRPr="00C75132">
        <w:rPr>
          <w:rFonts w:ascii="Verdana" w:hAnsi="Verdana"/>
          <w:bCs/>
          <w:iCs/>
          <w:sz w:val="22"/>
          <w:szCs w:val="22"/>
        </w:rPr>
        <w:t>и Справок о стоимости выполненных работ и затрат (форма КС-3) (далее – «гарантийные удержания»).</w:t>
      </w:r>
    </w:p>
    <w:bookmarkEnd w:id="5"/>
    <w:p w:rsidR="006818C0" w:rsidRPr="00C75132" w:rsidRDefault="006818C0" w:rsidP="000E7BC7">
      <w:pPr>
        <w:shd w:val="clear" w:color="auto" w:fill="FFFFFF"/>
        <w:ind w:firstLine="567"/>
        <w:jc w:val="both"/>
        <w:rPr>
          <w:rFonts w:ascii="Verdana" w:hAnsi="Verdana"/>
          <w:sz w:val="22"/>
          <w:szCs w:val="22"/>
        </w:rPr>
      </w:pPr>
      <w:r w:rsidRPr="00C75132">
        <w:rPr>
          <w:rFonts w:ascii="Verdana" w:hAnsi="Verdana"/>
          <w:sz w:val="22"/>
          <w:szCs w:val="22"/>
        </w:rPr>
        <w:t>5.8.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9E0874" w:rsidRDefault="009E0874" w:rsidP="000E7BC7">
      <w:pPr>
        <w:shd w:val="clear" w:color="auto" w:fill="FFFFFF"/>
        <w:ind w:firstLine="567"/>
        <w:jc w:val="both"/>
        <w:rPr>
          <w:rFonts w:ascii="Verdana" w:hAnsi="Verdana"/>
          <w:sz w:val="22"/>
          <w:szCs w:val="22"/>
        </w:rPr>
      </w:pPr>
      <w:r w:rsidRPr="00C75132">
        <w:rPr>
          <w:rFonts w:ascii="Verdana" w:hAnsi="Verdana"/>
          <w:sz w:val="22"/>
          <w:szCs w:val="22"/>
        </w:rPr>
        <w:t>5.</w:t>
      </w:r>
      <w:r w:rsidR="00F739FB" w:rsidRPr="00C75132">
        <w:rPr>
          <w:rFonts w:ascii="Verdana" w:hAnsi="Verdana"/>
          <w:sz w:val="22"/>
          <w:szCs w:val="22"/>
        </w:rPr>
        <w:t>9</w:t>
      </w:r>
      <w:r w:rsidRPr="00C75132">
        <w:rPr>
          <w:rFonts w:ascii="Verdana" w:hAnsi="Verdana"/>
          <w:sz w:val="22"/>
          <w:szCs w:val="22"/>
        </w:rPr>
        <w:t xml:space="preserve">. В случае надлежащего исполнения Подрядчиком </w:t>
      </w:r>
      <w:r w:rsidR="008C11A2">
        <w:rPr>
          <w:rFonts w:ascii="Verdana" w:hAnsi="Verdana"/>
          <w:sz w:val="22"/>
          <w:szCs w:val="22"/>
        </w:rPr>
        <w:t xml:space="preserve">всех </w:t>
      </w:r>
      <w:r w:rsidRPr="00C75132">
        <w:rPr>
          <w:rFonts w:ascii="Verdana" w:hAnsi="Verdana"/>
          <w:sz w:val="22"/>
          <w:szCs w:val="22"/>
        </w:rPr>
        <w:t xml:space="preserve">обязательств по Договору гарантийные удержания выплачиваются Заказчиком в полном объеме Подрядчику в течение </w:t>
      </w:r>
      <w:r w:rsidR="0082422B" w:rsidRPr="00C75132">
        <w:rPr>
          <w:rFonts w:ascii="Verdana" w:hAnsi="Verdana"/>
          <w:sz w:val="22"/>
          <w:szCs w:val="22"/>
        </w:rPr>
        <w:t>80</w:t>
      </w:r>
      <w:r w:rsidR="002A0E73" w:rsidRPr="00C75132">
        <w:rPr>
          <w:rFonts w:ascii="Verdana" w:hAnsi="Verdana"/>
          <w:sz w:val="22"/>
          <w:szCs w:val="22"/>
        </w:rPr>
        <w:t xml:space="preserve"> (</w:t>
      </w:r>
      <w:r w:rsidR="0082422B" w:rsidRPr="00C75132">
        <w:rPr>
          <w:rFonts w:ascii="Verdana" w:hAnsi="Verdana"/>
          <w:sz w:val="22"/>
          <w:szCs w:val="22"/>
        </w:rPr>
        <w:t>восьмидесяти</w:t>
      </w:r>
      <w:r w:rsidR="002A0E73" w:rsidRPr="00C75132">
        <w:rPr>
          <w:rFonts w:ascii="Verdana" w:hAnsi="Verdana"/>
          <w:sz w:val="22"/>
          <w:szCs w:val="22"/>
        </w:rPr>
        <w:t>)</w:t>
      </w:r>
      <w:r w:rsidRPr="00C75132">
        <w:rPr>
          <w:rFonts w:ascii="Verdana" w:hAnsi="Verdana"/>
          <w:sz w:val="22"/>
          <w:szCs w:val="22"/>
        </w:rPr>
        <w:t xml:space="preserve"> календарных дней с момента ввода Объекта в эксплуатацию</w:t>
      </w:r>
      <w:r w:rsidR="00643662" w:rsidRPr="00C75132">
        <w:rPr>
          <w:rFonts w:ascii="Verdana" w:hAnsi="Verdana"/>
          <w:sz w:val="22"/>
          <w:szCs w:val="22"/>
        </w:rPr>
        <w:t>,</w:t>
      </w:r>
      <w:r w:rsidRPr="00C75132">
        <w:rPr>
          <w:rFonts w:ascii="Verdana" w:hAnsi="Verdana"/>
          <w:sz w:val="22"/>
          <w:szCs w:val="22"/>
        </w:rPr>
        <w:t xml:space="preserve"> сдачи Объекта приемочной комиссии и подписания Сторонами </w:t>
      </w:r>
      <w:r w:rsidR="00BB31E0" w:rsidRPr="00C75132">
        <w:rPr>
          <w:rFonts w:ascii="Verdana" w:hAnsi="Verdana"/>
          <w:sz w:val="22"/>
          <w:szCs w:val="22"/>
        </w:rPr>
        <w:t>И</w:t>
      </w:r>
      <w:r w:rsidR="008305F2" w:rsidRPr="00C75132">
        <w:rPr>
          <w:rFonts w:ascii="Verdana" w:hAnsi="Verdana"/>
          <w:sz w:val="22"/>
          <w:szCs w:val="22"/>
        </w:rPr>
        <w:t>тогового</w:t>
      </w:r>
      <w:r w:rsidRPr="00C75132">
        <w:rPr>
          <w:rFonts w:ascii="Verdana" w:hAnsi="Verdana"/>
          <w:sz w:val="22"/>
          <w:szCs w:val="22"/>
        </w:rPr>
        <w:t xml:space="preserve"> </w:t>
      </w:r>
      <w:r w:rsidR="00BB31E0" w:rsidRPr="00C75132">
        <w:rPr>
          <w:rFonts w:ascii="Verdana" w:hAnsi="Verdana"/>
          <w:sz w:val="22"/>
          <w:szCs w:val="22"/>
        </w:rPr>
        <w:t>а</w:t>
      </w:r>
      <w:r w:rsidRPr="00C75132">
        <w:rPr>
          <w:rFonts w:ascii="Verdana" w:hAnsi="Verdana"/>
          <w:sz w:val="22"/>
          <w:szCs w:val="22"/>
        </w:rPr>
        <w:t xml:space="preserve">кта </w:t>
      </w:r>
      <w:r w:rsidR="008305F2" w:rsidRPr="00C75132">
        <w:rPr>
          <w:rFonts w:ascii="Verdana" w:hAnsi="Verdana"/>
          <w:sz w:val="22"/>
          <w:szCs w:val="22"/>
        </w:rPr>
        <w:t>сдачи-</w:t>
      </w:r>
      <w:r w:rsidRPr="00C75132">
        <w:rPr>
          <w:rFonts w:ascii="Verdana" w:hAnsi="Verdana"/>
          <w:sz w:val="22"/>
          <w:szCs w:val="22"/>
        </w:rPr>
        <w:t>приемки</w:t>
      </w:r>
      <w:r w:rsidR="008305F2" w:rsidRPr="00C75132">
        <w:rPr>
          <w:rFonts w:ascii="Verdana" w:hAnsi="Verdana"/>
          <w:sz w:val="22"/>
          <w:szCs w:val="22"/>
        </w:rPr>
        <w:t xml:space="preserve"> </w:t>
      </w:r>
      <w:r w:rsidR="00BB31E0" w:rsidRPr="00C75132">
        <w:rPr>
          <w:rFonts w:ascii="Verdana" w:hAnsi="Verdana"/>
          <w:sz w:val="22"/>
          <w:szCs w:val="22"/>
        </w:rPr>
        <w:t xml:space="preserve">выполненных </w:t>
      </w:r>
      <w:r w:rsidR="008305F2" w:rsidRPr="00C75132">
        <w:rPr>
          <w:rFonts w:ascii="Verdana" w:hAnsi="Verdana"/>
          <w:sz w:val="22"/>
          <w:szCs w:val="22"/>
        </w:rPr>
        <w:t>работ (п</w:t>
      </w:r>
      <w:r w:rsidR="00984D85" w:rsidRPr="00C75132">
        <w:rPr>
          <w:rFonts w:ascii="Verdana" w:hAnsi="Verdana"/>
          <w:sz w:val="22"/>
          <w:szCs w:val="22"/>
        </w:rPr>
        <w:t>ункт</w:t>
      </w:r>
      <w:r w:rsidR="008305F2" w:rsidRPr="00C75132">
        <w:rPr>
          <w:rFonts w:ascii="Verdana" w:hAnsi="Verdana"/>
          <w:sz w:val="22"/>
          <w:szCs w:val="22"/>
        </w:rPr>
        <w:t xml:space="preserve"> 4.</w:t>
      </w:r>
      <w:r w:rsidR="00BB31E0" w:rsidRPr="00C75132">
        <w:rPr>
          <w:rFonts w:ascii="Verdana" w:hAnsi="Verdana"/>
          <w:sz w:val="22"/>
          <w:szCs w:val="22"/>
        </w:rPr>
        <w:t>3</w:t>
      </w:r>
      <w:r w:rsidR="00984D85" w:rsidRPr="00C75132">
        <w:rPr>
          <w:rFonts w:ascii="Verdana" w:hAnsi="Verdana"/>
          <w:sz w:val="22"/>
          <w:szCs w:val="22"/>
        </w:rPr>
        <w:t xml:space="preserve"> Догов</w:t>
      </w:r>
      <w:r w:rsidR="0097278A" w:rsidRPr="00C75132">
        <w:rPr>
          <w:rFonts w:ascii="Verdana" w:hAnsi="Verdana"/>
          <w:sz w:val="22"/>
          <w:szCs w:val="22"/>
        </w:rPr>
        <w:t>о</w:t>
      </w:r>
      <w:r w:rsidR="00984D85" w:rsidRPr="00C75132">
        <w:rPr>
          <w:rFonts w:ascii="Verdana" w:hAnsi="Verdana"/>
          <w:sz w:val="22"/>
          <w:szCs w:val="22"/>
        </w:rPr>
        <w:t>ра</w:t>
      </w:r>
      <w:r w:rsidR="008305F2" w:rsidRPr="00C75132">
        <w:rPr>
          <w:rFonts w:ascii="Verdana" w:hAnsi="Verdana"/>
          <w:sz w:val="22"/>
          <w:szCs w:val="22"/>
        </w:rPr>
        <w:t>)</w:t>
      </w:r>
      <w:r w:rsidRPr="00C75132">
        <w:rPr>
          <w:rFonts w:ascii="Verdana" w:hAnsi="Verdana"/>
          <w:sz w:val="22"/>
          <w:szCs w:val="22"/>
        </w:rPr>
        <w:t>.</w:t>
      </w:r>
    </w:p>
    <w:p w:rsidR="008C11A2" w:rsidRDefault="008C11A2" w:rsidP="000E7BC7">
      <w:pPr>
        <w:shd w:val="clear" w:color="auto" w:fill="FFFFFF"/>
        <w:ind w:firstLine="567"/>
        <w:jc w:val="both"/>
        <w:rPr>
          <w:rFonts w:ascii="Verdana" w:hAnsi="Verdana"/>
          <w:sz w:val="22"/>
          <w:szCs w:val="22"/>
        </w:rPr>
      </w:pPr>
      <w:r>
        <w:rPr>
          <w:rFonts w:ascii="Verdana" w:hAnsi="Verdana"/>
          <w:sz w:val="22"/>
          <w:szCs w:val="22"/>
        </w:rPr>
        <w:t>В случае если Заказчик воспользовался правом удовлетворить (</w:t>
      </w:r>
      <w:r w:rsidR="00D574C5">
        <w:rPr>
          <w:rFonts w:ascii="Verdana" w:hAnsi="Verdana"/>
          <w:sz w:val="22"/>
          <w:szCs w:val="22"/>
        </w:rPr>
        <w:t>и</w:t>
      </w:r>
      <w:r>
        <w:rPr>
          <w:rFonts w:ascii="Verdana" w:hAnsi="Verdana"/>
          <w:sz w:val="22"/>
          <w:szCs w:val="22"/>
        </w:rPr>
        <w:t>сполнить) требования об уплате неусто</w:t>
      </w:r>
      <w:r w:rsidR="00AB7325">
        <w:rPr>
          <w:rFonts w:ascii="Verdana" w:hAnsi="Verdana"/>
          <w:sz w:val="22"/>
          <w:szCs w:val="22"/>
        </w:rPr>
        <w:t>й</w:t>
      </w:r>
      <w:r>
        <w:rPr>
          <w:rFonts w:ascii="Verdana" w:hAnsi="Verdana"/>
          <w:sz w:val="22"/>
          <w:szCs w:val="22"/>
        </w:rPr>
        <w:t>к</w:t>
      </w:r>
      <w:r w:rsidR="00AB7325">
        <w:rPr>
          <w:rFonts w:ascii="Verdana" w:hAnsi="Verdana"/>
          <w:sz w:val="22"/>
          <w:szCs w:val="22"/>
        </w:rPr>
        <w:t>и</w:t>
      </w:r>
      <w:r>
        <w:rPr>
          <w:rFonts w:ascii="Verdana" w:hAnsi="Verdana"/>
          <w:sz w:val="22"/>
          <w:szCs w:val="22"/>
        </w:rPr>
        <w:t>,</w:t>
      </w:r>
      <w:r w:rsidR="001E11E1">
        <w:rPr>
          <w:rFonts w:ascii="Verdana" w:hAnsi="Verdana"/>
          <w:sz w:val="22"/>
          <w:szCs w:val="22"/>
        </w:rPr>
        <w:t xml:space="preserve"> штрафов,</w:t>
      </w:r>
      <w:r>
        <w:rPr>
          <w:rFonts w:ascii="Verdana" w:hAnsi="Verdana"/>
          <w:sz w:val="22"/>
          <w:szCs w:val="22"/>
        </w:rPr>
        <w:t xml:space="preserve"> расходов </w:t>
      </w:r>
      <w:r w:rsidR="00AB7325">
        <w:rPr>
          <w:rFonts w:ascii="Verdana" w:hAnsi="Verdana"/>
          <w:sz w:val="22"/>
          <w:szCs w:val="22"/>
        </w:rPr>
        <w:t xml:space="preserve">или </w:t>
      </w:r>
      <w:r>
        <w:rPr>
          <w:rFonts w:ascii="Verdana" w:hAnsi="Verdana"/>
          <w:sz w:val="22"/>
          <w:szCs w:val="22"/>
        </w:rPr>
        <w:t xml:space="preserve">иных убытков за счет гарантийный удержаний, то гарантийные удержания выплачиваются </w:t>
      </w:r>
      <w:r w:rsidR="00D574C5">
        <w:rPr>
          <w:rFonts w:ascii="Verdana" w:hAnsi="Verdana"/>
          <w:sz w:val="22"/>
          <w:szCs w:val="22"/>
        </w:rPr>
        <w:t>П</w:t>
      </w:r>
      <w:r>
        <w:rPr>
          <w:rFonts w:ascii="Verdana" w:hAnsi="Verdana"/>
          <w:sz w:val="22"/>
          <w:szCs w:val="22"/>
        </w:rPr>
        <w:t xml:space="preserve">одрядчику </w:t>
      </w:r>
      <w:r w:rsidR="00D574C5">
        <w:rPr>
          <w:rFonts w:ascii="Verdana" w:hAnsi="Verdana"/>
          <w:sz w:val="22"/>
          <w:szCs w:val="22"/>
        </w:rPr>
        <w:t xml:space="preserve">за вычетом </w:t>
      </w:r>
      <w:r w:rsidR="00AB7325">
        <w:rPr>
          <w:rFonts w:ascii="Verdana" w:hAnsi="Verdana"/>
          <w:sz w:val="22"/>
          <w:szCs w:val="22"/>
        </w:rPr>
        <w:t>удовлетворенных таким образом</w:t>
      </w:r>
      <w:r w:rsidR="00D574C5">
        <w:rPr>
          <w:rFonts w:ascii="Verdana" w:hAnsi="Verdana"/>
          <w:sz w:val="22"/>
          <w:szCs w:val="22"/>
        </w:rPr>
        <w:t xml:space="preserve"> сумм.</w:t>
      </w:r>
    </w:p>
    <w:p w:rsidR="00B106D3" w:rsidRPr="00C75132" w:rsidRDefault="00B106D3" w:rsidP="000E7BC7">
      <w:pPr>
        <w:shd w:val="clear" w:color="auto" w:fill="FFFFFF"/>
        <w:ind w:firstLine="567"/>
        <w:jc w:val="both"/>
        <w:rPr>
          <w:rFonts w:ascii="Verdana" w:hAnsi="Verdana"/>
          <w:sz w:val="22"/>
          <w:szCs w:val="22"/>
        </w:rPr>
      </w:pPr>
      <w:r>
        <w:rPr>
          <w:rFonts w:ascii="Verdana" w:hAnsi="Verdana"/>
          <w:sz w:val="22"/>
          <w:szCs w:val="22"/>
        </w:rPr>
        <w:t xml:space="preserve">Гарантийные удержания не выплачиваются Подрядчику в случае расторжения Договора по основаниям, </w:t>
      </w:r>
      <w:r w:rsidR="009503DB">
        <w:rPr>
          <w:rFonts w:ascii="Verdana" w:hAnsi="Verdana"/>
          <w:sz w:val="22"/>
          <w:szCs w:val="22"/>
        </w:rPr>
        <w:t>определенным</w:t>
      </w:r>
      <w:r>
        <w:rPr>
          <w:rFonts w:ascii="Verdana" w:hAnsi="Verdana"/>
          <w:sz w:val="22"/>
          <w:szCs w:val="22"/>
        </w:rPr>
        <w:t xml:space="preserve"> в пункте 1</w:t>
      </w:r>
      <w:r w:rsidR="009503DB">
        <w:rPr>
          <w:rFonts w:ascii="Verdana" w:hAnsi="Verdana"/>
          <w:sz w:val="22"/>
          <w:szCs w:val="22"/>
        </w:rPr>
        <w:t>1</w:t>
      </w:r>
      <w:r>
        <w:rPr>
          <w:rFonts w:ascii="Verdana" w:hAnsi="Verdana"/>
          <w:sz w:val="22"/>
          <w:szCs w:val="22"/>
        </w:rPr>
        <w:t>.</w:t>
      </w:r>
      <w:r w:rsidR="009503DB">
        <w:rPr>
          <w:rFonts w:ascii="Verdana" w:hAnsi="Verdana"/>
          <w:sz w:val="22"/>
          <w:szCs w:val="22"/>
        </w:rPr>
        <w:t>5</w:t>
      </w:r>
      <w:r>
        <w:rPr>
          <w:rFonts w:ascii="Verdana" w:hAnsi="Verdana"/>
          <w:sz w:val="22"/>
          <w:szCs w:val="22"/>
        </w:rPr>
        <w:t xml:space="preserve"> Договора, </w:t>
      </w:r>
      <w:r w:rsidR="009503DB">
        <w:rPr>
          <w:rFonts w:ascii="Verdana" w:hAnsi="Verdana"/>
          <w:sz w:val="22"/>
          <w:szCs w:val="22"/>
        </w:rPr>
        <w:t xml:space="preserve">и </w:t>
      </w:r>
      <w:r>
        <w:rPr>
          <w:rFonts w:ascii="Verdana" w:hAnsi="Verdana"/>
          <w:sz w:val="22"/>
          <w:szCs w:val="22"/>
        </w:rPr>
        <w:t xml:space="preserve">в случае расторжения Договора (отказа от его исполнения) в связи с ненадлежащим исполнением Подрядчиком </w:t>
      </w:r>
      <w:r w:rsidR="00674916">
        <w:rPr>
          <w:rFonts w:ascii="Verdana" w:hAnsi="Verdana"/>
          <w:sz w:val="22"/>
          <w:szCs w:val="22"/>
        </w:rPr>
        <w:t xml:space="preserve">своих </w:t>
      </w:r>
      <w:r>
        <w:rPr>
          <w:rFonts w:ascii="Verdana" w:hAnsi="Verdana"/>
          <w:sz w:val="22"/>
          <w:szCs w:val="22"/>
        </w:rPr>
        <w:t>обязательств.</w:t>
      </w:r>
    </w:p>
    <w:p w:rsidR="008305F2" w:rsidRPr="00C75132" w:rsidRDefault="00202609" w:rsidP="000E7BC7">
      <w:pPr>
        <w:ind w:firstLine="567"/>
        <w:jc w:val="both"/>
        <w:rPr>
          <w:rFonts w:ascii="Verdana" w:hAnsi="Verdana"/>
          <w:sz w:val="22"/>
          <w:szCs w:val="22"/>
        </w:rPr>
      </w:pPr>
      <w:bookmarkStart w:id="6" w:name="_Ref212523753"/>
      <w:bookmarkStart w:id="7" w:name="_Ref212519199"/>
      <w:r w:rsidRPr="00C75132">
        <w:rPr>
          <w:rFonts w:ascii="Verdana" w:hAnsi="Verdana"/>
          <w:sz w:val="22"/>
          <w:szCs w:val="22"/>
        </w:rPr>
        <w:t>5.</w:t>
      </w:r>
      <w:r w:rsidR="00F108DE" w:rsidRPr="00C75132">
        <w:rPr>
          <w:rFonts w:ascii="Verdana" w:hAnsi="Verdana"/>
          <w:sz w:val="22"/>
          <w:szCs w:val="22"/>
        </w:rPr>
        <w:t>1</w:t>
      </w:r>
      <w:r w:rsidR="00F739FB" w:rsidRPr="00C75132">
        <w:rPr>
          <w:rFonts w:ascii="Verdana" w:hAnsi="Verdana"/>
          <w:sz w:val="22"/>
          <w:szCs w:val="22"/>
        </w:rPr>
        <w:t>0</w:t>
      </w:r>
      <w:r w:rsidRPr="00C75132">
        <w:rPr>
          <w:rFonts w:ascii="Verdana" w:hAnsi="Verdana"/>
          <w:sz w:val="22"/>
          <w:szCs w:val="22"/>
        </w:rPr>
        <w:t xml:space="preserve">. </w:t>
      </w:r>
      <w:r w:rsidR="008305F2" w:rsidRPr="00C75132">
        <w:rPr>
          <w:rFonts w:ascii="Verdana" w:hAnsi="Verdana"/>
          <w:sz w:val="22"/>
          <w:szCs w:val="22"/>
        </w:rPr>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8305F2" w:rsidRPr="00C75132" w:rsidRDefault="008305F2" w:rsidP="000E7BC7">
      <w:pPr>
        <w:ind w:firstLine="567"/>
        <w:jc w:val="both"/>
        <w:rPr>
          <w:rFonts w:ascii="Verdana" w:hAnsi="Verdana"/>
          <w:sz w:val="22"/>
          <w:szCs w:val="22"/>
        </w:rPr>
      </w:pPr>
      <w:r w:rsidRPr="00C75132">
        <w:rPr>
          <w:rFonts w:ascii="Verdana" w:hAnsi="Verdana"/>
          <w:sz w:val="22"/>
          <w:szCs w:val="22"/>
        </w:rPr>
        <w:t>5.</w:t>
      </w:r>
      <w:r w:rsidR="00F108DE" w:rsidRPr="00C75132">
        <w:rPr>
          <w:rFonts w:ascii="Verdana" w:hAnsi="Verdana"/>
          <w:sz w:val="22"/>
          <w:szCs w:val="22"/>
        </w:rPr>
        <w:t>1</w:t>
      </w:r>
      <w:r w:rsidR="00F739FB" w:rsidRPr="00C75132">
        <w:rPr>
          <w:rFonts w:ascii="Verdana" w:hAnsi="Verdana"/>
          <w:sz w:val="22"/>
          <w:szCs w:val="22"/>
        </w:rPr>
        <w:t>0</w:t>
      </w:r>
      <w:r w:rsidRPr="00C75132">
        <w:rPr>
          <w:rFonts w:ascii="Verdana" w:hAnsi="Verdana"/>
          <w:sz w:val="22"/>
          <w:szCs w:val="22"/>
        </w:rPr>
        <w:t xml:space="preserve">.1. требования об уплате неустоек, </w:t>
      </w:r>
      <w:r w:rsidR="005B6449">
        <w:rPr>
          <w:rFonts w:ascii="Verdana" w:hAnsi="Verdana"/>
          <w:sz w:val="22"/>
          <w:szCs w:val="22"/>
        </w:rPr>
        <w:t xml:space="preserve">штрафов, </w:t>
      </w:r>
      <w:r w:rsidRPr="00C75132">
        <w:rPr>
          <w:rFonts w:ascii="Verdana" w:hAnsi="Verdana"/>
          <w:sz w:val="22"/>
          <w:szCs w:val="22"/>
        </w:rPr>
        <w:t>предусмотренных законом или Договором</w:t>
      </w:r>
      <w:r w:rsidR="00EE2337" w:rsidRPr="00C75132">
        <w:rPr>
          <w:rFonts w:ascii="Verdana" w:hAnsi="Verdana"/>
          <w:sz w:val="22"/>
          <w:szCs w:val="22"/>
        </w:rPr>
        <w:t>.</w:t>
      </w:r>
    </w:p>
    <w:p w:rsidR="008305F2" w:rsidRPr="00C75132" w:rsidRDefault="008305F2" w:rsidP="000E7BC7">
      <w:pPr>
        <w:ind w:firstLine="567"/>
        <w:jc w:val="both"/>
        <w:rPr>
          <w:rFonts w:ascii="Verdana" w:hAnsi="Verdana"/>
          <w:sz w:val="22"/>
          <w:szCs w:val="22"/>
        </w:rPr>
      </w:pPr>
      <w:r w:rsidRPr="00C75132">
        <w:rPr>
          <w:rFonts w:ascii="Verdana" w:hAnsi="Verdana"/>
          <w:sz w:val="22"/>
          <w:szCs w:val="22"/>
        </w:rPr>
        <w:t>5.</w:t>
      </w:r>
      <w:r w:rsidR="00F108DE" w:rsidRPr="00C75132">
        <w:rPr>
          <w:rFonts w:ascii="Verdana" w:hAnsi="Verdana"/>
          <w:sz w:val="22"/>
          <w:szCs w:val="22"/>
        </w:rPr>
        <w:t>1</w:t>
      </w:r>
      <w:r w:rsidR="00F739FB" w:rsidRPr="00C75132">
        <w:rPr>
          <w:rFonts w:ascii="Verdana" w:hAnsi="Verdana"/>
          <w:sz w:val="22"/>
          <w:szCs w:val="22"/>
        </w:rPr>
        <w:t>0</w:t>
      </w:r>
      <w:r w:rsidRPr="00C75132">
        <w:rPr>
          <w:rFonts w:ascii="Verdana" w:hAnsi="Verdana"/>
          <w:sz w:val="22"/>
          <w:szCs w:val="22"/>
        </w:rPr>
        <w:t xml:space="preserve">.2. требования о возмещении расходов на устранение недостатков выполненных </w:t>
      </w:r>
      <w:r w:rsidR="002277DB" w:rsidRPr="00C75132">
        <w:rPr>
          <w:rFonts w:ascii="Verdana" w:hAnsi="Verdana"/>
          <w:sz w:val="22"/>
          <w:szCs w:val="22"/>
        </w:rPr>
        <w:t>Р</w:t>
      </w:r>
      <w:r w:rsidRPr="00C75132">
        <w:rPr>
          <w:rFonts w:ascii="Verdana" w:hAnsi="Verdana"/>
          <w:sz w:val="22"/>
          <w:szCs w:val="22"/>
        </w:rPr>
        <w:t>абот, если соответствующее право было реализовано Заказчиком в соответствии с п</w:t>
      </w:r>
      <w:r w:rsidR="00984D85" w:rsidRPr="00C75132">
        <w:rPr>
          <w:rFonts w:ascii="Verdana" w:hAnsi="Verdana"/>
          <w:sz w:val="22"/>
          <w:szCs w:val="22"/>
        </w:rPr>
        <w:t>унктом</w:t>
      </w:r>
      <w:r w:rsidRPr="00C75132">
        <w:rPr>
          <w:rFonts w:ascii="Verdana" w:hAnsi="Verdana"/>
          <w:sz w:val="22"/>
          <w:szCs w:val="22"/>
        </w:rPr>
        <w:t xml:space="preserve"> 1 ст</w:t>
      </w:r>
      <w:r w:rsidR="00984D85" w:rsidRPr="00C75132">
        <w:rPr>
          <w:rFonts w:ascii="Verdana" w:hAnsi="Verdana"/>
          <w:sz w:val="22"/>
          <w:szCs w:val="22"/>
        </w:rPr>
        <w:t>атьи</w:t>
      </w:r>
      <w:r w:rsidRPr="00C75132">
        <w:rPr>
          <w:rFonts w:ascii="Verdana" w:hAnsi="Verdana"/>
          <w:sz w:val="22"/>
          <w:szCs w:val="22"/>
        </w:rPr>
        <w:t xml:space="preserve"> 723 ГК РФ и п</w:t>
      </w:r>
      <w:r w:rsidR="00984D85" w:rsidRPr="00C75132">
        <w:rPr>
          <w:rFonts w:ascii="Verdana" w:hAnsi="Verdana"/>
          <w:sz w:val="22"/>
          <w:szCs w:val="22"/>
        </w:rPr>
        <w:t>унктом</w:t>
      </w:r>
      <w:r w:rsidRPr="00C75132">
        <w:rPr>
          <w:rFonts w:ascii="Verdana" w:hAnsi="Verdana"/>
          <w:sz w:val="22"/>
          <w:szCs w:val="22"/>
        </w:rPr>
        <w:t xml:space="preserve"> 2.1.3. Договора, а также требования о возмещении иных убытков.</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5.1</w:t>
      </w:r>
      <w:r w:rsidR="00F739FB" w:rsidRPr="00C75132">
        <w:rPr>
          <w:rFonts w:ascii="Verdana" w:eastAsia="MS Mincho" w:hAnsi="Verdana"/>
          <w:sz w:val="22"/>
          <w:szCs w:val="22"/>
        </w:rPr>
        <w:t>1</w:t>
      </w:r>
      <w:r w:rsidRPr="00C75132">
        <w:rPr>
          <w:rFonts w:ascii="Verdana" w:eastAsia="MS Mincho" w:hAnsi="Verdana"/>
          <w:sz w:val="22"/>
          <w:szCs w:val="22"/>
        </w:rPr>
        <w:t>. Требование Заказчика к Подрядчику удовлетворяется за счет гарантийных удержаний в следующем порядке:</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5.</w:t>
      </w:r>
      <w:r w:rsidR="00BB31E0" w:rsidRPr="00C75132">
        <w:rPr>
          <w:rFonts w:ascii="Verdana" w:eastAsia="MS Mincho" w:hAnsi="Verdana"/>
          <w:sz w:val="22"/>
          <w:szCs w:val="22"/>
        </w:rPr>
        <w:t>1</w:t>
      </w:r>
      <w:r w:rsidR="00F739FB" w:rsidRPr="00C75132">
        <w:rPr>
          <w:rFonts w:ascii="Verdana" w:eastAsia="MS Mincho" w:hAnsi="Verdana"/>
          <w:sz w:val="22"/>
          <w:szCs w:val="22"/>
        </w:rPr>
        <w:t>1</w:t>
      </w:r>
      <w:r w:rsidRPr="00C75132">
        <w:rPr>
          <w:rFonts w:ascii="Verdana" w:eastAsia="MS Mincho" w:hAnsi="Verdana"/>
          <w:sz w:val="22"/>
          <w:szCs w:val="22"/>
        </w:rPr>
        <w:t>.1. В случае, предусмотренном п</w:t>
      </w:r>
      <w:r w:rsidR="00984D85" w:rsidRPr="00C75132">
        <w:rPr>
          <w:rFonts w:ascii="Verdana" w:eastAsia="MS Mincho" w:hAnsi="Verdana"/>
          <w:sz w:val="22"/>
          <w:szCs w:val="22"/>
        </w:rPr>
        <w:t>унктом</w:t>
      </w:r>
      <w:r w:rsidRPr="00C75132">
        <w:rPr>
          <w:rFonts w:ascii="Verdana" w:eastAsia="MS Mincho" w:hAnsi="Verdana"/>
          <w:sz w:val="22"/>
          <w:szCs w:val="22"/>
        </w:rPr>
        <w:t xml:space="preserve"> 5.</w:t>
      </w:r>
      <w:r w:rsidR="00BB31E0" w:rsidRPr="00C75132">
        <w:rPr>
          <w:rFonts w:ascii="Verdana" w:eastAsia="MS Mincho" w:hAnsi="Verdana"/>
          <w:sz w:val="22"/>
          <w:szCs w:val="22"/>
        </w:rPr>
        <w:t>1</w:t>
      </w:r>
      <w:r w:rsidR="00307A17">
        <w:rPr>
          <w:rFonts w:ascii="Verdana" w:eastAsia="MS Mincho" w:hAnsi="Verdana"/>
          <w:sz w:val="22"/>
          <w:szCs w:val="22"/>
        </w:rPr>
        <w:t>0</w:t>
      </w:r>
      <w:r w:rsidRPr="00C75132">
        <w:rPr>
          <w:rFonts w:ascii="Verdana" w:eastAsia="MS Mincho" w:hAnsi="Verdana"/>
          <w:sz w:val="22"/>
          <w:szCs w:val="22"/>
        </w:rPr>
        <w:t>.1. Договора, Заказчик направляет Подрядчику письменное уведомление, содержащее:</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xml:space="preserve">- сведения о допущенном Подрядчиком нарушении Договора; </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указание на правовое основание для начисления неустойки</w:t>
      </w:r>
      <w:r w:rsidR="007E1AAE">
        <w:rPr>
          <w:rFonts w:ascii="Verdana" w:eastAsia="MS Mincho" w:hAnsi="Verdana"/>
          <w:sz w:val="22"/>
          <w:szCs w:val="22"/>
        </w:rPr>
        <w:t>, штрафа</w:t>
      </w:r>
      <w:r w:rsidRPr="00C75132">
        <w:rPr>
          <w:rFonts w:ascii="Verdana" w:eastAsia="MS Mincho" w:hAnsi="Verdana"/>
          <w:sz w:val="22"/>
          <w:szCs w:val="22"/>
        </w:rPr>
        <w:t>;</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xml:space="preserve">- сумму </w:t>
      </w:r>
      <w:r w:rsidR="007E1AAE">
        <w:rPr>
          <w:rFonts w:ascii="Verdana" w:eastAsia="MS Mincho" w:hAnsi="Verdana"/>
          <w:sz w:val="22"/>
          <w:szCs w:val="22"/>
        </w:rPr>
        <w:t xml:space="preserve">штрафа, </w:t>
      </w:r>
      <w:r w:rsidRPr="00C75132">
        <w:rPr>
          <w:rFonts w:ascii="Verdana" w:eastAsia="MS Mincho" w:hAnsi="Verdana"/>
          <w:sz w:val="22"/>
          <w:szCs w:val="22"/>
        </w:rPr>
        <w:t>неустойки, начисленн</w:t>
      </w:r>
      <w:r w:rsidR="007833BD">
        <w:rPr>
          <w:rFonts w:ascii="Verdana" w:eastAsia="MS Mincho" w:hAnsi="Verdana"/>
          <w:sz w:val="22"/>
          <w:szCs w:val="22"/>
        </w:rPr>
        <w:t>ых</w:t>
      </w:r>
      <w:r w:rsidRPr="00C75132">
        <w:rPr>
          <w:rFonts w:ascii="Verdana" w:eastAsia="MS Mincho" w:hAnsi="Verdana"/>
          <w:sz w:val="22"/>
          <w:szCs w:val="22"/>
        </w:rPr>
        <w:t xml:space="preserve"> Подрядчику за допущенное нарушение </w:t>
      </w:r>
      <w:r w:rsidR="00264354" w:rsidRPr="00C75132">
        <w:rPr>
          <w:rFonts w:ascii="Verdana" w:eastAsia="MS Mincho" w:hAnsi="Verdana"/>
          <w:sz w:val="22"/>
          <w:szCs w:val="22"/>
        </w:rPr>
        <w:t>Договора</w:t>
      </w:r>
      <w:r w:rsidRPr="00C75132">
        <w:rPr>
          <w:rFonts w:ascii="Verdana" w:eastAsia="MS Mincho" w:hAnsi="Verdana"/>
          <w:sz w:val="22"/>
          <w:szCs w:val="22"/>
        </w:rPr>
        <w:t>;</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указание на получение Заказчиком неустойки</w:t>
      </w:r>
      <w:r w:rsidR="007E1AAE">
        <w:rPr>
          <w:rFonts w:ascii="Verdana" w:eastAsia="MS Mincho" w:hAnsi="Verdana"/>
          <w:sz w:val="22"/>
          <w:szCs w:val="22"/>
        </w:rPr>
        <w:t>, штрафа</w:t>
      </w:r>
      <w:r w:rsidRPr="00C75132">
        <w:rPr>
          <w:rFonts w:ascii="Verdana" w:eastAsia="MS Mincho" w:hAnsi="Verdana"/>
          <w:sz w:val="22"/>
          <w:szCs w:val="22"/>
        </w:rPr>
        <w:t xml:space="preserve"> за счет гарантийных удержаний.</w:t>
      </w:r>
    </w:p>
    <w:p w:rsidR="008305F2" w:rsidRPr="00C75132" w:rsidRDefault="000E7BC7" w:rsidP="000E7BC7">
      <w:pPr>
        <w:ind w:firstLine="567"/>
        <w:jc w:val="both"/>
        <w:rPr>
          <w:rFonts w:ascii="Verdana" w:eastAsia="MS Mincho" w:hAnsi="Verdana"/>
          <w:sz w:val="22"/>
          <w:szCs w:val="22"/>
        </w:rPr>
      </w:pPr>
      <w:r w:rsidRPr="00C75132">
        <w:rPr>
          <w:rFonts w:ascii="Verdana" w:eastAsia="MS Mincho" w:hAnsi="Verdana"/>
          <w:sz w:val="22"/>
          <w:szCs w:val="22"/>
        </w:rPr>
        <w:t xml:space="preserve"> </w:t>
      </w:r>
      <w:r w:rsidR="008305F2" w:rsidRPr="00C75132">
        <w:rPr>
          <w:rFonts w:ascii="Verdana" w:eastAsia="MS Mincho" w:hAnsi="Verdana"/>
          <w:sz w:val="22"/>
          <w:szCs w:val="22"/>
        </w:rPr>
        <w:t>Сумма неустойки</w:t>
      </w:r>
      <w:r w:rsidR="007E1AAE">
        <w:rPr>
          <w:rFonts w:ascii="Verdana" w:eastAsia="MS Mincho" w:hAnsi="Verdana"/>
          <w:sz w:val="22"/>
          <w:szCs w:val="22"/>
        </w:rPr>
        <w:t>, штрафа</w:t>
      </w:r>
      <w:r w:rsidR="008305F2" w:rsidRPr="00C75132">
        <w:rPr>
          <w:rFonts w:ascii="Verdana" w:eastAsia="MS Mincho" w:hAnsi="Verdana"/>
          <w:sz w:val="22"/>
          <w:szCs w:val="22"/>
        </w:rPr>
        <w:t xml:space="preserve"> считается начисленной, требование о ее уплате считается предъявленным Заказчиком Подрядчику в день </w:t>
      </w:r>
      <w:r w:rsidR="00BB31E0" w:rsidRPr="00C75132">
        <w:rPr>
          <w:rFonts w:ascii="Verdana" w:eastAsia="MS Mincho" w:hAnsi="Verdana"/>
          <w:sz w:val="22"/>
          <w:szCs w:val="22"/>
        </w:rPr>
        <w:t>направления</w:t>
      </w:r>
      <w:r w:rsidR="001F26C4" w:rsidRPr="00C75132">
        <w:rPr>
          <w:rFonts w:ascii="Verdana" w:eastAsia="MS Mincho" w:hAnsi="Verdana"/>
          <w:sz w:val="22"/>
          <w:szCs w:val="22"/>
        </w:rPr>
        <w:t xml:space="preserve"> </w:t>
      </w:r>
      <w:r w:rsidR="008305F2" w:rsidRPr="00C75132">
        <w:rPr>
          <w:rFonts w:ascii="Verdana" w:eastAsia="MS Mincho" w:hAnsi="Verdana"/>
          <w:sz w:val="22"/>
          <w:szCs w:val="22"/>
        </w:rPr>
        <w:t>Подрядчик</w:t>
      </w:r>
      <w:r w:rsidR="00BB31E0" w:rsidRPr="00C75132">
        <w:rPr>
          <w:rFonts w:ascii="Verdana" w:eastAsia="MS Mincho" w:hAnsi="Verdana"/>
          <w:sz w:val="22"/>
          <w:szCs w:val="22"/>
        </w:rPr>
        <w:t>у</w:t>
      </w:r>
      <w:r w:rsidR="008305F2" w:rsidRPr="00C75132">
        <w:rPr>
          <w:rFonts w:ascii="Verdana" w:eastAsia="MS Mincho" w:hAnsi="Verdana"/>
          <w:sz w:val="22"/>
          <w:szCs w:val="22"/>
        </w:rPr>
        <w:t xml:space="preserve"> названного уведомления Заказчика. В этот же день неустойка</w:t>
      </w:r>
      <w:r w:rsidR="007E1AAE">
        <w:rPr>
          <w:rFonts w:ascii="Verdana" w:eastAsia="MS Mincho" w:hAnsi="Verdana"/>
          <w:sz w:val="22"/>
          <w:szCs w:val="22"/>
        </w:rPr>
        <w:t>, штраф</w:t>
      </w:r>
      <w:r w:rsidR="008305F2" w:rsidRPr="00C75132">
        <w:rPr>
          <w:rFonts w:ascii="Verdana" w:eastAsia="MS Mincho" w:hAnsi="Verdana"/>
          <w:sz w:val="22"/>
          <w:szCs w:val="22"/>
        </w:rPr>
        <w:t xml:space="preserve"> призна</w:t>
      </w:r>
      <w:r w:rsidR="007E1AAE">
        <w:rPr>
          <w:rFonts w:ascii="Verdana" w:eastAsia="MS Mincho" w:hAnsi="Verdana"/>
          <w:sz w:val="22"/>
          <w:szCs w:val="22"/>
        </w:rPr>
        <w:t>ю</w:t>
      </w:r>
      <w:r w:rsidR="008305F2" w:rsidRPr="00C75132">
        <w:rPr>
          <w:rFonts w:ascii="Verdana" w:eastAsia="MS Mincho" w:hAnsi="Verdana"/>
          <w:sz w:val="22"/>
          <w:szCs w:val="22"/>
        </w:rPr>
        <w:t>тся уплаченн</w:t>
      </w:r>
      <w:r w:rsidR="00F445B8">
        <w:rPr>
          <w:rFonts w:ascii="Verdana" w:eastAsia="MS Mincho" w:hAnsi="Verdana"/>
          <w:sz w:val="22"/>
          <w:szCs w:val="22"/>
        </w:rPr>
        <w:t>ыми</w:t>
      </w:r>
      <w:r w:rsidR="008305F2" w:rsidRPr="00C75132">
        <w:rPr>
          <w:rFonts w:ascii="Verdana" w:eastAsia="MS Mincho" w:hAnsi="Verdana"/>
          <w:sz w:val="22"/>
          <w:szCs w:val="22"/>
        </w:rPr>
        <w:t xml:space="preserve"> Подрядчико</w:t>
      </w:r>
      <w:r w:rsidR="00A25E8D" w:rsidRPr="00C75132">
        <w:rPr>
          <w:rFonts w:ascii="Verdana" w:eastAsia="MS Mincho" w:hAnsi="Verdana"/>
          <w:sz w:val="22"/>
          <w:szCs w:val="22"/>
        </w:rPr>
        <w:t>м за счет гарантийных удержаний.</w:t>
      </w:r>
    </w:p>
    <w:p w:rsidR="007E1AAE" w:rsidRDefault="007E1AAE" w:rsidP="007E1AAE">
      <w:pPr>
        <w:ind w:firstLine="567"/>
        <w:jc w:val="both"/>
        <w:rPr>
          <w:rFonts w:ascii="Verdana" w:eastAsia="MS Mincho" w:hAnsi="Verdana"/>
          <w:sz w:val="22"/>
          <w:szCs w:val="22"/>
        </w:rPr>
      </w:pPr>
      <w:r>
        <w:rPr>
          <w:rFonts w:ascii="Verdana" w:eastAsia="MS Mincho" w:hAnsi="Verdana"/>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5.1</w:t>
      </w:r>
      <w:r w:rsidR="00F739FB" w:rsidRPr="00C75132">
        <w:rPr>
          <w:rFonts w:ascii="Verdana" w:eastAsia="MS Mincho" w:hAnsi="Verdana"/>
          <w:sz w:val="22"/>
          <w:szCs w:val="22"/>
        </w:rPr>
        <w:t>1</w:t>
      </w:r>
      <w:r w:rsidRPr="00C75132">
        <w:rPr>
          <w:rFonts w:ascii="Verdana" w:eastAsia="MS Mincho" w:hAnsi="Verdana"/>
          <w:sz w:val="22"/>
          <w:szCs w:val="22"/>
        </w:rPr>
        <w:t>.2. В случае, предусмотренном п</w:t>
      </w:r>
      <w:r w:rsidR="00984D85" w:rsidRPr="00C75132">
        <w:rPr>
          <w:rFonts w:ascii="Verdana" w:eastAsia="MS Mincho" w:hAnsi="Verdana"/>
          <w:sz w:val="22"/>
          <w:szCs w:val="22"/>
        </w:rPr>
        <w:t>унктом</w:t>
      </w:r>
      <w:r w:rsidRPr="00C75132">
        <w:rPr>
          <w:rFonts w:ascii="Verdana" w:eastAsia="MS Mincho" w:hAnsi="Verdana"/>
          <w:sz w:val="22"/>
          <w:szCs w:val="22"/>
        </w:rPr>
        <w:t xml:space="preserve"> 5.</w:t>
      </w:r>
      <w:r w:rsidR="00A25E8D" w:rsidRPr="00C75132">
        <w:rPr>
          <w:rFonts w:ascii="Verdana" w:eastAsia="MS Mincho" w:hAnsi="Verdana"/>
          <w:sz w:val="22"/>
          <w:szCs w:val="22"/>
        </w:rPr>
        <w:t>1</w:t>
      </w:r>
      <w:r w:rsidR="00F739FB" w:rsidRPr="00C75132">
        <w:rPr>
          <w:rFonts w:ascii="Verdana" w:eastAsia="MS Mincho" w:hAnsi="Verdana"/>
          <w:sz w:val="22"/>
          <w:szCs w:val="22"/>
        </w:rPr>
        <w:t>0</w:t>
      </w:r>
      <w:r w:rsidRPr="00C75132">
        <w:rPr>
          <w:rFonts w:ascii="Verdana" w:eastAsia="MS Mincho" w:hAnsi="Verdana"/>
          <w:sz w:val="22"/>
          <w:szCs w:val="22"/>
        </w:rPr>
        <w:t xml:space="preserve">.2. </w:t>
      </w:r>
      <w:r w:rsidR="00264354" w:rsidRPr="00C75132">
        <w:rPr>
          <w:rFonts w:ascii="Verdana" w:eastAsia="MS Mincho" w:hAnsi="Verdana"/>
          <w:sz w:val="22"/>
          <w:szCs w:val="22"/>
        </w:rPr>
        <w:t>Договора</w:t>
      </w:r>
      <w:r w:rsidRPr="00C75132">
        <w:rPr>
          <w:rFonts w:ascii="Verdana" w:eastAsia="MS Mincho" w:hAnsi="Verdana"/>
          <w:sz w:val="22"/>
          <w:szCs w:val="22"/>
        </w:rPr>
        <w:t>, Заказчик направляет Подрядчику письменное уведомление, содержащее:</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xml:space="preserve">- сведения о допущенном Подрядчиком нарушении </w:t>
      </w:r>
      <w:r w:rsidR="00264354" w:rsidRPr="00C75132">
        <w:rPr>
          <w:rFonts w:ascii="Verdana" w:eastAsia="MS Mincho" w:hAnsi="Verdana"/>
          <w:sz w:val="22"/>
          <w:szCs w:val="22"/>
        </w:rPr>
        <w:t xml:space="preserve">Договора; </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указание на сумму расходов</w:t>
      </w:r>
      <w:r w:rsidR="00984D85" w:rsidRPr="00C75132">
        <w:rPr>
          <w:rFonts w:ascii="Verdana" w:eastAsia="MS Mincho" w:hAnsi="Verdana"/>
          <w:sz w:val="22"/>
          <w:szCs w:val="22"/>
        </w:rPr>
        <w:t xml:space="preserve"> и (или)</w:t>
      </w:r>
      <w:r w:rsidRPr="00C75132">
        <w:rPr>
          <w:rFonts w:ascii="Verdana" w:eastAsia="MS Mincho" w:hAnsi="Verdana"/>
          <w:sz w:val="22"/>
          <w:szCs w:val="22"/>
        </w:rPr>
        <w:t xml:space="preserve"> иных убытков, подлежащих возмещению Подрядчиком;</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xml:space="preserve">- указание на получение Заказчиком возмещения расходов </w:t>
      </w:r>
      <w:r w:rsidR="00984D85" w:rsidRPr="00C75132">
        <w:rPr>
          <w:rFonts w:ascii="Verdana" w:eastAsia="MS Mincho" w:hAnsi="Verdana"/>
          <w:sz w:val="22"/>
          <w:szCs w:val="22"/>
        </w:rPr>
        <w:t xml:space="preserve">и (или) </w:t>
      </w:r>
      <w:r w:rsidRPr="00C75132">
        <w:rPr>
          <w:rFonts w:ascii="Verdana" w:eastAsia="MS Mincho" w:hAnsi="Verdana"/>
          <w:sz w:val="22"/>
          <w:szCs w:val="22"/>
        </w:rPr>
        <w:t>иных убытков за счет гарантийных удержаний.</w:t>
      </w:r>
    </w:p>
    <w:p w:rsidR="00A47703" w:rsidRDefault="000E7BC7" w:rsidP="000E7BC7">
      <w:pPr>
        <w:ind w:firstLine="567"/>
        <w:jc w:val="both"/>
        <w:rPr>
          <w:rFonts w:ascii="Verdana" w:eastAsia="MS Mincho" w:hAnsi="Verdana"/>
          <w:sz w:val="22"/>
          <w:szCs w:val="22"/>
        </w:rPr>
      </w:pPr>
      <w:r w:rsidRPr="00C75132">
        <w:rPr>
          <w:rFonts w:ascii="Verdana" w:eastAsia="MS Mincho" w:hAnsi="Verdana"/>
          <w:sz w:val="22"/>
          <w:szCs w:val="22"/>
        </w:rPr>
        <w:t xml:space="preserve"> </w:t>
      </w:r>
      <w:r w:rsidR="008305F2" w:rsidRPr="00C75132">
        <w:rPr>
          <w:rFonts w:ascii="Verdana" w:eastAsia="MS Mincho" w:hAnsi="Verdana"/>
          <w:sz w:val="22"/>
          <w:szCs w:val="22"/>
        </w:rPr>
        <w:t xml:space="preserve">Требование о возмещении расходов </w:t>
      </w:r>
      <w:r w:rsidR="00984D85" w:rsidRPr="00C75132">
        <w:rPr>
          <w:rFonts w:ascii="Verdana" w:eastAsia="MS Mincho" w:hAnsi="Verdana"/>
          <w:sz w:val="22"/>
          <w:szCs w:val="22"/>
        </w:rPr>
        <w:t xml:space="preserve">и (или) </w:t>
      </w:r>
      <w:r w:rsidR="008305F2" w:rsidRPr="00C75132">
        <w:rPr>
          <w:rFonts w:ascii="Verdana" w:eastAsia="MS Mincho" w:hAnsi="Verdana"/>
          <w:sz w:val="22"/>
          <w:szCs w:val="22"/>
        </w:rPr>
        <w:t xml:space="preserve">иных убытков считается предъявленным Заказчиком Подрядчику в день </w:t>
      </w:r>
      <w:r w:rsidR="00BB31E0" w:rsidRPr="00C75132">
        <w:rPr>
          <w:rFonts w:ascii="Verdana" w:eastAsia="MS Mincho" w:hAnsi="Verdana"/>
          <w:sz w:val="22"/>
          <w:szCs w:val="22"/>
        </w:rPr>
        <w:t xml:space="preserve">направления </w:t>
      </w:r>
      <w:r w:rsidR="008305F2" w:rsidRPr="00C75132">
        <w:rPr>
          <w:rFonts w:ascii="Verdana" w:eastAsia="MS Mincho" w:hAnsi="Verdana"/>
          <w:sz w:val="22"/>
          <w:szCs w:val="22"/>
        </w:rPr>
        <w:t>Подрядчик</w:t>
      </w:r>
      <w:r w:rsidR="00BB31E0" w:rsidRPr="00C75132">
        <w:rPr>
          <w:rFonts w:ascii="Verdana" w:eastAsia="MS Mincho" w:hAnsi="Verdana"/>
          <w:sz w:val="22"/>
          <w:szCs w:val="22"/>
        </w:rPr>
        <w:t>у</w:t>
      </w:r>
      <w:r w:rsidR="008305F2" w:rsidRPr="00C75132">
        <w:rPr>
          <w:rFonts w:ascii="Verdana" w:eastAsia="MS Mincho" w:hAnsi="Verdana"/>
          <w:sz w:val="22"/>
          <w:szCs w:val="22"/>
        </w:rPr>
        <w:t xml:space="preserve"> названного уведомления Заказчика. В этот же день расходы </w:t>
      </w:r>
      <w:r w:rsidR="00984D85" w:rsidRPr="00C75132">
        <w:rPr>
          <w:rFonts w:ascii="Verdana" w:eastAsia="MS Mincho" w:hAnsi="Verdana"/>
          <w:sz w:val="22"/>
          <w:szCs w:val="22"/>
        </w:rPr>
        <w:t xml:space="preserve">и (или) </w:t>
      </w:r>
      <w:r w:rsidR="008305F2" w:rsidRPr="00C75132">
        <w:rPr>
          <w:rFonts w:ascii="Verdana" w:eastAsia="MS Mincho" w:hAnsi="Verdana"/>
          <w:sz w:val="22"/>
          <w:szCs w:val="22"/>
        </w:rPr>
        <w:t>иные убытки признаются возмещенными Подрядчиком за счет гарантийных удержаний в том размере, который указан в требовании Заказчика.</w:t>
      </w:r>
      <w:r w:rsidR="00443C3F">
        <w:rPr>
          <w:rFonts w:ascii="Verdana" w:eastAsia="MS Mincho" w:hAnsi="Verdana"/>
          <w:sz w:val="22"/>
          <w:szCs w:val="22"/>
        </w:rPr>
        <w:t xml:space="preserve"> </w:t>
      </w:r>
    </w:p>
    <w:p w:rsidR="008305F2" w:rsidRDefault="00443C3F" w:rsidP="000E7BC7">
      <w:pPr>
        <w:ind w:firstLine="567"/>
        <w:jc w:val="both"/>
        <w:rPr>
          <w:rFonts w:ascii="Verdana" w:eastAsia="MS Mincho" w:hAnsi="Verdana"/>
          <w:sz w:val="22"/>
          <w:szCs w:val="22"/>
        </w:rPr>
      </w:pPr>
      <w:r>
        <w:rPr>
          <w:rFonts w:ascii="Verdana" w:eastAsia="MS Mincho" w:hAnsi="Verdana"/>
          <w:sz w:val="22"/>
          <w:szCs w:val="22"/>
        </w:rPr>
        <w:t xml:space="preserve">Оспаривание Подрядчиком возмещенных за счет гарантийных удержаний расходов и (или) убытков Заказчика возможно только в судебном порядке. </w:t>
      </w:r>
    </w:p>
    <w:bookmarkEnd w:id="6"/>
    <w:p w:rsidR="008305F2" w:rsidRPr="00C75132" w:rsidRDefault="009E0874" w:rsidP="000E7BC7">
      <w:pPr>
        <w:ind w:firstLine="567"/>
        <w:jc w:val="both"/>
        <w:rPr>
          <w:rFonts w:ascii="Verdana" w:hAnsi="Verdana"/>
          <w:sz w:val="22"/>
          <w:szCs w:val="22"/>
        </w:rPr>
      </w:pPr>
      <w:r w:rsidRPr="00C75132">
        <w:rPr>
          <w:rFonts w:ascii="Verdana" w:hAnsi="Verdana"/>
          <w:sz w:val="22"/>
          <w:szCs w:val="22"/>
        </w:rPr>
        <w:t>5.1</w:t>
      </w:r>
      <w:r w:rsidR="00F739FB" w:rsidRPr="00C75132">
        <w:rPr>
          <w:rFonts w:ascii="Verdana" w:hAnsi="Verdana"/>
          <w:sz w:val="22"/>
          <w:szCs w:val="22"/>
        </w:rPr>
        <w:t>2</w:t>
      </w:r>
      <w:r w:rsidRPr="00C75132">
        <w:rPr>
          <w:rFonts w:ascii="Verdana" w:hAnsi="Verdana"/>
          <w:sz w:val="22"/>
          <w:szCs w:val="22"/>
        </w:rPr>
        <w:t xml:space="preserve">. </w:t>
      </w:r>
      <w:r w:rsidR="00070BCB" w:rsidRPr="00C75132">
        <w:rPr>
          <w:rFonts w:ascii="Verdana" w:hAnsi="Verdana"/>
          <w:sz w:val="22"/>
          <w:szCs w:val="22"/>
        </w:rPr>
        <w:t xml:space="preserve">Стороны признают, что </w:t>
      </w:r>
      <w:r w:rsidR="00643662" w:rsidRPr="00C75132">
        <w:rPr>
          <w:rFonts w:ascii="Verdana" w:hAnsi="Verdana"/>
          <w:sz w:val="22"/>
          <w:szCs w:val="22"/>
        </w:rPr>
        <w:t>Гарантийные удержания</w:t>
      </w:r>
      <w:r w:rsidR="000E7BC7" w:rsidRPr="00C75132">
        <w:rPr>
          <w:rFonts w:ascii="Verdana" w:hAnsi="Verdana"/>
          <w:sz w:val="22"/>
          <w:szCs w:val="22"/>
        </w:rPr>
        <w:t xml:space="preserve"> </w:t>
      </w:r>
      <w:r w:rsidR="00070BCB" w:rsidRPr="00C75132">
        <w:rPr>
          <w:rFonts w:ascii="Verdana" w:hAnsi="Verdana"/>
          <w:sz w:val="22"/>
          <w:szCs w:val="22"/>
        </w:rPr>
        <w:t>в порядке</w:t>
      </w:r>
      <w:r w:rsidR="000E7BC7" w:rsidRPr="00C75132">
        <w:rPr>
          <w:rFonts w:ascii="Verdana" w:hAnsi="Verdana"/>
          <w:sz w:val="22"/>
          <w:szCs w:val="22"/>
        </w:rPr>
        <w:t xml:space="preserve"> </w:t>
      </w:r>
      <w:r w:rsidR="00307A17">
        <w:rPr>
          <w:rFonts w:ascii="Verdana" w:hAnsi="Verdana"/>
          <w:sz w:val="22"/>
          <w:szCs w:val="22"/>
        </w:rPr>
        <w:t xml:space="preserve">пунктов </w:t>
      </w:r>
      <w:r w:rsidRPr="00C75132">
        <w:rPr>
          <w:rFonts w:ascii="Verdana" w:hAnsi="Verdana"/>
          <w:sz w:val="22"/>
          <w:szCs w:val="22"/>
        </w:rPr>
        <w:t>5.</w:t>
      </w:r>
      <w:r w:rsidR="00F739FB" w:rsidRPr="00C75132">
        <w:rPr>
          <w:rFonts w:ascii="Verdana" w:hAnsi="Verdana"/>
          <w:sz w:val="22"/>
          <w:szCs w:val="22"/>
        </w:rPr>
        <w:t>7</w:t>
      </w:r>
      <w:r w:rsidRPr="00C75132">
        <w:rPr>
          <w:rFonts w:ascii="Verdana" w:hAnsi="Verdana"/>
          <w:sz w:val="22"/>
          <w:szCs w:val="22"/>
        </w:rPr>
        <w:t>-5.</w:t>
      </w:r>
      <w:r w:rsidR="006818C0" w:rsidRPr="00C75132">
        <w:rPr>
          <w:rFonts w:ascii="Verdana" w:hAnsi="Verdana"/>
          <w:sz w:val="22"/>
          <w:szCs w:val="22"/>
        </w:rPr>
        <w:t>9</w:t>
      </w:r>
      <w:r w:rsidRPr="00C75132">
        <w:rPr>
          <w:rFonts w:ascii="Verdana" w:hAnsi="Verdana"/>
          <w:sz w:val="22"/>
          <w:szCs w:val="22"/>
        </w:rPr>
        <w:t xml:space="preserve"> </w:t>
      </w:r>
      <w:r w:rsidR="00070BCB" w:rsidRPr="00C75132">
        <w:rPr>
          <w:rFonts w:ascii="Verdana" w:hAnsi="Verdana"/>
          <w:sz w:val="22"/>
          <w:szCs w:val="22"/>
        </w:rPr>
        <w:t>Договора, не явля</w:t>
      </w:r>
      <w:r w:rsidR="00643662" w:rsidRPr="00C75132">
        <w:rPr>
          <w:rFonts w:ascii="Verdana" w:hAnsi="Verdana"/>
          <w:sz w:val="22"/>
          <w:szCs w:val="22"/>
        </w:rPr>
        <w:t>ю</w:t>
      </w:r>
      <w:r w:rsidR="00070BCB" w:rsidRPr="00C75132">
        <w:rPr>
          <w:rFonts w:ascii="Verdana" w:hAnsi="Verdana"/>
          <w:sz w:val="22"/>
          <w:szCs w:val="22"/>
        </w:rPr>
        <w:t>тся удержанием имущества Подрядчика, а представля</w:t>
      </w:r>
      <w:r w:rsidR="00643662" w:rsidRPr="00C75132">
        <w:rPr>
          <w:rFonts w:ascii="Verdana" w:hAnsi="Verdana"/>
          <w:sz w:val="22"/>
          <w:szCs w:val="22"/>
        </w:rPr>
        <w:t>ю</w:t>
      </w:r>
      <w:r w:rsidR="00070BCB" w:rsidRPr="00C75132">
        <w:rPr>
          <w:rFonts w:ascii="Verdana" w:hAnsi="Verdana"/>
          <w:sz w:val="22"/>
          <w:szCs w:val="22"/>
        </w:rPr>
        <w:t>т собой согласованный способ обеспечения исполнения Подрядчиком обязательств по Договору.</w:t>
      </w:r>
      <w:bookmarkEnd w:id="7"/>
      <w:r w:rsidRPr="00C75132">
        <w:rPr>
          <w:rFonts w:ascii="Verdana" w:hAnsi="Verdana"/>
          <w:sz w:val="22"/>
          <w:szCs w:val="22"/>
        </w:rPr>
        <w:t xml:space="preserve"> </w:t>
      </w:r>
      <w:r w:rsidR="008305F2" w:rsidRPr="00C75132">
        <w:rPr>
          <w:rFonts w:ascii="Verdana" w:hAnsi="Verdana"/>
          <w:sz w:val="22"/>
          <w:szCs w:val="22"/>
        </w:rPr>
        <w:t>Во избежание каких-либо сомнений, на гарантийные удержания на весь период их нахождения у Заказчика,</w:t>
      </w:r>
      <w:r w:rsidR="000E7BC7" w:rsidRPr="00C75132">
        <w:rPr>
          <w:rFonts w:ascii="Verdana" w:hAnsi="Verdana"/>
          <w:sz w:val="22"/>
          <w:szCs w:val="22"/>
        </w:rPr>
        <w:t xml:space="preserve"> </w:t>
      </w:r>
      <w:r w:rsidR="008305F2" w:rsidRPr="00C75132">
        <w:rPr>
          <w:rFonts w:ascii="Verdana" w:hAnsi="Verdana"/>
          <w:sz w:val="22"/>
          <w:szCs w:val="22"/>
        </w:rPr>
        <w:t>любого рода проценты начислению не подлежат.</w:t>
      </w:r>
    </w:p>
    <w:p w:rsidR="004512A7" w:rsidRDefault="009E0874" w:rsidP="006567BA">
      <w:pPr>
        <w:pStyle w:val="aa"/>
        <w:ind w:firstLine="567"/>
        <w:rPr>
          <w:rFonts w:ascii="Verdana" w:hAnsi="Verdana"/>
          <w:sz w:val="22"/>
          <w:szCs w:val="22"/>
          <w:lang w:val="ru-RU"/>
        </w:rPr>
      </w:pPr>
      <w:r w:rsidRPr="00C75132">
        <w:rPr>
          <w:rFonts w:ascii="Verdana" w:hAnsi="Verdana"/>
          <w:sz w:val="22"/>
          <w:szCs w:val="22"/>
        </w:rPr>
        <w:t>5.1</w:t>
      </w:r>
      <w:r w:rsidR="00F739FB" w:rsidRPr="00C75132">
        <w:rPr>
          <w:rFonts w:ascii="Verdana" w:hAnsi="Verdana"/>
          <w:sz w:val="22"/>
          <w:szCs w:val="22"/>
        </w:rPr>
        <w:t>3</w:t>
      </w:r>
      <w:r w:rsidRPr="00C75132">
        <w:rPr>
          <w:rFonts w:ascii="Verdana" w:hAnsi="Verdana"/>
          <w:sz w:val="22"/>
          <w:szCs w:val="22"/>
        </w:rPr>
        <w:t xml:space="preserve">. </w:t>
      </w:r>
      <w:r w:rsidR="001877AE">
        <w:rPr>
          <w:rFonts w:ascii="Verdana" w:hAnsi="Verdana"/>
          <w:sz w:val="22"/>
          <w:szCs w:val="22"/>
          <w:lang w:val="ru-RU"/>
        </w:rPr>
        <w:t>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w:t>
      </w:r>
      <w:r w:rsidR="001877AE">
        <w:rPr>
          <w:rFonts w:ascii="Verdana" w:hAnsi="Verdana"/>
          <w:sz w:val="22"/>
          <w:szCs w:val="22"/>
        </w:rPr>
        <w:t xml:space="preserve"> </w:t>
      </w:r>
      <w:r w:rsidRPr="00C75132">
        <w:rPr>
          <w:rFonts w:ascii="Verdana" w:hAnsi="Verdana"/>
          <w:sz w:val="22"/>
          <w:szCs w:val="22"/>
        </w:rPr>
        <w:t>Обязанность Заказчика по оплате считается исполненной с момента списания денежных средств с расчетного счета Заказчика.</w:t>
      </w:r>
      <w:r w:rsidR="006567BA">
        <w:rPr>
          <w:rFonts w:ascii="Verdana" w:hAnsi="Verdana"/>
          <w:sz w:val="22"/>
          <w:szCs w:val="22"/>
          <w:lang w:val="ru-RU"/>
        </w:rPr>
        <w:t xml:space="preserve"> </w:t>
      </w:r>
    </w:p>
    <w:p w:rsidR="009E0874" w:rsidRPr="009D299D" w:rsidRDefault="006567BA" w:rsidP="006567BA">
      <w:pPr>
        <w:pStyle w:val="aa"/>
        <w:ind w:firstLine="567"/>
        <w:rPr>
          <w:rFonts w:ascii="Verdana" w:hAnsi="Verdana"/>
          <w:sz w:val="22"/>
          <w:szCs w:val="22"/>
          <w:lang w:val="ru-RU"/>
        </w:rPr>
      </w:pPr>
      <w:r>
        <w:rPr>
          <w:rFonts w:ascii="Verdana" w:hAnsi="Verdana"/>
          <w:sz w:val="22"/>
          <w:szCs w:val="22"/>
          <w:lang w:val="ru-RU"/>
        </w:rPr>
        <w:t xml:space="preserve">Стороны также согласовали, что </w:t>
      </w:r>
      <w:r w:rsidR="008F5B14">
        <w:rPr>
          <w:rFonts w:ascii="Verdana" w:hAnsi="Verdana"/>
          <w:sz w:val="22"/>
          <w:szCs w:val="22"/>
          <w:lang w:val="ru-RU"/>
        </w:rPr>
        <w:t>Заказчик</w:t>
      </w:r>
      <w:r>
        <w:rPr>
          <w:rFonts w:ascii="Verdana" w:hAnsi="Verdana"/>
          <w:sz w:val="22"/>
          <w:szCs w:val="22"/>
          <w:lang w:val="ru-RU"/>
        </w:rPr>
        <w:t xml:space="preserve"> вправе осуществить зачет любых денежных требований, которые у него </w:t>
      </w:r>
      <w:r w:rsidR="008F5B14">
        <w:rPr>
          <w:rFonts w:ascii="Verdana" w:hAnsi="Verdana"/>
          <w:sz w:val="22"/>
          <w:szCs w:val="22"/>
          <w:lang w:val="ru-RU"/>
        </w:rPr>
        <w:t>имеются к Подрядчику</w:t>
      </w:r>
      <w:r>
        <w:rPr>
          <w:rFonts w:ascii="Verdana" w:hAnsi="Verdana"/>
          <w:sz w:val="22"/>
          <w:szCs w:val="22"/>
          <w:lang w:val="ru-RU"/>
        </w:rPr>
        <w:t xml:space="preserve">, включая денежные требования об уплате неустоек и штрафов по Договору, а также компенсации расходов и причиненных Подрядчиком убытков из </w:t>
      </w:r>
      <w:r w:rsidR="008F5B14">
        <w:rPr>
          <w:rFonts w:ascii="Verdana" w:hAnsi="Verdana"/>
          <w:sz w:val="22"/>
          <w:szCs w:val="22"/>
          <w:lang w:val="ru-RU"/>
        </w:rPr>
        <w:t>любых</w:t>
      </w:r>
      <w:r>
        <w:rPr>
          <w:rFonts w:ascii="Verdana" w:hAnsi="Verdana"/>
          <w:sz w:val="22"/>
          <w:szCs w:val="22"/>
          <w:lang w:val="ru-RU"/>
        </w:rPr>
        <w:t xml:space="preserve"> платежей по Договору, причитающихся в пользу Подрядчика. Для указанного зачета достаточно одностороннего письменного заявления Заказчика</w:t>
      </w:r>
      <w:r w:rsidR="008F5B14">
        <w:rPr>
          <w:rFonts w:ascii="Verdana" w:hAnsi="Verdana"/>
          <w:sz w:val="22"/>
          <w:szCs w:val="22"/>
          <w:lang w:val="ru-RU"/>
        </w:rPr>
        <w:t>, направленного Подрядчику.</w:t>
      </w:r>
      <w:r w:rsidR="007E1AAE">
        <w:rPr>
          <w:rFonts w:ascii="Verdana" w:hAnsi="Verdana"/>
          <w:sz w:val="22"/>
          <w:szCs w:val="22"/>
          <w:lang w:val="ru-RU"/>
        </w:rPr>
        <w:t xml:space="preserve"> С момента получения Подрядчиком уведомления о зачете соответствующие встречные обязательства Заказчика и Подрядчика считаются прекращенными. </w:t>
      </w:r>
      <w:r w:rsidR="008F5B14">
        <w:rPr>
          <w:rFonts w:ascii="Verdana" w:hAnsi="Verdana"/>
          <w:sz w:val="22"/>
          <w:szCs w:val="22"/>
          <w:lang w:val="ru-RU"/>
        </w:rPr>
        <w:t>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w:t>
      </w:r>
      <w:r>
        <w:rPr>
          <w:rFonts w:ascii="Verdana" w:hAnsi="Verdana"/>
          <w:sz w:val="22"/>
          <w:szCs w:val="22"/>
          <w:lang w:val="ru-RU"/>
        </w:rPr>
        <w:t xml:space="preserve"> </w:t>
      </w:r>
      <w:r w:rsidR="007E1AAE">
        <w:rPr>
          <w:rFonts w:ascii="Verdana" w:eastAsia="MS Mincho" w:hAnsi="Verdana"/>
          <w:sz w:val="22"/>
          <w:szCs w:val="22"/>
        </w:rPr>
        <w:t>Оспаривание Подрядчиком зачтенных Заказчиком денежных требований к Подрядчику</w:t>
      </w:r>
      <w:r w:rsidR="008F5B14">
        <w:rPr>
          <w:rFonts w:ascii="Verdana" w:eastAsia="MS Mincho" w:hAnsi="Verdana"/>
          <w:sz w:val="22"/>
          <w:szCs w:val="22"/>
        </w:rPr>
        <w:t xml:space="preserve"> возможно только в судебном порядке</w:t>
      </w:r>
      <w:r w:rsidR="007E1AAE">
        <w:rPr>
          <w:rFonts w:ascii="Verdana" w:eastAsia="MS Mincho" w:hAnsi="Verdana"/>
          <w:sz w:val="22"/>
          <w:szCs w:val="22"/>
          <w:lang w:val="ru-RU"/>
        </w:rPr>
        <w:t xml:space="preserve">. </w:t>
      </w:r>
    </w:p>
    <w:p w:rsidR="001E19DC" w:rsidRPr="00C75132" w:rsidRDefault="001E19DC" w:rsidP="000E7BC7">
      <w:pPr>
        <w:pStyle w:val="aa"/>
        <w:ind w:firstLine="567"/>
        <w:rPr>
          <w:rFonts w:ascii="Verdana" w:hAnsi="Verdana"/>
          <w:sz w:val="22"/>
          <w:szCs w:val="22"/>
        </w:rPr>
      </w:pPr>
      <w:r>
        <w:rPr>
          <w:rFonts w:ascii="Verdana" w:hAnsi="Verdana"/>
          <w:sz w:val="22"/>
          <w:szCs w:val="22"/>
        </w:rPr>
        <w:t xml:space="preserve">5.14. </w:t>
      </w:r>
      <w:r w:rsidRPr="001705A8">
        <w:rPr>
          <w:rFonts w:ascii="Verdana" w:hAnsi="Verdana"/>
          <w:sz w:val="22"/>
          <w:szCs w:val="22"/>
        </w:rPr>
        <w:t xml:space="preserve">На денежные обязательства, возникающие </w:t>
      </w:r>
      <w:r>
        <w:rPr>
          <w:rFonts w:ascii="Verdana" w:hAnsi="Verdana"/>
          <w:sz w:val="22"/>
          <w:szCs w:val="22"/>
        </w:rPr>
        <w:t xml:space="preserve">между Сторонами из </w:t>
      </w:r>
      <w:r w:rsidRPr="001705A8">
        <w:rPr>
          <w:rFonts w:ascii="Verdana" w:hAnsi="Verdana"/>
          <w:sz w:val="22"/>
          <w:szCs w:val="22"/>
        </w:rPr>
        <w:t>Договора</w:t>
      </w:r>
      <w:r>
        <w:rPr>
          <w:rFonts w:ascii="Verdana" w:hAnsi="Verdana"/>
          <w:sz w:val="22"/>
          <w:szCs w:val="22"/>
        </w:rPr>
        <w:t xml:space="preserve"> или в связи с Договором после его расторжения (прекращения)</w:t>
      </w:r>
      <w:r w:rsidRPr="001705A8">
        <w:rPr>
          <w:rFonts w:ascii="Verdana" w:hAnsi="Verdana"/>
          <w:sz w:val="22"/>
          <w:szCs w:val="22"/>
        </w:rPr>
        <w:t>, проценты, предусмотренные пунктом 1 статьи 317.1 Гражданского кодекса Российской Федерации, не начисляются.</w:t>
      </w:r>
    </w:p>
    <w:p w:rsidR="00533614" w:rsidRPr="00C75132" w:rsidRDefault="00802E01" w:rsidP="00533614">
      <w:pPr>
        <w:tabs>
          <w:tab w:val="left" w:pos="720"/>
        </w:tabs>
        <w:spacing w:before="120" w:after="120"/>
        <w:jc w:val="center"/>
        <w:rPr>
          <w:rFonts w:ascii="Verdana" w:hAnsi="Verdana"/>
          <w:i/>
          <w:sz w:val="22"/>
          <w:szCs w:val="22"/>
        </w:rPr>
      </w:pPr>
      <w:r w:rsidRPr="00C75132">
        <w:rPr>
          <w:rFonts w:ascii="Verdana" w:hAnsi="Verdana"/>
          <w:b/>
        </w:rPr>
        <w:t>6. О</w:t>
      </w:r>
      <w:r w:rsidR="001E10B5" w:rsidRPr="00C75132">
        <w:rPr>
          <w:rFonts w:ascii="Verdana" w:hAnsi="Verdana"/>
          <w:b/>
        </w:rPr>
        <w:t xml:space="preserve">храна труда и безопасность при проведении Работ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w:t>
      </w:r>
      <w:r w:rsidR="000E7BC7" w:rsidRPr="00C75132">
        <w:rPr>
          <w:rFonts w:ascii="Verdana" w:hAnsi="Verdana"/>
          <w:sz w:val="22"/>
          <w:szCs w:val="22"/>
        </w:rPr>
        <w:t xml:space="preserve"> </w:t>
      </w:r>
      <w:r w:rsidRPr="00C75132">
        <w:rPr>
          <w:rFonts w:ascii="Verdana" w:hAnsi="Verdana"/>
          <w:sz w:val="22"/>
          <w:szCs w:val="22"/>
        </w:rPr>
        <w:t>требований охраны труда, окружающей среды и ПТБ, правил пожарной безопасности (далее – ППБ), правил электробезопасности (далее - ПЭБ)</w:t>
      </w:r>
      <w:r w:rsidR="00397A03">
        <w:rPr>
          <w:rFonts w:ascii="Verdana" w:hAnsi="Verdana"/>
          <w:sz w:val="22"/>
          <w:szCs w:val="22"/>
        </w:rPr>
        <w:t>, Правил устройства электроустановок (далее – ПУЭ)</w:t>
      </w:r>
      <w:r w:rsidRPr="00C75132">
        <w:rPr>
          <w:rFonts w:ascii="Verdana" w:hAnsi="Verdana"/>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F45632" w:rsidRDefault="00F45632" w:rsidP="000E7BC7">
      <w:pPr>
        <w:ind w:firstLine="567"/>
        <w:jc w:val="both"/>
        <w:rPr>
          <w:rFonts w:ascii="Verdana" w:hAnsi="Verdana"/>
          <w:sz w:val="22"/>
          <w:szCs w:val="22"/>
        </w:rPr>
      </w:pPr>
      <w:r>
        <w:rPr>
          <w:rFonts w:ascii="Verdana" w:hAnsi="Verdana"/>
          <w:sz w:val="22"/>
          <w:szCs w:val="22"/>
        </w:rPr>
        <w:t xml:space="preserve">До начала выполнения работ по Договору </w:t>
      </w:r>
      <w:r w:rsidR="003A4DDF">
        <w:rPr>
          <w:rFonts w:ascii="Verdana" w:hAnsi="Verdana"/>
          <w:sz w:val="22"/>
          <w:szCs w:val="22"/>
        </w:rPr>
        <w:t xml:space="preserve">Подрядчик </w:t>
      </w:r>
      <w:r>
        <w:rPr>
          <w:rFonts w:ascii="Verdana" w:hAnsi="Verdana"/>
          <w:sz w:val="22"/>
          <w:szCs w:val="22"/>
        </w:rPr>
        <w:t xml:space="preserve">обязан ознакомить персонал </w:t>
      </w:r>
      <w:r w:rsidR="003A4DDF">
        <w:rPr>
          <w:rFonts w:ascii="Verdana" w:hAnsi="Verdana"/>
          <w:sz w:val="22"/>
          <w:szCs w:val="22"/>
        </w:rPr>
        <w:t xml:space="preserve">Подрядчика </w:t>
      </w:r>
      <w:r>
        <w:rPr>
          <w:rFonts w:ascii="Verdana" w:hAnsi="Verdana"/>
          <w:sz w:val="22"/>
          <w:szCs w:val="22"/>
        </w:rPr>
        <w:t>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Pr>
          <w:rFonts w:ascii="Verdana" w:hAnsi="Verdana"/>
          <w:sz w:val="22"/>
          <w:szCs w:val="22"/>
        </w:rPr>
        <w:t xml:space="preserve">. </w:t>
      </w:r>
    </w:p>
    <w:p w:rsidR="00802E01" w:rsidRPr="00C75132" w:rsidRDefault="00DB072B" w:rsidP="000E7BC7">
      <w:pPr>
        <w:ind w:firstLine="567"/>
        <w:jc w:val="both"/>
        <w:rPr>
          <w:rFonts w:ascii="Verdana" w:hAnsi="Verdana"/>
          <w:sz w:val="22"/>
          <w:szCs w:val="22"/>
        </w:rPr>
      </w:pPr>
      <w:r>
        <w:rPr>
          <w:rFonts w:ascii="Verdana" w:hAnsi="Verdana"/>
          <w:sz w:val="22"/>
          <w:szCs w:val="22"/>
        </w:rPr>
        <w:t>Термин «персонал Подрядчика» здесь и далее охватывает р</w:t>
      </w:r>
      <w:r w:rsidR="00802E01" w:rsidRPr="00C75132">
        <w:rPr>
          <w:rFonts w:ascii="Verdana" w:hAnsi="Verdana"/>
          <w:sz w:val="22"/>
          <w:szCs w:val="22"/>
        </w:rPr>
        <w:t>аботник</w:t>
      </w:r>
      <w:r>
        <w:rPr>
          <w:rFonts w:ascii="Verdana" w:hAnsi="Verdana"/>
          <w:sz w:val="22"/>
          <w:szCs w:val="22"/>
        </w:rPr>
        <w:t>ов</w:t>
      </w:r>
      <w:r w:rsidR="00802E01" w:rsidRPr="00C75132">
        <w:rPr>
          <w:rFonts w:ascii="Verdana" w:hAnsi="Verdana"/>
          <w:sz w:val="22"/>
          <w:szCs w:val="22"/>
        </w:rPr>
        <w:t xml:space="preserve"> Подрядчика и работник</w:t>
      </w:r>
      <w:r>
        <w:rPr>
          <w:rFonts w:ascii="Verdana" w:hAnsi="Verdana"/>
          <w:sz w:val="22"/>
          <w:szCs w:val="22"/>
        </w:rPr>
        <w:t>ов</w:t>
      </w:r>
      <w:r w:rsidR="00802E01" w:rsidRPr="00C75132">
        <w:rPr>
          <w:rFonts w:ascii="Verdana" w:hAnsi="Verdana"/>
          <w:sz w:val="22"/>
          <w:szCs w:val="22"/>
        </w:rPr>
        <w:t xml:space="preserve"> субподрядчиков, привлеченных Подрядчиком.</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934739">
        <w:rPr>
          <w:rFonts w:ascii="Verdana" w:hAnsi="Verdana"/>
          <w:sz w:val="22"/>
          <w:szCs w:val="22"/>
        </w:rPr>
        <w:t>,</w:t>
      </w:r>
      <w:r w:rsidR="00397A03">
        <w:rPr>
          <w:rFonts w:ascii="Verdana" w:hAnsi="Verdana"/>
          <w:sz w:val="22"/>
          <w:szCs w:val="22"/>
        </w:rPr>
        <w:t xml:space="preserve"> </w:t>
      </w:r>
      <w:r w:rsidR="005A5A43">
        <w:rPr>
          <w:rFonts w:ascii="Verdana" w:hAnsi="Verdana"/>
          <w:sz w:val="22"/>
          <w:szCs w:val="22"/>
        </w:rPr>
        <w:t>ПУЭ</w:t>
      </w:r>
      <w:r w:rsidRPr="00C75132">
        <w:rPr>
          <w:rFonts w:ascii="Verdana" w:hAnsi="Verdana"/>
          <w:sz w:val="22"/>
          <w:szCs w:val="22"/>
        </w:rPr>
        <w:t>,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6.3. Подрядчик обязан разработать в течение 7 (Семи) </w:t>
      </w:r>
      <w:r w:rsidR="006B436F" w:rsidRPr="00C75132">
        <w:rPr>
          <w:rFonts w:ascii="Verdana" w:hAnsi="Verdana"/>
          <w:sz w:val="22"/>
          <w:szCs w:val="22"/>
        </w:rPr>
        <w:t xml:space="preserve">календарных </w:t>
      </w:r>
      <w:r w:rsidRPr="00C75132">
        <w:rPr>
          <w:rFonts w:ascii="Verdana" w:hAnsi="Verdana"/>
          <w:sz w:val="22"/>
          <w:szCs w:val="22"/>
        </w:rPr>
        <w:t xml:space="preserve">дней с даты заключения Договора, но в любом случае до начала производства </w:t>
      </w:r>
      <w:r w:rsidR="002277DB" w:rsidRPr="00C75132">
        <w:rPr>
          <w:rFonts w:ascii="Verdana" w:hAnsi="Verdana"/>
          <w:sz w:val="22"/>
          <w:szCs w:val="22"/>
        </w:rPr>
        <w:t>Р</w:t>
      </w:r>
      <w:r w:rsidRPr="00C75132">
        <w:rPr>
          <w:rFonts w:ascii="Verdana" w:hAnsi="Verdana"/>
          <w:sz w:val="22"/>
          <w:szCs w:val="22"/>
        </w:rPr>
        <w:t xml:space="preserve">абот по Договору, План безопасности проведения </w:t>
      </w:r>
      <w:r w:rsidR="002277DB" w:rsidRPr="00C75132">
        <w:rPr>
          <w:rFonts w:ascii="Verdana" w:hAnsi="Verdana"/>
          <w:sz w:val="22"/>
          <w:szCs w:val="22"/>
        </w:rPr>
        <w:t>р</w:t>
      </w:r>
      <w:r w:rsidRPr="00C75132">
        <w:rPr>
          <w:rFonts w:ascii="Verdana" w:hAnsi="Verdana"/>
          <w:sz w:val="22"/>
          <w:szCs w:val="22"/>
        </w:rPr>
        <w:t xml:space="preserve">абот персоналом Подрядчика.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w:t>
      </w:r>
      <w:r w:rsidR="000E7BC7" w:rsidRPr="00C75132">
        <w:rPr>
          <w:rFonts w:ascii="Verdana" w:hAnsi="Verdana"/>
          <w:sz w:val="22"/>
          <w:szCs w:val="22"/>
        </w:rPr>
        <w:t xml:space="preserve"> </w:t>
      </w:r>
      <w:r w:rsidRPr="00C75132">
        <w:rPr>
          <w:rFonts w:ascii="Verdana" w:hAnsi="Verdana"/>
          <w:sz w:val="22"/>
          <w:szCs w:val="22"/>
        </w:rPr>
        <w:t>ПТЭ, ППБ;</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предоставление Заказчику перед выполнением</w:t>
      </w:r>
      <w:r w:rsidR="000E7BC7" w:rsidRPr="00C75132">
        <w:rPr>
          <w:rFonts w:ascii="Verdana" w:hAnsi="Verdana"/>
          <w:sz w:val="22"/>
          <w:szCs w:val="22"/>
        </w:rPr>
        <w:t xml:space="preserve"> </w:t>
      </w:r>
      <w:r w:rsidRPr="00C75132">
        <w:rPr>
          <w:rFonts w:ascii="Verdana" w:hAnsi="Verdana"/>
          <w:sz w:val="22"/>
          <w:szCs w:val="22"/>
        </w:rPr>
        <w:t>работ в соответствии с п</w:t>
      </w:r>
      <w:r w:rsidR="006B436F" w:rsidRPr="00C75132">
        <w:rPr>
          <w:rFonts w:ascii="Verdana" w:hAnsi="Verdana"/>
          <w:sz w:val="22"/>
          <w:szCs w:val="22"/>
        </w:rPr>
        <w:t>унктом</w:t>
      </w:r>
      <w:r w:rsidRPr="00C75132">
        <w:rPr>
          <w:rFonts w:ascii="Verdana" w:hAnsi="Verdana"/>
          <w:sz w:val="22"/>
          <w:szCs w:val="22"/>
        </w:rPr>
        <w:t xml:space="preserve">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предоставление Заказчику перед выполнением</w:t>
      </w:r>
      <w:r w:rsidR="000E7BC7" w:rsidRPr="00C75132">
        <w:rPr>
          <w:rFonts w:ascii="Verdana" w:hAnsi="Verdana"/>
          <w:sz w:val="22"/>
          <w:szCs w:val="22"/>
        </w:rPr>
        <w:t xml:space="preserve"> </w:t>
      </w:r>
      <w:r w:rsidRPr="00C75132">
        <w:rPr>
          <w:rFonts w:ascii="Verdana" w:hAnsi="Verdana"/>
          <w:sz w:val="22"/>
          <w:szCs w:val="22"/>
        </w:rPr>
        <w:t>работ в соответствии с п</w:t>
      </w:r>
      <w:r w:rsidR="006B436F" w:rsidRPr="00C75132">
        <w:rPr>
          <w:rFonts w:ascii="Verdana" w:hAnsi="Verdana"/>
          <w:sz w:val="22"/>
          <w:szCs w:val="22"/>
        </w:rPr>
        <w:t>унктом</w:t>
      </w:r>
      <w:r w:rsidRPr="00C75132">
        <w:rPr>
          <w:rFonts w:ascii="Verdana" w:hAnsi="Verdana"/>
          <w:sz w:val="22"/>
          <w:szCs w:val="22"/>
        </w:rPr>
        <w:t xml:space="preserve"> 4.11.2</w:t>
      </w:r>
      <w:r w:rsidR="000E7BC7" w:rsidRPr="00C75132">
        <w:rPr>
          <w:rFonts w:ascii="Verdana" w:hAnsi="Verdana"/>
          <w:sz w:val="22"/>
          <w:szCs w:val="22"/>
        </w:rPr>
        <w:t xml:space="preserve"> </w:t>
      </w:r>
      <w:r w:rsidRPr="00C75132">
        <w:rPr>
          <w:rFonts w:ascii="Verdana" w:hAnsi="Verdana"/>
          <w:sz w:val="22"/>
          <w:szCs w:val="22"/>
        </w:rPr>
        <w:t xml:space="preserve">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назначение Подрядчиком лица, ответственного за соблюдение требований охраны труда, окружающей среды и ПТБ, ППБ, ПЭБ, ПТЭ, </w:t>
      </w:r>
      <w:r w:rsidR="00934739">
        <w:rPr>
          <w:rFonts w:ascii="Verdana" w:hAnsi="Verdana"/>
          <w:sz w:val="22"/>
          <w:szCs w:val="22"/>
        </w:rPr>
        <w:t>ПУЭ,</w:t>
      </w:r>
      <w:r w:rsidR="00934739" w:rsidRPr="00C75132">
        <w:rPr>
          <w:rFonts w:ascii="Verdana" w:hAnsi="Verdana"/>
          <w:sz w:val="22"/>
          <w:szCs w:val="22"/>
        </w:rPr>
        <w:t xml:space="preserve"> </w:t>
      </w:r>
      <w:r w:rsidRPr="00C75132">
        <w:rPr>
          <w:rFonts w:ascii="Verdana" w:hAnsi="Verdana"/>
          <w:sz w:val="22"/>
          <w:szCs w:val="22"/>
        </w:rPr>
        <w:t>и предоставление Заказчику информации о назначении такого лица с указанием его телефона и электронного адреса;</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разработка Подрядчиком перед выполнением работ </w:t>
      </w:r>
      <w:r w:rsidR="00CD729C" w:rsidRPr="00C75132">
        <w:rPr>
          <w:rFonts w:ascii="Verdana" w:hAnsi="Verdana"/>
          <w:sz w:val="22"/>
          <w:szCs w:val="22"/>
        </w:rPr>
        <w:t xml:space="preserve">проекта </w:t>
      </w:r>
      <w:r w:rsidRPr="00C75132">
        <w:rPr>
          <w:rFonts w:ascii="Verdana" w:hAnsi="Verdana"/>
          <w:sz w:val="22"/>
          <w:szCs w:val="22"/>
        </w:rPr>
        <w:t>производства работ (далее – ППР) и технологических карт в соответствии с требованиями правил техники безопасности;</w:t>
      </w:r>
      <w:r w:rsidR="000E7BC7" w:rsidRPr="00C75132">
        <w:rPr>
          <w:rFonts w:ascii="Verdana" w:hAnsi="Verdana"/>
          <w:sz w:val="22"/>
          <w:szCs w:val="22"/>
        </w:rPr>
        <w:t xml:space="preserve">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разработка Подрядчиком при выполнении работ с участием субподрядных организаций</w:t>
      </w:r>
      <w:r w:rsidR="000E7BC7" w:rsidRPr="00C75132">
        <w:rPr>
          <w:rFonts w:ascii="Verdana" w:hAnsi="Verdana"/>
          <w:sz w:val="22"/>
          <w:szCs w:val="22"/>
        </w:rPr>
        <w:t xml:space="preserve"> </w:t>
      </w:r>
      <w:r w:rsidRPr="00C75132">
        <w:rPr>
          <w:rFonts w:ascii="Verdana" w:hAnsi="Verdana"/>
          <w:sz w:val="22"/>
          <w:szCs w:val="22"/>
        </w:rPr>
        <w:t>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составление перечня применяемых Подрядчиком при выполнении работ оборудования, машин и механизмов;</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анализ, оценка рисков в сфере охраны труда, окружающей среды, техники безопасности, пожарной безопасности при </w:t>
      </w:r>
      <w:r w:rsidR="006B436F" w:rsidRPr="00C75132">
        <w:rPr>
          <w:rFonts w:ascii="Verdana" w:hAnsi="Verdana"/>
          <w:sz w:val="22"/>
          <w:szCs w:val="22"/>
        </w:rPr>
        <w:t xml:space="preserve">выполнении </w:t>
      </w:r>
      <w:r w:rsidRPr="00C75132">
        <w:rPr>
          <w:rFonts w:ascii="Verdana" w:hAnsi="Verdana"/>
          <w:sz w:val="22"/>
          <w:szCs w:val="22"/>
        </w:rPr>
        <w:t>предусмотренных Договором работ, причины возникновения таких рисков;</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разработка перечня мероприятий, направленных на устранение причин возникновения</w:t>
      </w:r>
      <w:r w:rsidR="000E7BC7" w:rsidRPr="00C75132">
        <w:rPr>
          <w:rFonts w:ascii="Verdana" w:hAnsi="Verdana"/>
          <w:sz w:val="22"/>
          <w:szCs w:val="22"/>
        </w:rPr>
        <w:t xml:space="preserve"> </w:t>
      </w:r>
      <w:r w:rsidRPr="00C75132">
        <w:rPr>
          <w:rFonts w:ascii="Verdana" w:hAnsi="Verdana"/>
          <w:sz w:val="22"/>
          <w:szCs w:val="22"/>
        </w:rPr>
        <w:t>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w:t>
      </w:r>
      <w:r w:rsidR="006B436F" w:rsidRPr="00C75132">
        <w:rPr>
          <w:rFonts w:ascii="Verdana" w:hAnsi="Verdana"/>
          <w:sz w:val="22"/>
          <w:szCs w:val="22"/>
        </w:rPr>
        <w:t xml:space="preserve">оссийской </w:t>
      </w:r>
      <w:r w:rsidRPr="00C75132">
        <w:rPr>
          <w:rFonts w:ascii="Verdana" w:hAnsi="Verdana"/>
          <w:sz w:val="22"/>
          <w:szCs w:val="22"/>
        </w:rPr>
        <w:t>Ф</w:t>
      </w:r>
      <w:r w:rsidR="006B436F" w:rsidRPr="00C75132">
        <w:rPr>
          <w:rFonts w:ascii="Verdana" w:hAnsi="Verdana"/>
          <w:sz w:val="22"/>
          <w:szCs w:val="22"/>
        </w:rPr>
        <w:t>едерации</w:t>
      </w:r>
      <w:r w:rsidRPr="00C75132">
        <w:rPr>
          <w:rFonts w:ascii="Verdana" w:hAnsi="Verdana"/>
          <w:sz w:val="22"/>
          <w:szCs w:val="22"/>
        </w:rPr>
        <w:t xml:space="preserve">. Ответственность за надлежащую эксплуатацию оборудования, машин и механизмов </w:t>
      </w:r>
      <w:r w:rsidR="006B436F" w:rsidRPr="00C75132">
        <w:rPr>
          <w:rFonts w:ascii="Verdana" w:hAnsi="Verdana"/>
          <w:sz w:val="22"/>
          <w:szCs w:val="22"/>
        </w:rPr>
        <w:t>при</w:t>
      </w:r>
      <w:r w:rsidRPr="00C75132">
        <w:rPr>
          <w:rFonts w:ascii="Verdana" w:hAnsi="Verdana"/>
          <w:sz w:val="22"/>
          <w:szCs w:val="22"/>
        </w:rPr>
        <w:t xml:space="preserve"> выполнени</w:t>
      </w:r>
      <w:r w:rsidR="006B436F" w:rsidRPr="00C75132">
        <w:rPr>
          <w:rFonts w:ascii="Verdana" w:hAnsi="Verdana"/>
          <w:sz w:val="22"/>
          <w:szCs w:val="22"/>
        </w:rPr>
        <w:t>и</w:t>
      </w:r>
      <w:r w:rsidRPr="00C75132">
        <w:rPr>
          <w:rFonts w:ascii="Verdana" w:hAnsi="Verdana"/>
          <w:sz w:val="22"/>
          <w:szCs w:val="22"/>
        </w:rPr>
        <w:t xml:space="preserve"> работ по Договору несет Подрядчик</w:t>
      </w:r>
      <w:r w:rsidR="00EE2337" w:rsidRPr="00C75132">
        <w:rPr>
          <w:rFonts w:ascii="Verdana" w:hAnsi="Verdana"/>
          <w:sz w:val="22"/>
          <w:szCs w:val="22"/>
        </w:rPr>
        <w:t>. П</w:t>
      </w:r>
      <w:r w:rsidRPr="00C75132">
        <w:rPr>
          <w:rFonts w:ascii="Verdana" w:hAnsi="Verdana"/>
          <w:sz w:val="22"/>
          <w:szCs w:val="22"/>
        </w:rPr>
        <w:t xml:space="preserve">ерсонал Подрядчика не имеет права эксплуатировать оборудование Заказчика.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86052B" w:rsidRPr="004E036B" w:rsidRDefault="0086052B" w:rsidP="0086052B">
      <w:pPr>
        <w:ind w:firstLine="567"/>
        <w:jc w:val="both"/>
        <w:rPr>
          <w:rFonts w:ascii="Verdana" w:hAnsi="Verdana"/>
          <w:sz w:val="22"/>
          <w:szCs w:val="22"/>
        </w:rPr>
      </w:pPr>
      <w:r w:rsidRPr="004E036B">
        <w:rPr>
          <w:rFonts w:ascii="Verdana" w:hAnsi="Verdana"/>
          <w:sz w:val="22"/>
          <w:szCs w:val="22"/>
        </w:rPr>
        <w:t xml:space="preserve">- предоставляет Подрядчику </w:t>
      </w:r>
      <w:r>
        <w:rPr>
          <w:rFonts w:ascii="Verdana" w:hAnsi="Verdana"/>
          <w:sz w:val="22"/>
          <w:szCs w:val="22"/>
        </w:rPr>
        <w:t xml:space="preserve">возможность </w:t>
      </w:r>
      <w:r w:rsidRPr="004E036B">
        <w:rPr>
          <w:rFonts w:ascii="Verdana" w:hAnsi="Verdana"/>
          <w:sz w:val="22"/>
          <w:szCs w:val="22"/>
        </w:rPr>
        <w:t>ознаком</w:t>
      </w:r>
      <w:r>
        <w:rPr>
          <w:rFonts w:ascii="Verdana" w:hAnsi="Verdana"/>
          <w:sz w:val="22"/>
          <w:szCs w:val="22"/>
        </w:rPr>
        <w:t>ится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sidRPr="004E036B">
        <w:rPr>
          <w:rFonts w:ascii="Verdana" w:hAnsi="Verdana"/>
          <w:sz w:val="22"/>
          <w:szCs w:val="22"/>
        </w:rPr>
        <w:t>;</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934739">
        <w:rPr>
          <w:rFonts w:ascii="Verdana" w:hAnsi="Verdana"/>
          <w:sz w:val="22"/>
          <w:szCs w:val="22"/>
        </w:rPr>
        <w:t>, ПУЭ</w:t>
      </w:r>
      <w:r w:rsidRPr="00C75132">
        <w:rPr>
          <w:rFonts w:ascii="Verdana" w:hAnsi="Verdana"/>
          <w:sz w:val="22"/>
          <w:szCs w:val="22"/>
        </w:rPr>
        <w:t xml:space="preserve">. Заказчик вправе в любое время в ходе </w:t>
      </w:r>
      <w:r w:rsidR="006B436F" w:rsidRPr="00C75132">
        <w:rPr>
          <w:rFonts w:ascii="Verdana" w:hAnsi="Verdana"/>
          <w:sz w:val="22"/>
          <w:szCs w:val="22"/>
        </w:rPr>
        <w:t xml:space="preserve">выполнения работ по </w:t>
      </w:r>
      <w:r w:rsidRPr="00C75132">
        <w:rPr>
          <w:rFonts w:ascii="Verdana" w:hAnsi="Verdana"/>
          <w:sz w:val="22"/>
          <w:szCs w:val="22"/>
        </w:rPr>
        <w:t>Договор</w:t>
      </w:r>
      <w:r w:rsidR="006B436F" w:rsidRPr="00C75132">
        <w:rPr>
          <w:rFonts w:ascii="Verdana" w:hAnsi="Verdana"/>
          <w:sz w:val="22"/>
          <w:szCs w:val="22"/>
        </w:rPr>
        <w:t>у</w:t>
      </w:r>
      <w:r w:rsidRPr="00C75132">
        <w:rPr>
          <w:rFonts w:ascii="Verdana" w:hAnsi="Verdana"/>
          <w:sz w:val="22"/>
          <w:szCs w:val="22"/>
        </w:rPr>
        <w:t xml:space="preserve"> запрашивать от Подрядчика действующие документы о квалификации </w:t>
      </w:r>
      <w:r w:rsidR="00DB072B">
        <w:rPr>
          <w:rFonts w:ascii="Verdana" w:hAnsi="Verdana"/>
          <w:sz w:val="22"/>
          <w:szCs w:val="22"/>
        </w:rPr>
        <w:t xml:space="preserve">его </w:t>
      </w:r>
      <w:r w:rsidRPr="00C75132">
        <w:rPr>
          <w:rFonts w:ascii="Verdana" w:hAnsi="Verdana"/>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w:t>
      </w:r>
      <w:r w:rsidR="006B436F" w:rsidRPr="00C75132">
        <w:rPr>
          <w:rFonts w:ascii="Verdana" w:hAnsi="Verdana"/>
          <w:sz w:val="22"/>
          <w:szCs w:val="22"/>
        </w:rPr>
        <w:t xml:space="preserve">оссийской </w:t>
      </w:r>
      <w:r w:rsidRPr="00C75132">
        <w:rPr>
          <w:rFonts w:ascii="Verdana" w:hAnsi="Verdana"/>
          <w:sz w:val="22"/>
          <w:szCs w:val="22"/>
        </w:rPr>
        <w:t>Ф</w:t>
      </w:r>
      <w:r w:rsidR="006B436F" w:rsidRPr="00C75132">
        <w:rPr>
          <w:rFonts w:ascii="Verdana" w:hAnsi="Verdana"/>
          <w:sz w:val="22"/>
          <w:szCs w:val="22"/>
        </w:rPr>
        <w:t>едерации</w:t>
      </w:r>
      <w:r w:rsidRPr="00C75132">
        <w:rPr>
          <w:rFonts w:ascii="Verdana" w:hAnsi="Verdana"/>
          <w:sz w:val="22"/>
          <w:szCs w:val="22"/>
        </w:rPr>
        <w:t xml:space="preserve"> для целей допуска персонала, машин, оборудования, механизмов, материалов для производства работ по Договору.</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Заказчик вправе не допустить на территорию строительной площадки</w:t>
      </w:r>
      <w:r w:rsidR="00B60E7F">
        <w:rPr>
          <w:rFonts w:ascii="Verdana" w:hAnsi="Verdana"/>
          <w:sz w:val="22"/>
          <w:szCs w:val="22"/>
        </w:rPr>
        <w:t xml:space="preserve"> </w:t>
      </w:r>
      <w:r w:rsidR="00B60E7F" w:rsidRPr="00C75132">
        <w:rPr>
          <w:rFonts w:ascii="Verdana" w:hAnsi="Verdana"/>
          <w:sz w:val="22"/>
          <w:szCs w:val="22"/>
        </w:rPr>
        <w:t>(месте выполнения работ по Договору)</w:t>
      </w:r>
      <w:r w:rsidRPr="00C75132">
        <w:rPr>
          <w:rFonts w:ascii="Verdana" w:hAnsi="Verdana"/>
          <w:sz w:val="22"/>
          <w:szCs w:val="22"/>
        </w:rPr>
        <w:t xml:space="preserve">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w:t>
      </w:r>
      <w:r w:rsidR="000E7BC7" w:rsidRPr="00C75132">
        <w:rPr>
          <w:rFonts w:ascii="Verdana" w:hAnsi="Verdana"/>
          <w:sz w:val="22"/>
          <w:szCs w:val="22"/>
        </w:rPr>
        <w:t xml:space="preserve"> </w:t>
      </w:r>
      <w:r w:rsidRPr="00C75132">
        <w:rPr>
          <w:rFonts w:ascii="Verdana" w:hAnsi="Verdana"/>
          <w:sz w:val="22"/>
          <w:szCs w:val="22"/>
        </w:rPr>
        <w:t>материально-технической базы медицинского обслуживания Заказчика и</w:t>
      </w:r>
      <w:r w:rsidR="000E7BC7" w:rsidRPr="00C75132">
        <w:rPr>
          <w:rFonts w:ascii="Verdana" w:hAnsi="Verdana"/>
          <w:sz w:val="22"/>
          <w:szCs w:val="22"/>
        </w:rPr>
        <w:t xml:space="preserve"> </w:t>
      </w:r>
      <w:r w:rsidRPr="00C75132">
        <w:rPr>
          <w:rFonts w:ascii="Verdana" w:hAnsi="Verdana"/>
          <w:sz w:val="22"/>
          <w:szCs w:val="22"/>
        </w:rPr>
        <w:t>информации о необходимых медицинских учреждениях.</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При наступлении несчастного случая с работником Подрядчика (и/или субподрядчика, привлеченного Подрядчиком для выполнения работ по Договор</w:t>
      </w:r>
      <w:r w:rsidR="006B436F" w:rsidRPr="00C75132">
        <w:rPr>
          <w:rFonts w:ascii="Verdana" w:hAnsi="Verdana"/>
          <w:sz w:val="22"/>
          <w:szCs w:val="22"/>
        </w:rPr>
        <w:t>у</w:t>
      </w:r>
      <w:r w:rsidRPr="00C75132">
        <w:rPr>
          <w:rFonts w:ascii="Verdana" w:hAnsi="Verdana"/>
          <w:sz w:val="22"/>
          <w:szCs w:val="22"/>
        </w:rPr>
        <w:t xml:space="preserve">) в процессе выполнения работ на строительной площадке </w:t>
      </w:r>
      <w:r w:rsidR="00B60E7F" w:rsidRPr="00C75132">
        <w:rPr>
          <w:rFonts w:ascii="Verdana" w:hAnsi="Verdana"/>
          <w:sz w:val="22"/>
          <w:szCs w:val="22"/>
        </w:rPr>
        <w:t>(месте выполнения работ по Договору)</w:t>
      </w:r>
      <w:r w:rsidR="00B60E7F">
        <w:rPr>
          <w:rFonts w:ascii="Verdana" w:hAnsi="Verdana"/>
          <w:sz w:val="22"/>
          <w:szCs w:val="22"/>
        </w:rPr>
        <w:t xml:space="preserve"> </w:t>
      </w:r>
      <w:r w:rsidRPr="00C75132">
        <w:rPr>
          <w:rFonts w:ascii="Verdana" w:hAnsi="Verdana"/>
          <w:sz w:val="22"/>
          <w:szCs w:val="22"/>
        </w:rPr>
        <w:t xml:space="preserve">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w:t>
      </w:r>
      <w:r w:rsidR="006B436F" w:rsidRPr="00C75132">
        <w:rPr>
          <w:rFonts w:ascii="Verdana" w:hAnsi="Verdana"/>
          <w:sz w:val="22"/>
          <w:szCs w:val="22"/>
        </w:rPr>
        <w:t>у</w:t>
      </w:r>
      <w:r w:rsidRPr="00C75132">
        <w:rPr>
          <w:rFonts w:ascii="Verdana" w:hAnsi="Verdana"/>
          <w:sz w:val="22"/>
          <w:szCs w:val="22"/>
        </w:rPr>
        <w:t>), в двукратном размере.</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w:t>
      </w:r>
      <w:r w:rsidR="000E7BC7" w:rsidRPr="00C75132">
        <w:rPr>
          <w:rFonts w:ascii="Verdana" w:hAnsi="Verdana"/>
          <w:sz w:val="22"/>
          <w:szCs w:val="22"/>
        </w:rPr>
        <w:t xml:space="preserve"> </w:t>
      </w:r>
      <w:r w:rsidRPr="00C75132">
        <w:rPr>
          <w:rFonts w:ascii="Verdana" w:hAnsi="Verdana"/>
          <w:sz w:val="22"/>
          <w:szCs w:val="22"/>
        </w:rPr>
        <w:t xml:space="preserve">содействие в такой эвакуации.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6.9. Если приостанов</w:t>
      </w:r>
      <w:r w:rsidR="006B436F" w:rsidRPr="00C75132">
        <w:rPr>
          <w:rFonts w:ascii="Verdana" w:hAnsi="Verdana"/>
          <w:sz w:val="22"/>
          <w:szCs w:val="22"/>
        </w:rPr>
        <w:t xml:space="preserve">ление выполнения </w:t>
      </w:r>
      <w:r w:rsidRPr="00C75132">
        <w:rPr>
          <w:rFonts w:ascii="Verdana" w:hAnsi="Verdana"/>
          <w:sz w:val="22"/>
          <w:szCs w:val="22"/>
        </w:rPr>
        <w:t>работ по Договору будет вызван</w:t>
      </w:r>
      <w:r w:rsidR="00803DC9" w:rsidRPr="00C75132">
        <w:rPr>
          <w:rFonts w:ascii="Verdana" w:hAnsi="Verdana"/>
          <w:sz w:val="22"/>
          <w:szCs w:val="22"/>
        </w:rPr>
        <w:t>о</w:t>
      </w:r>
      <w:r w:rsidRPr="00C75132">
        <w:rPr>
          <w:rFonts w:ascii="Verdana" w:hAnsi="Verdana"/>
          <w:sz w:val="22"/>
          <w:szCs w:val="22"/>
        </w:rPr>
        <w:t xml:space="preserve"> несоблюдением/нарушением персоналом Подрядчика требований охраны труда, окружающей среды</w:t>
      </w:r>
      <w:r w:rsidR="007E078B">
        <w:rPr>
          <w:rFonts w:ascii="Verdana" w:hAnsi="Verdana"/>
          <w:sz w:val="22"/>
          <w:szCs w:val="22"/>
        </w:rPr>
        <w:t>,</w:t>
      </w:r>
      <w:r w:rsidRPr="00C75132">
        <w:rPr>
          <w:rFonts w:ascii="Verdana" w:hAnsi="Verdana"/>
          <w:sz w:val="22"/>
          <w:szCs w:val="22"/>
        </w:rPr>
        <w:t xml:space="preserve"> ПТБ, ППБ, ПЭБ</w:t>
      </w:r>
      <w:r w:rsidR="00934739">
        <w:rPr>
          <w:rFonts w:ascii="Verdana" w:hAnsi="Verdana"/>
          <w:sz w:val="22"/>
          <w:szCs w:val="22"/>
        </w:rPr>
        <w:t>, ПУЭ</w:t>
      </w:r>
      <w:r w:rsidR="006B436F" w:rsidRPr="00C75132">
        <w:rPr>
          <w:rFonts w:ascii="Verdana" w:hAnsi="Verdana"/>
          <w:sz w:val="22"/>
          <w:szCs w:val="22"/>
        </w:rPr>
        <w:t xml:space="preserve"> или</w:t>
      </w:r>
      <w:r w:rsidRPr="00C75132">
        <w:rPr>
          <w:rFonts w:ascii="Verdana" w:hAnsi="Verdana"/>
          <w:sz w:val="22"/>
          <w:szCs w:val="22"/>
        </w:rPr>
        <w:t xml:space="preserve"> ПТЭ, то Заказчик вправе взыскать с Подрядчика убытки в связи с так</w:t>
      </w:r>
      <w:r w:rsidR="006B436F" w:rsidRPr="00C75132">
        <w:rPr>
          <w:rFonts w:ascii="Verdana" w:hAnsi="Verdana"/>
          <w:sz w:val="22"/>
          <w:szCs w:val="22"/>
        </w:rPr>
        <w:t>им</w:t>
      </w:r>
      <w:r w:rsidRPr="00C75132">
        <w:rPr>
          <w:rFonts w:ascii="Verdana" w:hAnsi="Verdana"/>
          <w:sz w:val="22"/>
          <w:szCs w:val="22"/>
        </w:rPr>
        <w:t xml:space="preserve"> приостанов</w:t>
      </w:r>
      <w:r w:rsidR="006B436F" w:rsidRPr="00C75132">
        <w:rPr>
          <w:rFonts w:ascii="Verdana" w:hAnsi="Verdana"/>
          <w:sz w:val="22"/>
          <w:szCs w:val="22"/>
        </w:rPr>
        <w:t>лением</w:t>
      </w:r>
      <w:r w:rsidRPr="00C75132">
        <w:rPr>
          <w:rFonts w:ascii="Verdana" w:hAnsi="Verdana"/>
          <w:sz w:val="22"/>
          <w:szCs w:val="22"/>
        </w:rPr>
        <w:t xml:space="preserve"> работ и неустойку</w:t>
      </w:r>
      <w:r w:rsidR="001E11E1">
        <w:rPr>
          <w:rFonts w:ascii="Verdana" w:hAnsi="Verdana"/>
          <w:sz w:val="22"/>
          <w:szCs w:val="22"/>
        </w:rPr>
        <w:t>, штраф</w:t>
      </w:r>
      <w:r w:rsidRPr="00C75132">
        <w:rPr>
          <w:rFonts w:ascii="Verdana" w:hAnsi="Verdana"/>
          <w:sz w:val="22"/>
          <w:szCs w:val="22"/>
        </w:rPr>
        <w:t xml:space="preserve"> за задержку срока выполнения работ по Договору.</w:t>
      </w:r>
      <w:r w:rsidR="000E7BC7" w:rsidRPr="00C75132">
        <w:rPr>
          <w:rFonts w:ascii="Verdana" w:hAnsi="Verdana"/>
          <w:sz w:val="22"/>
          <w:szCs w:val="22"/>
        </w:rPr>
        <w:t xml:space="preserve"> </w:t>
      </w:r>
      <w:r w:rsidRPr="00C75132">
        <w:rPr>
          <w:rFonts w:ascii="Verdana" w:hAnsi="Verdana"/>
          <w:sz w:val="22"/>
          <w:szCs w:val="22"/>
        </w:rPr>
        <w:t>Требование о взыскании с Подрядчика убытков в связи с приостанов</w:t>
      </w:r>
      <w:r w:rsidR="00034E69" w:rsidRPr="00C75132">
        <w:rPr>
          <w:rFonts w:ascii="Verdana" w:hAnsi="Verdana"/>
          <w:sz w:val="22"/>
          <w:szCs w:val="22"/>
        </w:rPr>
        <w:t xml:space="preserve">лением </w:t>
      </w:r>
      <w:r w:rsidRPr="00C75132">
        <w:rPr>
          <w:rFonts w:ascii="Verdana" w:hAnsi="Verdana"/>
          <w:sz w:val="22"/>
          <w:szCs w:val="22"/>
        </w:rPr>
        <w:t>работ по вине Подрядчика и неустойки</w:t>
      </w:r>
      <w:r w:rsidR="001E11E1">
        <w:rPr>
          <w:rFonts w:ascii="Verdana" w:hAnsi="Verdana"/>
          <w:sz w:val="22"/>
          <w:szCs w:val="22"/>
        </w:rPr>
        <w:t>, штрафа</w:t>
      </w:r>
      <w:r w:rsidRPr="00C75132">
        <w:rPr>
          <w:rFonts w:ascii="Verdana" w:hAnsi="Verdana"/>
          <w:sz w:val="22"/>
          <w:szCs w:val="22"/>
        </w:rPr>
        <w:t xml:space="preserve"> за задержку срока выполнения работ по Договору по вине Подрядчика удовлетворяются Заказчиком</w:t>
      </w:r>
      <w:r w:rsidR="00151C85" w:rsidRPr="00C75132">
        <w:rPr>
          <w:rFonts w:ascii="Verdana" w:hAnsi="Verdana"/>
          <w:sz w:val="22"/>
          <w:szCs w:val="22"/>
        </w:rPr>
        <w:t>, в том числе</w:t>
      </w:r>
      <w:r w:rsidRPr="00C75132">
        <w:rPr>
          <w:rFonts w:ascii="Verdana" w:hAnsi="Verdana"/>
          <w:sz w:val="22"/>
          <w:szCs w:val="22"/>
        </w:rPr>
        <w:t xml:space="preserve"> за счет гарантийных удержаний.</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w:t>
      </w:r>
      <w:r w:rsidR="007E078B">
        <w:rPr>
          <w:rFonts w:ascii="Verdana" w:hAnsi="Verdana"/>
          <w:sz w:val="22"/>
          <w:szCs w:val="22"/>
        </w:rPr>
        <w:t>,</w:t>
      </w:r>
      <w:r w:rsidRPr="00C75132">
        <w:rPr>
          <w:rFonts w:ascii="Verdana" w:hAnsi="Verdana"/>
          <w:sz w:val="22"/>
          <w:szCs w:val="22"/>
        </w:rPr>
        <w:t xml:space="preserve"> ПТБ, ППБ, ПЭБ</w:t>
      </w:r>
      <w:r w:rsidR="00934739">
        <w:rPr>
          <w:rFonts w:ascii="Verdana" w:hAnsi="Verdana"/>
          <w:sz w:val="22"/>
          <w:szCs w:val="22"/>
        </w:rPr>
        <w:t>, ПУЭ</w:t>
      </w:r>
      <w:r w:rsidR="006B436F" w:rsidRPr="00C75132">
        <w:rPr>
          <w:rFonts w:ascii="Verdana" w:hAnsi="Verdana"/>
          <w:sz w:val="22"/>
          <w:szCs w:val="22"/>
        </w:rPr>
        <w:t xml:space="preserve"> или</w:t>
      </w:r>
      <w:r w:rsidRPr="00C75132">
        <w:rPr>
          <w:rFonts w:ascii="Verdana" w:hAnsi="Verdana"/>
          <w:sz w:val="22"/>
          <w:szCs w:val="22"/>
        </w:rPr>
        <w:t xml:space="preserve"> ПТЭ, которые Заказчик устанавливает дополнительно в процессе </w:t>
      </w:r>
      <w:r w:rsidR="00034E69" w:rsidRPr="00C75132">
        <w:rPr>
          <w:rFonts w:ascii="Verdana" w:hAnsi="Verdana"/>
          <w:sz w:val="22"/>
          <w:szCs w:val="22"/>
        </w:rPr>
        <w:t xml:space="preserve">выполнения работ по </w:t>
      </w:r>
      <w:r w:rsidRPr="00C75132">
        <w:rPr>
          <w:rFonts w:ascii="Verdana" w:hAnsi="Verdana"/>
          <w:sz w:val="22"/>
          <w:szCs w:val="22"/>
        </w:rPr>
        <w:t>Договор</w:t>
      </w:r>
      <w:r w:rsidR="00034E69" w:rsidRPr="00C75132">
        <w:rPr>
          <w:rFonts w:ascii="Verdana" w:hAnsi="Verdana"/>
          <w:sz w:val="22"/>
          <w:szCs w:val="22"/>
        </w:rPr>
        <w:t>у</w:t>
      </w:r>
      <w:r w:rsidRPr="00C75132">
        <w:rPr>
          <w:rFonts w:ascii="Verdana" w:hAnsi="Verdana"/>
          <w:sz w:val="22"/>
          <w:szCs w:val="22"/>
        </w:rPr>
        <w:t>, при условии ознакомления Заказчиком персонала Подрядчика с такими дополнительными требованиями.</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w:t>
      </w:r>
      <w:r w:rsidR="00034E69" w:rsidRPr="00C75132">
        <w:rPr>
          <w:rFonts w:ascii="Verdana" w:hAnsi="Verdana"/>
          <w:sz w:val="22"/>
          <w:szCs w:val="22"/>
        </w:rPr>
        <w:t xml:space="preserve">оссийской </w:t>
      </w:r>
      <w:r w:rsidRPr="00C75132">
        <w:rPr>
          <w:rFonts w:ascii="Verdana" w:hAnsi="Verdana"/>
          <w:sz w:val="22"/>
          <w:szCs w:val="22"/>
        </w:rPr>
        <w:t>Ф</w:t>
      </w:r>
      <w:r w:rsidR="00034E69" w:rsidRPr="00C75132">
        <w:rPr>
          <w:rFonts w:ascii="Verdana" w:hAnsi="Verdana"/>
          <w:sz w:val="22"/>
          <w:szCs w:val="22"/>
        </w:rPr>
        <w:t>едерации</w:t>
      </w:r>
      <w:r w:rsidRPr="00C75132">
        <w:rPr>
          <w:rFonts w:ascii="Verdana" w:hAnsi="Verdana"/>
          <w:sz w:val="22"/>
          <w:szCs w:val="22"/>
        </w:rPr>
        <w:t>:</w:t>
      </w:r>
    </w:p>
    <w:p w:rsidR="00682BD0" w:rsidRPr="00C75132" w:rsidRDefault="00682BD0" w:rsidP="00682BD0">
      <w:pPr>
        <w:ind w:firstLine="567"/>
        <w:jc w:val="both"/>
        <w:rPr>
          <w:rFonts w:ascii="Verdana" w:hAnsi="Verdana"/>
          <w:sz w:val="22"/>
          <w:szCs w:val="22"/>
        </w:rPr>
      </w:pPr>
      <w:r w:rsidRPr="00C75132">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Правила пожарной безопасности для энергетических предприятий (РД153.-34.0-03.301-00);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иными действующими нормативными актами Р</w:t>
      </w:r>
      <w:r w:rsidR="00034E69" w:rsidRPr="00C75132">
        <w:rPr>
          <w:rFonts w:ascii="Verdana" w:hAnsi="Verdana"/>
          <w:sz w:val="22"/>
          <w:szCs w:val="22"/>
        </w:rPr>
        <w:t xml:space="preserve">оссийской </w:t>
      </w:r>
      <w:r w:rsidRPr="00C75132">
        <w:rPr>
          <w:rFonts w:ascii="Verdana" w:hAnsi="Verdana"/>
          <w:sz w:val="22"/>
          <w:szCs w:val="22"/>
        </w:rPr>
        <w:t>Ф</w:t>
      </w:r>
      <w:r w:rsidR="00034E69" w:rsidRPr="00C75132">
        <w:rPr>
          <w:rFonts w:ascii="Verdana" w:hAnsi="Verdana"/>
          <w:sz w:val="22"/>
          <w:szCs w:val="22"/>
        </w:rPr>
        <w:t>едерации</w:t>
      </w:r>
      <w:r w:rsidR="0086052B">
        <w:rPr>
          <w:rFonts w:ascii="Verdana" w:hAnsi="Verdana"/>
          <w:sz w:val="22"/>
          <w:szCs w:val="22"/>
        </w:rPr>
        <w:t xml:space="preserve"> и локальными актами Заказчика в этой сфере</w:t>
      </w:r>
      <w:r w:rsidRPr="00C75132">
        <w:rPr>
          <w:rFonts w:ascii="Verdana" w:hAnsi="Verdana"/>
          <w:sz w:val="22"/>
          <w:szCs w:val="22"/>
        </w:rPr>
        <w:t>.</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6.12. В случае возникновения ситуаций,</w:t>
      </w:r>
      <w:r w:rsidR="000E7BC7" w:rsidRPr="00C75132">
        <w:rPr>
          <w:rFonts w:ascii="Verdana" w:hAnsi="Verdana"/>
          <w:sz w:val="22"/>
          <w:szCs w:val="22"/>
        </w:rPr>
        <w:t xml:space="preserve"> </w:t>
      </w:r>
      <w:r w:rsidRPr="00C75132">
        <w:rPr>
          <w:rFonts w:ascii="Verdana" w:hAnsi="Verdana"/>
          <w:sz w:val="22"/>
          <w:szCs w:val="22"/>
        </w:rPr>
        <w:t xml:space="preserve">влияющих на соблюдение требований по охране труда и безопасность персонала Подрядчика (далее – «инцидент»), Подрядчик обязан: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осуществлять контроль за прохождением лечения пострадавшего работника;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немедленно уведомить Заказчика</w:t>
      </w:r>
      <w:r w:rsidR="000E7BC7" w:rsidRPr="00C75132">
        <w:rPr>
          <w:rFonts w:ascii="Verdana" w:hAnsi="Verdana"/>
          <w:sz w:val="22"/>
          <w:szCs w:val="22"/>
        </w:rPr>
        <w:t xml:space="preserve"> </w:t>
      </w:r>
      <w:r w:rsidRPr="00C75132">
        <w:rPr>
          <w:rFonts w:ascii="Verdana" w:hAnsi="Verdana"/>
          <w:sz w:val="22"/>
          <w:szCs w:val="22"/>
        </w:rPr>
        <w:t>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провести служебное расследование произошедшего инцидента и письменно довести до Заказчика информацию</w:t>
      </w:r>
      <w:r w:rsidR="000E7BC7" w:rsidRPr="00C75132">
        <w:rPr>
          <w:rFonts w:ascii="Verdana" w:hAnsi="Verdana"/>
          <w:sz w:val="22"/>
          <w:szCs w:val="22"/>
        </w:rPr>
        <w:t xml:space="preserve"> </w:t>
      </w:r>
      <w:r w:rsidRPr="00C75132">
        <w:rPr>
          <w:rFonts w:ascii="Verdana" w:hAnsi="Verdana"/>
          <w:sz w:val="22"/>
          <w:szCs w:val="22"/>
        </w:rPr>
        <w:t>о результатах расследования инцидента.</w:t>
      </w:r>
    </w:p>
    <w:p w:rsidR="00533614" w:rsidRPr="00C75132" w:rsidRDefault="00802E01" w:rsidP="00533614">
      <w:pPr>
        <w:spacing w:before="120" w:after="120"/>
        <w:jc w:val="center"/>
        <w:rPr>
          <w:rFonts w:ascii="Verdana" w:hAnsi="Verdana"/>
          <w:b/>
          <w:sz w:val="22"/>
          <w:szCs w:val="22"/>
        </w:rPr>
      </w:pPr>
      <w:r w:rsidRPr="00C75132">
        <w:rPr>
          <w:rFonts w:ascii="Verdana" w:hAnsi="Verdana"/>
          <w:b/>
          <w:sz w:val="22"/>
          <w:szCs w:val="22"/>
        </w:rPr>
        <w:t>7</w:t>
      </w:r>
      <w:r w:rsidR="00D960BE" w:rsidRPr="00C75132">
        <w:rPr>
          <w:rFonts w:ascii="Verdana" w:hAnsi="Verdana"/>
          <w:b/>
          <w:sz w:val="22"/>
          <w:szCs w:val="22"/>
        </w:rPr>
        <w:t>. Г</w:t>
      </w:r>
      <w:r w:rsidR="00754960" w:rsidRPr="00C75132">
        <w:rPr>
          <w:rFonts w:ascii="Verdana" w:hAnsi="Verdana"/>
          <w:b/>
          <w:sz w:val="22"/>
          <w:szCs w:val="22"/>
        </w:rPr>
        <w:t>арантии</w:t>
      </w:r>
    </w:p>
    <w:p w:rsidR="00D960BE" w:rsidRPr="00C75132" w:rsidRDefault="00802E01" w:rsidP="000E7BC7">
      <w:pPr>
        <w:ind w:firstLine="567"/>
        <w:jc w:val="both"/>
        <w:rPr>
          <w:rFonts w:ascii="Verdana" w:hAnsi="Verdana"/>
          <w:sz w:val="22"/>
          <w:szCs w:val="22"/>
        </w:rPr>
      </w:pPr>
      <w:r w:rsidRPr="00C75132">
        <w:rPr>
          <w:rFonts w:ascii="Verdana" w:hAnsi="Verdana"/>
          <w:sz w:val="22"/>
          <w:szCs w:val="22"/>
        </w:rPr>
        <w:t>7</w:t>
      </w:r>
      <w:r w:rsidR="00D960BE" w:rsidRPr="00C75132">
        <w:rPr>
          <w:rFonts w:ascii="Verdana" w:hAnsi="Verdana"/>
          <w:sz w:val="22"/>
          <w:szCs w:val="22"/>
        </w:rPr>
        <w:t>.1.</w:t>
      </w:r>
      <w:r w:rsidR="00754960" w:rsidRPr="00C75132">
        <w:rPr>
          <w:rFonts w:ascii="Verdana" w:hAnsi="Verdana"/>
          <w:sz w:val="22"/>
          <w:szCs w:val="22"/>
        </w:rPr>
        <w:t xml:space="preserve"> </w:t>
      </w:r>
      <w:r w:rsidR="00D960BE" w:rsidRPr="00C75132">
        <w:rPr>
          <w:rFonts w:ascii="Verdana" w:hAnsi="Verdana"/>
          <w:sz w:val="22"/>
          <w:szCs w:val="22"/>
        </w:rPr>
        <w:t>Срок гарантии</w:t>
      </w:r>
      <w:r w:rsidR="00662335" w:rsidRPr="00C75132">
        <w:rPr>
          <w:rFonts w:ascii="Verdana" w:hAnsi="Verdana"/>
          <w:sz w:val="22"/>
          <w:szCs w:val="22"/>
        </w:rPr>
        <w:t xml:space="preserve"> качества</w:t>
      </w:r>
      <w:r w:rsidR="00D960BE" w:rsidRPr="00C75132">
        <w:rPr>
          <w:rFonts w:ascii="Verdana" w:hAnsi="Verdana"/>
          <w:sz w:val="22"/>
          <w:szCs w:val="22"/>
        </w:rPr>
        <w:t xml:space="preserve"> </w:t>
      </w:r>
      <w:r w:rsidR="00662335" w:rsidRPr="00C75132">
        <w:rPr>
          <w:rFonts w:ascii="Verdana" w:hAnsi="Verdana"/>
          <w:sz w:val="22"/>
          <w:szCs w:val="22"/>
        </w:rPr>
        <w:t xml:space="preserve">результата </w:t>
      </w:r>
      <w:r w:rsidR="00D960BE" w:rsidRPr="00C75132">
        <w:rPr>
          <w:rFonts w:ascii="Verdana" w:hAnsi="Verdana"/>
          <w:sz w:val="22"/>
          <w:szCs w:val="22"/>
        </w:rPr>
        <w:t xml:space="preserve">выполненных </w:t>
      </w:r>
      <w:r w:rsidR="00754960" w:rsidRPr="00C75132">
        <w:rPr>
          <w:rFonts w:ascii="Verdana" w:hAnsi="Verdana"/>
          <w:sz w:val="22"/>
          <w:szCs w:val="22"/>
        </w:rPr>
        <w:t>Р</w:t>
      </w:r>
      <w:r w:rsidR="00D960BE" w:rsidRPr="00C75132">
        <w:rPr>
          <w:rFonts w:ascii="Verdana" w:hAnsi="Verdana"/>
          <w:sz w:val="22"/>
          <w:szCs w:val="22"/>
        </w:rPr>
        <w:t xml:space="preserve">абот устанавливается продолжительностью </w:t>
      </w:r>
      <w:r w:rsidR="00EE74BD" w:rsidRPr="00C75132">
        <w:rPr>
          <w:rFonts w:ascii="Verdana" w:hAnsi="Verdana"/>
          <w:b/>
          <w:sz w:val="22"/>
          <w:szCs w:val="22"/>
        </w:rPr>
        <w:t>24</w:t>
      </w:r>
      <w:r w:rsidR="00764B69" w:rsidRPr="00C75132">
        <w:rPr>
          <w:rFonts w:ascii="Verdana" w:hAnsi="Verdana"/>
          <w:b/>
          <w:sz w:val="22"/>
          <w:szCs w:val="22"/>
        </w:rPr>
        <w:t xml:space="preserve"> </w:t>
      </w:r>
      <w:r w:rsidR="00D960BE" w:rsidRPr="00C75132">
        <w:rPr>
          <w:rFonts w:ascii="Verdana" w:hAnsi="Verdana"/>
          <w:b/>
          <w:sz w:val="22"/>
          <w:szCs w:val="22"/>
        </w:rPr>
        <w:t>(</w:t>
      </w:r>
      <w:r w:rsidR="00A80DE6" w:rsidRPr="00C75132">
        <w:rPr>
          <w:rFonts w:ascii="Verdana" w:hAnsi="Verdana"/>
          <w:b/>
          <w:sz w:val="22"/>
          <w:szCs w:val="22"/>
        </w:rPr>
        <w:t>д</w:t>
      </w:r>
      <w:r w:rsidR="00764B69" w:rsidRPr="00C75132">
        <w:rPr>
          <w:rFonts w:ascii="Verdana" w:hAnsi="Verdana"/>
          <w:b/>
          <w:sz w:val="22"/>
          <w:szCs w:val="22"/>
        </w:rPr>
        <w:t>в</w:t>
      </w:r>
      <w:r w:rsidR="00EE74BD" w:rsidRPr="00C75132">
        <w:rPr>
          <w:rFonts w:ascii="Verdana" w:hAnsi="Verdana"/>
          <w:b/>
          <w:sz w:val="22"/>
          <w:szCs w:val="22"/>
        </w:rPr>
        <w:t>адц</w:t>
      </w:r>
      <w:r w:rsidR="00764B69" w:rsidRPr="00C75132">
        <w:rPr>
          <w:rFonts w:ascii="Verdana" w:hAnsi="Verdana"/>
          <w:b/>
          <w:sz w:val="22"/>
          <w:szCs w:val="22"/>
        </w:rPr>
        <w:t>ать</w:t>
      </w:r>
      <w:r w:rsidR="00EE74BD" w:rsidRPr="00C75132">
        <w:rPr>
          <w:rFonts w:ascii="Verdana" w:hAnsi="Verdana"/>
          <w:b/>
          <w:sz w:val="22"/>
          <w:szCs w:val="22"/>
        </w:rPr>
        <w:t xml:space="preserve"> четыре</w:t>
      </w:r>
      <w:r w:rsidR="00D960BE" w:rsidRPr="00C75132">
        <w:rPr>
          <w:rFonts w:ascii="Verdana" w:hAnsi="Verdana"/>
          <w:b/>
          <w:sz w:val="22"/>
          <w:szCs w:val="22"/>
        </w:rPr>
        <w:t xml:space="preserve">) </w:t>
      </w:r>
      <w:r w:rsidR="00EE74BD" w:rsidRPr="00C75132">
        <w:rPr>
          <w:rFonts w:ascii="Verdana" w:hAnsi="Verdana"/>
          <w:b/>
          <w:sz w:val="22"/>
          <w:szCs w:val="22"/>
        </w:rPr>
        <w:t xml:space="preserve">месяца </w:t>
      </w:r>
      <w:r w:rsidR="00D960BE" w:rsidRPr="00C75132">
        <w:rPr>
          <w:rFonts w:ascii="Verdana" w:hAnsi="Verdana"/>
          <w:sz w:val="22"/>
          <w:szCs w:val="22"/>
        </w:rPr>
        <w:t xml:space="preserve">с момента подписания </w:t>
      </w:r>
      <w:r w:rsidR="00803DC9" w:rsidRPr="00C75132">
        <w:rPr>
          <w:rFonts w:ascii="Verdana" w:hAnsi="Verdana"/>
          <w:sz w:val="22"/>
          <w:szCs w:val="22"/>
        </w:rPr>
        <w:t>Итогового а</w:t>
      </w:r>
      <w:r w:rsidR="009E0874" w:rsidRPr="00C75132">
        <w:rPr>
          <w:rFonts w:ascii="Verdana" w:hAnsi="Verdana"/>
          <w:sz w:val="22"/>
          <w:szCs w:val="22"/>
        </w:rPr>
        <w:t>кта сдачи-</w:t>
      </w:r>
      <w:r w:rsidR="00D960BE" w:rsidRPr="00C75132">
        <w:rPr>
          <w:rFonts w:ascii="Verdana" w:hAnsi="Verdana"/>
          <w:sz w:val="22"/>
          <w:szCs w:val="22"/>
        </w:rPr>
        <w:t>приемк</w:t>
      </w:r>
      <w:r w:rsidR="009E0874" w:rsidRPr="00C75132">
        <w:rPr>
          <w:rFonts w:ascii="Verdana" w:hAnsi="Verdana"/>
          <w:sz w:val="22"/>
          <w:szCs w:val="22"/>
        </w:rPr>
        <w:t xml:space="preserve">и </w:t>
      </w:r>
      <w:r w:rsidR="00D960BE" w:rsidRPr="00C75132">
        <w:rPr>
          <w:rFonts w:ascii="Verdana" w:hAnsi="Verdana"/>
          <w:sz w:val="22"/>
          <w:szCs w:val="22"/>
        </w:rPr>
        <w:t>выполненных работ</w:t>
      </w:r>
      <w:r w:rsidR="009E0874" w:rsidRPr="00C75132">
        <w:rPr>
          <w:rFonts w:ascii="Verdana" w:hAnsi="Verdana"/>
          <w:sz w:val="22"/>
          <w:szCs w:val="22"/>
        </w:rPr>
        <w:t xml:space="preserve"> </w:t>
      </w:r>
      <w:r w:rsidR="00034E69" w:rsidRPr="00C75132">
        <w:rPr>
          <w:rFonts w:ascii="Verdana" w:hAnsi="Verdana"/>
          <w:sz w:val="22"/>
          <w:szCs w:val="22"/>
        </w:rPr>
        <w:t xml:space="preserve">или с момента передачи результата выполненных </w:t>
      </w:r>
      <w:r w:rsidR="00B3678D" w:rsidRPr="00C75132">
        <w:rPr>
          <w:rFonts w:ascii="Verdana" w:hAnsi="Verdana"/>
          <w:sz w:val="22"/>
          <w:szCs w:val="22"/>
        </w:rPr>
        <w:t>Р</w:t>
      </w:r>
      <w:r w:rsidR="00034E69" w:rsidRPr="00C75132">
        <w:rPr>
          <w:rFonts w:ascii="Verdana" w:hAnsi="Verdana"/>
          <w:sz w:val="22"/>
          <w:szCs w:val="22"/>
        </w:rPr>
        <w:t>абот по Договору от Подрядчика к Заказчику (третьему лицу, указанному Заказчиком) при отказе от исполнения Договора (расторжения Договора)</w:t>
      </w:r>
      <w:r w:rsidR="00D960BE" w:rsidRPr="00C75132">
        <w:rPr>
          <w:rFonts w:ascii="Verdana" w:hAnsi="Verdana"/>
          <w:sz w:val="22"/>
          <w:szCs w:val="22"/>
        </w:rPr>
        <w:t xml:space="preserve">. </w:t>
      </w:r>
      <w:r w:rsidR="002F44AB" w:rsidRPr="00C75132">
        <w:rPr>
          <w:rFonts w:ascii="Verdana" w:hAnsi="Verdana"/>
          <w:sz w:val="22"/>
          <w:szCs w:val="22"/>
        </w:rPr>
        <w:t>Подрядчик гарантирует, что</w:t>
      </w:r>
      <w:r w:rsidR="00FE59AD" w:rsidRPr="00C75132">
        <w:rPr>
          <w:rFonts w:ascii="Verdana" w:hAnsi="Verdana"/>
          <w:sz w:val="22"/>
          <w:szCs w:val="22"/>
        </w:rPr>
        <w:t xml:space="preserve"> </w:t>
      </w:r>
      <w:r w:rsidR="002F44AB" w:rsidRPr="00C75132">
        <w:rPr>
          <w:rFonts w:ascii="Verdana" w:hAnsi="Verdana"/>
          <w:sz w:val="22"/>
          <w:szCs w:val="22"/>
        </w:rPr>
        <w:t xml:space="preserve">качество выполняемых по Договору </w:t>
      </w:r>
      <w:r w:rsidR="00B3678D" w:rsidRPr="00C75132">
        <w:rPr>
          <w:rFonts w:ascii="Verdana" w:hAnsi="Verdana"/>
          <w:sz w:val="22"/>
          <w:szCs w:val="22"/>
        </w:rPr>
        <w:t>Р</w:t>
      </w:r>
      <w:r w:rsidR="002F44AB" w:rsidRPr="00C75132">
        <w:rPr>
          <w:rFonts w:ascii="Verdana" w:hAnsi="Verdana"/>
          <w:sz w:val="22"/>
          <w:szCs w:val="22"/>
        </w:rPr>
        <w:t>абот соответствует Технической документации, требованиям ТУ и СНиП</w:t>
      </w:r>
      <w:r w:rsidR="00034E69" w:rsidRPr="00C75132">
        <w:rPr>
          <w:rFonts w:ascii="Verdana" w:hAnsi="Verdana"/>
          <w:sz w:val="22"/>
          <w:szCs w:val="22"/>
        </w:rPr>
        <w:t xml:space="preserve"> Российской Федерации</w:t>
      </w:r>
      <w:r w:rsidR="002F44AB" w:rsidRPr="00C75132">
        <w:rPr>
          <w:rFonts w:ascii="Verdana" w:hAnsi="Verdana"/>
          <w:sz w:val="22"/>
          <w:szCs w:val="22"/>
        </w:rPr>
        <w:t>.</w:t>
      </w:r>
    </w:p>
    <w:p w:rsidR="00654481" w:rsidRPr="00C75132" w:rsidRDefault="00654481" w:rsidP="00654481">
      <w:pPr>
        <w:ind w:firstLine="567"/>
        <w:jc w:val="both"/>
        <w:rPr>
          <w:rFonts w:ascii="Verdana" w:hAnsi="Verdana"/>
          <w:sz w:val="22"/>
          <w:szCs w:val="22"/>
        </w:rPr>
      </w:pPr>
      <w:r w:rsidRPr="00C75132">
        <w:rPr>
          <w:rFonts w:ascii="Verdana" w:hAnsi="Verdana"/>
          <w:sz w:val="22"/>
          <w:szCs w:val="22"/>
        </w:rPr>
        <w:t xml:space="preserve">7.2. Если гарантийный срок, установленный изготовителем материалов, изделий, оборудования, </w:t>
      </w:r>
      <w:r w:rsidR="002A6949">
        <w:rPr>
          <w:rFonts w:ascii="Verdana" w:hAnsi="Verdana"/>
          <w:sz w:val="22"/>
          <w:szCs w:val="22"/>
        </w:rPr>
        <w:t>предоставленных</w:t>
      </w:r>
      <w:r w:rsidRPr="00C75132">
        <w:rPr>
          <w:rFonts w:ascii="Verdana" w:hAnsi="Verdana"/>
          <w:sz w:val="22"/>
          <w:szCs w:val="22"/>
        </w:rPr>
        <w:t xml:space="preserve"> для строительства Объекта, превышает срок, указанный в пункте 7.1. Договора, гарантия качества на такие материалы, изделия и оборудование будет равняться гарантийному сроку, установленному изготовителем.</w:t>
      </w:r>
    </w:p>
    <w:p w:rsidR="00D960BE" w:rsidRPr="00C75132" w:rsidRDefault="00802E01" w:rsidP="000E7BC7">
      <w:pPr>
        <w:ind w:firstLine="567"/>
        <w:jc w:val="both"/>
        <w:rPr>
          <w:rFonts w:ascii="Verdana" w:hAnsi="Verdana"/>
          <w:sz w:val="22"/>
          <w:szCs w:val="22"/>
        </w:rPr>
      </w:pPr>
      <w:r w:rsidRPr="00C75132">
        <w:rPr>
          <w:rFonts w:ascii="Verdana" w:hAnsi="Verdana"/>
          <w:sz w:val="22"/>
          <w:szCs w:val="22"/>
        </w:rPr>
        <w:t>7</w:t>
      </w:r>
      <w:r w:rsidR="00D960BE" w:rsidRPr="00C75132">
        <w:rPr>
          <w:rFonts w:ascii="Verdana" w:hAnsi="Verdana"/>
          <w:sz w:val="22"/>
          <w:szCs w:val="22"/>
        </w:rPr>
        <w:t>.</w:t>
      </w:r>
      <w:r w:rsidR="00654481" w:rsidRPr="00C75132">
        <w:rPr>
          <w:rFonts w:ascii="Verdana" w:hAnsi="Verdana"/>
          <w:sz w:val="22"/>
          <w:szCs w:val="22"/>
        </w:rPr>
        <w:t>3</w:t>
      </w:r>
      <w:r w:rsidR="00D960BE" w:rsidRPr="00C75132">
        <w:rPr>
          <w:rFonts w:ascii="Verdana" w:hAnsi="Verdana"/>
          <w:sz w:val="22"/>
          <w:szCs w:val="22"/>
        </w:rPr>
        <w:t xml:space="preserve">. Если в период </w:t>
      </w:r>
      <w:r w:rsidR="00662335" w:rsidRPr="00C75132">
        <w:rPr>
          <w:rFonts w:ascii="Verdana" w:hAnsi="Verdana"/>
          <w:sz w:val="22"/>
          <w:szCs w:val="22"/>
        </w:rPr>
        <w:t>гарантийного срока</w:t>
      </w:r>
      <w:r w:rsidR="00D960BE" w:rsidRPr="00C75132">
        <w:rPr>
          <w:rFonts w:ascii="Verdana" w:hAnsi="Verdana"/>
          <w:sz w:val="22"/>
          <w:szCs w:val="22"/>
        </w:rPr>
        <w:t xml:space="preserve"> </w:t>
      </w:r>
      <w:r w:rsidR="00662335" w:rsidRPr="00C75132">
        <w:rPr>
          <w:rFonts w:ascii="Verdana" w:hAnsi="Verdana"/>
          <w:sz w:val="22"/>
          <w:szCs w:val="22"/>
        </w:rPr>
        <w:t xml:space="preserve">в результатах выполненных </w:t>
      </w:r>
      <w:r w:rsidR="00B3678D" w:rsidRPr="00C75132">
        <w:rPr>
          <w:rFonts w:ascii="Verdana" w:hAnsi="Verdana"/>
          <w:sz w:val="22"/>
          <w:szCs w:val="22"/>
        </w:rPr>
        <w:t>Р</w:t>
      </w:r>
      <w:r w:rsidR="00662335" w:rsidRPr="00C75132">
        <w:rPr>
          <w:rFonts w:ascii="Verdana" w:hAnsi="Verdana"/>
          <w:sz w:val="22"/>
          <w:szCs w:val="22"/>
        </w:rPr>
        <w:t xml:space="preserve">абот </w:t>
      </w:r>
      <w:r w:rsidR="00D960BE" w:rsidRPr="00C75132">
        <w:rPr>
          <w:rFonts w:ascii="Verdana" w:hAnsi="Verdana"/>
          <w:sz w:val="22"/>
          <w:szCs w:val="22"/>
        </w:rPr>
        <w:t>обнаружатся недостатки</w:t>
      </w:r>
      <w:r w:rsidR="00533614" w:rsidRPr="00C75132">
        <w:rPr>
          <w:rFonts w:ascii="Verdana" w:hAnsi="Verdana"/>
          <w:sz w:val="22"/>
          <w:szCs w:val="22"/>
        </w:rPr>
        <w:t xml:space="preserve"> (</w:t>
      </w:r>
      <w:r w:rsidR="006A018B" w:rsidRPr="00C75132">
        <w:rPr>
          <w:rFonts w:ascii="Verdana" w:hAnsi="Verdana"/>
          <w:sz w:val="22"/>
          <w:szCs w:val="22"/>
        </w:rPr>
        <w:t>дефекты)</w:t>
      </w:r>
      <w:r w:rsidR="00D960BE" w:rsidRPr="00C75132">
        <w:rPr>
          <w:rFonts w:ascii="Verdana" w:hAnsi="Verdana"/>
          <w:sz w:val="22"/>
          <w:szCs w:val="22"/>
        </w:rPr>
        <w:t>, то Подрядчик обязан их</w:t>
      </w:r>
      <w:r w:rsidR="00F75B70" w:rsidRPr="00C75132">
        <w:rPr>
          <w:rFonts w:ascii="Verdana" w:hAnsi="Verdana"/>
          <w:sz w:val="22"/>
          <w:szCs w:val="22"/>
        </w:rPr>
        <w:t xml:space="preserve"> </w:t>
      </w:r>
      <w:r w:rsidR="00D960BE" w:rsidRPr="00C75132">
        <w:rPr>
          <w:rFonts w:ascii="Verdana" w:hAnsi="Verdana"/>
          <w:sz w:val="22"/>
          <w:szCs w:val="22"/>
        </w:rPr>
        <w:t>устранить за свой счет</w:t>
      </w:r>
      <w:r w:rsidR="00662335" w:rsidRPr="00C75132">
        <w:rPr>
          <w:rFonts w:ascii="Verdana" w:hAnsi="Verdana"/>
          <w:sz w:val="22"/>
          <w:szCs w:val="22"/>
        </w:rPr>
        <w:t xml:space="preserve"> в </w:t>
      </w:r>
      <w:r w:rsidR="00B1326D" w:rsidRPr="00C75132">
        <w:rPr>
          <w:rFonts w:ascii="Verdana" w:hAnsi="Verdana"/>
          <w:sz w:val="22"/>
          <w:szCs w:val="22"/>
        </w:rPr>
        <w:t>течение 3</w:t>
      </w:r>
      <w:r w:rsidR="00034E69" w:rsidRPr="00C75132">
        <w:rPr>
          <w:rFonts w:ascii="Verdana" w:hAnsi="Verdana"/>
          <w:sz w:val="22"/>
          <w:szCs w:val="22"/>
        </w:rPr>
        <w:t xml:space="preserve"> (тре</w:t>
      </w:r>
      <w:r w:rsidRPr="00C75132">
        <w:rPr>
          <w:rFonts w:ascii="Verdana" w:hAnsi="Verdana"/>
          <w:sz w:val="22"/>
          <w:szCs w:val="22"/>
        </w:rPr>
        <w:t>х</w:t>
      </w:r>
      <w:r w:rsidR="00034E69" w:rsidRPr="00C75132">
        <w:rPr>
          <w:rFonts w:ascii="Verdana" w:hAnsi="Verdana"/>
          <w:sz w:val="22"/>
          <w:szCs w:val="22"/>
        </w:rPr>
        <w:t>)</w:t>
      </w:r>
      <w:r w:rsidR="00B1326D" w:rsidRPr="00C75132">
        <w:rPr>
          <w:rFonts w:ascii="Verdana" w:hAnsi="Verdana"/>
          <w:sz w:val="22"/>
          <w:szCs w:val="22"/>
        </w:rPr>
        <w:t xml:space="preserve"> рабочих дней (если </w:t>
      </w:r>
      <w:r w:rsidR="002277DB" w:rsidRPr="00C75132">
        <w:rPr>
          <w:rFonts w:ascii="Verdana" w:hAnsi="Verdana"/>
          <w:sz w:val="22"/>
          <w:szCs w:val="22"/>
        </w:rPr>
        <w:t>С</w:t>
      </w:r>
      <w:r w:rsidR="00B1326D" w:rsidRPr="00C75132">
        <w:rPr>
          <w:rFonts w:ascii="Verdana" w:hAnsi="Verdana"/>
          <w:sz w:val="22"/>
          <w:szCs w:val="22"/>
        </w:rPr>
        <w:t xml:space="preserve">торонами не согласован </w:t>
      </w:r>
      <w:r w:rsidR="00FF4CB3" w:rsidRPr="00C75132">
        <w:rPr>
          <w:rFonts w:ascii="Verdana" w:hAnsi="Verdana"/>
          <w:sz w:val="22"/>
          <w:szCs w:val="22"/>
        </w:rPr>
        <w:t>иной</w:t>
      </w:r>
      <w:r w:rsidR="00B1326D" w:rsidRPr="00C75132">
        <w:rPr>
          <w:rFonts w:ascii="Verdana" w:hAnsi="Verdana"/>
          <w:sz w:val="22"/>
          <w:szCs w:val="22"/>
        </w:rPr>
        <w:t xml:space="preserve"> срок)</w:t>
      </w:r>
      <w:r w:rsidR="006A018B" w:rsidRPr="00C75132">
        <w:rPr>
          <w:rFonts w:ascii="Verdana" w:hAnsi="Verdana"/>
          <w:sz w:val="22"/>
          <w:szCs w:val="22"/>
        </w:rPr>
        <w:t>, если не докажет, что указанные недостатки (дефекты) возникли по вине Заказчика</w:t>
      </w:r>
      <w:r w:rsidR="00D960BE" w:rsidRPr="00C75132">
        <w:rPr>
          <w:rFonts w:ascii="Verdana" w:hAnsi="Verdana"/>
          <w:sz w:val="22"/>
          <w:szCs w:val="22"/>
        </w:rPr>
        <w:t>.</w:t>
      </w:r>
      <w:r w:rsidR="00267A24" w:rsidRPr="00C75132">
        <w:rPr>
          <w:rFonts w:ascii="Verdana" w:hAnsi="Verdana"/>
          <w:sz w:val="22"/>
          <w:szCs w:val="22"/>
        </w:rPr>
        <w:t xml:space="preserve"> Гарантийный срок продл</w:t>
      </w:r>
      <w:r w:rsidRPr="00C75132">
        <w:rPr>
          <w:rFonts w:ascii="Verdana" w:hAnsi="Verdana"/>
          <w:sz w:val="22"/>
          <w:szCs w:val="22"/>
        </w:rPr>
        <w:t>ева</w:t>
      </w:r>
      <w:r w:rsidR="00267A24" w:rsidRPr="00C75132">
        <w:rPr>
          <w:rFonts w:ascii="Verdana" w:hAnsi="Verdana"/>
          <w:sz w:val="22"/>
          <w:szCs w:val="22"/>
        </w:rPr>
        <w:t>ется на время устранения дефектов.</w:t>
      </w:r>
    </w:p>
    <w:p w:rsidR="00267A24" w:rsidRPr="00C75132" w:rsidRDefault="00802E01" w:rsidP="007148E8">
      <w:pPr>
        <w:ind w:firstLine="567"/>
        <w:jc w:val="both"/>
        <w:rPr>
          <w:rFonts w:ascii="Verdana" w:hAnsi="Verdana"/>
          <w:sz w:val="22"/>
          <w:szCs w:val="22"/>
        </w:rPr>
      </w:pPr>
      <w:r w:rsidRPr="00C75132">
        <w:rPr>
          <w:rFonts w:ascii="Verdana" w:hAnsi="Verdana"/>
          <w:sz w:val="22"/>
          <w:szCs w:val="22"/>
        </w:rPr>
        <w:t>7</w:t>
      </w:r>
      <w:r w:rsidR="00D960BE" w:rsidRPr="00C75132">
        <w:rPr>
          <w:rFonts w:ascii="Verdana" w:hAnsi="Verdana"/>
          <w:sz w:val="22"/>
          <w:szCs w:val="22"/>
        </w:rPr>
        <w:t>.</w:t>
      </w:r>
      <w:r w:rsidR="00654481" w:rsidRPr="00C75132">
        <w:rPr>
          <w:rFonts w:ascii="Verdana" w:hAnsi="Verdana"/>
          <w:sz w:val="22"/>
          <w:szCs w:val="22"/>
        </w:rPr>
        <w:t>4</w:t>
      </w:r>
      <w:r w:rsidR="00D960BE" w:rsidRPr="00C75132">
        <w:rPr>
          <w:rFonts w:ascii="Verdana" w:hAnsi="Verdana"/>
          <w:sz w:val="22"/>
          <w:szCs w:val="22"/>
        </w:rPr>
        <w:t>. Для составления акта, фиксирующего дефекты в период гарантийного срока, и согласования порядка и сроков их</w:t>
      </w:r>
      <w:r w:rsidR="000E7BC7" w:rsidRPr="00C75132">
        <w:rPr>
          <w:rFonts w:ascii="Verdana" w:hAnsi="Verdana"/>
          <w:sz w:val="22"/>
          <w:szCs w:val="22"/>
        </w:rPr>
        <w:t xml:space="preserve"> </w:t>
      </w:r>
      <w:r w:rsidR="00D960BE" w:rsidRPr="00C75132">
        <w:rPr>
          <w:rFonts w:ascii="Verdana" w:hAnsi="Verdana"/>
          <w:sz w:val="22"/>
          <w:szCs w:val="22"/>
        </w:rPr>
        <w:t>устранения</w:t>
      </w:r>
      <w:r w:rsidR="000E7BC7" w:rsidRPr="00C75132">
        <w:rPr>
          <w:rFonts w:ascii="Verdana" w:hAnsi="Verdana"/>
          <w:sz w:val="22"/>
          <w:szCs w:val="22"/>
        </w:rPr>
        <w:t xml:space="preserve"> </w:t>
      </w:r>
      <w:r w:rsidR="00D960BE" w:rsidRPr="00C75132">
        <w:rPr>
          <w:rFonts w:ascii="Verdana" w:hAnsi="Verdana"/>
          <w:sz w:val="22"/>
          <w:szCs w:val="22"/>
        </w:rPr>
        <w:t xml:space="preserve">Подрядчик обязан </w:t>
      </w:r>
      <w:r w:rsidR="00267A24" w:rsidRPr="00C75132">
        <w:rPr>
          <w:rFonts w:ascii="Verdana" w:hAnsi="Verdana"/>
          <w:sz w:val="22"/>
          <w:szCs w:val="22"/>
        </w:rPr>
        <w:t xml:space="preserve">обеспечить явку </w:t>
      </w:r>
      <w:r w:rsidR="00D960BE" w:rsidRPr="00C75132">
        <w:rPr>
          <w:rFonts w:ascii="Verdana" w:hAnsi="Verdana"/>
          <w:sz w:val="22"/>
          <w:szCs w:val="22"/>
        </w:rPr>
        <w:t xml:space="preserve">своего </w:t>
      </w:r>
      <w:r w:rsidR="001F4F5C">
        <w:rPr>
          <w:rFonts w:ascii="Verdana" w:hAnsi="Verdana"/>
          <w:sz w:val="22"/>
          <w:szCs w:val="22"/>
        </w:rPr>
        <w:t xml:space="preserve">уполномоченного </w:t>
      </w:r>
      <w:r w:rsidR="00D960BE" w:rsidRPr="00C75132">
        <w:rPr>
          <w:rFonts w:ascii="Verdana" w:hAnsi="Verdana"/>
          <w:sz w:val="22"/>
          <w:szCs w:val="22"/>
        </w:rPr>
        <w:t xml:space="preserve">представителя в срок не позднее </w:t>
      </w:r>
      <w:r w:rsidR="006A018B" w:rsidRPr="00C75132">
        <w:rPr>
          <w:rFonts w:ascii="Verdana" w:hAnsi="Verdana"/>
          <w:sz w:val="22"/>
          <w:szCs w:val="22"/>
        </w:rPr>
        <w:t>2</w:t>
      </w:r>
      <w:r w:rsidR="00D960BE" w:rsidRPr="00C75132">
        <w:rPr>
          <w:rFonts w:ascii="Verdana" w:hAnsi="Verdana"/>
          <w:sz w:val="22"/>
          <w:szCs w:val="22"/>
        </w:rPr>
        <w:t xml:space="preserve"> (</w:t>
      </w:r>
      <w:r w:rsidR="006A018B" w:rsidRPr="00C75132">
        <w:rPr>
          <w:rFonts w:ascii="Verdana" w:hAnsi="Verdana"/>
          <w:sz w:val="22"/>
          <w:szCs w:val="22"/>
        </w:rPr>
        <w:t>двух</w:t>
      </w:r>
      <w:r w:rsidR="00D960BE" w:rsidRPr="00C75132">
        <w:rPr>
          <w:rFonts w:ascii="Verdana" w:hAnsi="Verdana"/>
          <w:sz w:val="22"/>
          <w:szCs w:val="22"/>
        </w:rPr>
        <w:t xml:space="preserve">) </w:t>
      </w:r>
      <w:r w:rsidR="00034E69" w:rsidRPr="00C75132">
        <w:rPr>
          <w:rFonts w:ascii="Verdana" w:hAnsi="Verdana"/>
          <w:sz w:val="22"/>
          <w:szCs w:val="22"/>
        </w:rPr>
        <w:t xml:space="preserve">календарных </w:t>
      </w:r>
      <w:r w:rsidR="00D960BE" w:rsidRPr="00C75132">
        <w:rPr>
          <w:rFonts w:ascii="Verdana" w:hAnsi="Verdana"/>
          <w:sz w:val="22"/>
          <w:szCs w:val="22"/>
        </w:rPr>
        <w:t>дней со дня получения соответствующего письменного извещения Заказчика.</w:t>
      </w:r>
      <w:r w:rsidR="00BA39C8" w:rsidRPr="00BA39C8">
        <w:rPr>
          <w:rFonts w:ascii="Verdana" w:hAnsi="Verdana"/>
          <w:color w:val="000000"/>
          <w:sz w:val="22"/>
          <w:szCs w:val="22"/>
        </w:rPr>
        <w:t xml:space="preserve"> </w:t>
      </w:r>
      <w:r w:rsidR="00BA39C8">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rsidR="009E0874" w:rsidRPr="00C75132" w:rsidRDefault="00267A24" w:rsidP="007148E8">
      <w:pPr>
        <w:ind w:firstLine="567"/>
        <w:jc w:val="both"/>
        <w:rPr>
          <w:rFonts w:ascii="Verdana" w:hAnsi="Verdana"/>
          <w:sz w:val="22"/>
          <w:szCs w:val="22"/>
        </w:rPr>
      </w:pPr>
      <w:r w:rsidRPr="00C75132">
        <w:rPr>
          <w:rFonts w:ascii="Verdana" w:hAnsi="Verdana"/>
          <w:sz w:val="22"/>
          <w:szCs w:val="22"/>
        </w:rPr>
        <w:t xml:space="preserve">В случае неявки представителя Подрядчика в указанный срок </w:t>
      </w:r>
      <w:r w:rsidR="00E47842">
        <w:rPr>
          <w:rFonts w:ascii="Verdana" w:hAnsi="Verdana"/>
          <w:sz w:val="22"/>
          <w:szCs w:val="22"/>
        </w:rPr>
        <w:t xml:space="preserve">либо </w:t>
      </w:r>
      <w:r w:rsidR="000A518E">
        <w:rPr>
          <w:rFonts w:ascii="Verdana" w:hAnsi="Verdana"/>
          <w:sz w:val="22"/>
          <w:szCs w:val="22"/>
        </w:rPr>
        <w:t xml:space="preserve">необоснованного </w:t>
      </w:r>
      <w:r w:rsidR="00E47842">
        <w:rPr>
          <w:rFonts w:ascii="Verdana" w:hAnsi="Verdana"/>
          <w:sz w:val="22"/>
          <w:szCs w:val="22"/>
        </w:rPr>
        <w:t>отказа Подрядчика от участия в составлении акта (от его подписания)</w:t>
      </w:r>
      <w:r w:rsidR="00C83A61">
        <w:rPr>
          <w:rFonts w:ascii="Verdana" w:hAnsi="Verdana"/>
          <w:sz w:val="22"/>
          <w:szCs w:val="22"/>
        </w:rPr>
        <w:t>,</w:t>
      </w:r>
      <w:r w:rsidR="00E47842">
        <w:rPr>
          <w:rFonts w:ascii="Verdana" w:hAnsi="Verdana"/>
          <w:sz w:val="22"/>
          <w:szCs w:val="22"/>
        </w:rPr>
        <w:t xml:space="preserve"> </w:t>
      </w:r>
      <w:r w:rsidRPr="00C75132">
        <w:rPr>
          <w:rFonts w:ascii="Verdana" w:hAnsi="Verdana"/>
          <w:sz w:val="22"/>
          <w:szCs w:val="22"/>
        </w:rPr>
        <w:t>Заказчик в односторо</w:t>
      </w:r>
      <w:r w:rsidR="00FF4CB3" w:rsidRPr="00C75132">
        <w:rPr>
          <w:rFonts w:ascii="Verdana" w:hAnsi="Verdana"/>
          <w:sz w:val="22"/>
          <w:szCs w:val="22"/>
        </w:rPr>
        <w:t>ннем порядке фиксирует дефекты.</w:t>
      </w:r>
      <w:r w:rsidR="009E0874" w:rsidRPr="00C75132">
        <w:rPr>
          <w:rFonts w:ascii="Verdana" w:hAnsi="Verdana"/>
          <w:sz w:val="22"/>
          <w:szCs w:val="22"/>
        </w:rPr>
        <w:t xml:space="preserve"> Составленный в одностороннем порядке акт, фиксирующий дефекты</w:t>
      </w:r>
      <w:r w:rsidR="00802E01" w:rsidRPr="00C75132">
        <w:rPr>
          <w:rFonts w:ascii="Verdana" w:hAnsi="Verdana"/>
          <w:sz w:val="22"/>
          <w:szCs w:val="22"/>
        </w:rPr>
        <w:t>, выявленные</w:t>
      </w:r>
      <w:r w:rsidR="009E0874" w:rsidRPr="00C75132">
        <w:rPr>
          <w:rFonts w:ascii="Verdana" w:hAnsi="Verdana"/>
          <w:sz w:val="22"/>
          <w:szCs w:val="22"/>
        </w:rPr>
        <w:t xml:space="preserve"> в период гарантийного срока, является основанием для устранения дефектов в сроки, установленные Заказчиком</w:t>
      </w:r>
      <w:r w:rsidR="000A518E">
        <w:rPr>
          <w:rFonts w:ascii="Verdana" w:hAnsi="Verdana"/>
          <w:sz w:val="22"/>
          <w:szCs w:val="22"/>
        </w:rPr>
        <w:t xml:space="preserve">, и направляется Подрядчику </w:t>
      </w:r>
      <w:r w:rsidR="000A518E" w:rsidRPr="004E036B">
        <w:rPr>
          <w:rFonts w:ascii="Verdana" w:hAnsi="Verdana"/>
          <w:sz w:val="22"/>
          <w:szCs w:val="22"/>
        </w:rPr>
        <w:t>в срок не позднее 5 (пяти) рабочих дней с даты его составления</w:t>
      </w:r>
      <w:r w:rsidR="009E0874" w:rsidRPr="00C75132">
        <w:rPr>
          <w:rFonts w:ascii="Verdana" w:hAnsi="Verdana"/>
          <w:sz w:val="22"/>
          <w:szCs w:val="22"/>
        </w:rPr>
        <w:t>.</w:t>
      </w:r>
      <w:r w:rsidR="000A518E" w:rsidRPr="000A518E">
        <w:rPr>
          <w:rFonts w:ascii="Verdana" w:hAnsi="Verdana"/>
          <w:sz w:val="22"/>
          <w:szCs w:val="22"/>
        </w:rPr>
        <w:t xml:space="preserve"> </w:t>
      </w:r>
      <w:r w:rsidR="000A518E" w:rsidRPr="004E036B">
        <w:rPr>
          <w:rFonts w:ascii="Verdana" w:hAnsi="Verdana"/>
          <w:sz w:val="22"/>
          <w:szCs w:val="22"/>
        </w:rPr>
        <w:t xml:space="preserve">Указанные в таком акте сведения не могут быть в дальнейшем оспорены </w:t>
      </w:r>
      <w:r w:rsidR="000A518E">
        <w:rPr>
          <w:rFonts w:ascii="Verdana" w:hAnsi="Verdana"/>
          <w:sz w:val="22"/>
          <w:szCs w:val="22"/>
        </w:rPr>
        <w:t>П</w:t>
      </w:r>
      <w:r w:rsidR="000A518E" w:rsidRPr="004E036B">
        <w:rPr>
          <w:rFonts w:ascii="Verdana" w:hAnsi="Verdana"/>
          <w:sz w:val="22"/>
          <w:szCs w:val="22"/>
        </w:rPr>
        <w:t>одрядчиком.</w:t>
      </w:r>
    </w:p>
    <w:p w:rsidR="00247596" w:rsidRPr="00C75132" w:rsidRDefault="00267A24">
      <w:pPr>
        <w:ind w:firstLine="567"/>
        <w:jc w:val="both"/>
        <w:rPr>
          <w:rFonts w:ascii="Verdana" w:hAnsi="Verdana"/>
          <w:sz w:val="22"/>
          <w:szCs w:val="22"/>
        </w:rPr>
      </w:pPr>
      <w:r w:rsidRPr="00C75132">
        <w:rPr>
          <w:rFonts w:ascii="Verdana" w:hAnsi="Verdana"/>
          <w:sz w:val="22"/>
          <w:szCs w:val="22"/>
        </w:rPr>
        <w:t>Если гарантийный срок, установленный изготовителем</w:t>
      </w:r>
      <w:r w:rsidR="00802E01" w:rsidRPr="00C75132">
        <w:rPr>
          <w:rFonts w:ascii="Verdana" w:hAnsi="Verdana"/>
          <w:sz w:val="22"/>
          <w:szCs w:val="22"/>
        </w:rPr>
        <w:t xml:space="preserve"> материалов, изделий и</w:t>
      </w:r>
      <w:r w:rsidRPr="00C75132">
        <w:rPr>
          <w:rFonts w:ascii="Verdana" w:hAnsi="Verdana"/>
          <w:sz w:val="22"/>
          <w:szCs w:val="22"/>
        </w:rPr>
        <w:t xml:space="preserve"> оборудования, использованн</w:t>
      </w:r>
      <w:r w:rsidR="00802E01" w:rsidRPr="00C75132">
        <w:rPr>
          <w:rFonts w:ascii="Verdana" w:hAnsi="Verdana"/>
          <w:sz w:val="22"/>
          <w:szCs w:val="22"/>
        </w:rPr>
        <w:t>ых</w:t>
      </w:r>
      <w:r w:rsidRPr="00C75132">
        <w:rPr>
          <w:rFonts w:ascii="Verdana" w:hAnsi="Verdana"/>
          <w:sz w:val="22"/>
          <w:szCs w:val="22"/>
        </w:rPr>
        <w:t xml:space="preserve"> при выполнении </w:t>
      </w:r>
      <w:r w:rsidR="00B3678D" w:rsidRPr="00C75132">
        <w:rPr>
          <w:rFonts w:ascii="Verdana" w:hAnsi="Verdana"/>
          <w:sz w:val="22"/>
          <w:szCs w:val="22"/>
        </w:rPr>
        <w:t>Р</w:t>
      </w:r>
      <w:r w:rsidRPr="00C75132">
        <w:rPr>
          <w:rFonts w:ascii="Verdana" w:hAnsi="Verdana"/>
          <w:sz w:val="22"/>
          <w:szCs w:val="22"/>
        </w:rPr>
        <w:t>абот и являющ</w:t>
      </w:r>
      <w:r w:rsidR="00802E01" w:rsidRPr="00C75132">
        <w:rPr>
          <w:rFonts w:ascii="Verdana" w:hAnsi="Verdana"/>
          <w:sz w:val="22"/>
          <w:szCs w:val="22"/>
        </w:rPr>
        <w:t>ихся</w:t>
      </w:r>
      <w:r w:rsidRPr="00C75132">
        <w:rPr>
          <w:rFonts w:ascii="Verdana" w:hAnsi="Verdana"/>
          <w:sz w:val="22"/>
          <w:szCs w:val="22"/>
        </w:rPr>
        <w:t xml:space="preserve"> составной частью результата </w:t>
      </w:r>
      <w:r w:rsidR="002277DB" w:rsidRPr="00C75132">
        <w:rPr>
          <w:rFonts w:ascii="Verdana" w:hAnsi="Verdana"/>
          <w:sz w:val="22"/>
          <w:szCs w:val="22"/>
        </w:rPr>
        <w:t>Р</w:t>
      </w:r>
      <w:r w:rsidRPr="00C75132">
        <w:rPr>
          <w:rFonts w:ascii="Verdana" w:hAnsi="Verdana"/>
          <w:sz w:val="22"/>
          <w:szCs w:val="22"/>
        </w:rPr>
        <w:t>абот, превышает срок, указанный в п</w:t>
      </w:r>
      <w:r w:rsidR="00034E69" w:rsidRPr="00C75132">
        <w:rPr>
          <w:rFonts w:ascii="Verdana" w:hAnsi="Verdana"/>
          <w:sz w:val="22"/>
          <w:szCs w:val="22"/>
        </w:rPr>
        <w:t>ункте</w:t>
      </w:r>
      <w:r w:rsidRPr="00C75132">
        <w:rPr>
          <w:rFonts w:ascii="Verdana" w:hAnsi="Verdana"/>
          <w:sz w:val="22"/>
          <w:szCs w:val="22"/>
        </w:rPr>
        <w:t xml:space="preserve"> </w:t>
      </w:r>
      <w:r w:rsidR="00034E69" w:rsidRPr="00C75132">
        <w:rPr>
          <w:rFonts w:ascii="Verdana" w:hAnsi="Verdana"/>
          <w:sz w:val="22"/>
          <w:szCs w:val="22"/>
        </w:rPr>
        <w:t>7</w:t>
      </w:r>
      <w:r w:rsidRPr="00C75132">
        <w:rPr>
          <w:rFonts w:ascii="Verdana" w:hAnsi="Verdana"/>
          <w:sz w:val="22"/>
          <w:szCs w:val="22"/>
        </w:rPr>
        <w:t>.1.</w:t>
      </w:r>
      <w:r w:rsidR="00034E69" w:rsidRPr="00C75132">
        <w:rPr>
          <w:rFonts w:ascii="Verdana" w:hAnsi="Verdana"/>
          <w:sz w:val="22"/>
          <w:szCs w:val="22"/>
        </w:rPr>
        <w:t xml:space="preserve"> Договора</w:t>
      </w:r>
      <w:r w:rsidRPr="00C75132">
        <w:rPr>
          <w:rFonts w:ascii="Verdana" w:hAnsi="Verdana"/>
          <w:sz w:val="22"/>
          <w:szCs w:val="22"/>
        </w:rPr>
        <w:t>, применяется гарантийный срок</w:t>
      </w:r>
      <w:r w:rsidR="00802E01" w:rsidRPr="00C75132">
        <w:rPr>
          <w:rFonts w:ascii="Verdana" w:hAnsi="Verdana"/>
          <w:sz w:val="22"/>
          <w:szCs w:val="22"/>
        </w:rPr>
        <w:t xml:space="preserve"> их</w:t>
      </w:r>
      <w:r w:rsidRPr="00C75132">
        <w:rPr>
          <w:rFonts w:ascii="Verdana" w:hAnsi="Verdana"/>
          <w:sz w:val="22"/>
          <w:szCs w:val="22"/>
        </w:rPr>
        <w:t xml:space="preserve"> изготовителя.</w:t>
      </w:r>
    </w:p>
    <w:p w:rsidR="00247596" w:rsidRPr="00C75132" w:rsidRDefault="00802E01">
      <w:pPr>
        <w:ind w:firstLine="567"/>
        <w:jc w:val="both"/>
        <w:rPr>
          <w:rFonts w:ascii="Verdana" w:hAnsi="Verdana"/>
          <w:sz w:val="22"/>
          <w:szCs w:val="22"/>
        </w:rPr>
      </w:pPr>
      <w:r w:rsidRPr="00C75132">
        <w:rPr>
          <w:rFonts w:ascii="Verdana" w:hAnsi="Verdana"/>
          <w:sz w:val="22"/>
          <w:szCs w:val="22"/>
        </w:rPr>
        <w:t>7</w:t>
      </w:r>
      <w:r w:rsidR="00D960BE" w:rsidRPr="00C75132">
        <w:rPr>
          <w:rFonts w:ascii="Verdana" w:hAnsi="Verdana"/>
          <w:sz w:val="22"/>
          <w:szCs w:val="22"/>
        </w:rPr>
        <w:t>.</w:t>
      </w:r>
      <w:r w:rsidR="00654481" w:rsidRPr="00C75132">
        <w:rPr>
          <w:rFonts w:ascii="Verdana" w:hAnsi="Verdana"/>
          <w:sz w:val="22"/>
          <w:szCs w:val="22"/>
        </w:rPr>
        <w:t>5</w:t>
      </w:r>
      <w:r w:rsidR="00D960BE" w:rsidRPr="00C75132">
        <w:rPr>
          <w:rFonts w:ascii="Verdana" w:hAnsi="Verdana"/>
          <w:sz w:val="22"/>
          <w:szCs w:val="22"/>
        </w:rPr>
        <w:t xml:space="preserve">. Подрядчик осуществляет гарантийное обслуживание </w:t>
      </w:r>
      <w:r w:rsidR="00BF0943" w:rsidRPr="00C75132">
        <w:rPr>
          <w:rFonts w:ascii="Verdana" w:hAnsi="Verdana"/>
          <w:sz w:val="22"/>
          <w:szCs w:val="22"/>
        </w:rPr>
        <w:t xml:space="preserve">результата выполненных </w:t>
      </w:r>
      <w:r w:rsidR="00B3678D" w:rsidRPr="00C75132">
        <w:rPr>
          <w:rFonts w:ascii="Verdana" w:hAnsi="Verdana"/>
          <w:sz w:val="22"/>
          <w:szCs w:val="22"/>
        </w:rPr>
        <w:t>Р</w:t>
      </w:r>
      <w:r w:rsidR="00BF0943" w:rsidRPr="00C75132">
        <w:rPr>
          <w:rFonts w:ascii="Verdana" w:hAnsi="Verdana"/>
          <w:sz w:val="22"/>
          <w:szCs w:val="22"/>
        </w:rPr>
        <w:t>абот</w:t>
      </w:r>
      <w:r w:rsidR="00D960BE" w:rsidRPr="00C75132">
        <w:rPr>
          <w:rFonts w:ascii="Verdana" w:hAnsi="Verdana"/>
          <w:sz w:val="22"/>
          <w:szCs w:val="22"/>
        </w:rPr>
        <w:t xml:space="preserve"> в течение срока гарантии, которое заключается в бесплатном </w:t>
      </w:r>
      <w:r w:rsidR="00BF0943" w:rsidRPr="00C75132">
        <w:rPr>
          <w:rFonts w:ascii="Verdana" w:hAnsi="Verdana"/>
          <w:sz w:val="22"/>
          <w:szCs w:val="22"/>
        </w:rPr>
        <w:t xml:space="preserve">устранении выявленных дефектов выполненных </w:t>
      </w:r>
      <w:r w:rsidR="002277DB" w:rsidRPr="00C75132">
        <w:rPr>
          <w:rFonts w:ascii="Verdana" w:hAnsi="Verdana"/>
          <w:sz w:val="22"/>
          <w:szCs w:val="22"/>
        </w:rPr>
        <w:t>Р</w:t>
      </w:r>
      <w:r w:rsidR="00BF0943" w:rsidRPr="00C75132">
        <w:rPr>
          <w:rFonts w:ascii="Verdana" w:hAnsi="Verdana"/>
          <w:sz w:val="22"/>
          <w:szCs w:val="22"/>
        </w:rPr>
        <w:t>абот (включая оборудование)</w:t>
      </w:r>
      <w:r w:rsidR="00B3678D" w:rsidRPr="00C75132">
        <w:rPr>
          <w:rFonts w:ascii="Verdana" w:hAnsi="Verdana"/>
          <w:sz w:val="22"/>
          <w:szCs w:val="22"/>
        </w:rPr>
        <w:t xml:space="preserve">, в том числе </w:t>
      </w:r>
      <w:r w:rsidRPr="00C75132">
        <w:rPr>
          <w:rFonts w:ascii="Verdana" w:hAnsi="Verdana"/>
          <w:sz w:val="22"/>
          <w:szCs w:val="22"/>
        </w:rPr>
        <w:t>в</w:t>
      </w:r>
      <w:r w:rsidR="00A71887" w:rsidRPr="00C75132">
        <w:rPr>
          <w:rFonts w:ascii="Verdana" w:hAnsi="Verdana"/>
          <w:sz w:val="22"/>
          <w:szCs w:val="22"/>
        </w:rPr>
        <w:t xml:space="preserve"> замене некачественного оборудования</w:t>
      </w:r>
      <w:r w:rsidR="00171045" w:rsidRPr="00C75132">
        <w:rPr>
          <w:rFonts w:ascii="Verdana" w:hAnsi="Verdana"/>
          <w:sz w:val="22"/>
          <w:szCs w:val="22"/>
        </w:rPr>
        <w:t>, материалов</w:t>
      </w:r>
      <w:r w:rsidR="00D960BE" w:rsidRPr="00C75132">
        <w:rPr>
          <w:rFonts w:ascii="Verdana" w:hAnsi="Verdana"/>
          <w:sz w:val="22"/>
          <w:szCs w:val="22"/>
        </w:rPr>
        <w:t>.</w:t>
      </w:r>
    </w:p>
    <w:p w:rsidR="00654481" w:rsidRPr="00C75132" w:rsidRDefault="00654481" w:rsidP="00654481">
      <w:pPr>
        <w:ind w:firstLine="567"/>
        <w:jc w:val="both"/>
        <w:rPr>
          <w:rFonts w:ascii="Verdana" w:hAnsi="Verdana"/>
          <w:sz w:val="22"/>
          <w:szCs w:val="22"/>
        </w:rPr>
      </w:pPr>
      <w:r w:rsidRPr="00C75132">
        <w:rPr>
          <w:rFonts w:ascii="Verdana" w:hAnsi="Verdana"/>
          <w:sz w:val="22"/>
          <w:szCs w:val="22"/>
        </w:rPr>
        <w:t xml:space="preserve">7.6. В случае обнаружения недостатков в выполненной </w:t>
      </w:r>
      <w:r w:rsidR="00B3678D" w:rsidRPr="00C75132">
        <w:rPr>
          <w:rFonts w:ascii="Verdana" w:hAnsi="Verdana"/>
          <w:sz w:val="22"/>
          <w:szCs w:val="22"/>
        </w:rPr>
        <w:t>Р</w:t>
      </w:r>
      <w:r w:rsidRPr="00C75132">
        <w:rPr>
          <w:rFonts w:ascii="Verdana" w:hAnsi="Verdana"/>
          <w:sz w:val="22"/>
          <w:szCs w:val="22"/>
        </w:rPr>
        <w:t>аботе, в том числе возникших в течение гарантийного срока, Заказчик вправе по своему выбору:</w:t>
      </w:r>
    </w:p>
    <w:p w:rsidR="00654481" w:rsidRPr="00C75132" w:rsidRDefault="009E356A" w:rsidP="00654481">
      <w:pPr>
        <w:pStyle w:val="ConsNormal"/>
        <w:numPr>
          <w:ilvl w:val="0"/>
          <w:numId w:val="15"/>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w:t>
      </w:r>
      <w:r w:rsidR="00654481" w:rsidRPr="00C75132">
        <w:rPr>
          <w:rFonts w:ascii="Verdana" w:hAnsi="Verdana" w:cs="Times New Roman"/>
          <w:sz w:val="22"/>
          <w:szCs w:val="22"/>
        </w:rPr>
        <w:t>безвозмездного устранения недостатков в разумный срок;</w:t>
      </w:r>
    </w:p>
    <w:p w:rsidR="00654481" w:rsidRPr="00C75132" w:rsidRDefault="009E356A" w:rsidP="00654481">
      <w:pPr>
        <w:pStyle w:val="ConsNormal"/>
        <w:numPr>
          <w:ilvl w:val="0"/>
          <w:numId w:val="15"/>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w:t>
      </w:r>
      <w:r w:rsidR="00654481" w:rsidRPr="00C75132">
        <w:rPr>
          <w:rFonts w:ascii="Verdana" w:hAnsi="Verdana" w:cs="Times New Roman"/>
          <w:sz w:val="22"/>
          <w:szCs w:val="22"/>
        </w:rPr>
        <w:t xml:space="preserve">соразмерного уменьшения установленной за </w:t>
      </w:r>
      <w:r w:rsidR="002277DB" w:rsidRPr="00C75132">
        <w:rPr>
          <w:rFonts w:ascii="Verdana" w:hAnsi="Verdana" w:cs="Times New Roman"/>
          <w:sz w:val="22"/>
          <w:szCs w:val="22"/>
        </w:rPr>
        <w:t>Р</w:t>
      </w:r>
      <w:r w:rsidR="00654481" w:rsidRPr="00C75132">
        <w:rPr>
          <w:rFonts w:ascii="Verdana" w:hAnsi="Verdana" w:cs="Times New Roman"/>
          <w:sz w:val="22"/>
          <w:szCs w:val="22"/>
        </w:rPr>
        <w:t>аботу цены;</w:t>
      </w:r>
    </w:p>
    <w:p w:rsidR="00654481" w:rsidRPr="00C75132" w:rsidRDefault="009E356A" w:rsidP="00654481">
      <w:pPr>
        <w:pStyle w:val="ConsNormal"/>
        <w:numPr>
          <w:ilvl w:val="0"/>
          <w:numId w:val="15"/>
        </w:numPr>
        <w:tabs>
          <w:tab w:val="clear" w:pos="1110"/>
          <w:tab w:val="num" w:pos="-284"/>
        </w:tabs>
        <w:ind w:left="0" w:right="0" w:firstLine="567"/>
        <w:jc w:val="both"/>
        <w:rPr>
          <w:rFonts w:ascii="Verdana" w:hAnsi="Verdana" w:cs="Times New Roman"/>
          <w:sz w:val="22"/>
          <w:szCs w:val="22"/>
        </w:rPr>
      </w:pPr>
      <w:r>
        <w:rPr>
          <w:rFonts w:ascii="Verdana" w:hAnsi="Verdana" w:cs="Times New Roman"/>
          <w:sz w:val="22"/>
          <w:szCs w:val="22"/>
        </w:rPr>
        <w:t xml:space="preserve">самостоятельно или с привлечением третьих лиц устранить недостатки и потребовать от Подрядчика </w:t>
      </w:r>
      <w:r w:rsidR="00654481" w:rsidRPr="00C75132">
        <w:rPr>
          <w:rFonts w:ascii="Verdana" w:hAnsi="Verdana" w:cs="Times New Roman"/>
          <w:sz w:val="22"/>
          <w:szCs w:val="22"/>
        </w:rPr>
        <w:t>возмещения своих расходов на устранение недостатков.</w:t>
      </w:r>
    </w:p>
    <w:p w:rsidR="00533614" w:rsidRPr="00C75132" w:rsidRDefault="00802E01" w:rsidP="00533614">
      <w:pPr>
        <w:spacing w:before="120" w:after="120"/>
        <w:jc w:val="center"/>
        <w:rPr>
          <w:rFonts w:ascii="Verdana" w:hAnsi="Verdana"/>
          <w:b/>
          <w:sz w:val="22"/>
          <w:szCs w:val="22"/>
        </w:rPr>
      </w:pPr>
      <w:r w:rsidRPr="00C75132">
        <w:rPr>
          <w:rFonts w:ascii="Verdana" w:hAnsi="Verdana"/>
          <w:b/>
          <w:sz w:val="22"/>
          <w:szCs w:val="22"/>
        </w:rPr>
        <w:t>8</w:t>
      </w:r>
      <w:r w:rsidR="00D960BE" w:rsidRPr="00C75132">
        <w:rPr>
          <w:rFonts w:ascii="Verdana" w:hAnsi="Verdana"/>
          <w:b/>
          <w:sz w:val="22"/>
          <w:szCs w:val="22"/>
        </w:rPr>
        <w:t>. О</w:t>
      </w:r>
      <w:r w:rsidR="00B3678D" w:rsidRPr="00C75132">
        <w:rPr>
          <w:rFonts w:ascii="Verdana" w:hAnsi="Verdana"/>
          <w:b/>
          <w:sz w:val="22"/>
          <w:szCs w:val="22"/>
        </w:rPr>
        <w:t>тветственность Сторон</w:t>
      </w:r>
    </w:p>
    <w:p w:rsidR="00D960BE" w:rsidRPr="00C75132" w:rsidRDefault="00802E01" w:rsidP="000E7BC7">
      <w:pPr>
        <w:pStyle w:val="a4"/>
        <w:ind w:firstLine="567"/>
        <w:jc w:val="both"/>
        <w:rPr>
          <w:rFonts w:ascii="Verdana" w:hAnsi="Verdana"/>
          <w:b w:val="0"/>
          <w:sz w:val="22"/>
          <w:szCs w:val="22"/>
        </w:rPr>
      </w:pPr>
      <w:r w:rsidRPr="00C75132">
        <w:rPr>
          <w:rFonts w:ascii="Verdana" w:hAnsi="Verdana"/>
          <w:b w:val="0"/>
          <w:sz w:val="22"/>
          <w:szCs w:val="22"/>
        </w:rPr>
        <w:t>8</w:t>
      </w:r>
      <w:r w:rsidR="00D960BE" w:rsidRPr="00C75132">
        <w:rPr>
          <w:rFonts w:ascii="Verdana" w:hAnsi="Verdana"/>
          <w:b w:val="0"/>
          <w:sz w:val="22"/>
          <w:szCs w:val="22"/>
        </w:rPr>
        <w:t xml:space="preserve">.1. До сдачи выполненных </w:t>
      </w:r>
      <w:r w:rsidR="00B3678D" w:rsidRPr="00C75132">
        <w:rPr>
          <w:rFonts w:ascii="Verdana" w:hAnsi="Verdana"/>
          <w:b w:val="0"/>
          <w:sz w:val="22"/>
          <w:szCs w:val="22"/>
        </w:rPr>
        <w:t>Р</w:t>
      </w:r>
      <w:r w:rsidR="00D960BE" w:rsidRPr="00C75132">
        <w:rPr>
          <w:rFonts w:ascii="Verdana" w:hAnsi="Verdana"/>
          <w:b w:val="0"/>
          <w:sz w:val="22"/>
          <w:szCs w:val="22"/>
        </w:rPr>
        <w:t>абот Заказчику Подрядчик нес</w:t>
      </w:r>
      <w:r w:rsidR="00B3678D" w:rsidRPr="00C75132">
        <w:rPr>
          <w:rFonts w:ascii="Verdana" w:hAnsi="Verdana"/>
          <w:b w:val="0"/>
          <w:sz w:val="22"/>
          <w:szCs w:val="22"/>
        </w:rPr>
        <w:t>е</w:t>
      </w:r>
      <w:r w:rsidR="00D960BE" w:rsidRPr="00C75132">
        <w:rPr>
          <w:rFonts w:ascii="Verdana" w:hAnsi="Verdana"/>
          <w:b w:val="0"/>
          <w:sz w:val="22"/>
          <w:szCs w:val="22"/>
        </w:rPr>
        <w:t xml:space="preserve">т ответственность за риск случайного уничтожения или повреждения </w:t>
      </w:r>
      <w:r w:rsidR="00BF0943" w:rsidRPr="00C75132">
        <w:rPr>
          <w:rFonts w:ascii="Verdana" w:hAnsi="Verdana"/>
          <w:b w:val="0"/>
          <w:sz w:val="22"/>
          <w:szCs w:val="22"/>
        </w:rPr>
        <w:t xml:space="preserve">выполняемых </w:t>
      </w:r>
      <w:r w:rsidR="00B3678D" w:rsidRPr="00C75132">
        <w:rPr>
          <w:rFonts w:ascii="Verdana" w:hAnsi="Verdana"/>
          <w:b w:val="0"/>
          <w:sz w:val="22"/>
          <w:szCs w:val="22"/>
        </w:rPr>
        <w:t>Р</w:t>
      </w:r>
      <w:r w:rsidR="00BF0943" w:rsidRPr="00C75132">
        <w:rPr>
          <w:rFonts w:ascii="Verdana" w:hAnsi="Verdana"/>
          <w:b w:val="0"/>
          <w:sz w:val="22"/>
          <w:szCs w:val="22"/>
        </w:rPr>
        <w:t>абот</w:t>
      </w:r>
      <w:r w:rsidR="00D960BE" w:rsidRPr="00C75132">
        <w:rPr>
          <w:rFonts w:ascii="Verdana" w:hAnsi="Verdana"/>
          <w:b w:val="0"/>
          <w:sz w:val="22"/>
          <w:szCs w:val="22"/>
        </w:rPr>
        <w:t>, кроме случаев</w:t>
      </w:r>
      <w:r w:rsidR="0084168C" w:rsidRPr="00C75132">
        <w:rPr>
          <w:rFonts w:ascii="Verdana" w:hAnsi="Verdana"/>
          <w:b w:val="0"/>
          <w:sz w:val="22"/>
          <w:szCs w:val="22"/>
        </w:rPr>
        <w:t>,</w:t>
      </w:r>
      <w:r w:rsidR="00D960BE" w:rsidRPr="00C75132">
        <w:rPr>
          <w:rFonts w:ascii="Verdana" w:hAnsi="Verdana"/>
          <w:b w:val="0"/>
          <w:sz w:val="22"/>
          <w:szCs w:val="22"/>
        </w:rPr>
        <w:t xml:space="preserve"> связанных с обстоятельствами непреодолимой силы.</w:t>
      </w:r>
    </w:p>
    <w:p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 xml:space="preserve">8.2. За неисполнение либо ненадлежащее исполнение обязательств </w:t>
      </w:r>
      <w:r w:rsidR="00B3678D" w:rsidRPr="00C75132">
        <w:rPr>
          <w:rFonts w:ascii="Verdana" w:hAnsi="Verdana"/>
          <w:b w:val="0"/>
          <w:sz w:val="22"/>
          <w:szCs w:val="22"/>
        </w:rPr>
        <w:t>С</w:t>
      </w:r>
      <w:r w:rsidRPr="00C75132">
        <w:rPr>
          <w:rFonts w:ascii="Verdana" w:hAnsi="Verdana"/>
          <w:b w:val="0"/>
          <w:sz w:val="22"/>
          <w:szCs w:val="22"/>
        </w:rPr>
        <w:t>тороны несут ответственность в соответствии с действующим законодательством Российской Федерации и Договором.</w:t>
      </w:r>
    </w:p>
    <w:p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8.</w:t>
      </w:r>
      <w:r w:rsidR="003E40A0" w:rsidRPr="00C75132">
        <w:rPr>
          <w:rFonts w:ascii="Verdana" w:hAnsi="Verdana"/>
          <w:b w:val="0"/>
          <w:sz w:val="22"/>
          <w:szCs w:val="22"/>
        </w:rPr>
        <w:t>3</w:t>
      </w:r>
      <w:r w:rsidRPr="00C75132">
        <w:rPr>
          <w:rFonts w:ascii="Verdana" w:hAnsi="Verdana"/>
          <w:b w:val="0"/>
          <w:sz w:val="22"/>
          <w:szCs w:val="22"/>
        </w:rPr>
        <w:t xml:space="preserve">. В случае нарушения установленных Договором сроков оплаты выполненных </w:t>
      </w:r>
      <w:r w:rsidR="002277DB" w:rsidRPr="00C75132">
        <w:rPr>
          <w:rFonts w:ascii="Verdana" w:hAnsi="Verdana"/>
          <w:b w:val="0"/>
          <w:sz w:val="22"/>
          <w:szCs w:val="22"/>
        </w:rPr>
        <w:t>Р</w:t>
      </w:r>
      <w:r w:rsidRPr="00C75132">
        <w:rPr>
          <w:rFonts w:ascii="Verdana" w:hAnsi="Verdana"/>
          <w:b w:val="0"/>
          <w:sz w:val="22"/>
          <w:szCs w:val="22"/>
        </w:rPr>
        <w:t xml:space="preserve">абот Заказчик уплачивает Подрядчику неустойку в размере 1/360 </w:t>
      </w:r>
      <w:r w:rsidR="00071675">
        <w:rPr>
          <w:rFonts w:ascii="Verdana" w:hAnsi="Verdana"/>
          <w:b w:val="0"/>
          <w:sz w:val="22"/>
          <w:szCs w:val="22"/>
        </w:rPr>
        <w:t xml:space="preserve">ключевой </w:t>
      </w:r>
      <w:r w:rsidRPr="00C75132">
        <w:rPr>
          <w:rFonts w:ascii="Verdana" w:hAnsi="Verdana"/>
          <w:b w:val="0"/>
          <w:sz w:val="22"/>
          <w:szCs w:val="22"/>
        </w:rPr>
        <w:t>ставки Банка России (ЦБ РФ)</w:t>
      </w:r>
      <w:r w:rsidR="00766B3A">
        <w:rPr>
          <w:rFonts w:ascii="Verdana" w:hAnsi="Verdana"/>
          <w:b w:val="0"/>
          <w:sz w:val="22"/>
          <w:szCs w:val="22"/>
        </w:rPr>
        <w:t xml:space="preserve"> </w:t>
      </w:r>
      <w:r w:rsidR="00766B3A" w:rsidRPr="00766B3A">
        <w:rPr>
          <w:rFonts w:ascii="Verdana" w:hAnsi="Verdana"/>
          <w:b w:val="0"/>
          <w:sz w:val="22"/>
          <w:szCs w:val="22"/>
        </w:rPr>
        <w:t>(действовавшей в соответствующие периоды нарушений)</w:t>
      </w:r>
      <w:r w:rsidRPr="00C75132">
        <w:rPr>
          <w:rFonts w:ascii="Verdana" w:hAnsi="Verdana"/>
          <w:b w:val="0"/>
          <w:sz w:val="22"/>
          <w:szCs w:val="22"/>
        </w:rPr>
        <w:t>, начисляемой на просроченную к уплате сумму за каждый день просрочки.</w:t>
      </w:r>
    </w:p>
    <w:p w:rsidR="004818E0" w:rsidRPr="004A08C4" w:rsidRDefault="000A66EA" w:rsidP="004818E0">
      <w:pPr>
        <w:pStyle w:val="a4"/>
        <w:ind w:firstLine="567"/>
        <w:jc w:val="both"/>
        <w:rPr>
          <w:rFonts w:ascii="Verdana" w:hAnsi="Verdana"/>
          <w:b w:val="0"/>
          <w:sz w:val="22"/>
          <w:szCs w:val="22"/>
        </w:rPr>
      </w:pPr>
      <w:r w:rsidRPr="00C75132">
        <w:rPr>
          <w:rFonts w:ascii="Verdana" w:hAnsi="Verdana"/>
          <w:b w:val="0"/>
          <w:sz w:val="22"/>
          <w:szCs w:val="22"/>
        </w:rPr>
        <w:t>8.</w:t>
      </w:r>
      <w:r w:rsidR="003E40A0" w:rsidRPr="00C75132">
        <w:rPr>
          <w:rFonts w:ascii="Verdana" w:hAnsi="Verdana"/>
          <w:b w:val="0"/>
          <w:sz w:val="22"/>
          <w:szCs w:val="22"/>
        </w:rPr>
        <w:t>4</w:t>
      </w:r>
      <w:r w:rsidRPr="00C75132">
        <w:rPr>
          <w:rFonts w:ascii="Verdana" w:hAnsi="Verdana"/>
          <w:b w:val="0"/>
          <w:sz w:val="22"/>
          <w:szCs w:val="22"/>
        </w:rPr>
        <w:t xml:space="preserve">. За нарушение срока начала выполнения </w:t>
      </w:r>
      <w:r w:rsidR="002277DB" w:rsidRPr="00C75132">
        <w:rPr>
          <w:rFonts w:ascii="Verdana" w:hAnsi="Verdana"/>
          <w:b w:val="0"/>
          <w:sz w:val="22"/>
          <w:szCs w:val="22"/>
        </w:rPr>
        <w:t>Р</w:t>
      </w:r>
      <w:r w:rsidRPr="00C75132">
        <w:rPr>
          <w:rFonts w:ascii="Verdana" w:hAnsi="Verdana"/>
          <w:b w:val="0"/>
          <w:sz w:val="22"/>
          <w:szCs w:val="22"/>
        </w:rPr>
        <w:t>абот</w:t>
      </w:r>
      <w:r w:rsidR="00534BC5">
        <w:rPr>
          <w:rFonts w:ascii="Verdana" w:hAnsi="Verdana"/>
          <w:b w:val="0"/>
          <w:sz w:val="22"/>
          <w:szCs w:val="22"/>
        </w:rPr>
        <w:t>, установленного пунктом 1.6 Договора,</w:t>
      </w:r>
      <w:r w:rsidRPr="00C75132">
        <w:rPr>
          <w:rFonts w:ascii="Verdana" w:hAnsi="Verdana"/>
          <w:b w:val="0"/>
          <w:sz w:val="22"/>
          <w:szCs w:val="22"/>
        </w:rPr>
        <w:t xml:space="preserve"> </w:t>
      </w:r>
      <w:r w:rsidR="004818E0" w:rsidRPr="00C75132">
        <w:rPr>
          <w:rFonts w:ascii="Verdana" w:hAnsi="Verdana"/>
          <w:b w:val="0"/>
          <w:sz w:val="22"/>
          <w:szCs w:val="22"/>
        </w:rPr>
        <w:t xml:space="preserve">Подрядчик выплачивает Заказчику неустойку, в размере 1/360 двойной </w:t>
      </w:r>
      <w:r w:rsidR="00071675">
        <w:rPr>
          <w:rFonts w:ascii="Verdana" w:hAnsi="Verdana"/>
          <w:b w:val="0"/>
          <w:sz w:val="22"/>
          <w:szCs w:val="22"/>
        </w:rPr>
        <w:t xml:space="preserve">ключевой </w:t>
      </w:r>
      <w:r w:rsidR="004818E0" w:rsidRPr="00C75132">
        <w:rPr>
          <w:rFonts w:ascii="Verdana" w:hAnsi="Verdana"/>
          <w:b w:val="0"/>
          <w:sz w:val="22"/>
          <w:szCs w:val="22"/>
        </w:rPr>
        <w:t xml:space="preserve">ставки ЦБ РФ </w:t>
      </w:r>
      <w:r w:rsidR="00766B3A" w:rsidRPr="00766B3A">
        <w:rPr>
          <w:rFonts w:ascii="Verdana" w:hAnsi="Verdana"/>
          <w:b w:val="0"/>
          <w:sz w:val="22"/>
          <w:szCs w:val="22"/>
        </w:rPr>
        <w:t xml:space="preserve">(действовавшей в соответствующие периоды нарушений) </w:t>
      </w:r>
      <w:r w:rsidR="004818E0" w:rsidRPr="00C75132">
        <w:rPr>
          <w:rFonts w:ascii="Verdana" w:hAnsi="Verdana"/>
          <w:b w:val="0"/>
          <w:sz w:val="22"/>
          <w:szCs w:val="22"/>
        </w:rPr>
        <w:t xml:space="preserve">от цены </w:t>
      </w:r>
      <w:r w:rsidR="004818E0">
        <w:rPr>
          <w:rFonts w:ascii="Verdana" w:hAnsi="Verdana"/>
          <w:b w:val="0"/>
          <w:sz w:val="22"/>
          <w:szCs w:val="22"/>
        </w:rPr>
        <w:t xml:space="preserve">Договора </w:t>
      </w:r>
      <w:r w:rsidR="004818E0" w:rsidRPr="00C75132">
        <w:rPr>
          <w:rFonts w:ascii="Verdana" w:hAnsi="Verdana"/>
          <w:b w:val="0"/>
          <w:sz w:val="22"/>
          <w:szCs w:val="22"/>
        </w:rPr>
        <w:t>за каждый день просрочки исполнения обязательств.</w:t>
      </w:r>
    </w:p>
    <w:p w:rsidR="004818E0" w:rsidRPr="00292AA3" w:rsidRDefault="004818E0" w:rsidP="00533614">
      <w:pPr>
        <w:pStyle w:val="a4"/>
        <w:ind w:firstLine="567"/>
        <w:jc w:val="both"/>
        <w:rPr>
          <w:rFonts w:ascii="Verdana" w:hAnsi="Verdana"/>
          <w:b w:val="0"/>
          <w:sz w:val="22"/>
          <w:szCs w:val="22"/>
        </w:rPr>
      </w:pPr>
      <w:r w:rsidRPr="004818E0">
        <w:rPr>
          <w:rFonts w:ascii="Verdana" w:hAnsi="Verdana"/>
          <w:b w:val="0"/>
          <w:sz w:val="22"/>
          <w:szCs w:val="22"/>
        </w:rPr>
        <w:t xml:space="preserve">8.5. За нарушение </w:t>
      </w:r>
      <w:r w:rsidR="004A08C4">
        <w:rPr>
          <w:rFonts w:ascii="Verdana" w:hAnsi="Verdana"/>
          <w:b w:val="0"/>
          <w:sz w:val="22"/>
          <w:szCs w:val="22"/>
        </w:rPr>
        <w:t>срок</w:t>
      </w:r>
      <w:r w:rsidR="008F32EE">
        <w:rPr>
          <w:rFonts w:ascii="Verdana" w:hAnsi="Verdana"/>
          <w:b w:val="0"/>
          <w:sz w:val="22"/>
          <w:szCs w:val="22"/>
        </w:rPr>
        <w:t>ов</w:t>
      </w:r>
      <w:r w:rsidR="004A08C4">
        <w:rPr>
          <w:rFonts w:ascii="Verdana" w:hAnsi="Verdana"/>
          <w:b w:val="0"/>
          <w:sz w:val="22"/>
          <w:szCs w:val="22"/>
        </w:rPr>
        <w:t xml:space="preserve"> </w:t>
      </w:r>
      <w:r w:rsidRPr="004818E0">
        <w:rPr>
          <w:rFonts w:ascii="Verdana" w:hAnsi="Verdana"/>
          <w:b w:val="0"/>
          <w:sz w:val="22"/>
          <w:szCs w:val="22"/>
        </w:rPr>
        <w:t>окончания выполнения каждого этапа Работ, определенного Графиком производства работ (Приложение № 3 к Договору)</w:t>
      </w:r>
      <w:r w:rsidRPr="004A08C4">
        <w:rPr>
          <w:rFonts w:ascii="Verdana" w:hAnsi="Verdana"/>
          <w:b w:val="0"/>
          <w:sz w:val="22"/>
          <w:szCs w:val="22"/>
        </w:rPr>
        <w:t>, Подрядчик выплачивает Заказчику неустойку, в размере 1/360</w:t>
      </w:r>
      <w:r w:rsidRPr="005E6B90">
        <w:rPr>
          <w:rFonts w:ascii="Verdana" w:hAnsi="Verdana"/>
          <w:b w:val="0"/>
          <w:sz w:val="22"/>
          <w:szCs w:val="22"/>
        </w:rPr>
        <w:t xml:space="preserve"> двойной </w:t>
      </w:r>
      <w:r w:rsidR="00071675">
        <w:rPr>
          <w:rFonts w:ascii="Verdana" w:hAnsi="Verdana"/>
          <w:b w:val="0"/>
          <w:sz w:val="22"/>
          <w:szCs w:val="22"/>
        </w:rPr>
        <w:t xml:space="preserve">ключевой </w:t>
      </w:r>
      <w:r w:rsidRPr="005E6B90">
        <w:rPr>
          <w:rFonts w:ascii="Verdana" w:hAnsi="Verdana"/>
          <w:b w:val="0"/>
          <w:sz w:val="22"/>
          <w:szCs w:val="22"/>
        </w:rPr>
        <w:t>ставки ЦБ РФ</w:t>
      </w:r>
      <w:r w:rsidRPr="00766B3A">
        <w:rPr>
          <w:rFonts w:ascii="Verdana" w:hAnsi="Verdana"/>
          <w:b w:val="0"/>
          <w:sz w:val="22"/>
          <w:szCs w:val="22"/>
        </w:rPr>
        <w:t xml:space="preserve"> </w:t>
      </w:r>
      <w:r w:rsidR="00766B3A" w:rsidRPr="00766B3A">
        <w:rPr>
          <w:rFonts w:ascii="Verdana" w:hAnsi="Verdana"/>
          <w:b w:val="0"/>
          <w:sz w:val="22"/>
          <w:szCs w:val="22"/>
        </w:rPr>
        <w:t>(действовавшей в соответствующие периоды нарушений)</w:t>
      </w:r>
      <w:r w:rsidR="00766B3A">
        <w:rPr>
          <w:rFonts w:ascii="Verdana" w:hAnsi="Verdana"/>
          <w:sz w:val="22"/>
          <w:szCs w:val="22"/>
        </w:rPr>
        <w:t xml:space="preserve"> </w:t>
      </w:r>
      <w:r w:rsidRPr="005E6B90">
        <w:rPr>
          <w:rFonts w:ascii="Verdana" w:hAnsi="Verdana"/>
          <w:b w:val="0"/>
          <w:sz w:val="22"/>
          <w:szCs w:val="22"/>
        </w:rPr>
        <w:t>от цены соответствующего этапа за каждый день просрочки исполнения обязательств.</w:t>
      </w:r>
    </w:p>
    <w:p w:rsidR="006F7D1A" w:rsidRDefault="000A66EA" w:rsidP="00533614">
      <w:pPr>
        <w:pStyle w:val="a4"/>
        <w:ind w:firstLine="567"/>
        <w:jc w:val="both"/>
        <w:rPr>
          <w:rFonts w:ascii="Verdana" w:hAnsi="Verdana"/>
          <w:b w:val="0"/>
          <w:sz w:val="22"/>
          <w:szCs w:val="22"/>
        </w:rPr>
      </w:pPr>
      <w:r w:rsidRPr="00C75132">
        <w:rPr>
          <w:rFonts w:ascii="Verdana" w:hAnsi="Verdana"/>
          <w:b w:val="0"/>
          <w:sz w:val="22"/>
          <w:szCs w:val="22"/>
        </w:rPr>
        <w:t>8.</w:t>
      </w:r>
      <w:r w:rsidR="004818E0">
        <w:rPr>
          <w:rFonts w:ascii="Verdana" w:hAnsi="Verdana"/>
          <w:b w:val="0"/>
          <w:sz w:val="22"/>
          <w:szCs w:val="22"/>
        </w:rPr>
        <w:t>6</w:t>
      </w:r>
      <w:r w:rsidRPr="00C75132">
        <w:rPr>
          <w:rFonts w:ascii="Verdana" w:hAnsi="Verdana"/>
          <w:b w:val="0"/>
          <w:sz w:val="22"/>
          <w:szCs w:val="22"/>
        </w:rPr>
        <w:t xml:space="preserve">. </w:t>
      </w:r>
      <w:r w:rsidR="004818E0">
        <w:rPr>
          <w:rFonts w:ascii="Verdana" w:hAnsi="Verdana"/>
          <w:b w:val="0"/>
          <w:sz w:val="22"/>
          <w:szCs w:val="22"/>
        </w:rPr>
        <w:t>Стороны договорились, что в</w:t>
      </w:r>
      <w:r w:rsidR="007E7E37">
        <w:rPr>
          <w:rFonts w:ascii="Verdana" w:hAnsi="Verdana"/>
          <w:b w:val="0"/>
          <w:sz w:val="22"/>
          <w:szCs w:val="22"/>
        </w:rPr>
        <w:t xml:space="preserve"> случае</w:t>
      </w:r>
      <w:r w:rsidR="00B05A39">
        <w:rPr>
          <w:rFonts w:ascii="Verdana" w:hAnsi="Verdana"/>
          <w:b w:val="0"/>
          <w:sz w:val="22"/>
          <w:szCs w:val="22"/>
        </w:rPr>
        <w:t>, если</w:t>
      </w:r>
      <w:r w:rsidR="007E7E37">
        <w:rPr>
          <w:rFonts w:ascii="Verdana" w:hAnsi="Verdana"/>
          <w:b w:val="0"/>
          <w:sz w:val="22"/>
          <w:szCs w:val="22"/>
        </w:rPr>
        <w:t xml:space="preserve"> </w:t>
      </w:r>
      <w:r w:rsidR="007E7E37" w:rsidRPr="00C75132">
        <w:rPr>
          <w:rFonts w:ascii="Verdana" w:hAnsi="Verdana"/>
          <w:b w:val="0"/>
          <w:sz w:val="22"/>
          <w:szCs w:val="22"/>
        </w:rPr>
        <w:t>нарушение срока начала выполнения Работ и / или срок</w:t>
      </w:r>
      <w:r w:rsidR="00BB183F">
        <w:rPr>
          <w:rFonts w:ascii="Verdana" w:hAnsi="Verdana"/>
          <w:b w:val="0"/>
          <w:sz w:val="22"/>
          <w:szCs w:val="22"/>
        </w:rPr>
        <w:t>а</w:t>
      </w:r>
      <w:r w:rsidR="007E7E37" w:rsidRPr="00C75132">
        <w:rPr>
          <w:rFonts w:ascii="Verdana" w:hAnsi="Verdana"/>
          <w:b w:val="0"/>
          <w:sz w:val="22"/>
          <w:szCs w:val="22"/>
        </w:rPr>
        <w:t xml:space="preserve"> окончания выполнения </w:t>
      </w:r>
      <w:r w:rsidR="00281C23">
        <w:rPr>
          <w:rFonts w:ascii="Verdana" w:hAnsi="Verdana"/>
          <w:b w:val="0"/>
          <w:sz w:val="22"/>
          <w:szCs w:val="22"/>
        </w:rPr>
        <w:t xml:space="preserve">любого из </w:t>
      </w:r>
      <w:r w:rsidR="007E7E37" w:rsidRPr="00C75132">
        <w:rPr>
          <w:rFonts w:ascii="Verdana" w:hAnsi="Verdana"/>
          <w:b w:val="0"/>
          <w:sz w:val="22"/>
          <w:szCs w:val="22"/>
        </w:rPr>
        <w:t>этап</w:t>
      </w:r>
      <w:r w:rsidR="00281C23">
        <w:rPr>
          <w:rFonts w:ascii="Verdana" w:hAnsi="Verdana"/>
          <w:b w:val="0"/>
          <w:sz w:val="22"/>
          <w:szCs w:val="22"/>
        </w:rPr>
        <w:t>ов</w:t>
      </w:r>
      <w:r w:rsidR="007E7E37" w:rsidRPr="00C75132">
        <w:rPr>
          <w:rFonts w:ascii="Verdana" w:hAnsi="Verdana"/>
          <w:b w:val="0"/>
          <w:sz w:val="22"/>
          <w:szCs w:val="22"/>
        </w:rPr>
        <w:t xml:space="preserve"> Работ, определенного Графиком производства работ (Приложение № 3 к Договору),</w:t>
      </w:r>
      <w:r w:rsidR="00B05A39">
        <w:rPr>
          <w:rFonts w:ascii="Verdana" w:hAnsi="Verdana"/>
          <w:b w:val="0"/>
          <w:sz w:val="22"/>
          <w:szCs w:val="22"/>
        </w:rPr>
        <w:t xml:space="preserve"> явилось основанием для </w:t>
      </w:r>
      <w:r w:rsidR="00573BA5">
        <w:rPr>
          <w:rFonts w:ascii="Verdana" w:hAnsi="Verdana"/>
          <w:b w:val="0"/>
          <w:sz w:val="22"/>
          <w:szCs w:val="22"/>
        </w:rPr>
        <w:t>одностороннего внесудебного отказа Заказчика от исполнения Договора в порядке, предусмотренном пунктом 11.5 Договора</w:t>
      </w:r>
      <w:r w:rsidR="00E62E00">
        <w:rPr>
          <w:rFonts w:ascii="Verdana" w:hAnsi="Verdana"/>
          <w:b w:val="0"/>
          <w:sz w:val="22"/>
          <w:szCs w:val="22"/>
        </w:rPr>
        <w:t xml:space="preserve"> (далее –</w:t>
      </w:r>
      <w:r w:rsidR="006926CC">
        <w:rPr>
          <w:rFonts w:ascii="Verdana" w:hAnsi="Verdana"/>
          <w:b w:val="0"/>
          <w:sz w:val="22"/>
          <w:szCs w:val="22"/>
        </w:rPr>
        <w:t xml:space="preserve"> </w:t>
      </w:r>
      <w:r w:rsidR="00281C23">
        <w:rPr>
          <w:rFonts w:ascii="Verdana" w:hAnsi="Verdana"/>
          <w:b w:val="0"/>
          <w:sz w:val="22"/>
          <w:szCs w:val="22"/>
        </w:rPr>
        <w:t>П</w:t>
      </w:r>
      <w:r w:rsidR="00E62E00">
        <w:rPr>
          <w:rFonts w:ascii="Verdana" w:hAnsi="Verdana"/>
          <w:b w:val="0"/>
          <w:sz w:val="22"/>
          <w:szCs w:val="22"/>
        </w:rPr>
        <w:t>росрочка</w:t>
      </w:r>
      <w:r w:rsidR="00E4724A">
        <w:rPr>
          <w:rFonts w:ascii="Verdana" w:hAnsi="Verdana"/>
          <w:b w:val="0"/>
          <w:sz w:val="22"/>
          <w:szCs w:val="22"/>
        </w:rPr>
        <w:t>)</w:t>
      </w:r>
      <w:r w:rsidR="00281C23">
        <w:rPr>
          <w:rFonts w:ascii="Verdana" w:hAnsi="Verdana"/>
          <w:b w:val="0"/>
          <w:sz w:val="22"/>
          <w:szCs w:val="22"/>
        </w:rPr>
        <w:t>, явившаяся основанием для расторжения Договора</w:t>
      </w:r>
      <w:r w:rsidR="00E62E00">
        <w:rPr>
          <w:rFonts w:ascii="Verdana" w:hAnsi="Verdana"/>
          <w:b w:val="0"/>
          <w:sz w:val="22"/>
          <w:szCs w:val="22"/>
        </w:rPr>
        <w:t>)</w:t>
      </w:r>
      <w:r w:rsidR="00573BA5">
        <w:rPr>
          <w:rFonts w:ascii="Verdana" w:hAnsi="Verdana"/>
          <w:b w:val="0"/>
          <w:sz w:val="22"/>
          <w:szCs w:val="22"/>
        </w:rPr>
        <w:t xml:space="preserve">, то </w:t>
      </w:r>
      <w:r w:rsidR="006F7D1A">
        <w:rPr>
          <w:rFonts w:ascii="Verdana" w:hAnsi="Verdana"/>
          <w:b w:val="0"/>
          <w:sz w:val="22"/>
          <w:szCs w:val="22"/>
        </w:rPr>
        <w:t>неустойка з</w:t>
      </w:r>
      <w:r w:rsidR="006F7D1A" w:rsidRPr="00C75132">
        <w:rPr>
          <w:rFonts w:ascii="Verdana" w:hAnsi="Verdana"/>
          <w:b w:val="0"/>
          <w:sz w:val="22"/>
          <w:szCs w:val="22"/>
        </w:rPr>
        <w:t>а</w:t>
      </w:r>
      <w:r w:rsidR="00BB183F">
        <w:rPr>
          <w:rFonts w:ascii="Verdana" w:hAnsi="Verdana"/>
          <w:b w:val="0"/>
          <w:sz w:val="22"/>
          <w:szCs w:val="22"/>
        </w:rPr>
        <w:t xml:space="preserve"> такую</w:t>
      </w:r>
      <w:r w:rsidR="006F7D1A" w:rsidRPr="00C75132">
        <w:rPr>
          <w:rFonts w:ascii="Verdana" w:hAnsi="Verdana"/>
          <w:b w:val="0"/>
          <w:sz w:val="22"/>
          <w:szCs w:val="22"/>
        </w:rPr>
        <w:t xml:space="preserve"> </w:t>
      </w:r>
      <w:r w:rsidR="00281C23">
        <w:rPr>
          <w:rFonts w:ascii="Verdana" w:hAnsi="Verdana"/>
          <w:b w:val="0"/>
          <w:sz w:val="22"/>
          <w:szCs w:val="22"/>
        </w:rPr>
        <w:t>П</w:t>
      </w:r>
      <w:r w:rsidR="00BB183F">
        <w:rPr>
          <w:rFonts w:ascii="Verdana" w:hAnsi="Verdana"/>
          <w:b w:val="0"/>
          <w:sz w:val="22"/>
          <w:szCs w:val="22"/>
        </w:rPr>
        <w:t>росрочку</w:t>
      </w:r>
      <w:r w:rsidR="00281C23">
        <w:rPr>
          <w:rFonts w:ascii="Verdana" w:hAnsi="Verdana"/>
          <w:b w:val="0"/>
          <w:sz w:val="22"/>
          <w:szCs w:val="22"/>
        </w:rPr>
        <w:t>, явившуюся основанием для расторжения Договора,</w:t>
      </w:r>
      <w:r w:rsidR="006F7D1A">
        <w:rPr>
          <w:rFonts w:ascii="Verdana" w:hAnsi="Verdana"/>
          <w:b w:val="0"/>
          <w:sz w:val="22"/>
          <w:szCs w:val="22"/>
        </w:rPr>
        <w:t xml:space="preserve"> рассчитывается </w:t>
      </w:r>
      <w:r w:rsidR="00534BC5">
        <w:rPr>
          <w:rFonts w:ascii="Verdana" w:hAnsi="Verdana"/>
          <w:b w:val="0"/>
          <w:sz w:val="22"/>
          <w:szCs w:val="22"/>
        </w:rPr>
        <w:t>в порядке</w:t>
      </w:r>
      <w:r w:rsidR="00BB183F">
        <w:rPr>
          <w:rFonts w:ascii="Verdana" w:hAnsi="Verdana"/>
          <w:b w:val="0"/>
          <w:sz w:val="22"/>
          <w:szCs w:val="22"/>
        </w:rPr>
        <w:t>,</w:t>
      </w:r>
      <w:r w:rsidR="00534BC5">
        <w:rPr>
          <w:rFonts w:ascii="Verdana" w:hAnsi="Verdana"/>
          <w:b w:val="0"/>
          <w:sz w:val="22"/>
          <w:szCs w:val="22"/>
        </w:rPr>
        <w:t xml:space="preserve"> предусмотренном пунктом</w:t>
      </w:r>
      <w:r w:rsidR="004818E0">
        <w:rPr>
          <w:rFonts w:ascii="Verdana" w:hAnsi="Verdana"/>
          <w:b w:val="0"/>
          <w:sz w:val="22"/>
          <w:szCs w:val="22"/>
        </w:rPr>
        <w:t xml:space="preserve"> 8</w:t>
      </w:r>
      <w:r w:rsidR="00534BC5">
        <w:rPr>
          <w:rFonts w:ascii="Verdana" w:hAnsi="Verdana"/>
          <w:b w:val="0"/>
          <w:sz w:val="22"/>
          <w:szCs w:val="22"/>
        </w:rPr>
        <w:t>.4 или пунктом</w:t>
      </w:r>
      <w:r w:rsidR="004818E0">
        <w:rPr>
          <w:rFonts w:ascii="Verdana" w:hAnsi="Verdana"/>
          <w:b w:val="0"/>
          <w:sz w:val="22"/>
          <w:szCs w:val="22"/>
        </w:rPr>
        <w:t xml:space="preserve"> 8.5 Договора</w:t>
      </w:r>
      <w:r w:rsidR="00281C23">
        <w:rPr>
          <w:rFonts w:ascii="Verdana" w:hAnsi="Verdana"/>
          <w:b w:val="0"/>
          <w:sz w:val="22"/>
          <w:szCs w:val="22"/>
        </w:rPr>
        <w:t>,</w:t>
      </w:r>
      <w:r w:rsidR="004818E0">
        <w:rPr>
          <w:rFonts w:ascii="Verdana" w:hAnsi="Verdana"/>
          <w:b w:val="0"/>
          <w:sz w:val="22"/>
          <w:szCs w:val="22"/>
        </w:rPr>
        <w:t xml:space="preserve"> соответственно, но</w:t>
      </w:r>
      <w:r w:rsidR="00E62E00">
        <w:rPr>
          <w:rFonts w:ascii="Verdana" w:hAnsi="Verdana"/>
          <w:b w:val="0"/>
          <w:sz w:val="22"/>
          <w:szCs w:val="22"/>
        </w:rPr>
        <w:t xml:space="preserve"> в любом случае размер такой неустойки</w:t>
      </w:r>
      <w:r w:rsidR="004818E0">
        <w:rPr>
          <w:rFonts w:ascii="Verdana" w:hAnsi="Verdana"/>
          <w:b w:val="0"/>
          <w:sz w:val="22"/>
          <w:szCs w:val="22"/>
        </w:rPr>
        <w:t xml:space="preserve"> </w:t>
      </w:r>
      <w:r w:rsidR="00E62E00">
        <w:rPr>
          <w:rFonts w:ascii="Verdana" w:hAnsi="Verdana"/>
          <w:b w:val="0"/>
          <w:sz w:val="22"/>
          <w:szCs w:val="22"/>
        </w:rPr>
        <w:t xml:space="preserve">составит </w:t>
      </w:r>
      <w:r w:rsidR="004818E0">
        <w:rPr>
          <w:rFonts w:ascii="Verdana" w:hAnsi="Verdana"/>
          <w:b w:val="0"/>
          <w:sz w:val="22"/>
          <w:szCs w:val="22"/>
        </w:rPr>
        <w:t xml:space="preserve">не менее 10% </w:t>
      </w:r>
      <w:r w:rsidR="006F7D1A">
        <w:rPr>
          <w:rFonts w:ascii="Verdana" w:hAnsi="Verdana"/>
          <w:b w:val="0"/>
          <w:sz w:val="22"/>
          <w:szCs w:val="22"/>
        </w:rPr>
        <w:t>от цены Договора</w:t>
      </w:r>
      <w:r w:rsidR="004818E0">
        <w:rPr>
          <w:rFonts w:ascii="Verdana" w:hAnsi="Verdana"/>
          <w:b w:val="0"/>
          <w:sz w:val="22"/>
          <w:szCs w:val="22"/>
        </w:rPr>
        <w:t>.</w:t>
      </w:r>
      <w:r w:rsidR="00E4724A">
        <w:rPr>
          <w:rFonts w:ascii="Verdana" w:hAnsi="Verdana"/>
          <w:b w:val="0"/>
          <w:sz w:val="22"/>
          <w:szCs w:val="22"/>
        </w:rPr>
        <w:t xml:space="preserve"> </w:t>
      </w:r>
    </w:p>
    <w:p w:rsidR="00080EDF" w:rsidRDefault="004818E0" w:rsidP="00533614">
      <w:pPr>
        <w:pStyle w:val="a4"/>
        <w:ind w:firstLine="567"/>
        <w:jc w:val="both"/>
        <w:rPr>
          <w:rFonts w:ascii="Verdana" w:hAnsi="Verdana"/>
          <w:b w:val="0"/>
          <w:sz w:val="22"/>
          <w:szCs w:val="22"/>
        </w:rPr>
      </w:pPr>
      <w:r>
        <w:rPr>
          <w:rFonts w:ascii="Verdana" w:hAnsi="Verdana"/>
          <w:b w:val="0"/>
          <w:sz w:val="22"/>
          <w:szCs w:val="22"/>
        </w:rPr>
        <w:t>Если Подрядчику до момента расторжения Договора уже были начислены неустойки согласно</w:t>
      </w:r>
      <w:r w:rsidR="00534BC5">
        <w:rPr>
          <w:rFonts w:ascii="Verdana" w:hAnsi="Verdana"/>
          <w:b w:val="0"/>
          <w:sz w:val="22"/>
          <w:szCs w:val="22"/>
        </w:rPr>
        <w:t xml:space="preserve"> пункту</w:t>
      </w:r>
      <w:r>
        <w:rPr>
          <w:rFonts w:ascii="Verdana" w:hAnsi="Verdana"/>
          <w:b w:val="0"/>
          <w:sz w:val="22"/>
          <w:szCs w:val="22"/>
        </w:rPr>
        <w:t xml:space="preserve"> </w:t>
      </w:r>
      <w:r w:rsidR="00534BC5">
        <w:rPr>
          <w:rFonts w:ascii="Verdana" w:hAnsi="Verdana"/>
          <w:b w:val="0"/>
          <w:sz w:val="22"/>
          <w:szCs w:val="22"/>
        </w:rPr>
        <w:t>8.4 и</w:t>
      </w:r>
      <w:r w:rsidR="00BC1B2D">
        <w:rPr>
          <w:rFonts w:ascii="Verdana" w:hAnsi="Verdana"/>
          <w:b w:val="0"/>
          <w:sz w:val="22"/>
          <w:szCs w:val="22"/>
        </w:rPr>
        <w:t xml:space="preserve"> </w:t>
      </w:r>
      <w:r w:rsidR="00534BC5">
        <w:rPr>
          <w:rFonts w:ascii="Verdana" w:hAnsi="Verdana"/>
          <w:b w:val="0"/>
          <w:sz w:val="22"/>
          <w:szCs w:val="22"/>
        </w:rPr>
        <w:t>/</w:t>
      </w:r>
      <w:r w:rsidR="00BC1B2D">
        <w:rPr>
          <w:rFonts w:ascii="Verdana" w:hAnsi="Verdana"/>
          <w:b w:val="0"/>
          <w:sz w:val="22"/>
          <w:szCs w:val="22"/>
        </w:rPr>
        <w:t xml:space="preserve"> </w:t>
      </w:r>
      <w:r w:rsidR="00534BC5">
        <w:rPr>
          <w:rFonts w:ascii="Verdana" w:hAnsi="Verdana"/>
          <w:b w:val="0"/>
          <w:sz w:val="22"/>
          <w:szCs w:val="22"/>
        </w:rPr>
        <w:t xml:space="preserve">или пункту </w:t>
      </w:r>
      <w:r>
        <w:rPr>
          <w:rFonts w:ascii="Verdana" w:hAnsi="Verdana"/>
          <w:b w:val="0"/>
          <w:sz w:val="22"/>
          <w:szCs w:val="22"/>
        </w:rPr>
        <w:t>8.5 Договора, то они засчитываются в счет неустойки</w:t>
      </w:r>
      <w:r w:rsidR="00BB183F">
        <w:rPr>
          <w:rFonts w:ascii="Verdana" w:hAnsi="Verdana"/>
          <w:b w:val="0"/>
          <w:sz w:val="22"/>
          <w:szCs w:val="22"/>
        </w:rPr>
        <w:t xml:space="preserve"> за </w:t>
      </w:r>
      <w:r w:rsidR="00281C23">
        <w:rPr>
          <w:rFonts w:ascii="Verdana" w:hAnsi="Verdana"/>
          <w:b w:val="0"/>
          <w:sz w:val="22"/>
          <w:szCs w:val="22"/>
        </w:rPr>
        <w:t>П</w:t>
      </w:r>
      <w:r w:rsidR="00BB183F">
        <w:rPr>
          <w:rFonts w:ascii="Verdana" w:hAnsi="Verdana"/>
          <w:b w:val="0"/>
          <w:sz w:val="22"/>
          <w:szCs w:val="22"/>
        </w:rPr>
        <w:t>росрочку</w:t>
      </w:r>
      <w:r w:rsidR="00281C23">
        <w:rPr>
          <w:rFonts w:ascii="Verdana" w:hAnsi="Verdana"/>
          <w:b w:val="0"/>
          <w:sz w:val="22"/>
          <w:szCs w:val="22"/>
        </w:rPr>
        <w:t>, явившуюся основанием для расторжения Договора</w:t>
      </w:r>
      <w:r>
        <w:rPr>
          <w:rFonts w:ascii="Verdana" w:hAnsi="Verdana"/>
          <w:b w:val="0"/>
          <w:sz w:val="22"/>
          <w:szCs w:val="22"/>
        </w:rPr>
        <w:t>.</w:t>
      </w:r>
      <w:r w:rsidR="00BB183F">
        <w:rPr>
          <w:rFonts w:ascii="Verdana" w:hAnsi="Verdana"/>
          <w:b w:val="0"/>
          <w:sz w:val="22"/>
          <w:szCs w:val="22"/>
        </w:rPr>
        <w:t xml:space="preserve"> В случае если ранее начисленные согласно пункту 8.4 и</w:t>
      </w:r>
      <w:r w:rsidR="00BC1B2D">
        <w:rPr>
          <w:rFonts w:ascii="Verdana" w:hAnsi="Verdana"/>
          <w:b w:val="0"/>
          <w:sz w:val="22"/>
          <w:szCs w:val="22"/>
        </w:rPr>
        <w:t> </w:t>
      </w:r>
      <w:r w:rsidR="00BB183F">
        <w:rPr>
          <w:rFonts w:ascii="Verdana" w:hAnsi="Verdana"/>
          <w:b w:val="0"/>
          <w:sz w:val="22"/>
          <w:szCs w:val="22"/>
        </w:rPr>
        <w:t>/</w:t>
      </w:r>
      <w:r w:rsidR="00BC1B2D">
        <w:rPr>
          <w:rFonts w:ascii="Verdana" w:hAnsi="Verdana"/>
          <w:b w:val="0"/>
          <w:sz w:val="22"/>
          <w:szCs w:val="22"/>
        </w:rPr>
        <w:t> </w:t>
      </w:r>
      <w:r w:rsidR="00BB183F">
        <w:rPr>
          <w:rFonts w:ascii="Verdana" w:hAnsi="Verdana"/>
          <w:b w:val="0"/>
          <w:sz w:val="22"/>
          <w:szCs w:val="22"/>
        </w:rPr>
        <w:t xml:space="preserve">или пункту 8.5 Договора неустойки </w:t>
      </w:r>
      <w:r w:rsidR="00E62E00">
        <w:rPr>
          <w:rFonts w:ascii="Verdana" w:hAnsi="Verdana"/>
          <w:b w:val="0"/>
          <w:sz w:val="22"/>
          <w:szCs w:val="22"/>
        </w:rPr>
        <w:t xml:space="preserve">уже </w:t>
      </w:r>
      <w:r w:rsidR="00BB183F">
        <w:rPr>
          <w:rFonts w:ascii="Verdana" w:hAnsi="Verdana"/>
          <w:b w:val="0"/>
          <w:sz w:val="22"/>
          <w:szCs w:val="22"/>
        </w:rPr>
        <w:t>были взысканы с Подр</w:t>
      </w:r>
      <w:r w:rsidR="00E62E00">
        <w:rPr>
          <w:rFonts w:ascii="Verdana" w:hAnsi="Verdana"/>
          <w:b w:val="0"/>
          <w:sz w:val="22"/>
          <w:szCs w:val="22"/>
        </w:rPr>
        <w:t>ядчика</w:t>
      </w:r>
      <w:r w:rsidR="00281C23">
        <w:rPr>
          <w:rFonts w:ascii="Verdana" w:hAnsi="Verdana"/>
          <w:b w:val="0"/>
          <w:sz w:val="22"/>
          <w:szCs w:val="22"/>
        </w:rPr>
        <w:t xml:space="preserve"> (в т.ч. за счет гарантийных удержаний)</w:t>
      </w:r>
      <w:r w:rsidR="00E62E00">
        <w:rPr>
          <w:rFonts w:ascii="Verdana" w:hAnsi="Verdana"/>
          <w:b w:val="0"/>
          <w:sz w:val="22"/>
          <w:szCs w:val="22"/>
        </w:rPr>
        <w:t xml:space="preserve">, то неустойка за </w:t>
      </w:r>
      <w:r w:rsidR="00281C23">
        <w:rPr>
          <w:rFonts w:ascii="Verdana" w:hAnsi="Verdana"/>
          <w:b w:val="0"/>
          <w:sz w:val="22"/>
          <w:szCs w:val="22"/>
        </w:rPr>
        <w:t>П</w:t>
      </w:r>
      <w:r w:rsidR="00E62E00">
        <w:rPr>
          <w:rFonts w:ascii="Verdana" w:hAnsi="Verdana"/>
          <w:b w:val="0"/>
          <w:sz w:val="22"/>
          <w:szCs w:val="22"/>
        </w:rPr>
        <w:t>росрочку</w:t>
      </w:r>
      <w:r w:rsidR="00281C23">
        <w:rPr>
          <w:rFonts w:ascii="Verdana" w:hAnsi="Verdana"/>
          <w:b w:val="0"/>
          <w:sz w:val="22"/>
          <w:szCs w:val="22"/>
        </w:rPr>
        <w:t>, явившуюся основанием для расторжения Договора,</w:t>
      </w:r>
      <w:r w:rsidR="00E62E00">
        <w:rPr>
          <w:rFonts w:ascii="Verdana" w:hAnsi="Verdana"/>
          <w:b w:val="0"/>
          <w:sz w:val="22"/>
          <w:szCs w:val="22"/>
        </w:rPr>
        <w:t xml:space="preserve"> подлежит соразмерному уменьшению на сумму таких ранее взысканных Заказчиком с Подрядчик</w:t>
      </w:r>
      <w:r w:rsidR="00281C23">
        <w:rPr>
          <w:rFonts w:ascii="Verdana" w:hAnsi="Verdana"/>
          <w:b w:val="0"/>
          <w:sz w:val="22"/>
          <w:szCs w:val="22"/>
        </w:rPr>
        <w:t>а</w:t>
      </w:r>
      <w:r w:rsidR="00E62E00">
        <w:rPr>
          <w:rFonts w:ascii="Verdana" w:hAnsi="Verdana"/>
          <w:b w:val="0"/>
          <w:sz w:val="22"/>
          <w:szCs w:val="22"/>
        </w:rPr>
        <w:t xml:space="preserve"> неустоек.</w:t>
      </w:r>
    </w:p>
    <w:p w:rsidR="007E7E37" w:rsidRPr="006926CC" w:rsidRDefault="007E7E37" w:rsidP="006926CC">
      <w:pPr>
        <w:shd w:val="clear" w:color="auto" w:fill="FFFFFF"/>
        <w:ind w:firstLine="567"/>
        <w:jc w:val="both"/>
        <w:rPr>
          <w:rFonts w:ascii="Verdana" w:hAnsi="Verdana"/>
          <w:sz w:val="22"/>
          <w:szCs w:val="22"/>
        </w:rPr>
      </w:pPr>
      <w:r w:rsidRPr="006926CC">
        <w:rPr>
          <w:rFonts w:ascii="Verdana" w:hAnsi="Verdana"/>
          <w:sz w:val="22"/>
          <w:szCs w:val="22"/>
        </w:rPr>
        <w:t>8.</w:t>
      </w:r>
      <w:r w:rsidR="008F32EE" w:rsidRPr="006926CC">
        <w:rPr>
          <w:rFonts w:ascii="Verdana" w:hAnsi="Verdana"/>
          <w:sz w:val="22"/>
          <w:szCs w:val="22"/>
        </w:rPr>
        <w:t>7</w:t>
      </w:r>
      <w:r w:rsidRPr="006926CC">
        <w:rPr>
          <w:rFonts w:ascii="Verdana" w:hAnsi="Verdana"/>
          <w:sz w:val="22"/>
          <w:szCs w:val="22"/>
        </w:rPr>
        <w:t xml:space="preserve">. </w:t>
      </w:r>
      <w:r w:rsidR="000A66EA" w:rsidRPr="006926CC">
        <w:rPr>
          <w:rFonts w:ascii="Verdana" w:hAnsi="Verdana"/>
          <w:sz w:val="22"/>
          <w:szCs w:val="22"/>
        </w:rPr>
        <w:t xml:space="preserve">За нарушение окончательного срока выполнения </w:t>
      </w:r>
      <w:r w:rsidR="00B3678D" w:rsidRPr="006926CC">
        <w:rPr>
          <w:rFonts w:ascii="Verdana" w:hAnsi="Verdana"/>
          <w:sz w:val="22"/>
          <w:szCs w:val="22"/>
        </w:rPr>
        <w:t>Р</w:t>
      </w:r>
      <w:r w:rsidR="000A66EA" w:rsidRPr="006926CC">
        <w:rPr>
          <w:rFonts w:ascii="Verdana" w:hAnsi="Verdana"/>
          <w:sz w:val="22"/>
          <w:szCs w:val="22"/>
        </w:rPr>
        <w:t>абот, установленного пункт</w:t>
      </w:r>
      <w:r w:rsidR="003E40A0" w:rsidRPr="006926CC">
        <w:rPr>
          <w:rFonts w:ascii="Verdana" w:hAnsi="Verdana"/>
          <w:sz w:val="22"/>
          <w:szCs w:val="22"/>
        </w:rPr>
        <w:t>ом</w:t>
      </w:r>
      <w:r w:rsidR="000A66EA" w:rsidRPr="006926CC">
        <w:rPr>
          <w:rFonts w:ascii="Verdana" w:hAnsi="Verdana"/>
          <w:sz w:val="22"/>
          <w:szCs w:val="22"/>
        </w:rPr>
        <w:t xml:space="preserve"> 1.6. Договора,</w:t>
      </w:r>
      <w:r w:rsidR="00F523BF" w:rsidRPr="006926CC">
        <w:rPr>
          <w:rFonts w:ascii="Verdana" w:hAnsi="Verdana"/>
          <w:sz w:val="22"/>
          <w:szCs w:val="22"/>
        </w:rPr>
        <w:t xml:space="preserve"> 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w:t>
      </w:r>
      <w:r w:rsidR="000A66EA" w:rsidRPr="006926CC">
        <w:rPr>
          <w:rFonts w:ascii="Verdana" w:hAnsi="Verdana"/>
          <w:sz w:val="22"/>
          <w:szCs w:val="22"/>
        </w:rPr>
        <w:t xml:space="preserve"> Подрядчик уплачивает Заказчику штраф:</w:t>
      </w:r>
    </w:p>
    <w:p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8.</w:t>
      </w:r>
      <w:r w:rsidR="008F32EE">
        <w:rPr>
          <w:rFonts w:ascii="Verdana" w:hAnsi="Verdana"/>
          <w:b w:val="0"/>
          <w:sz w:val="22"/>
          <w:szCs w:val="22"/>
        </w:rPr>
        <w:t>7</w:t>
      </w:r>
      <w:r w:rsidRPr="00C75132">
        <w:rPr>
          <w:rFonts w:ascii="Verdana" w:hAnsi="Verdana"/>
          <w:b w:val="0"/>
          <w:sz w:val="22"/>
          <w:szCs w:val="22"/>
        </w:rPr>
        <w:t xml:space="preserve">.1. если просрочка не превышает тридцать календарных дней - в размере 10 % от </w:t>
      </w:r>
      <w:r w:rsidR="003E40A0" w:rsidRPr="00C75132">
        <w:rPr>
          <w:rFonts w:ascii="Verdana" w:hAnsi="Verdana"/>
          <w:b w:val="0"/>
          <w:sz w:val="22"/>
          <w:szCs w:val="22"/>
        </w:rPr>
        <w:t>цены Договора</w:t>
      </w:r>
      <w:r w:rsidRPr="00C75132">
        <w:rPr>
          <w:rFonts w:ascii="Verdana" w:hAnsi="Verdana"/>
          <w:b w:val="0"/>
          <w:sz w:val="22"/>
          <w:szCs w:val="22"/>
        </w:rPr>
        <w:t>;</w:t>
      </w:r>
    </w:p>
    <w:p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8.</w:t>
      </w:r>
      <w:r w:rsidR="008F32EE">
        <w:rPr>
          <w:rFonts w:ascii="Verdana" w:hAnsi="Verdana"/>
          <w:b w:val="0"/>
          <w:sz w:val="22"/>
          <w:szCs w:val="22"/>
        </w:rPr>
        <w:t>7</w:t>
      </w:r>
      <w:r w:rsidRPr="00C75132">
        <w:rPr>
          <w:rFonts w:ascii="Verdana" w:hAnsi="Verdana"/>
          <w:b w:val="0"/>
          <w:sz w:val="22"/>
          <w:szCs w:val="22"/>
        </w:rPr>
        <w:t xml:space="preserve">.2. если просрочка превышает тридцать календарных дней, но менее </w:t>
      </w:r>
      <w:r w:rsidR="00654481" w:rsidRPr="00C75132">
        <w:rPr>
          <w:rFonts w:ascii="Verdana" w:hAnsi="Verdana"/>
          <w:b w:val="0"/>
          <w:sz w:val="22"/>
          <w:szCs w:val="22"/>
        </w:rPr>
        <w:t xml:space="preserve">ста восьмидесяти </w:t>
      </w:r>
      <w:r w:rsidRPr="00C75132">
        <w:rPr>
          <w:rFonts w:ascii="Verdana" w:hAnsi="Verdana"/>
          <w:b w:val="0"/>
          <w:sz w:val="22"/>
          <w:szCs w:val="22"/>
        </w:rPr>
        <w:t xml:space="preserve">календарных дней, - в размере </w:t>
      </w:r>
      <w:r w:rsidR="00D3537B" w:rsidRPr="00C75132">
        <w:rPr>
          <w:rFonts w:ascii="Verdana" w:hAnsi="Verdana"/>
          <w:b w:val="0"/>
          <w:sz w:val="22"/>
          <w:szCs w:val="22"/>
        </w:rPr>
        <w:t>15</w:t>
      </w:r>
      <w:r w:rsidRPr="00C75132">
        <w:rPr>
          <w:rFonts w:ascii="Verdana" w:hAnsi="Verdana"/>
          <w:b w:val="0"/>
          <w:sz w:val="22"/>
          <w:szCs w:val="22"/>
        </w:rPr>
        <w:t xml:space="preserve"> % от </w:t>
      </w:r>
      <w:r w:rsidR="003E40A0" w:rsidRPr="00C75132">
        <w:rPr>
          <w:rFonts w:ascii="Verdana" w:hAnsi="Verdana"/>
          <w:b w:val="0"/>
          <w:sz w:val="22"/>
          <w:szCs w:val="22"/>
        </w:rPr>
        <w:t>цены Договора</w:t>
      </w:r>
      <w:r w:rsidRPr="00C75132">
        <w:rPr>
          <w:rFonts w:ascii="Verdana" w:hAnsi="Verdana"/>
          <w:b w:val="0"/>
          <w:sz w:val="22"/>
          <w:szCs w:val="22"/>
        </w:rPr>
        <w:t>;</w:t>
      </w:r>
    </w:p>
    <w:p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8.</w:t>
      </w:r>
      <w:r w:rsidR="008F32EE">
        <w:rPr>
          <w:rFonts w:ascii="Verdana" w:hAnsi="Verdana"/>
          <w:b w:val="0"/>
          <w:sz w:val="22"/>
          <w:szCs w:val="22"/>
        </w:rPr>
        <w:t>7</w:t>
      </w:r>
      <w:r w:rsidRPr="00C75132">
        <w:rPr>
          <w:rFonts w:ascii="Verdana" w:hAnsi="Verdana"/>
          <w:b w:val="0"/>
          <w:sz w:val="22"/>
          <w:szCs w:val="22"/>
        </w:rPr>
        <w:t xml:space="preserve">.3. если просрочка превышает </w:t>
      </w:r>
      <w:r w:rsidR="00654481" w:rsidRPr="00C75132">
        <w:rPr>
          <w:rFonts w:ascii="Verdana" w:hAnsi="Verdana"/>
          <w:b w:val="0"/>
          <w:sz w:val="22"/>
          <w:szCs w:val="22"/>
        </w:rPr>
        <w:t xml:space="preserve">сто восемьдесят </w:t>
      </w:r>
      <w:r w:rsidRPr="00C75132">
        <w:rPr>
          <w:rFonts w:ascii="Verdana" w:hAnsi="Verdana"/>
          <w:b w:val="0"/>
          <w:sz w:val="22"/>
          <w:szCs w:val="22"/>
        </w:rPr>
        <w:t xml:space="preserve">календарных дней - в размере </w:t>
      </w:r>
      <w:r w:rsidR="00D3537B" w:rsidRPr="00C75132">
        <w:rPr>
          <w:rFonts w:ascii="Verdana" w:hAnsi="Verdana"/>
          <w:b w:val="0"/>
          <w:sz w:val="22"/>
          <w:szCs w:val="22"/>
        </w:rPr>
        <w:t>25</w:t>
      </w:r>
      <w:r w:rsidRPr="00C75132">
        <w:rPr>
          <w:rFonts w:ascii="Verdana" w:hAnsi="Verdana"/>
          <w:b w:val="0"/>
          <w:sz w:val="22"/>
          <w:szCs w:val="22"/>
        </w:rPr>
        <w:t xml:space="preserve"> % от </w:t>
      </w:r>
      <w:r w:rsidR="005B3591">
        <w:rPr>
          <w:rFonts w:ascii="Verdana" w:hAnsi="Verdana"/>
          <w:b w:val="0"/>
          <w:sz w:val="22"/>
          <w:szCs w:val="22"/>
        </w:rPr>
        <w:t>ц</w:t>
      </w:r>
      <w:r w:rsidR="003E40A0" w:rsidRPr="00C75132">
        <w:rPr>
          <w:rFonts w:ascii="Verdana" w:hAnsi="Verdana"/>
          <w:b w:val="0"/>
          <w:sz w:val="22"/>
          <w:szCs w:val="22"/>
        </w:rPr>
        <w:t>ены Договора</w:t>
      </w:r>
      <w:r w:rsidR="008900A9" w:rsidRPr="00C75132">
        <w:rPr>
          <w:rFonts w:ascii="Verdana" w:hAnsi="Verdana"/>
          <w:b w:val="0"/>
          <w:sz w:val="22"/>
          <w:szCs w:val="22"/>
        </w:rPr>
        <w:t>.</w:t>
      </w:r>
    </w:p>
    <w:p w:rsidR="007E7E37" w:rsidRPr="00080EDF" w:rsidRDefault="00533614" w:rsidP="000E7BC7">
      <w:pPr>
        <w:shd w:val="clear" w:color="auto" w:fill="FFFFFF"/>
        <w:ind w:firstLine="567"/>
        <w:jc w:val="both"/>
        <w:rPr>
          <w:rFonts w:ascii="Verdana" w:hAnsi="Verdana"/>
          <w:sz w:val="22"/>
          <w:szCs w:val="22"/>
        </w:rPr>
      </w:pPr>
      <w:r w:rsidRPr="00080EDF">
        <w:rPr>
          <w:rFonts w:ascii="Verdana" w:hAnsi="Verdana"/>
          <w:sz w:val="22"/>
          <w:szCs w:val="22"/>
        </w:rPr>
        <w:t>В сумму штрафа по настоящему пункту засчитывается сумма неустойки, начисленная в соответствии с пунктом 8.</w:t>
      </w:r>
      <w:r w:rsidR="00F523BF" w:rsidRPr="00080EDF">
        <w:rPr>
          <w:rFonts w:ascii="Verdana" w:hAnsi="Verdana"/>
          <w:sz w:val="22"/>
          <w:szCs w:val="22"/>
        </w:rPr>
        <w:t>5</w:t>
      </w:r>
      <w:r w:rsidRPr="00080EDF">
        <w:rPr>
          <w:rFonts w:ascii="Verdana" w:hAnsi="Verdana"/>
          <w:sz w:val="22"/>
          <w:szCs w:val="22"/>
        </w:rPr>
        <w:t>. Договора за нарушение срока окончания выполнения последнего этапа Работ, определенного Графиком производства работ (Приложение № 3 к Договору).</w:t>
      </w:r>
    </w:p>
    <w:p w:rsidR="006926CC" w:rsidRDefault="006926CC" w:rsidP="00185BA9">
      <w:pPr>
        <w:shd w:val="clear" w:color="auto" w:fill="FFFFFF"/>
        <w:ind w:firstLine="567"/>
        <w:jc w:val="both"/>
        <w:rPr>
          <w:rFonts w:ascii="Verdana" w:hAnsi="Verdana"/>
          <w:b/>
          <w:sz w:val="22"/>
          <w:szCs w:val="22"/>
        </w:rPr>
      </w:pPr>
      <w:r>
        <w:rPr>
          <w:rFonts w:ascii="Verdana" w:hAnsi="Verdana"/>
          <w:sz w:val="22"/>
          <w:szCs w:val="22"/>
        </w:rPr>
        <w:t>8.8. З</w:t>
      </w:r>
      <w:r w:rsidRPr="006926CC">
        <w:rPr>
          <w:rFonts w:ascii="Verdana" w:hAnsi="Verdana"/>
          <w:sz w:val="22"/>
          <w:szCs w:val="22"/>
        </w:rPr>
        <w:t>а нарушение срока устранения дефектов, недостатков</w:t>
      </w:r>
      <w:r>
        <w:rPr>
          <w:rFonts w:ascii="Verdana" w:hAnsi="Verdana"/>
          <w:sz w:val="22"/>
          <w:szCs w:val="22"/>
        </w:rPr>
        <w:t xml:space="preserve"> и</w:t>
      </w:r>
      <w:r w:rsidR="00185BA9">
        <w:rPr>
          <w:rFonts w:ascii="Verdana" w:hAnsi="Verdana"/>
          <w:sz w:val="22"/>
          <w:szCs w:val="22"/>
        </w:rPr>
        <w:t>ли</w:t>
      </w:r>
      <w:r w:rsidRPr="006926CC">
        <w:rPr>
          <w:rFonts w:ascii="Verdana" w:hAnsi="Verdana"/>
          <w:sz w:val="22"/>
          <w:szCs w:val="22"/>
        </w:rPr>
        <w:t xml:space="preserve"> недоделок по Договору</w:t>
      </w:r>
      <w:r>
        <w:rPr>
          <w:rFonts w:ascii="Verdana" w:hAnsi="Verdana"/>
          <w:sz w:val="22"/>
          <w:szCs w:val="22"/>
        </w:rPr>
        <w:t>, в том числе в течение гарантийного срока, П</w:t>
      </w:r>
      <w:r w:rsidRPr="006926CC">
        <w:rPr>
          <w:rFonts w:ascii="Verdana" w:hAnsi="Verdana"/>
          <w:sz w:val="22"/>
          <w:szCs w:val="22"/>
        </w:rPr>
        <w:t xml:space="preserve">одрядчик выплачивает Заказчику неустойку в размере 1/360 двойной </w:t>
      </w:r>
      <w:r w:rsidR="00071675">
        <w:rPr>
          <w:rFonts w:ascii="Verdana" w:hAnsi="Verdana"/>
          <w:sz w:val="22"/>
          <w:szCs w:val="22"/>
        </w:rPr>
        <w:t xml:space="preserve">ключевой </w:t>
      </w:r>
      <w:r w:rsidRPr="006926CC">
        <w:rPr>
          <w:rFonts w:ascii="Verdana" w:hAnsi="Verdana"/>
          <w:sz w:val="22"/>
          <w:szCs w:val="22"/>
        </w:rPr>
        <w:t xml:space="preserve">ставки ЦБ РФ </w:t>
      </w:r>
      <w:r w:rsidR="00766B3A" w:rsidRPr="00F953A8">
        <w:rPr>
          <w:rFonts w:ascii="Verdana" w:hAnsi="Verdana"/>
          <w:sz w:val="22"/>
          <w:szCs w:val="22"/>
        </w:rPr>
        <w:t>(действовавшей в соответствующие периоды нарушений)</w:t>
      </w:r>
      <w:r w:rsidR="00766B3A">
        <w:rPr>
          <w:rFonts w:ascii="Verdana" w:hAnsi="Verdana"/>
          <w:sz w:val="22"/>
          <w:szCs w:val="22"/>
        </w:rPr>
        <w:t xml:space="preserve"> </w:t>
      </w:r>
      <w:r w:rsidRPr="006926CC">
        <w:rPr>
          <w:rFonts w:ascii="Verdana" w:hAnsi="Verdana"/>
          <w:sz w:val="22"/>
          <w:szCs w:val="22"/>
        </w:rPr>
        <w:t>от цены Договора за каждый день просрочки исполнения обязательств.</w:t>
      </w:r>
    </w:p>
    <w:p w:rsidR="00EB5771" w:rsidRDefault="00533614" w:rsidP="000E7BC7">
      <w:pPr>
        <w:shd w:val="clear" w:color="auto" w:fill="FFFFFF"/>
        <w:ind w:firstLine="567"/>
        <w:jc w:val="both"/>
        <w:rPr>
          <w:rFonts w:ascii="Verdana" w:hAnsi="Verdana"/>
          <w:b/>
          <w:sz w:val="22"/>
          <w:szCs w:val="22"/>
        </w:rPr>
      </w:pPr>
      <w:r w:rsidRPr="00C75132">
        <w:rPr>
          <w:rFonts w:ascii="Verdana" w:hAnsi="Verdana"/>
          <w:sz w:val="22"/>
          <w:szCs w:val="22"/>
        </w:rPr>
        <w:t>8.</w:t>
      </w:r>
      <w:r w:rsidR="00185BA9">
        <w:rPr>
          <w:rFonts w:ascii="Verdana" w:hAnsi="Verdana"/>
          <w:sz w:val="22"/>
          <w:szCs w:val="22"/>
        </w:rPr>
        <w:t>9</w:t>
      </w:r>
      <w:r w:rsidRPr="00C75132">
        <w:rPr>
          <w:rFonts w:ascii="Verdana" w:hAnsi="Verdana"/>
          <w:sz w:val="22"/>
          <w:szCs w:val="22"/>
        </w:rPr>
        <w:t>.</w:t>
      </w:r>
      <w:r w:rsidRPr="00C75132">
        <w:rPr>
          <w:rFonts w:ascii="Verdana" w:hAnsi="Verdana"/>
          <w:b/>
          <w:sz w:val="22"/>
          <w:szCs w:val="22"/>
        </w:rPr>
        <w:t xml:space="preserve"> </w:t>
      </w:r>
      <w:r w:rsidR="00EB5771" w:rsidRPr="00C75132">
        <w:rPr>
          <w:rFonts w:ascii="Verdana" w:hAnsi="Verdana"/>
          <w:sz w:val="22"/>
          <w:szCs w:val="22"/>
        </w:rPr>
        <w:t xml:space="preserve">В случае нарушения </w:t>
      </w:r>
      <w:r w:rsidR="00EB5771">
        <w:rPr>
          <w:rFonts w:ascii="Verdana" w:hAnsi="Verdana"/>
          <w:sz w:val="22"/>
          <w:szCs w:val="22"/>
        </w:rPr>
        <w:t>персоналом Подрядчика</w:t>
      </w:r>
      <w:r w:rsidR="00EB5771" w:rsidRPr="00C75132">
        <w:rPr>
          <w:rFonts w:ascii="Verdana" w:hAnsi="Verdana"/>
          <w:sz w:val="22"/>
          <w:szCs w:val="22"/>
        </w:rPr>
        <w:t xml:space="preserve"> при </w:t>
      </w:r>
      <w:r w:rsidR="00EB5771">
        <w:rPr>
          <w:rFonts w:ascii="Verdana" w:hAnsi="Verdana"/>
          <w:sz w:val="22"/>
          <w:szCs w:val="22"/>
        </w:rPr>
        <w:t>выполнении Работ</w:t>
      </w:r>
      <w:r w:rsidR="00EB5771" w:rsidRPr="00C75132">
        <w:rPr>
          <w:rFonts w:ascii="Verdana" w:hAnsi="Verdana"/>
          <w:sz w:val="22"/>
          <w:szCs w:val="22"/>
        </w:rPr>
        <w:t xml:space="preserve"> норм и правил по охране труда, ПТБ, ПТЭ, ППБ, ПЭБ, ПУЭ, Приложения № 5 к Договору (</w:t>
      </w:r>
      <w:r w:rsidR="00DB57B1" w:rsidRPr="00F251FC">
        <w:rPr>
          <w:rFonts w:ascii="Verdana" w:hAnsi="Verdana"/>
          <w:sz w:val="22"/>
          <w:szCs w:val="22"/>
        </w:rPr>
        <w:t>Регламент</w:t>
      </w:r>
      <w:r w:rsidR="00DB57B1">
        <w:rPr>
          <w:rFonts w:ascii="Verdana" w:hAnsi="Verdana"/>
          <w:sz w:val="22"/>
          <w:szCs w:val="22"/>
        </w:rPr>
        <w:t>а</w:t>
      </w:r>
      <w:r w:rsidR="00DB57B1" w:rsidRPr="00F251FC">
        <w:rPr>
          <w:rFonts w:ascii="Verdana" w:hAnsi="Verdana"/>
          <w:sz w:val="22"/>
          <w:szCs w:val="22"/>
        </w:rPr>
        <w:t xml:space="preserve"> «Правила </w:t>
      </w:r>
      <w:r w:rsidR="00071675">
        <w:rPr>
          <w:rFonts w:ascii="Verdana" w:hAnsi="Verdana"/>
          <w:sz w:val="22"/>
          <w:szCs w:val="22"/>
        </w:rPr>
        <w:t xml:space="preserve">техники </w:t>
      </w:r>
      <w:r w:rsidR="00DB57B1" w:rsidRPr="00F251FC">
        <w:rPr>
          <w:rFonts w:ascii="Verdana" w:hAnsi="Verdana"/>
          <w:sz w:val="22"/>
          <w:szCs w:val="22"/>
        </w:rPr>
        <w:t>безопасности для подрядных организаций» (СТО № ОТиБП-Р.03)</w:t>
      </w:r>
      <w:r w:rsidR="00EB5771" w:rsidRPr="00C75132">
        <w:rPr>
          <w:rFonts w:ascii="Verdana" w:hAnsi="Verdana"/>
          <w:sz w:val="22"/>
          <w:szCs w:val="22"/>
        </w:rPr>
        <w:t>)</w:t>
      </w:r>
      <w:r w:rsidR="00EB5771">
        <w:rPr>
          <w:rFonts w:ascii="Verdana" w:hAnsi="Verdana"/>
          <w:sz w:val="22"/>
          <w:szCs w:val="22"/>
        </w:rPr>
        <w:t xml:space="preserve">, а также Приложения </w:t>
      </w:r>
      <w:r w:rsidR="00EB5771" w:rsidRPr="00E06616">
        <w:rPr>
          <w:rFonts w:ascii="Verdana" w:hAnsi="Verdana"/>
          <w:i/>
          <w:sz w:val="22"/>
          <w:szCs w:val="22"/>
        </w:rPr>
        <w:t>№</w:t>
      </w:r>
      <w:r w:rsidR="0075036E">
        <w:rPr>
          <w:rFonts w:ascii="Verdana" w:hAnsi="Verdana"/>
          <w:i/>
          <w:sz w:val="22"/>
          <w:szCs w:val="22"/>
        </w:rPr>
        <w:t> </w:t>
      </w:r>
      <w:r w:rsidR="00827C67">
        <w:rPr>
          <w:rFonts w:ascii="Verdana" w:hAnsi="Verdana"/>
          <w:i/>
          <w:sz w:val="22"/>
          <w:szCs w:val="22"/>
        </w:rPr>
        <w:t>8</w:t>
      </w:r>
      <w:r w:rsidR="00EB5771" w:rsidRPr="00EB5771">
        <w:rPr>
          <w:rFonts w:ascii="Verdana" w:hAnsi="Verdana"/>
          <w:sz w:val="22"/>
          <w:szCs w:val="22"/>
        </w:rPr>
        <w:t xml:space="preserve"> </w:t>
      </w:r>
      <w:r w:rsidR="00EB5771">
        <w:rPr>
          <w:rFonts w:ascii="Verdana" w:hAnsi="Verdana"/>
          <w:sz w:val="22"/>
          <w:szCs w:val="22"/>
        </w:rPr>
        <w:t>«</w:t>
      </w:r>
      <w:r w:rsidR="00EB5771" w:rsidRPr="00EB5771">
        <w:rPr>
          <w:rFonts w:ascii="Verdana" w:hAnsi="Verdana"/>
          <w:sz w:val="22"/>
          <w:szCs w:val="22"/>
        </w:rPr>
        <w:t>Регламент системы экологического менеджмента «Правила охраны окружающей среды для подрядных органи</w:t>
      </w:r>
      <w:r w:rsidR="00EB5771">
        <w:rPr>
          <w:rFonts w:ascii="Verdana" w:hAnsi="Verdana"/>
          <w:sz w:val="22"/>
          <w:szCs w:val="22"/>
        </w:rPr>
        <w:t>заций и арендаторов»</w:t>
      </w:r>
      <w:r w:rsidR="00EB5771" w:rsidRPr="00C75132">
        <w:rPr>
          <w:rFonts w:ascii="Verdana" w:hAnsi="Verdana"/>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w:t>
      </w:r>
      <w:r w:rsidR="00EB5771">
        <w:rPr>
          <w:rFonts w:ascii="Verdana" w:hAnsi="Verdana"/>
          <w:sz w:val="22"/>
          <w:szCs w:val="22"/>
        </w:rPr>
        <w:t>,</w:t>
      </w:r>
      <w:r w:rsidR="00EB5771" w:rsidRPr="00C75132">
        <w:rPr>
          <w:rFonts w:ascii="Verdana" w:hAnsi="Verdana"/>
          <w:sz w:val="22"/>
          <w:szCs w:val="22"/>
        </w:rPr>
        <w:t xml:space="preserve"> путем финансирования за собственный счет необходимых расходов, направленных на обеспечение безопасных условий труда</w:t>
      </w:r>
      <w:r w:rsidR="00EB5771">
        <w:rPr>
          <w:rFonts w:ascii="Verdana" w:hAnsi="Verdana"/>
          <w:sz w:val="22"/>
          <w:szCs w:val="22"/>
        </w:rPr>
        <w:t xml:space="preserve"> и/или охраны окружающей среды</w:t>
      </w:r>
      <w:r w:rsidR="00EB5771" w:rsidRPr="00C75132">
        <w:rPr>
          <w:rFonts w:ascii="Verdana" w:hAnsi="Verdana"/>
          <w:sz w:val="22"/>
          <w:szCs w:val="22"/>
        </w:rPr>
        <w:t xml:space="preserve"> и и</w:t>
      </w:r>
      <w:r w:rsidR="00EB5771">
        <w:rPr>
          <w:rFonts w:ascii="Verdana" w:hAnsi="Verdana"/>
          <w:sz w:val="22"/>
          <w:szCs w:val="22"/>
        </w:rPr>
        <w:t>сключение повторения нарушений</w:t>
      </w:r>
      <w:r w:rsidR="00EB5771" w:rsidRPr="00C75132">
        <w:rPr>
          <w:rFonts w:ascii="Verdana" w:hAnsi="Verdana"/>
          <w:sz w:val="22"/>
          <w:szCs w:val="22"/>
        </w:rPr>
        <w:t>.</w:t>
      </w:r>
    </w:p>
    <w:p w:rsidR="00534BBD" w:rsidRPr="00C75132" w:rsidRDefault="00EB5771" w:rsidP="000E7BC7">
      <w:pPr>
        <w:shd w:val="clear" w:color="auto" w:fill="FFFFFF"/>
        <w:ind w:firstLine="567"/>
        <w:jc w:val="both"/>
        <w:rPr>
          <w:rFonts w:ascii="Verdana" w:hAnsi="Verdana"/>
          <w:sz w:val="22"/>
          <w:szCs w:val="22"/>
        </w:rPr>
      </w:pPr>
      <w:r>
        <w:rPr>
          <w:rFonts w:ascii="Verdana" w:hAnsi="Verdana"/>
          <w:sz w:val="22"/>
          <w:szCs w:val="22"/>
        </w:rPr>
        <w:t xml:space="preserve">8.10. </w:t>
      </w:r>
      <w:r w:rsidR="00533614" w:rsidRPr="00C75132">
        <w:rPr>
          <w:rFonts w:ascii="Verdana" w:hAnsi="Verdana"/>
          <w:sz w:val="22"/>
          <w:szCs w:val="22"/>
        </w:rPr>
        <w:t xml:space="preserve">В случаях </w:t>
      </w:r>
      <w:r w:rsidR="00636DB3">
        <w:rPr>
          <w:rFonts w:ascii="Verdana" w:hAnsi="Verdana"/>
          <w:sz w:val="22"/>
          <w:szCs w:val="22"/>
        </w:rPr>
        <w:t xml:space="preserve">если </w:t>
      </w:r>
      <w:r w:rsidR="00EB33B8" w:rsidRPr="00C75132">
        <w:rPr>
          <w:rFonts w:ascii="Verdana" w:hAnsi="Verdana"/>
          <w:sz w:val="22"/>
          <w:szCs w:val="22"/>
        </w:rPr>
        <w:t xml:space="preserve">при выполнении </w:t>
      </w:r>
      <w:r w:rsidR="00B3678D" w:rsidRPr="00C75132">
        <w:rPr>
          <w:rFonts w:ascii="Verdana" w:hAnsi="Verdana"/>
          <w:sz w:val="22"/>
          <w:szCs w:val="22"/>
        </w:rPr>
        <w:t>Р</w:t>
      </w:r>
      <w:r w:rsidR="00EB33B8" w:rsidRPr="00C75132">
        <w:rPr>
          <w:rFonts w:ascii="Verdana" w:hAnsi="Verdana"/>
          <w:sz w:val="22"/>
          <w:szCs w:val="22"/>
        </w:rPr>
        <w:t>абот (</w:t>
      </w:r>
      <w:r w:rsidR="002C6480">
        <w:rPr>
          <w:rFonts w:ascii="Verdana" w:hAnsi="Verdana"/>
          <w:sz w:val="22"/>
          <w:szCs w:val="22"/>
        </w:rPr>
        <w:t>работниками</w:t>
      </w:r>
      <w:r w:rsidR="00EB33B8" w:rsidRPr="00C75132">
        <w:rPr>
          <w:rFonts w:ascii="Verdana" w:hAnsi="Verdana"/>
          <w:sz w:val="22"/>
          <w:szCs w:val="22"/>
        </w:rPr>
        <w:t xml:space="preserve"> П</w:t>
      </w:r>
      <w:r w:rsidR="000A66EA" w:rsidRPr="00C75132">
        <w:rPr>
          <w:rFonts w:ascii="Verdana" w:hAnsi="Verdana"/>
          <w:sz w:val="22"/>
          <w:szCs w:val="22"/>
        </w:rPr>
        <w:t>одрядчика и</w:t>
      </w:r>
      <w:r w:rsidR="002E07D3" w:rsidRPr="00C75132">
        <w:rPr>
          <w:rFonts w:ascii="Verdana" w:hAnsi="Verdana"/>
          <w:sz w:val="22"/>
          <w:szCs w:val="22"/>
        </w:rPr>
        <w:t xml:space="preserve"> </w:t>
      </w:r>
      <w:r w:rsidR="000A66EA" w:rsidRPr="00C75132">
        <w:rPr>
          <w:rFonts w:ascii="Verdana" w:hAnsi="Verdana"/>
          <w:sz w:val="22"/>
          <w:szCs w:val="22"/>
        </w:rPr>
        <w:t>/</w:t>
      </w:r>
      <w:r w:rsidR="002E07D3" w:rsidRPr="00C75132">
        <w:rPr>
          <w:rFonts w:ascii="Verdana" w:hAnsi="Verdana"/>
          <w:sz w:val="22"/>
          <w:szCs w:val="22"/>
        </w:rPr>
        <w:t xml:space="preserve"> </w:t>
      </w:r>
      <w:r w:rsidR="000A66EA" w:rsidRPr="00C75132">
        <w:rPr>
          <w:rFonts w:ascii="Verdana" w:hAnsi="Verdana"/>
          <w:sz w:val="22"/>
          <w:szCs w:val="22"/>
        </w:rPr>
        <w:t>или</w:t>
      </w:r>
      <w:r w:rsidR="00806554">
        <w:rPr>
          <w:rFonts w:ascii="Verdana" w:hAnsi="Verdana"/>
          <w:sz w:val="22"/>
          <w:szCs w:val="22"/>
        </w:rPr>
        <w:t xml:space="preserve"> привлеченного Подрядчиком</w:t>
      </w:r>
      <w:r w:rsidR="000A66EA" w:rsidRPr="00C75132">
        <w:rPr>
          <w:rFonts w:ascii="Verdana" w:hAnsi="Verdana"/>
          <w:sz w:val="22"/>
          <w:szCs w:val="22"/>
        </w:rPr>
        <w:t xml:space="preserve"> субподрядчика) допущен</w:t>
      </w:r>
      <w:r w:rsidR="002C6480">
        <w:rPr>
          <w:rFonts w:ascii="Verdana" w:hAnsi="Verdana"/>
          <w:sz w:val="22"/>
          <w:szCs w:val="22"/>
        </w:rPr>
        <w:t xml:space="preserve">о </w:t>
      </w:r>
      <w:r w:rsidR="00EA7FCC">
        <w:rPr>
          <w:rFonts w:ascii="Verdana" w:hAnsi="Verdana"/>
          <w:sz w:val="22"/>
          <w:szCs w:val="22"/>
        </w:rPr>
        <w:t xml:space="preserve">любое </w:t>
      </w:r>
      <w:r w:rsidR="002C6480">
        <w:rPr>
          <w:rFonts w:ascii="Verdana" w:hAnsi="Verdana"/>
          <w:sz w:val="22"/>
          <w:szCs w:val="22"/>
        </w:rPr>
        <w:t>из следующих нарушений</w:t>
      </w:r>
      <w:r w:rsidR="00533614" w:rsidRPr="00C75132">
        <w:rPr>
          <w:rFonts w:ascii="Verdana" w:hAnsi="Verdana"/>
          <w:sz w:val="22"/>
          <w:szCs w:val="22"/>
        </w:rPr>
        <w:t>:</w:t>
      </w:r>
    </w:p>
    <w:p w:rsidR="00534BBD" w:rsidRPr="00C75132" w:rsidRDefault="00D4063E" w:rsidP="000E7BC7">
      <w:pPr>
        <w:shd w:val="clear" w:color="auto" w:fill="FFFFFF"/>
        <w:ind w:firstLine="567"/>
        <w:jc w:val="both"/>
        <w:rPr>
          <w:rFonts w:ascii="Verdana" w:hAnsi="Verdana"/>
          <w:sz w:val="22"/>
          <w:szCs w:val="22"/>
        </w:rPr>
      </w:pPr>
      <w:r>
        <w:rPr>
          <w:rFonts w:ascii="Verdana" w:hAnsi="Verdana"/>
          <w:sz w:val="22"/>
          <w:szCs w:val="22"/>
        </w:rPr>
        <w:t>–</w:t>
      </w:r>
      <w:r w:rsidR="00533614" w:rsidRPr="00C75132">
        <w:rPr>
          <w:rFonts w:ascii="Verdana" w:hAnsi="Verdana"/>
          <w:sz w:val="22"/>
          <w:szCs w:val="22"/>
        </w:rPr>
        <w:t xml:space="preserve"> несоблюдение мероприятий, предусмотренных Планом безопасности проведения </w:t>
      </w:r>
      <w:r w:rsidR="002277DB" w:rsidRPr="00C75132">
        <w:rPr>
          <w:rFonts w:ascii="Verdana" w:hAnsi="Verdana"/>
          <w:sz w:val="22"/>
          <w:szCs w:val="22"/>
        </w:rPr>
        <w:t>Р</w:t>
      </w:r>
      <w:r w:rsidR="00533614" w:rsidRPr="00C75132">
        <w:rPr>
          <w:rFonts w:ascii="Verdana" w:hAnsi="Verdana"/>
          <w:sz w:val="22"/>
          <w:szCs w:val="22"/>
        </w:rPr>
        <w:t>абот;</w:t>
      </w:r>
    </w:p>
    <w:p w:rsidR="00534BBD" w:rsidRPr="00C75132" w:rsidRDefault="00D4063E" w:rsidP="000E7BC7">
      <w:pPr>
        <w:shd w:val="clear" w:color="auto" w:fill="FFFFFF"/>
        <w:ind w:firstLine="567"/>
        <w:jc w:val="both"/>
        <w:rPr>
          <w:rFonts w:ascii="Verdana" w:hAnsi="Verdana"/>
          <w:sz w:val="22"/>
          <w:szCs w:val="22"/>
        </w:rPr>
      </w:pPr>
      <w:r>
        <w:rPr>
          <w:rFonts w:ascii="Verdana" w:hAnsi="Verdana"/>
          <w:sz w:val="22"/>
          <w:szCs w:val="22"/>
        </w:rPr>
        <w:t>–</w:t>
      </w:r>
      <w:r w:rsidR="00533614" w:rsidRPr="00C75132">
        <w:rPr>
          <w:rFonts w:ascii="Verdana" w:hAnsi="Verdana"/>
          <w:sz w:val="22"/>
          <w:szCs w:val="22"/>
        </w:rPr>
        <w:t xml:space="preserve"> нарушени</w:t>
      </w:r>
      <w:r w:rsidR="00EA7FCC">
        <w:rPr>
          <w:rFonts w:ascii="Verdana" w:hAnsi="Verdana"/>
          <w:sz w:val="22"/>
          <w:szCs w:val="22"/>
        </w:rPr>
        <w:t>е</w:t>
      </w:r>
      <w:r w:rsidR="00533614" w:rsidRPr="00C75132">
        <w:rPr>
          <w:rFonts w:ascii="Verdana" w:hAnsi="Verdana"/>
          <w:sz w:val="22"/>
          <w:szCs w:val="22"/>
        </w:rPr>
        <w:t xml:space="preserve"> </w:t>
      </w:r>
      <w:r w:rsidR="00EB5771">
        <w:rPr>
          <w:rFonts w:ascii="Verdana" w:hAnsi="Verdana"/>
          <w:sz w:val="22"/>
          <w:szCs w:val="22"/>
        </w:rPr>
        <w:t>Правил, указанных в п</w:t>
      </w:r>
      <w:r w:rsidR="00A14D4A">
        <w:rPr>
          <w:rFonts w:ascii="Verdana" w:hAnsi="Verdana"/>
          <w:sz w:val="22"/>
          <w:szCs w:val="22"/>
        </w:rPr>
        <w:t>ункте</w:t>
      </w:r>
      <w:r w:rsidR="00EB5771">
        <w:rPr>
          <w:rFonts w:ascii="Verdana" w:hAnsi="Verdana"/>
          <w:sz w:val="22"/>
          <w:szCs w:val="22"/>
        </w:rPr>
        <w:t xml:space="preserve"> 8.9 Договора;</w:t>
      </w:r>
    </w:p>
    <w:p w:rsidR="00534BBD" w:rsidRPr="00C75132" w:rsidRDefault="00D4063E" w:rsidP="000E7BC7">
      <w:pPr>
        <w:shd w:val="clear" w:color="auto" w:fill="FFFFFF"/>
        <w:ind w:firstLine="567"/>
        <w:jc w:val="both"/>
        <w:rPr>
          <w:rFonts w:ascii="Verdana" w:hAnsi="Verdana"/>
          <w:sz w:val="22"/>
          <w:szCs w:val="22"/>
        </w:rPr>
      </w:pPr>
      <w:r>
        <w:rPr>
          <w:rFonts w:ascii="Verdana" w:hAnsi="Verdana"/>
          <w:sz w:val="22"/>
          <w:szCs w:val="22"/>
        </w:rPr>
        <w:t>–</w:t>
      </w:r>
      <w:r w:rsidR="00533614"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rsidR="00D933EC" w:rsidRDefault="00636DB3" w:rsidP="0015794E">
      <w:pPr>
        <w:shd w:val="clear" w:color="auto" w:fill="FFFFFF"/>
        <w:ind w:firstLine="567"/>
        <w:jc w:val="both"/>
        <w:rPr>
          <w:rFonts w:ascii="Verdana" w:hAnsi="Verdana"/>
          <w:sz w:val="22"/>
          <w:szCs w:val="22"/>
        </w:rPr>
      </w:pPr>
      <w:r>
        <w:rPr>
          <w:rFonts w:ascii="Verdana" w:hAnsi="Verdana"/>
          <w:sz w:val="22"/>
          <w:szCs w:val="22"/>
        </w:rPr>
        <w:t xml:space="preserve">то </w:t>
      </w:r>
      <w:r w:rsidR="0015794E" w:rsidRPr="00C75132">
        <w:rPr>
          <w:rFonts w:ascii="Verdana" w:hAnsi="Verdana"/>
          <w:sz w:val="22"/>
          <w:szCs w:val="22"/>
        </w:rPr>
        <w:t>Заказчик вправе отстран</w:t>
      </w:r>
      <w:r w:rsidR="00143FEB">
        <w:rPr>
          <w:rFonts w:ascii="Verdana" w:hAnsi="Verdana"/>
          <w:sz w:val="22"/>
          <w:szCs w:val="22"/>
        </w:rPr>
        <w:t>ить</w:t>
      </w:r>
      <w:r w:rsidR="0015794E" w:rsidRPr="00C75132">
        <w:rPr>
          <w:rFonts w:ascii="Verdana" w:hAnsi="Verdana"/>
          <w:sz w:val="22"/>
          <w:szCs w:val="22"/>
        </w:rPr>
        <w:t xml:space="preserve"> от </w:t>
      </w:r>
      <w:r w:rsidR="00116529">
        <w:rPr>
          <w:rFonts w:ascii="Verdana" w:hAnsi="Verdana"/>
          <w:sz w:val="22"/>
          <w:szCs w:val="22"/>
        </w:rPr>
        <w:t xml:space="preserve">выполнения </w:t>
      </w:r>
      <w:r w:rsidR="002277DB" w:rsidRPr="00C75132">
        <w:rPr>
          <w:rFonts w:ascii="Verdana" w:hAnsi="Verdana"/>
          <w:sz w:val="22"/>
          <w:szCs w:val="22"/>
        </w:rPr>
        <w:t>Р</w:t>
      </w:r>
      <w:r w:rsidR="0015794E" w:rsidRPr="00C75132">
        <w:rPr>
          <w:rFonts w:ascii="Verdana" w:hAnsi="Verdana"/>
          <w:sz w:val="22"/>
          <w:szCs w:val="22"/>
        </w:rPr>
        <w:t xml:space="preserve">абот </w:t>
      </w:r>
      <w:r w:rsidR="00143FEB">
        <w:rPr>
          <w:rFonts w:ascii="Verdana" w:hAnsi="Verdana"/>
          <w:sz w:val="22"/>
          <w:szCs w:val="22"/>
        </w:rPr>
        <w:t>работников Подрядчика (работников привлеченного Подрядчиком субподрядчика)</w:t>
      </w:r>
      <w:r w:rsidR="0015794E" w:rsidRPr="00C75132">
        <w:rPr>
          <w:rFonts w:ascii="Verdana" w:hAnsi="Verdana"/>
          <w:sz w:val="22"/>
          <w:szCs w:val="22"/>
        </w:rPr>
        <w:t>, допустивших так</w:t>
      </w:r>
      <w:r w:rsidR="002C6480">
        <w:rPr>
          <w:rFonts w:ascii="Verdana" w:hAnsi="Verdana"/>
          <w:sz w:val="22"/>
          <w:szCs w:val="22"/>
        </w:rPr>
        <w:t>ое</w:t>
      </w:r>
      <w:r w:rsidR="0015794E" w:rsidRPr="00C75132">
        <w:rPr>
          <w:rFonts w:ascii="Verdana" w:hAnsi="Verdana"/>
          <w:sz w:val="22"/>
          <w:szCs w:val="22"/>
        </w:rPr>
        <w:t xml:space="preserve"> нарушени</w:t>
      </w:r>
      <w:r w:rsidR="002C6480">
        <w:rPr>
          <w:rFonts w:ascii="Verdana" w:hAnsi="Verdana"/>
          <w:sz w:val="22"/>
          <w:szCs w:val="22"/>
        </w:rPr>
        <w:t>е</w:t>
      </w:r>
      <w:r w:rsidR="0015794E" w:rsidRPr="00C75132">
        <w:rPr>
          <w:rFonts w:ascii="Verdana" w:hAnsi="Verdana"/>
          <w:sz w:val="22"/>
          <w:szCs w:val="22"/>
        </w:rPr>
        <w:t xml:space="preserve">. </w:t>
      </w:r>
      <w:r w:rsidR="00E06117">
        <w:rPr>
          <w:rFonts w:ascii="Verdana" w:hAnsi="Verdana"/>
          <w:sz w:val="22"/>
          <w:szCs w:val="22"/>
        </w:rPr>
        <w:t xml:space="preserve">Решение </w:t>
      </w:r>
      <w:r w:rsidR="0015794E" w:rsidRPr="00C75132">
        <w:rPr>
          <w:rFonts w:ascii="Verdana" w:hAnsi="Verdana"/>
          <w:sz w:val="22"/>
          <w:szCs w:val="22"/>
        </w:rPr>
        <w:t xml:space="preserve">Заказчика об отстранении от </w:t>
      </w:r>
      <w:r w:rsidR="00F523BF">
        <w:rPr>
          <w:rFonts w:ascii="Verdana" w:hAnsi="Verdana"/>
          <w:sz w:val="22"/>
          <w:szCs w:val="22"/>
        </w:rPr>
        <w:t xml:space="preserve">выполнения </w:t>
      </w:r>
      <w:r w:rsidR="002277DB" w:rsidRPr="00C75132">
        <w:rPr>
          <w:rFonts w:ascii="Verdana" w:hAnsi="Verdana"/>
          <w:sz w:val="22"/>
          <w:szCs w:val="22"/>
        </w:rPr>
        <w:t>Р</w:t>
      </w:r>
      <w:r w:rsidR="0015794E" w:rsidRPr="00C75132">
        <w:rPr>
          <w:rFonts w:ascii="Verdana" w:hAnsi="Verdana"/>
          <w:sz w:val="22"/>
          <w:szCs w:val="22"/>
        </w:rPr>
        <w:t>абот лиц, допустивших указанн</w:t>
      </w:r>
      <w:r w:rsidR="002C6480">
        <w:rPr>
          <w:rFonts w:ascii="Verdana" w:hAnsi="Verdana"/>
          <w:sz w:val="22"/>
          <w:szCs w:val="22"/>
        </w:rPr>
        <w:t>ое</w:t>
      </w:r>
      <w:r w:rsidR="0015794E" w:rsidRPr="00C75132">
        <w:rPr>
          <w:rFonts w:ascii="Verdana" w:hAnsi="Verdana"/>
          <w:sz w:val="22"/>
          <w:szCs w:val="22"/>
        </w:rPr>
        <w:t xml:space="preserve"> в </w:t>
      </w:r>
      <w:r w:rsidR="002C6480">
        <w:rPr>
          <w:rFonts w:ascii="Verdana" w:hAnsi="Verdana"/>
          <w:sz w:val="22"/>
          <w:szCs w:val="22"/>
        </w:rPr>
        <w:t xml:space="preserve">абзаце первом </w:t>
      </w:r>
      <w:r w:rsidR="0015794E" w:rsidRPr="00C75132">
        <w:rPr>
          <w:rFonts w:ascii="Verdana" w:hAnsi="Verdana"/>
          <w:sz w:val="22"/>
          <w:szCs w:val="22"/>
        </w:rPr>
        <w:t>настояще</w:t>
      </w:r>
      <w:r w:rsidR="002C6480">
        <w:rPr>
          <w:rFonts w:ascii="Verdana" w:hAnsi="Verdana"/>
          <w:sz w:val="22"/>
          <w:szCs w:val="22"/>
        </w:rPr>
        <w:t>го</w:t>
      </w:r>
      <w:r w:rsidR="0015794E" w:rsidRPr="00C75132">
        <w:rPr>
          <w:rFonts w:ascii="Verdana" w:hAnsi="Verdana"/>
          <w:sz w:val="22"/>
          <w:szCs w:val="22"/>
        </w:rPr>
        <w:t xml:space="preserve"> пункт</w:t>
      </w:r>
      <w:r w:rsidR="002C6480">
        <w:rPr>
          <w:rFonts w:ascii="Verdana" w:hAnsi="Verdana"/>
          <w:sz w:val="22"/>
          <w:szCs w:val="22"/>
        </w:rPr>
        <w:t>а</w:t>
      </w:r>
      <w:r w:rsidR="0015794E" w:rsidRPr="00C75132">
        <w:rPr>
          <w:rFonts w:ascii="Verdana" w:hAnsi="Verdana"/>
          <w:sz w:val="22"/>
          <w:szCs w:val="22"/>
        </w:rPr>
        <w:t xml:space="preserve"> нарушени</w:t>
      </w:r>
      <w:r w:rsidR="002C6480">
        <w:rPr>
          <w:rFonts w:ascii="Verdana" w:hAnsi="Verdana"/>
          <w:sz w:val="22"/>
          <w:szCs w:val="22"/>
        </w:rPr>
        <w:t>е</w:t>
      </w:r>
      <w:r w:rsidR="0015794E" w:rsidRPr="00C75132">
        <w:rPr>
          <w:rFonts w:ascii="Verdana" w:hAnsi="Verdana"/>
          <w:sz w:val="22"/>
          <w:szCs w:val="22"/>
        </w:rPr>
        <w:t xml:space="preserve">, подлежит безусловному и незамедлительному исполнению </w:t>
      </w:r>
      <w:r w:rsidR="001125C7">
        <w:rPr>
          <w:rFonts w:ascii="Verdana" w:hAnsi="Verdana"/>
          <w:sz w:val="22"/>
          <w:szCs w:val="22"/>
        </w:rPr>
        <w:t>П</w:t>
      </w:r>
      <w:r w:rsidR="0015794E" w:rsidRPr="00C75132">
        <w:rPr>
          <w:rFonts w:ascii="Verdana" w:hAnsi="Verdana"/>
          <w:sz w:val="22"/>
          <w:szCs w:val="22"/>
        </w:rPr>
        <w:t>одрядчиком</w:t>
      </w:r>
      <w:r w:rsidR="00806554">
        <w:rPr>
          <w:rFonts w:ascii="Verdana" w:hAnsi="Verdana"/>
          <w:sz w:val="22"/>
          <w:szCs w:val="22"/>
        </w:rPr>
        <w:t>, в т.ч. в отношении работников привлечённого Подрядчиком субподрядчика</w:t>
      </w:r>
      <w:r w:rsidR="0015794E" w:rsidRPr="00C75132">
        <w:rPr>
          <w:rFonts w:ascii="Verdana" w:hAnsi="Verdana"/>
          <w:sz w:val="22"/>
          <w:szCs w:val="22"/>
        </w:rPr>
        <w:t xml:space="preserve">. </w:t>
      </w:r>
      <w:r w:rsidR="00871845">
        <w:rPr>
          <w:rFonts w:ascii="Verdana" w:hAnsi="Verdana"/>
          <w:sz w:val="22"/>
          <w:szCs w:val="22"/>
        </w:rPr>
        <w:t xml:space="preserve">Допуск </w:t>
      </w:r>
      <w:r w:rsidR="00806554">
        <w:rPr>
          <w:rFonts w:ascii="Verdana" w:hAnsi="Verdana"/>
          <w:sz w:val="22"/>
          <w:szCs w:val="22"/>
        </w:rPr>
        <w:t xml:space="preserve">конкретных </w:t>
      </w:r>
      <w:r w:rsidR="00871845">
        <w:rPr>
          <w:rFonts w:ascii="Verdana" w:hAnsi="Verdana"/>
          <w:sz w:val="22"/>
          <w:szCs w:val="22"/>
        </w:rPr>
        <w:t xml:space="preserve">отстраненных работников Подрядчика (работников привлеченного Подрядчиком субподрядчика) к </w:t>
      </w:r>
      <w:r w:rsidR="00871845" w:rsidRPr="00305EB7">
        <w:rPr>
          <w:rFonts w:ascii="Verdana" w:hAnsi="Verdana"/>
          <w:sz w:val="22"/>
          <w:szCs w:val="22"/>
        </w:rPr>
        <w:t>последующему</w:t>
      </w:r>
      <w:r w:rsidR="00871845">
        <w:rPr>
          <w:rFonts w:ascii="Verdana" w:hAnsi="Verdana"/>
          <w:sz w:val="22"/>
          <w:szCs w:val="22"/>
        </w:rPr>
        <w:t xml:space="preserve"> выполнению Работ осуществляется только после</w:t>
      </w:r>
      <w:r w:rsidR="00934C11">
        <w:rPr>
          <w:rFonts w:ascii="Verdana" w:hAnsi="Verdana"/>
          <w:sz w:val="22"/>
          <w:szCs w:val="22"/>
        </w:rPr>
        <w:t xml:space="preserve"> прохождения отстраненными </w:t>
      </w:r>
      <w:r w:rsidR="00806554">
        <w:rPr>
          <w:rFonts w:ascii="Verdana" w:hAnsi="Verdana"/>
          <w:sz w:val="22"/>
          <w:szCs w:val="22"/>
        </w:rPr>
        <w:t xml:space="preserve">работниками </w:t>
      </w:r>
      <w:r w:rsidR="00934C11">
        <w:rPr>
          <w:rFonts w:ascii="Verdana" w:hAnsi="Verdana"/>
          <w:sz w:val="22"/>
          <w:szCs w:val="22"/>
        </w:rPr>
        <w:t xml:space="preserve">проверки знаний </w:t>
      </w:r>
      <w:r w:rsidR="00EB5771">
        <w:rPr>
          <w:rFonts w:ascii="Verdana" w:hAnsi="Verdana"/>
          <w:sz w:val="22"/>
          <w:szCs w:val="22"/>
        </w:rPr>
        <w:t xml:space="preserve">Правил </w:t>
      </w:r>
      <w:r w:rsidR="00934C11">
        <w:rPr>
          <w:rFonts w:ascii="Verdana" w:hAnsi="Verdana"/>
          <w:sz w:val="22"/>
          <w:szCs w:val="22"/>
        </w:rPr>
        <w:t>экзаменационн</w:t>
      </w:r>
      <w:r w:rsidR="00301552">
        <w:rPr>
          <w:rFonts w:ascii="Verdana" w:hAnsi="Verdana"/>
          <w:sz w:val="22"/>
          <w:szCs w:val="22"/>
        </w:rPr>
        <w:t>ой</w:t>
      </w:r>
      <w:r w:rsidR="00934C11">
        <w:rPr>
          <w:rFonts w:ascii="Verdana" w:hAnsi="Verdana"/>
          <w:sz w:val="22"/>
          <w:szCs w:val="22"/>
        </w:rPr>
        <w:t xml:space="preserve"> комисси</w:t>
      </w:r>
      <w:r w:rsidR="003F504C">
        <w:rPr>
          <w:rFonts w:ascii="Verdana" w:hAnsi="Verdana"/>
          <w:sz w:val="22"/>
          <w:szCs w:val="22"/>
        </w:rPr>
        <w:t>ей</w:t>
      </w:r>
      <w:r w:rsidR="00934C11">
        <w:rPr>
          <w:rFonts w:ascii="Verdana" w:hAnsi="Verdana"/>
          <w:sz w:val="22"/>
          <w:szCs w:val="22"/>
        </w:rPr>
        <w:t xml:space="preserve"> Заказчика, </w:t>
      </w:r>
      <w:r w:rsidR="00301552">
        <w:rPr>
          <w:rFonts w:ascii="Verdana" w:hAnsi="Verdana"/>
          <w:sz w:val="22"/>
          <w:szCs w:val="22"/>
        </w:rPr>
        <w:t xml:space="preserve">действующей </w:t>
      </w:r>
      <w:r w:rsidR="00934C11">
        <w:rPr>
          <w:rFonts w:ascii="Verdana" w:hAnsi="Verdana"/>
          <w:sz w:val="22"/>
          <w:szCs w:val="22"/>
        </w:rPr>
        <w:t>в месте выполнения Работ.</w:t>
      </w:r>
    </w:p>
    <w:p w:rsidR="00B159EE" w:rsidRDefault="00B159EE" w:rsidP="00B159EE">
      <w:pPr>
        <w:shd w:val="clear" w:color="auto" w:fill="FFFFFF"/>
        <w:ind w:firstLine="567"/>
        <w:jc w:val="both"/>
        <w:rPr>
          <w:rFonts w:ascii="Verdana" w:hAnsi="Verdana"/>
          <w:sz w:val="22"/>
          <w:szCs w:val="22"/>
        </w:rPr>
      </w:pPr>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w:t>
      </w:r>
      <w:r w:rsidR="00EA7FCC">
        <w:rPr>
          <w:rFonts w:ascii="Verdana" w:hAnsi="Verdana"/>
          <w:sz w:val="22"/>
          <w:szCs w:val="22"/>
        </w:rPr>
        <w:t xml:space="preserve">как </w:t>
      </w:r>
      <w:r>
        <w:rPr>
          <w:rFonts w:ascii="Verdana" w:hAnsi="Verdana"/>
          <w:sz w:val="22"/>
          <w:szCs w:val="22"/>
        </w:rPr>
        <w:t>аналогичных</w:t>
      </w:r>
      <w:r w:rsidR="00EA7FCC">
        <w:rPr>
          <w:rFonts w:ascii="Verdana" w:hAnsi="Verdana"/>
          <w:sz w:val="22"/>
          <w:szCs w:val="22"/>
        </w:rPr>
        <w:t>, так</w:t>
      </w:r>
      <w:r>
        <w:rPr>
          <w:rFonts w:ascii="Verdana" w:hAnsi="Verdana"/>
          <w:sz w:val="22"/>
          <w:szCs w:val="22"/>
        </w:rPr>
        <w:t xml:space="preserve"> </w:t>
      </w:r>
      <w:r w:rsidR="00EA7FCC">
        <w:rPr>
          <w:rFonts w:ascii="Verdana" w:hAnsi="Verdana"/>
          <w:sz w:val="22"/>
          <w:szCs w:val="22"/>
        </w:rPr>
        <w:t>и различных по содержанию</w:t>
      </w:r>
      <w:r>
        <w:rPr>
          <w:rFonts w:ascii="Verdana" w:hAnsi="Verdana"/>
          <w:sz w:val="22"/>
          <w:szCs w:val="22"/>
        </w:rPr>
        <w:t>), два раза</w:t>
      </w:r>
      <w:r w:rsidR="00EA7FCC">
        <w:rPr>
          <w:rFonts w:ascii="Verdana" w:hAnsi="Verdana"/>
          <w:sz w:val="22"/>
          <w:szCs w:val="22"/>
        </w:rPr>
        <w:t xml:space="preserve"> и более</w:t>
      </w:r>
      <w:r>
        <w:rPr>
          <w:rFonts w:ascii="Verdana" w:hAnsi="Verdana"/>
          <w:sz w:val="22"/>
          <w:szCs w:val="22"/>
        </w:rPr>
        <w:t xml:space="preserve">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96F11">
        <w:rPr>
          <w:rFonts w:ascii="Verdana" w:hAnsi="Verdana"/>
          <w:sz w:val="22"/>
          <w:szCs w:val="22"/>
        </w:rPr>
        <w:t xml:space="preserve"> </w:t>
      </w:r>
      <w:r>
        <w:rPr>
          <w:rFonts w:ascii="Verdana" w:hAnsi="Verdana"/>
          <w:sz w:val="22"/>
          <w:szCs w:val="22"/>
        </w:rPr>
        <w:t>Работ по Договору (полностью или в части)</w:t>
      </w:r>
      <w:r w:rsidR="00EA7FCC">
        <w:rPr>
          <w:rFonts w:ascii="Verdana" w:hAnsi="Verdana"/>
          <w:sz w:val="22"/>
          <w:szCs w:val="22"/>
        </w:rPr>
        <w:t xml:space="preserve">. В случае приостановки Заказчиком выполнения Работ по Договору в соответствии с настоящим пунктом Договора, Подрядчик обязуется </w:t>
      </w:r>
      <w:r w:rsidR="002C4CA0">
        <w:rPr>
          <w:rFonts w:ascii="Verdana" w:hAnsi="Verdana"/>
          <w:sz w:val="22"/>
          <w:szCs w:val="22"/>
        </w:rPr>
        <w:t>в максимально короткие сроки представить Заказчику</w:t>
      </w:r>
      <w:r>
        <w:rPr>
          <w:rFonts w:ascii="Verdana" w:hAnsi="Verdana"/>
          <w:sz w:val="22"/>
          <w:szCs w:val="22"/>
        </w:rPr>
        <w:t xml:space="preserve"> результат</w:t>
      </w:r>
      <w:r w:rsidR="002C4CA0">
        <w:rPr>
          <w:rFonts w:ascii="Verdana" w:hAnsi="Verdana"/>
          <w:sz w:val="22"/>
          <w:szCs w:val="22"/>
        </w:rPr>
        <w:t>ы</w:t>
      </w:r>
      <w:r>
        <w:rPr>
          <w:rFonts w:ascii="Verdana" w:hAnsi="Verdana"/>
          <w:sz w:val="22"/>
          <w:szCs w:val="22"/>
        </w:rPr>
        <w:t xml:space="preserve"> расследования причин возникновения таких нарушений</w:t>
      </w:r>
      <w:r w:rsidR="002C4CA0">
        <w:rPr>
          <w:rFonts w:ascii="Verdana" w:hAnsi="Verdana"/>
          <w:sz w:val="22"/>
          <w:szCs w:val="22"/>
        </w:rPr>
        <w:t xml:space="preserve"> и сведения о наказании ответственных за указанные нарушения лиц</w:t>
      </w:r>
      <w:r>
        <w:rPr>
          <w:rFonts w:ascii="Verdana" w:hAnsi="Verdana"/>
          <w:sz w:val="22"/>
          <w:szCs w:val="22"/>
        </w:rPr>
        <w:t xml:space="preserve">, </w:t>
      </w:r>
      <w:r w:rsidR="002C4CA0">
        <w:rPr>
          <w:rFonts w:ascii="Verdana" w:hAnsi="Verdana"/>
          <w:sz w:val="22"/>
          <w:szCs w:val="22"/>
        </w:rPr>
        <w:t xml:space="preserve">а также </w:t>
      </w:r>
      <w:r>
        <w:rPr>
          <w:rFonts w:ascii="Verdana" w:hAnsi="Verdana"/>
          <w:sz w:val="22"/>
          <w:szCs w:val="22"/>
        </w:rPr>
        <w:t>план мероприятий, направленных на предотвращение таких нарушений в будущем</w:t>
      </w:r>
      <w:r w:rsidR="002C4CA0">
        <w:rPr>
          <w:rFonts w:ascii="Verdana" w:hAnsi="Verdana"/>
          <w:sz w:val="22"/>
          <w:szCs w:val="22"/>
        </w:rPr>
        <w:t>.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w:t>
      </w:r>
      <w:r w:rsidR="00696F11">
        <w:rPr>
          <w:rFonts w:ascii="Verdana" w:hAnsi="Verdana"/>
          <w:sz w:val="22"/>
          <w:szCs w:val="22"/>
        </w:rPr>
        <w:t>, который</w:t>
      </w:r>
      <w:r w:rsidR="002C4CA0">
        <w:rPr>
          <w:rFonts w:ascii="Verdana" w:hAnsi="Verdana"/>
          <w:sz w:val="22"/>
          <w:szCs w:val="22"/>
        </w:rPr>
        <w:t xml:space="preserve"> </w:t>
      </w:r>
      <w:r>
        <w:rPr>
          <w:rFonts w:ascii="Verdana" w:hAnsi="Verdana"/>
          <w:sz w:val="22"/>
          <w:szCs w:val="22"/>
        </w:rPr>
        <w:t>должен содержать сведения об исполнении каждого из определенных планом мероприятий</w:t>
      </w:r>
      <w:r w:rsidR="002C4CA0">
        <w:rPr>
          <w:rFonts w:ascii="Verdana" w:hAnsi="Verdana"/>
          <w:sz w:val="22"/>
          <w:szCs w:val="22"/>
        </w:rPr>
        <w:t>,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w:t>
      </w:r>
      <w:r w:rsidR="00381D17">
        <w:rPr>
          <w:rFonts w:ascii="Verdana" w:hAnsi="Verdana"/>
          <w:sz w:val="22"/>
          <w:szCs w:val="22"/>
        </w:rPr>
        <w:t xml:space="preserve">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w:t>
      </w:r>
      <w:r w:rsidR="003A06B5">
        <w:rPr>
          <w:rFonts w:ascii="Verdana" w:hAnsi="Verdana"/>
          <w:sz w:val="22"/>
          <w:szCs w:val="22"/>
        </w:rPr>
        <w:t xml:space="preserve"> </w:t>
      </w:r>
      <w:r>
        <w:rPr>
          <w:rFonts w:ascii="Verdana" w:hAnsi="Verdana"/>
          <w:sz w:val="22"/>
          <w:szCs w:val="22"/>
        </w:rPr>
        <w:t xml:space="preserve">Возобновление приостановленных Работ осуществляется на основании письменного извещения Заказчика, которое должно быть предоставлено не позднее </w:t>
      </w:r>
      <w:r w:rsidR="00381D17">
        <w:rPr>
          <w:rFonts w:ascii="Verdana" w:hAnsi="Verdana"/>
          <w:sz w:val="22"/>
          <w:szCs w:val="22"/>
        </w:rPr>
        <w:t xml:space="preserve">следующего рабочего дня, за днем согласования Заказчиком </w:t>
      </w:r>
      <w:r>
        <w:rPr>
          <w:rFonts w:ascii="Verdana" w:hAnsi="Verdana"/>
          <w:sz w:val="22"/>
          <w:szCs w:val="22"/>
        </w:rPr>
        <w:t>отчета о выполнении плана мероприятий, направленных на предотвращение нарушений.</w:t>
      </w:r>
    </w:p>
    <w:p w:rsidR="00A1743B" w:rsidRPr="00C75132" w:rsidRDefault="00381D17" w:rsidP="00A1743B">
      <w:pPr>
        <w:shd w:val="clear" w:color="auto" w:fill="FFFFFF"/>
        <w:ind w:firstLine="567"/>
        <w:jc w:val="both"/>
        <w:rPr>
          <w:rFonts w:ascii="Verdana" w:hAnsi="Verdana"/>
          <w:sz w:val="22"/>
          <w:szCs w:val="22"/>
        </w:rPr>
      </w:pPr>
      <w:r>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w:t>
      </w:r>
      <w:r w:rsidR="008A1FE8">
        <w:rPr>
          <w:rFonts w:ascii="Verdana" w:hAnsi="Verdana"/>
          <w:sz w:val="22"/>
          <w:szCs w:val="22"/>
        </w:rPr>
        <w:t>,</w:t>
      </w:r>
      <w:r>
        <w:rPr>
          <w:rFonts w:ascii="Verdana" w:hAnsi="Verdana"/>
          <w:sz w:val="22"/>
          <w:szCs w:val="22"/>
        </w:rPr>
        <w:t xml:space="preserve"> н</w:t>
      </w:r>
      <w:r w:rsidR="008A1FE8">
        <w:rPr>
          <w:rFonts w:ascii="Verdana" w:hAnsi="Verdana"/>
          <w:sz w:val="22"/>
          <w:szCs w:val="22"/>
        </w:rPr>
        <w:t>е</w:t>
      </w:r>
      <w:r>
        <w:rPr>
          <w:rFonts w:ascii="Verdana" w:hAnsi="Verdana"/>
          <w:sz w:val="22"/>
          <w:szCs w:val="22"/>
        </w:rPr>
        <w:t xml:space="preserve"> дают Подрядчику прав требовать изменения как промежуточных, так и окончательных сроков выполнения Работ п</w:t>
      </w:r>
      <w:r w:rsidR="002179CF">
        <w:rPr>
          <w:rFonts w:ascii="Verdana" w:hAnsi="Verdana"/>
          <w:sz w:val="22"/>
          <w:szCs w:val="22"/>
        </w:rPr>
        <w:t>о Договору,</w:t>
      </w:r>
      <w:r>
        <w:rPr>
          <w:rFonts w:ascii="Verdana" w:hAnsi="Verdana"/>
          <w:sz w:val="22"/>
          <w:szCs w:val="22"/>
        </w:rPr>
        <w:t xml:space="preserve"> </w:t>
      </w:r>
      <w:r w:rsidR="00A1743B">
        <w:rPr>
          <w:rFonts w:ascii="Verdana" w:hAnsi="Verdana"/>
          <w:sz w:val="22"/>
          <w:szCs w:val="22"/>
        </w:rPr>
        <w:t>не освобожда</w:t>
      </w:r>
      <w:r>
        <w:rPr>
          <w:rFonts w:ascii="Verdana" w:hAnsi="Verdana"/>
          <w:sz w:val="22"/>
          <w:szCs w:val="22"/>
        </w:rPr>
        <w:t>ют</w:t>
      </w:r>
      <w:r w:rsidR="002179CF">
        <w:rPr>
          <w:rFonts w:ascii="Verdana" w:hAnsi="Verdana"/>
          <w:sz w:val="22"/>
          <w:szCs w:val="22"/>
        </w:rPr>
        <w:t xml:space="preserve"> Подрядчика </w:t>
      </w:r>
      <w:r w:rsidR="00A1743B">
        <w:rPr>
          <w:rFonts w:ascii="Verdana" w:hAnsi="Verdana"/>
          <w:sz w:val="22"/>
          <w:szCs w:val="22"/>
        </w:rPr>
        <w:t>от ответственности, предусмотренной Договором</w:t>
      </w:r>
      <w:r>
        <w:rPr>
          <w:rFonts w:ascii="Verdana" w:hAnsi="Verdana"/>
          <w:sz w:val="22"/>
          <w:szCs w:val="22"/>
        </w:rPr>
        <w:t xml:space="preserve"> за соблюдение указанных сроков</w:t>
      </w:r>
      <w:r w:rsidR="00A1743B">
        <w:rPr>
          <w:rFonts w:ascii="Verdana" w:hAnsi="Verdana"/>
          <w:sz w:val="22"/>
          <w:szCs w:val="22"/>
        </w:rPr>
        <w:t>,</w:t>
      </w:r>
      <w:r>
        <w:rPr>
          <w:rFonts w:ascii="Verdana" w:hAnsi="Verdana"/>
          <w:sz w:val="22"/>
          <w:szCs w:val="22"/>
        </w:rPr>
        <w:t xml:space="preserve"> не лишают Заказчика прав</w:t>
      </w:r>
      <w:r w:rsidR="002179CF">
        <w:rPr>
          <w:rFonts w:ascii="Verdana" w:hAnsi="Verdana"/>
          <w:sz w:val="22"/>
          <w:szCs w:val="22"/>
        </w:rPr>
        <w:t xml:space="preserve"> на односторонний отказ от исполнения Договора в соответствии с п</w:t>
      </w:r>
      <w:r w:rsidR="008A1FE8">
        <w:rPr>
          <w:rFonts w:ascii="Verdana" w:hAnsi="Verdana"/>
          <w:sz w:val="22"/>
          <w:szCs w:val="22"/>
        </w:rPr>
        <w:t>унктом</w:t>
      </w:r>
      <w:r w:rsidR="002179CF">
        <w:rPr>
          <w:rFonts w:ascii="Verdana" w:hAnsi="Verdana"/>
          <w:sz w:val="22"/>
          <w:szCs w:val="22"/>
        </w:rPr>
        <w:t xml:space="preserve"> 11.5 Договора, а также не предоставляют Подрядчику никаких прав на компенсацию его расходов, убытков или потерь.</w:t>
      </w:r>
      <w:r w:rsidR="00696F11">
        <w:rPr>
          <w:rFonts w:ascii="Verdana" w:hAnsi="Verdana"/>
          <w:sz w:val="22"/>
          <w:szCs w:val="22"/>
        </w:rPr>
        <w:t xml:space="preserve"> </w:t>
      </w:r>
    </w:p>
    <w:p w:rsidR="00C13BC3" w:rsidRPr="00C75132" w:rsidRDefault="0032213B" w:rsidP="000E7BC7">
      <w:pPr>
        <w:ind w:firstLine="567"/>
        <w:jc w:val="both"/>
        <w:rPr>
          <w:rFonts w:ascii="Verdana" w:hAnsi="Verdana"/>
          <w:sz w:val="22"/>
          <w:szCs w:val="22"/>
        </w:rPr>
      </w:pPr>
      <w:r>
        <w:rPr>
          <w:rFonts w:ascii="Verdana" w:hAnsi="Verdana"/>
          <w:sz w:val="22"/>
          <w:szCs w:val="22"/>
        </w:rPr>
        <w:t>С</w:t>
      </w:r>
      <w:r w:rsidR="00E3595D">
        <w:rPr>
          <w:rFonts w:ascii="Verdana" w:hAnsi="Verdana"/>
          <w:sz w:val="22"/>
          <w:szCs w:val="22"/>
        </w:rPr>
        <w:t>овершение работниками Подрядчика (работниками привлеченного Подрядчиком субподрядчика) нарушений</w:t>
      </w:r>
      <w:r w:rsidR="00225C12">
        <w:rPr>
          <w:rFonts w:ascii="Verdana" w:hAnsi="Verdana"/>
          <w:sz w:val="22"/>
          <w:szCs w:val="22"/>
        </w:rPr>
        <w:t>, определенных в первом абзаце настоящего пункта (</w:t>
      </w:r>
      <w:r w:rsidR="002179CF">
        <w:rPr>
          <w:rFonts w:ascii="Verdana" w:hAnsi="Verdana"/>
          <w:sz w:val="22"/>
          <w:szCs w:val="22"/>
        </w:rPr>
        <w:t xml:space="preserve">как </w:t>
      </w:r>
      <w:r w:rsidR="00225C12">
        <w:rPr>
          <w:rFonts w:ascii="Verdana" w:hAnsi="Verdana"/>
          <w:sz w:val="22"/>
          <w:szCs w:val="22"/>
        </w:rPr>
        <w:t>аналогичных</w:t>
      </w:r>
      <w:r w:rsidR="002179CF">
        <w:rPr>
          <w:rFonts w:ascii="Verdana" w:hAnsi="Verdana"/>
          <w:sz w:val="22"/>
          <w:szCs w:val="22"/>
        </w:rPr>
        <w:t>, так и различных</w:t>
      </w:r>
      <w:r w:rsidR="00225C12">
        <w:rPr>
          <w:rFonts w:ascii="Verdana" w:hAnsi="Verdana"/>
          <w:sz w:val="22"/>
          <w:szCs w:val="22"/>
        </w:rPr>
        <w:t xml:space="preserve"> </w:t>
      </w:r>
      <w:r w:rsidR="002179CF">
        <w:rPr>
          <w:rFonts w:ascii="Verdana" w:hAnsi="Verdana"/>
          <w:sz w:val="22"/>
          <w:szCs w:val="22"/>
        </w:rPr>
        <w:t>по содержанию</w:t>
      </w:r>
      <w:r w:rsidR="00225C12">
        <w:rPr>
          <w:rFonts w:ascii="Verdana" w:hAnsi="Verdana"/>
          <w:sz w:val="22"/>
          <w:szCs w:val="22"/>
        </w:rPr>
        <w:t>), три и более раза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w:t>
      </w:r>
      <w:r>
        <w:rPr>
          <w:rFonts w:ascii="Verdana" w:hAnsi="Verdana"/>
          <w:sz w:val="22"/>
          <w:szCs w:val="22"/>
        </w:rPr>
        <w:t xml:space="preserve"> </w:t>
      </w:r>
      <w:r w:rsidR="00225C12">
        <w:rPr>
          <w:rFonts w:ascii="Verdana" w:hAnsi="Verdana"/>
          <w:sz w:val="22"/>
          <w:szCs w:val="22"/>
        </w:rPr>
        <w:t xml:space="preserve">является существенным нарушением </w:t>
      </w:r>
      <w:r w:rsidR="008F0D57">
        <w:rPr>
          <w:rFonts w:ascii="Verdana" w:hAnsi="Verdana"/>
          <w:sz w:val="22"/>
          <w:szCs w:val="22"/>
        </w:rPr>
        <w:t>Договора Подрядчиком</w:t>
      </w:r>
      <w:r w:rsidR="00A1743B" w:rsidRPr="00C75132">
        <w:rPr>
          <w:rFonts w:ascii="Verdana" w:hAnsi="Verdana"/>
          <w:sz w:val="22"/>
          <w:szCs w:val="22"/>
        </w:rPr>
        <w:t>, в связи с чем Заказчик вправе отказаться от исполнения Договора</w:t>
      </w:r>
      <w:r w:rsidR="00F20863">
        <w:rPr>
          <w:rFonts w:ascii="Verdana" w:hAnsi="Verdana"/>
          <w:sz w:val="22"/>
          <w:szCs w:val="22"/>
        </w:rPr>
        <w:t xml:space="preserve"> </w:t>
      </w:r>
      <w:r w:rsidR="00F20863" w:rsidRPr="00C75132">
        <w:rPr>
          <w:rFonts w:ascii="Verdana" w:hAnsi="Verdana"/>
          <w:sz w:val="22"/>
          <w:szCs w:val="22"/>
        </w:rPr>
        <w:t xml:space="preserve">и потребовать от </w:t>
      </w:r>
      <w:r w:rsidR="00F20863">
        <w:rPr>
          <w:rFonts w:ascii="Verdana" w:hAnsi="Verdana"/>
          <w:sz w:val="22"/>
          <w:szCs w:val="22"/>
        </w:rPr>
        <w:t>П</w:t>
      </w:r>
      <w:r w:rsidR="00F20863" w:rsidRPr="00C75132">
        <w:rPr>
          <w:rFonts w:ascii="Verdana" w:hAnsi="Verdana"/>
          <w:sz w:val="22"/>
          <w:szCs w:val="22"/>
        </w:rPr>
        <w:t>одрядчика возмещения всех убытков, включая упущенную выгоду</w:t>
      </w:r>
      <w:r w:rsidR="00143174">
        <w:rPr>
          <w:rFonts w:ascii="Verdana" w:hAnsi="Verdana"/>
          <w:sz w:val="22"/>
          <w:szCs w:val="22"/>
        </w:rPr>
        <w:t xml:space="preserve">, сверх штрафов, предусмотренных </w:t>
      </w:r>
      <w:r w:rsidR="005E5C6E">
        <w:rPr>
          <w:rFonts w:ascii="Verdana" w:hAnsi="Verdana"/>
          <w:sz w:val="22"/>
          <w:szCs w:val="22"/>
        </w:rPr>
        <w:t xml:space="preserve">Договором </w:t>
      </w:r>
      <w:r w:rsidR="00143174">
        <w:rPr>
          <w:rFonts w:ascii="Verdana" w:hAnsi="Verdana"/>
          <w:sz w:val="22"/>
          <w:szCs w:val="22"/>
        </w:rPr>
        <w:t>за такие нарушения</w:t>
      </w:r>
      <w:r w:rsidR="00F20863">
        <w:rPr>
          <w:rFonts w:ascii="Verdana" w:hAnsi="Verdana"/>
          <w:sz w:val="22"/>
          <w:szCs w:val="22"/>
        </w:rPr>
        <w:t xml:space="preserve">. </w:t>
      </w:r>
      <w:r w:rsidR="003D31C3">
        <w:rPr>
          <w:rFonts w:ascii="Verdana" w:hAnsi="Verdana"/>
          <w:sz w:val="22"/>
          <w:szCs w:val="22"/>
        </w:rPr>
        <w:t>При этом</w:t>
      </w:r>
      <w:r w:rsidR="00B04A5A">
        <w:rPr>
          <w:rFonts w:ascii="Verdana" w:hAnsi="Verdana"/>
          <w:sz w:val="22"/>
          <w:szCs w:val="22"/>
        </w:rPr>
        <w:t>,</w:t>
      </w:r>
      <w:r w:rsidR="003D31C3">
        <w:rPr>
          <w:rFonts w:ascii="Verdana" w:hAnsi="Verdana"/>
          <w:sz w:val="22"/>
          <w:szCs w:val="22"/>
        </w:rPr>
        <w:t xml:space="preserve"> расчеты с Подрядчиком осуществляются Заказчиком в порядке, </w:t>
      </w:r>
      <w:r w:rsidR="00562696">
        <w:rPr>
          <w:rFonts w:ascii="Verdana" w:hAnsi="Verdana"/>
          <w:sz w:val="22"/>
          <w:szCs w:val="22"/>
        </w:rPr>
        <w:t>установленном</w:t>
      </w:r>
      <w:r w:rsidR="003D31C3">
        <w:rPr>
          <w:rFonts w:ascii="Verdana" w:hAnsi="Verdana"/>
          <w:sz w:val="22"/>
          <w:szCs w:val="22"/>
        </w:rPr>
        <w:t xml:space="preserve"> абзацем вторым пункта 11.4 Договора</w:t>
      </w:r>
      <w:r w:rsidR="00B04A5A">
        <w:rPr>
          <w:rFonts w:ascii="Verdana" w:hAnsi="Verdana"/>
          <w:sz w:val="22"/>
          <w:szCs w:val="22"/>
        </w:rPr>
        <w:t>,</w:t>
      </w:r>
      <w:r w:rsidR="00CB10ED">
        <w:rPr>
          <w:rFonts w:ascii="Verdana" w:hAnsi="Verdana"/>
          <w:sz w:val="22"/>
          <w:szCs w:val="22"/>
        </w:rPr>
        <w:t xml:space="preserve"> а Договор </w:t>
      </w:r>
      <w:r w:rsidR="00CB10ED"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Pr>
          <w:rFonts w:ascii="Verdana" w:hAnsi="Verdana"/>
          <w:sz w:val="22"/>
          <w:szCs w:val="22"/>
        </w:rPr>
        <w:t>.</w:t>
      </w:r>
    </w:p>
    <w:p w:rsidR="0086068F" w:rsidRDefault="0086068F" w:rsidP="0086068F">
      <w:pPr>
        <w:ind w:firstLine="567"/>
        <w:jc w:val="both"/>
        <w:rPr>
          <w:rFonts w:ascii="Verdana" w:hAnsi="Verdana"/>
          <w:sz w:val="22"/>
          <w:szCs w:val="22"/>
        </w:rPr>
      </w:pPr>
      <w:r>
        <w:rPr>
          <w:rFonts w:ascii="Verdana" w:hAnsi="Verdana"/>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145F96">
        <w:rPr>
          <w:rFonts w:ascii="Verdana" w:hAnsi="Verdana"/>
          <w:sz w:val="22"/>
          <w:szCs w:val="22"/>
        </w:rPr>
        <w:t>9</w:t>
      </w:r>
      <w:r>
        <w:rPr>
          <w:rFonts w:ascii="Verdana" w:hAnsi="Verdana"/>
          <w:sz w:val="22"/>
          <w:szCs w:val="22"/>
        </w:rPr>
        <w:t>. Договора, по следующим основаниям и в следующих суммах:</w:t>
      </w:r>
    </w:p>
    <w:p w:rsidR="0086068F" w:rsidRDefault="0086068F" w:rsidP="0086068F">
      <w:pPr>
        <w:ind w:firstLine="567"/>
        <w:jc w:val="both"/>
        <w:rPr>
          <w:rFonts w:ascii="Verdana" w:hAnsi="Verdana"/>
          <w:sz w:val="22"/>
          <w:szCs w:val="22"/>
        </w:rPr>
      </w:pPr>
      <w:r>
        <w:rPr>
          <w:rFonts w:ascii="Verdana" w:hAnsi="Verdana"/>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rsidR="0086068F" w:rsidRDefault="0086068F" w:rsidP="0086068F">
      <w:pPr>
        <w:ind w:firstLine="567"/>
        <w:jc w:val="both"/>
        <w:rPr>
          <w:rFonts w:ascii="Verdana" w:hAnsi="Verdana"/>
          <w:sz w:val="22"/>
          <w:szCs w:val="22"/>
        </w:rPr>
      </w:pPr>
      <w:r>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rsidR="0086068F" w:rsidRDefault="00D4063E" w:rsidP="0086068F">
      <w:pPr>
        <w:ind w:firstLine="567"/>
        <w:jc w:val="both"/>
        <w:rPr>
          <w:rFonts w:ascii="Verdana" w:hAnsi="Verdana"/>
          <w:sz w:val="22"/>
          <w:szCs w:val="22"/>
        </w:rPr>
      </w:pPr>
      <w:r>
        <w:rPr>
          <w:rFonts w:ascii="Verdana" w:hAnsi="Verdana"/>
          <w:sz w:val="22"/>
          <w:szCs w:val="22"/>
        </w:rPr>
        <w:t>–</w:t>
      </w:r>
      <w:r w:rsidR="0086068F">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86068F" w:rsidRDefault="0086068F" w:rsidP="0086068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2</w:t>
      </w:r>
      <w:r w:rsidRPr="00C75132">
        <w:rPr>
          <w:rFonts w:ascii="Verdana" w:hAnsi="Verdana"/>
          <w:sz w:val="22"/>
          <w:szCs w:val="22"/>
        </w:rPr>
        <w:t xml:space="preserve">. </w:t>
      </w:r>
      <w:r>
        <w:rPr>
          <w:rFonts w:ascii="Verdana" w:hAnsi="Verdana"/>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86068F" w:rsidRDefault="00D4063E" w:rsidP="0086068F">
      <w:pPr>
        <w:ind w:firstLine="567"/>
        <w:jc w:val="both"/>
        <w:rPr>
          <w:rFonts w:ascii="Verdana" w:hAnsi="Verdana"/>
          <w:sz w:val="22"/>
          <w:szCs w:val="22"/>
        </w:rPr>
      </w:pPr>
      <w:r>
        <w:rPr>
          <w:rFonts w:ascii="Verdana" w:hAnsi="Verdana"/>
          <w:sz w:val="22"/>
          <w:szCs w:val="22"/>
        </w:rPr>
        <w:t>–</w:t>
      </w:r>
      <w:r w:rsidR="0086068F">
        <w:rPr>
          <w:rFonts w:ascii="Verdana" w:hAnsi="Verdana"/>
          <w:sz w:val="22"/>
          <w:szCs w:val="22"/>
        </w:rPr>
        <w:t xml:space="preserve"> в сумме 25</w:t>
      </w:r>
      <w:r w:rsidR="0086068F" w:rsidRPr="00C75132">
        <w:rPr>
          <w:rFonts w:ascii="Verdana" w:hAnsi="Verdana"/>
          <w:sz w:val="22"/>
          <w:szCs w:val="22"/>
        </w:rPr>
        <w:t xml:space="preserve"> 000 </w:t>
      </w:r>
      <w:r w:rsidR="0086068F">
        <w:rPr>
          <w:rFonts w:ascii="Verdana" w:hAnsi="Verdana"/>
          <w:sz w:val="22"/>
          <w:szCs w:val="22"/>
        </w:rPr>
        <w:t xml:space="preserve">(двадцать пять </w:t>
      </w:r>
      <w:r w:rsidR="0086068F" w:rsidRPr="00C75132">
        <w:rPr>
          <w:rFonts w:ascii="Verdana" w:hAnsi="Verdana"/>
          <w:sz w:val="22"/>
          <w:szCs w:val="22"/>
        </w:rPr>
        <w:t>тысяч) рублей</w:t>
      </w:r>
      <w:r w:rsidR="0086068F">
        <w:rPr>
          <w:rFonts w:ascii="Verdana" w:hAnsi="Verdana"/>
          <w:sz w:val="22"/>
          <w:szCs w:val="22"/>
        </w:rPr>
        <w:t xml:space="preserve"> - за первично выявленное в период действия Договора нарушение конкретного требования Правил;</w:t>
      </w:r>
    </w:p>
    <w:p w:rsidR="0086068F" w:rsidRDefault="00D4063E" w:rsidP="0086068F">
      <w:pPr>
        <w:ind w:firstLine="567"/>
        <w:jc w:val="both"/>
        <w:rPr>
          <w:rFonts w:ascii="Verdana" w:hAnsi="Verdana"/>
          <w:sz w:val="22"/>
          <w:szCs w:val="22"/>
        </w:rPr>
      </w:pPr>
      <w:r>
        <w:rPr>
          <w:rFonts w:ascii="Verdana" w:hAnsi="Verdana"/>
          <w:sz w:val="22"/>
          <w:szCs w:val="22"/>
        </w:rPr>
        <w:t xml:space="preserve">– </w:t>
      </w:r>
      <w:r w:rsidR="0086068F">
        <w:rPr>
          <w:rFonts w:ascii="Verdana" w:hAnsi="Verdana"/>
          <w:sz w:val="22"/>
          <w:szCs w:val="22"/>
        </w:rPr>
        <w:t>в сумме 5</w:t>
      </w:r>
      <w:r w:rsidR="0086068F" w:rsidRPr="00C75132">
        <w:rPr>
          <w:rFonts w:ascii="Verdana" w:hAnsi="Verdana"/>
          <w:sz w:val="22"/>
          <w:szCs w:val="22"/>
        </w:rPr>
        <w:t xml:space="preserve">0 000 </w:t>
      </w:r>
      <w:r w:rsidR="0086068F">
        <w:rPr>
          <w:rFonts w:ascii="Verdana" w:hAnsi="Verdana"/>
          <w:sz w:val="22"/>
          <w:szCs w:val="22"/>
        </w:rPr>
        <w:t xml:space="preserve">(пятьдесят </w:t>
      </w:r>
      <w:r w:rsidR="0086068F" w:rsidRPr="00C75132">
        <w:rPr>
          <w:rFonts w:ascii="Verdana" w:hAnsi="Verdana"/>
          <w:sz w:val="22"/>
          <w:szCs w:val="22"/>
        </w:rPr>
        <w:t>тысяч) рублей</w:t>
      </w:r>
      <w:r w:rsidR="0086068F">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w:t>
      </w:r>
      <w:r w:rsidR="0086068F" w:rsidRPr="001A4BB4">
        <w:rPr>
          <w:rFonts w:ascii="Verdana" w:hAnsi="Verdana"/>
          <w:sz w:val="22"/>
          <w:szCs w:val="22"/>
        </w:rPr>
        <w:t xml:space="preserve"> </w:t>
      </w:r>
      <w:r w:rsidR="0086068F">
        <w:rPr>
          <w:rFonts w:ascii="Verdana" w:hAnsi="Verdana"/>
          <w:sz w:val="22"/>
          <w:szCs w:val="22"/>
        </w:rPr>
        <w:t>в течение срока действия Договора;</w:t>
      </w:r>
    </w:p>
    <w:p w:rsidR="0086068F" w:rsidRDefault="0086068F" w:rsidP="0086068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3</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1</w:t>
      </w:r>
      <w:r w:rsidRPr="00C75132">
        <w:rPr>
          <w:rFonts w:ascii="Verdana" w:hAnsi="Verdana"/>
          <w:sz w:val="22"/>
          <w:szCs w:val="22"/>
        </w:rPr>
        <w:t>00 000 (</w:t>
      </w:r>
      <w:r>
        <w:rPr>
          <w:rFonts w:ascii="Verdana" w:hAnsi="Verdana"/>
          <w:sz w:val="22"/>
          <w:szCs w:val="22"/>
        </w:rPr>
        <w:t>сто</w:t>
      </w:r>
      <w:r w:rsidRPr="00C75132">
        <w:rPr>
          <w:rFonts w:ascii="Verdana" w:hAnsi="Verdana"/>
          <w:sz w:val="22"/>
          <w:szCs w:val="22"/>
        </w:rPr>
        <w:t xml:space="preserve"> тысяч) рублей;</w:t>
      </w:r>
    </w:p>
    <w:p w:rsidR="0086068F" w:rsidRDefault="0086068F" w:rsidP="0086068F">
      <w:pPr>
        <w:ind w:firstLine="567"/>
        <w:jc w:val="both"/>
        <w:rPr>
          <w:rFonts w:ascii="Verdana" w:hAnsi="Verdana"/>
          <w:sz w:val="22"/>
          <w:szCs w:val="22"/>
        </w:rPr>
      </w:pPr>
      <w:r>
        <w:rPr>
          <w:rFonts w:ascii="Verdana" w:hAnsi="Verdana"/>
          <w:sz w:val="22"/>
          <w:szCs w:val="22"/>
        </w:rPr>
        <w:t>8.11</w:t>
      </w:r>
      <w:r w:rsidRPr="00C75132">
        <w:rPr>
          <w:rFonts w:ascii="Verdana" w:hAnsi="Verdana"/>
          <w:sz w:val="22"/>
          <w:szCs w:val="22"/>
        </w:rPr>
        <w:t>.</w:t>
      </w:r>
      <w:r>
        <w:rPr>
          <w:rFonts w:ascii="Verdana" w:hAnsi="Verdana"/>
          <w:sz w:val="22"/>
          <w:szCs w:val="22"/>
        </w:rPr>
        <w:t>4</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Pr>
          <w:rFonts w:ascii="Verdana" w:hAnsi="Verdana"/>
          <w:sz w:val="22"/>
          <w:szCs w:val="22"/>
        </w:rPr>
        <w:t>,</w:t>
      </w:r>
      <w:r w:rsidRPr="00C75132">
        <w:rPr>
          <w:rFonts w:ascii="Verdana" w:hAnsi="Verdana"/>
          <w:sz w:val="22"/>
          <w:szCs w:val="22"/>
        </w:rPr>
        <w:t xml:space="preserve">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rsidR="0086068F" w:rsidRDefault="0086068F" w:rsidP="0086068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5</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групповой несчастный случай </w:t>
      </w:r>
      <w:r>
        <w:rPr>
          <w:rFonts w:ascii="Verdana" w:hAnsi="Verdana"/>
          <w:sz w:val="22"/>
          <w:szCs w:val="22"/>
        </w:rPr>
        <w:t xml:space="preserve">не зависимо от </w:t>
      </w:r>
      <w:r w:rsidRPr="00C75132">
        <w:rPr>
          <w:rFonts w:ascii="Verdana" w:hAnsi="Verdana"/>
          <w:sz w:val="22"/>
          <w:szCs w:val="22"/>
        </w:rPr>
        <w:t>степени</w:t>
      </w:r>
      <w:r>
        <w:rPr>
          <w:rFonts w:ascii="Verdana" w:hAnsi="Verdana"/>
          <w:sz w:val="22"/>
          <w:szCs w:val="22"/>
        </w:rPr>
        <w:t xml:space="preserve"> его</w:t>
      </w:r>
      <w:r w:rsidRPr="00C75132">
        <w:rPr>
          <w:rFonts w:ascii="Verdana" w:hAnsi="Verdana"/>
          <w:sz w:val="22"/>
          <w:szCs w:val="22"/>
        </w:rPr>
        <w:t xml:space="preserve"> тяжести, -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rsidR="0086068F" w:rsidRDefault="0086068F" w:rsidP="0086068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6</w:t>
      </w:r>
      <w:r w:rsidRPr="00C75132">
        <w:rPr>
          <w:rFonts w:ascii="Verdana" w:hAnsi="Verdana"/>
          <w:sz w:val="22"/>
          <w:szCs w:val="22"/>
        </w:rPr>
        <w:t>. при нарушении Правил, которое повлекло за собой несчастный случай со смертельным исходом</w:t>
      </w:r>
      <w:r>
        <w:rPr>
          <w:rFonts w:ascii="Verdana" w:hAnsi="Verdana"/>
          <w:sz w:val="22"/>
          <w:szCs w:val="22"/>
        </w:rPr>
        <w:t>,</w:t>
      </w:r>
      <w:r w:rsidRPr="00C75132">
        <w:rPr>
          <w:rFonts w:ascii="Verdana" w:hAnsi="Verdana"/>
          <w:sz w:val="22"/>
          <w:szCs w:val="22"/>
        </w:rPr>
        <w:t xml:space="preserve"> –</w:t>
      </w:r>
      <w:r>
        <w:rPr>
          <w:rFonts w:ascii="Verdana" w:hAnsi="Verdana"/>
          <w:sz w:val="22"/>
          <w:szCs w:val="22"/>
        </w:rPr>
        <w:t xml:space="preserve"> в сумме 1 0</w:t>
      </w:r>
      <w:r w:rsidRPr="00C75132">
        <w:rPr>
          <w:rFonts w:ascii="Verdana" w:hAnsi="Verdana"/>
          <w:sz w:val="22"/>
          <w:szCs w:val="22"/>
        </w:rPr>
        <w:t>00 000 (</w:t>
      </w:r>
      <w:r>
        <w:rPr>
          <w:rFonts w:ascii="Verdana" w:hAnsi="Verdana"/>
          <w:sz w:val="22"/>
          <w:szCs w:val="22"/>
        </w:rPr>
        <w:t>один миллион</w:t>
      </w:r>
      <w:r w:rsidRPr="00C75132">
        <w:rPr>
          <w:rFonts w:ascii="Verdana" w:hAnsi="Verdana"/>
          <w:sz w:val="22"/>
          <w:szCs w:val="22"/>
        </w:rPr>
        <w:t>) рублей.</w:t>
      </w:r>
    </w:p>
    <w:p w:rsidR="0086068F" w:rsidRDefault="0086068F" w:rsidP="0086068F">
      <w:pPr>
        <w:ind w:firstLine="567"/>
        <w:jc w:val="both"/>
        <w:rPr>
          <w:rFonts w:ascii="Verdana" w:hAnsi="Verdana"/>
          <w:sz w:val="22"/>
          <w:szCs w:val="22"/>
        </w:rPr>
      </w:pPr>
      <w:r>
        <w:rPr>
          <w:rFonts w:ascii="Verdana" w:hAnsi="Verdana"/>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EB25B6">
        <w:rPr>
          <w:rFonts w:ascii="Verdana" w:hAnsi="Verdana"/>
          <w:sz w:val="22"/>
          <w:szCs w:val="22"/>
        </w:rPr>
        <w:t>8</w:t>
      </w:r>
      <w:r>
        <w:rPr>
          <w:rFonts w:ascii="Verdana" w:hAnsi="Verdana"/>
          <w:sz w:val="22"/>
          <w:szCs w:val="22"/>
        </w:rPr>
        <w:t>.11. Договора, то за данное нарушение штраф взыскивается по основанию, которое предусматривает взыскание наибольшего по размеру штрафа.</w:t>
      </w:r>
    </w:p>
    <w:p w:rsidR="0086068F" w:rsidRPr="00FF4A7D" w:rsidRDefault="0086068F" w:rsidP="0086068F">
      <w:pPr>
        <w:ind w:firstLine="567"/>
        <w:jc w:val="both"/>
        <w:rPr>
          <w:rFonts w:ascii="Verdana" w:hAnsi="Verdana"/>
          <w:sz w:val="22"/>
          <w:szCs w:val="22"/>
        </w:rPr>
      </w:pPr>
      <w:r>
        <w:rPr>
          <w:rFonts w:ascii="Verdana" w:hAnsi="Verdana"/>
          <w:sz w:val="22"/>
          <w:szCs w:val="22"/>
        </w:rPr>
        <w:t>8</w:t>
      </w:r>
      <w:r w:rsidRPr="00FB1F52">
        <w:rPr>
          <w:rFonts w:ascii="Verdana" w:hAnsi="Verdana"/>
          <w:sz w:val="22"/>
          <w:szCs w:val="22"/>
        </w:rPr>
        <w:t xml:space="preserve">.12. За нарушение работником (работниками) </w:t>
      </w:r>
      <w:r>
        <w:rPr>
          <w:rFonts w:ascii="Verdana" w:hAnsi="Verdana"/>
          <w:sz w:val="22"/>
          <w:szCs w:val="22"/>
        </w:rPr>
        <w:t>П</w:t>
      </w:r>
      <w:r w:rsidRPr="00FB1F52">
        <w:rPr>
          <w:rFonts w:ascii="Verdana" w:hAnsi="Verdana"/>
          <w:sz w:val="22"/>
          <w:szCs w:val="22"/>
        </w:rPr>
        <w:t xml:space="preserve">одрядчика (работником (работниками) привлеченного </w:t>
      </w:r>
      <w:r>
        <w:rPr>
          <w:rFonts w:ascii="Verdana" w:hAnsi="Verdana"/>
          <w:sz w:val="22"/>
          <w:szCs w:val="22"/>
        </w:rPr>
        <w:t>П</w:t>
      </w:r>
      <w:r w:rsidRPr="00FB1F52">
        <w:rPr>
          <w:rFonts w:ascii="Verdana" w:hAnsi="Verdana"/>
          <w:sz w:val="22"/>
          <w:szCs w:val="22"/>
        </w:rPr>
        <w:t xml:space="preserve">одрядчиком субподрядчика) установленного Правилами запрета на осуществление на территории Заказчика фото- </w:t>
      </w:r>
      <w:r w:rsidRPr="00FF4A7D">
        <w:rPr>
          <w:rFonts w:ascii="Verdana" w:hAnsi="Verdana"/>
          <w:sz w:val="22"/>
          <w:szCs w:val="22"/>
        </w:rPr>
        <w:t xml:space="preserve">и/или видео съемки без письменного разрешения Заказчика, равно как запрета на </w:t>
      </w:r>
      <w:r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П</w:t>
      </w:r>
      <w:r w:rsidRPr="00FF4A7D">
        <w:rPr>
          <w:rFonts w:ascii="Verdana" w:hAnsi="Verdana"/>
          <w:sz w:val="22"/>
          <w:szCs w:val="22"/>
        </w:rPr>
        <w:t xml:space="preserve">одрядчика штраф: </w:t>
      </w:r>
    </w:p>
    <w:p w:rsidR="0086068F" w:rsidRPr="00FB1F52" w:rsidRDefault="00D4063E" w:rsidP="0086068F">
      <w:pPr>
        <w:ind w:firstLine="567"/>
        <w:jc w:val="both"/>
        <w:rPr>
          <w:rFonts w:ascii="Verdana" w:hAnsi="Verdana"/>
          <w:sz w:val="22"/>
          <w:szCs w:val="22"/>
        </w:rPr>
      </w:pPr>
      <w:r>
        <w:rPr>
          <w:rFonts w:ascii="Verdana" w:hAnsi="Verdana"/>
          <w:sz w:val="22"/>
          <w:szCs w:val="22"/>
        </w:rPr>
        <w:t>–</w:t>
      </w:r>
      <w:r w:rsidR="0086068F" w:rsidRPr="00FB1F52">
        <w:rPr>
          <w:rFonts w:ascii="Verdana" w:hAnsi="Verdana"/>
          <w:sz w:val="22"/>
          <w:szCs w:val="22"/>
        </w:rPr>
        <w:t xml:space="preserve"> в сумме </w:t>
      </w:r>
      <w:r w:rsidR="00BA39C8">
        <w:rPr>
          <w:rFonts w:ascii="Verdana" w:hAnsi="Verdana"/>
          <w:sz w:val="22"/>
          <w:szCs w:val="22"/>
        </w:rPr>
        <w:t>10</w:t>
      </w:r>
      <w:r w:rsidR="0086068F" w:rsidRPr="00FB1F52">
        <w:rPr>
          <w:rFonts w:ascii="Verdana" w:hAnsi="Verdana"/>
          <w:sz w:val="22"/>
          <w:szCs w:val="22"/>
        </w:rPr>
        <w:t>0 000 (</w:t>
      </w:r>
      <w:r w:rsidR="00BA39C8">
        <w:rPr>
          <w:rFonts w:ascii="Verdana" w:hAnsi="Verdana"/>
          <w:sz w:val="22"/>
          <w:szCs w:val="22"/>
        </w:rPr>
        <w:t>сто</w:t>
      </w:r>
      <w:r w:rsidR="0086068F" w:rsidRPr="00FB1F52">
        <w:rPr>
          <w:rFonts w:ascii="Verdana" w:hAnsi="Verdana"/>
          <w:sz w:val="22"/>
          <w:szCs w:val="22"/>
        </w:rPr>
        <w:t xml:space="preserve"> тысяч) рублей за первично выявленное в период действия Договора нарушение; </w:t>
      </w:r>
    </w:p>
    <w:p w:rsidR="0086068F" w:rsidRDefault="00D4063E" w:rsidP="0086068F">
      <w:pPr>
        <w:ind w:firstLine="567"/>
        <w:jc w:val="both"/>
        <w:rPr>
          <w:rFonts w:ascii="Verdana" w:hAnsi="Verdana"/>
          <w:sz w:val="22"/>
          <w:szCs w:val="22"/>
        </w:rPr>
      </w:pPr>
      <w:r>
        <w:rPr>
          <w:rFonts w:ascii="Verdana" w:hAnsi="Verdana"/>
          <w:sz w:val="22"/>
          <w:szCs w:val="22"/>
        </w:rPr>
        <w:t>–</w:t>
      </w:r>
      <w:r w:rsidR="0086068F" w:rsidRPr="00FB1F52">
        <w:rPr>
          <w:rFonts w:ascii="Verdana" w:hAnsi="Verdana"/>
          <w:sz w:val="22"/>
          <w:szCs w:val="22"/>
        </w:rPr>
        <w:t xml:space="preserve"> в сумме </w:t>
      </w:r>
      <w:r w:rsidR="00BA39C8">
        <w:rPr>
          <w:rFonts w:ascii="Verdana" w:hAnsi="Verdana"/>
          <w:sz w:val="22"/>
          <w:szCs w:val="22"/>
        </w:rPr>
        <w:t>2</w:t>
      </w:r>
      <w:r w:rsidR="0086068F" w:rsidRPr="00FB1F52">
        <w:rPr>
          <w:rFonts w:ascii="Verdana" w:hAnsi="Verdana"/>
          <w:sz w:val="22"/>
          <w:szCs w:val="22"/>
        </w:rPr>
        <w:t>00 000 (</w:t>
      </w:r>
      <w:r w:rsidR="00BA39C8">
        <w:rPr>
          <w:rFonts w:ascii="Verdana" w:hAnsi="Verdana"/>
          <w:sz w:val="22"/>
          <w:szCs w:val="22"/>
        </w:rPr>
        <w:t xml:space="preserve">двести </w:t>
      </w:r>
      <w:r w:rsidR="0086068F" w:rsidRPr="00FB1F52">
        <w:rPr>
          <w:rFonts w:ascii="Verdana" w:hAnsi="Verdana"/>
          <w:sz w:val="22"/>
          <w:szCs w:val="22"/>
        </w:rPr>
        <w:t>тысяч) рублей за повторное и каждое последующее нарушение в течение срока действия Договора.</w:t>
      </w:r>
    </w:p>
    <w:p w:rsidR="0015794E" w:rsidRPr="00C75132" w:rsidRDefault="0015794E" w:rsidP="007F47A3">
      <w:pPr>
        <w:ind w:firstLine="567"/>
        <w:jc w:val="both"/>
        <w:rPr>
          <w:rFonts w:ascii="Verdana" w:hAnsi="Verdana"/>
          <w:sz w:val="22"/>
          <w:szCs w:val="22"/>
        </w:rPr>
      </w:pPr>
    </w:p>
    <w:p w:rsidR="002606C7" w:rsidRDefault="00B958B5" w:rsidP="002606C7">
      <w:pPr>
        <w:ind w:firstLine="567"/>
        <w:jc w:val="both"/>
        <w:rPr>
          <w:rFonts w:ascii="Verdana" w:hAnsi="Verdana"/>
          <w:sz w:val="22"/>
          <w:szCs w:val="22"/>
        </w:rPr>
      </w:pPr>
      <w:r w:rsidRPr="00C75132">
        <w:rPr>
          <w:rFonts w:ascii="Verdana" w:hAnsi="Verdana"/>
          <w:sz w:val="22"/>
          <w:szCs w:val="22"/>
        </w:rPr>
        <w:t>8.</w:t>
      </w:r>
      <w:r w:rsidR="003C4E64">
        <w:rPr>
          <w:rFonts w:ascii="Verdana" w:hAnsi="Verdana"/>
          <w:sz w:val="22"/>
          <w:szCs w:val="22"/>
        </w:rPr>
        <w:t>1</w:t>
      </w:r>
      <w:r w:rsidR="0086068F">
        <w:rPr>
          <w:rFonts w:ascii="Verdana" w:hAnsi="Verdana"/>
          <w:sz w:val="22"/>
          <w:szCs w:val="22"/>
        </w:rPr>
        <w:t>3</w:t>
      </w:r>
      <w:r w:rsidRPr="00C75132">
        <w:rPr>
          <w:rFonts w:ascii="Verdana" w:hAnsi="Verdana"/>
          <w:sz w:val="22"/>
          <w:szCs w:val="22"/>
        </w:rPr>
        <w:t xml:space="preserve">. </w:t>
      </w:r>
      <w:r w:rsidR="007E1AAE">
        <w:rPr>
          <w:rFonts w:ascii="Verdana" w:hAnsi="Verdana"/>
          <w:sz w:val="22"/>
          <w:szCs w:val="22"/>
        </w:rPr>
        <w:t>Неустойки</w:t>
      </w:r>
      <w:r w:rsidR="00533614" w:rsidRPr="00C75132">
        <w:rPr>
          <w:rFonts w:ascii="Verdana" w:hAnsi="Verdana"/>
          <w:sz w:val="22"/>
          <w:szCs w:val="22"/>
        </w:rPr>
        <w:t xml:space="preserve"> и штрафы, а также </w:t>
      </w:r>
      <w:r w:rsidR="007E1AAE">
        <w:rPr>
          <w:rFonts w:ascii="Verdana" w:hAnsi="Verdana"/>
          <w:sz w:val="22"/>
          <w:szCs w:val="22"/>
        </w:rPr>
        <w:t xml:space="preserve">компенсируемые расходы и </w:t>
      </w:r>
      <w:r w:rsidR="00533614" w:rsidRPr="00C75132">
        <w:rPr>
          <w:rFonts w:ascii="Verdana" w:hAnsi="Verdana"/>
          <w:sz w:val="22"/>
          <w:szCs w:val="22"/>
        </w:rPr>
        <w:t xml:space="preserve">убытки, предусмотренные Договором, подлежат выплате за счет </w:t>
      </w:r>
      <w:r w:rsidR="00533614" w:rsidRPr="00827C67">
        <w:rPr>
          <w:rFonts w:ascii="Verdana" w:hAnsi="Verdana"/>
          <w:sz w:val="22"/>
          <w:szCs w:val="22"/>
        </w:rPr>
        <w:t>гарантийных удержаний</w:t>
      </w:r>
      <w:r w:rsidR="00533614" w:rsidRPr="00C75132">
        <w:rPr>
          <w:rFonts w:ascii="Verdana" w:hAnsi="Verdana"/>
          <w:sz w:val="22"/>
          <w:szCs w:val="22"/>
        </w:rPr>
        <w:t xml:space="preserve">, установленных Договором. В части, не покрытой гарантийными удержаниями, </w:t>
      </w:r>
      <w:r w:rsidR="007E1AAE">
        <w:rPr>
          <w:rFonts w:ascii="Verdana" w:hAnsi="Verdana"/>
          <w:sz w:val="22"/>
          <w:szCs w:val="22"/>
        </w:rPr>
        <w:t xml:space="preserve">неустойки </w:t>
      </w:r>
      <w:r w:rsidR="00533614" w:rsidRPr="00C75132">
        <w:rPr>
          <w:rFonts w:ascii="Verdana" w:hAnsi="Verdana"/>
          <w:sz w:val="22"/>
          <w:szCs w:val="22"/>
        </w:rPr>
        <w:t xml:space="preserve">и штрафы, а также </w:t>
      </w:r>
      <w:r w:rsidR="007E1AAE">
        <w:rPr>
          <w:rFonts w:ascii="Verdana" w:hAnsi="Verdana"/>
          <w:sz w:val="22"/>
          <w:szCs w:val="22"/>
        </w:rPr>
        <w:t xml:space="preserve">компенсируемые расходы и </w:t>
      </w:r>
      <w:r w:rsidR="00533614" w:rsidRPr="00C75132">
        <w:rPr>
          <w:rFonts w:ascii="Verdana" w:hAnsi="Verdana"/>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2606C7">
        <w:rPr>
          <w:rFonts w:ascii="Verdana" w:hAnsi="Verdana"/>
          <w:sz w:val="22"/>
          <w:szCs w:val="22"/>
        </w:rPr>
        <w:t xml:space="preserve"> </w:t>
      </w:r>
      <w:r w:rsidR="002606C7" w:rsidRPr="00D829EC">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sidR="002606C7">
        <w:rPr>
          <w:rFonts w:ascii="Verdana" w:hAnsi="Verdana"/>
          <w:sz w:val="22"/>
          <w:szCs w:val="22"/>
        </w:rPr>
        <w:t xml:space="preserve">суммы </w:t>
      </w:r>
      <w:r w:rsidR="002606C7" w:rsidRPr="00C75132">
        <w:rPr>
          <w:rFonts w:ascii="Verdana" w:hAnsi="Verdana"/>
          <w:sz w:val="22"/>
          <w:szCs w:val="22"/>
        </w:rPr>
        <w:t>штраф</w:t>
      </w:r>
      <w:r w:rsidR="002606C7">
        <w:rPr>
          <w:rFonts w:ascii="Verdana" w:hAnsi="Verdana"/>
          <w:sz w:val="22"/>
          <w:szCs w:val="22"/>
        </w:rPr>
        <w:t>ов и</w:t>
      </w:r>
      <w:r w:rsidR="002606C7" w:rsidRPr="00C75132">
        <w:rPr>
          <w:rFonts w:ascii="Verdana" w:hAnsi="Verdana"/>
          <w:sz w:val="22"/>
          <w:szCs w:val="22"/>
        </w:rPr>
        <w:t xml:space="preserve"> неусто</w:t>
      </w:r>
      <w:r w:rsidR="002606C7">
        <w:rPr>
          <w:rFonts w:ascii="Verdana" w:hAnsi="Verdana"/>
          <w:sz w:val="22"/>
          <w:szCs w:val="22"/>
        </w:rPr>
        <w:t>е</w:t>
      </w:r>
      <w:r w:rsidR="002606C7" w:rsidRPr="00C75132">
        <w:rPr>
          <w:rFonts w:ascii="Verdana" w:hAnsi="Verdana"/>
          <w:sz w:val="22"/>
          <w:szCs w:val="22"/>
        </w:rPr>
        <w:t>к,</w:t>
      </w:r>
      <w:r w:rsidR="007E1AAE">
        <w:rPr>
          <w:rFonts w:ascii="Verdana" w:hAnsi="Verdana"/>
          <w:sz w:val="22"/>
          <w:szCs w:val="22"/>
        </w:rPr>
        <w:t xml:space="preserve"> а также компенсируемых расходов и убытков</w:t>
      </w:r>
      <w:r w:rsidR="009D299D">
        <w:rPr>
          <w:rFonts w:ascii="Verdana" w:hAnsi="Verdana"/>
          <w:sz w:val="22"/>
          <w:szCs w:val="22"/>
        </w:rPr>
        <w:t>,</w:t>
      </w:r>
      <w:r w:rsidR="002606C7" w:rsidRPr="00C75132">
        <w:rPr>
          <w:rFonts w:ascii="Verdana" w:hAnsi="Verdana"/>
          <w:sz w:val="22"/>
          <w:szCs w:val="22"/>
        </w:rPr>
        <w:t xml:space="preserve"> предусмотренны</w:t>
      </w:r>
      <w:r w:rsidR="002606C7">
        <w:rPr>
          <w:rFonts w:ascii="Verdana" w:hAnsi="Verdana"/>
          <w:sz w:val="22"/>
          <w:szCs w:val="22"/>
        </w:rPr>
        <w:t>х</w:t>
      </w:r>
      <w:r w:rsidR="002606C7" w:rsidRPr="00C75132">
        <w:rPr>
          <w:rFonts w:ascii="Verdana" w:hAnsi="Verdana"/>
          <w:sz w:val="22"/>
          <w:szCs w:val="22"/>
        </w:rPr>
        <w:t xml:space="preserve"> Договором,</w:t>
      </w:r>
      <w:r w:rsidR="002606C7">
        <w:rPr>
          <w:rFonts w:ascii="Verdana" w:hAnsi="Verdana"/>
          <w:sz w:val="22"/>
          <w:szCs w:val="22"/>
        </w:rPr>
        <w:t xml:space="preserve"> </w:t>
      </w:r>
      <w:r w:rsidR="002606C7" w:rsidRPr="00D829EC">
        <w:rPr>
          <w:rFonts w:ascii="Verdana" w:hAnsi="Verdana"/>
          <w:color w:val="000000"/>
          <w:sz w:val="22"/>
        </w:rPr>
        <w:t>из любых сумм, причитающихся</w:t>
      </w:r>
      <w:r w:rsidR="007E1AAE">
        <w:rPr>
          <w:rFonts w:ascii="Verdana" w:hAnsi="Verdana"/>
          <w:color w:val="000000"/>
          <w:sz w:val="22"/>
        </w:rPr>
        <w:t xml:space="preserve"> к выплате</w:t>
      </w:r>
      <w:r w:rsidR="002606C7" w:rsidRPr="00D829EC">
        <w:rPr>
          <w:rFonts w:ascii="Verdana" w:hAnsi="Verdana"/>
          <w:color w:val="000000"/>
          <w:sz w:val="22"/>
        </w:rPr>
        <w:t xml:space="preserve"> Подрядчику</w:t>
      </w:r>
      <w:r w:rsidR="007E1AAE">
        <w:rPr>
          <w:rFonts w:ascii="Verdana" w:hAnsi="Verdana"/>
          <w:color w:val="000000"/>
          <w:sz w:val="22"/>
        </w:rPr>
        <w:t xml:space="preserve"> по Договору в порядке, указанном в п</w:t>
      </w:r>
      <w:r w:rsidR="009804FB">
        <w:rPr>
          <w:rFonts w:ascii="Verdana" w:hAnsi="Verdana"/>
          <w:color w:val="000000"/>
          <w:sz w:val="22"/>
        </w:rPr>
        <w:t>ункте</w:t>
      </w:r>
      <w:r w:rsidR="007E1AAE">
        <w:rPr>
          <w:rFonts w:ascii="Verdana" w:hAnsi="Verdana"/>
          <w:color w:val="000000"/>
          <w:sz w:val="22"/>
        </w:rPr>
        <w:t xml:space="preserve"> 5.13</w:t>
      </w:r>
      <w:r w:rsidR="009804FB">
        <w:rPr>
          <w:rFonts w:ascii="Verdana" w:hAnsi="Verdana"/>
          <w:color w:val="000000"/>
          <w:sz w:val="22"/>
        </w:rPr>
        <w:t>.</w:t>
      </w:r>
      <w:r w:rsidR="007E1AAE">
        <w:rPr>
          <w:rFonts w:ascii="Verdana" w:hAnsi="Verdana"/>
          <w:color w:val="000000"/>
          <w:sz w:val="22"/>
        </w:rPr>
        <w:t xml:space="preserve"> Договора</w:t>
      </w:r>
      <w:r w:rsidR="002606C7" w:rsidRPr="00D829EC">
        <w:rPr>
          <w:rFonts w:ascii="Verdana" w:hAnsi="Verdana"/>
          <w:color w:val="000000"/>
          <w:sz w:val="22"/>
        </w:rPr>
        <w:t xml:space="preserve">. </w:t>
      </w:r>
    </w:p>
    <w:p w:rsidR="003D1C6D" w:rsidRDefault="00C745FF" w:rsidP="000E7BC7">
      <w:pPr>
        <w:ind w:firstLine="567"/>
        <w:jc w:val="both"/>
        <w:rPr>
          <w:rFonts w:ascii="Verdana" w:hAnsi="Verdana"/>
          <w:sz w:val="22"/>
          <w:szCs w:val="22"/>
        </w:rPr>
      </w:pPr>
      <w:r w:rsidRPr="00C75132">
        <w:rPr>
          <w:rFonts w:ascii="Verdana" w:hAnsi="Verdana"/>
          <w:sz w:val="22"/>
          <w:szCs w:val="22"/>
        </w:rPr>
        <w:t>8</w:t>
      </w:r>
      <w:r w:rsidR="00264354" w:rsidRPr="00C75132">
        <w:rPr>
          <w:rFonts w:ascii="Verdana" w:hAnsi="Verdana"/>
          <w:sz w:val="22"/>
          <w:szCs w:val="22"/>
        </w:rPr>
        <w:t>.</w:t>
      </w:r>
      <w:r w:rsidR="0015794E" w:rsidRPr="00C75132">
        <w:rPr>
          <w:rFonts w:ascii="Verdana" w:hAnsi="Verdana"/>
          <w:sz w:val="22"/>
          <w:szCs w:val="22"/>
        </w:rPr>
        <w:t>1</w:t>
      </w:r>
      <w:r w:rsidR="0086068F">
        <w:rPr>
          <w:rFonts w:ascii="Verdana" w:hAnsi="Verdana"/>
          <w:sz w:val="22"/>
          <w:szCs w:val="22"/>
        </w:rPr>
        <w:t>4</w:t>
      </w:r>
      <w:r w:rsidR="00264354" w:rsidRPr="00C75132">
        <w:rPr>
          <w:rFonts w:ascii="Verdana" w:hAnsi="Verdana"/>
          <w:sz w:val="22"/>
          <w:szCs w:val="22"/>
        </w:rPr>
        <w:t xml:space="preserve">. </w:t>
      </w:r>
      <w:r w:rsidR="003D1C6D">
        <w:rPr>
          <w:rFonts w:ascii="Verdana" w:hAnsi="Verdana"/>
          <w:sz w:val="22"/>
          <w:szCs w:val="22"/>
        </w:rPr>
        <w:t xml:space="preserve">Подрядчик обязуется возместить Заказчику </w:t>
      </w:r>
      <w:r w:rsidR="00AE37EB">
        <w:rPr>
          <w:rFonts w:ascii="Verdana" w:hAnsi="Verdana"/>
          <w:sz w:val="22"/>
          <w:szCs w:val="22"/>
        </w:rPr>
        <w:t xml:space="preserve">все </w:t>
      </w:r>
      <w:r w:rsidR="003D1C6D">
        <w:rPr>
          <w:rFonts w:ascii="Verdana" w:hAnsi="Verdana"/>
          <w:sz w:val="22"/>
          <w:szCs w:val="22"/>
        </w:rPr>
        <w:t xml:space="preserve">убытки, причиненные последнему неисполнением или ненадлежащим исполнением обязательств по Договору, </w:t>
      </w:r>
      <w:r w:rsidR="00AE37EB">
        <w:rPr>
          <w:rFonts w:ascii="Verdana" w:hAnsi="Verdana"/>
          <w:sz w:val="22"/>
          <w:szCs w:val="22"/>
        </w:rPr>
        <w:t xml:space="preserve">в том числе </w:t>
      </w:r>
      <w:r w:rsidR="003D1C6D">
        <w:rPr>
          <w:rFonts w:ascii="Verdana" w:hAnsi="Verdana"/>
          <w:sz w:val="22"/>
          <w:szCs w:val="22"/>
        </w:rPr>
        <w:t>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E1AAE">
        <w:rPr>
          <w:rFonts w:ascii="Verdana" w:hAnsi="Verdana"/>
          <w:sz w:val="22"/>
          <w:szCs w:val="22"/>
        </w:rPr>
        <w:t xml:space="preserve"> (</w:t>
      </w:r>
      <w:r w:rsidR="008F5B14">
        <w:rPr>
          <w:rFonts w:ascii="Verdana" w:hAnsi="Verdana"/>
          <w:sz w:val="22"/>
          <w:szCs w:val="22"/>
        </w:rPr>
        <w:t>или</w:t>
      </w:r>
      <w:r w:rsidR="007E1AAE">
        <w:rPr>
          <w:rFonts w:ascii="Verdana" w:hAnsi="Verdana"/>
          <w:sz w:val="22"/>
          <w:szCs w:val="22"/>
        </w:rPr>
        <w:t>)</w:t>
      </w:r>
      <w:r w:rsidR="003D1C6D">
        <w:rPr>
          <w:rFonts w:ascii="Verdana" w:hAnsi="Verdana"/>
          <w:sz w:val="22"/>
          <w:szCs w:val="22"/>
        </w:rPr>
        <w:t xml:space="preserve"> предусмотренных Договором, в</w:t>
      </w:r>
      <w:r w:rsidR="00491272">
        <w:rPr>
          <w:rFonts w:ascii="Verdana" w:hAnsi="Verdana"/>
          <w:sz w:val="22"/>
          <w:szCs w:val="22"/>
        </w:rPr>
        <w:t xml:space="preserve">ключая связанные с указанными нарушениями убытки Заказчика </w:t>
      </w:r>
      <w:r w:rsidR="003D1C6D">
        <w:rPr>
          <w:rFonts w:ascii="Verdana" w:hAnsi="Verdana"/>
          <w:sz w:val="22"/>
          <w:szCs w:val="22"/>
        </w:rPr>
        <w:t xml:space="preserve">в виде наложенных на </w:t>
      </w:r>
      <w:r w:rsidR="00491272">
        <w:rPr>
          <w:rFonts w:ascii="Verdana" w:hAnsi="Verdana"/>
          <w:sz w:val="22"/>
          <w:szCs w:val="22"/>
        </w:rPr>
        <w:t>него</w:t>
      </w:r>
      <w:r w:rsidR="003D1C6D">
        <w:rPr>
          <w:rFonts w:ascii="Verdana" w:hAnsi="Verdana"/>
          <w:sz w:val="22"/>
          <w:szCs w:val="22"/>
        </w:rPr>
        <w:t xml:space="preserve"> </w:t>
      </w:r>
      <w:r w:rsidR="00491272">
        <w:rPr>
          <w:rFonts w:ascii="Verdana" w:hAnsi="Verdana"/>
          <w:sz w:val="22"/>
          <w:szCs w:val="22"/>
        </w:rPr>
        <w:t xml:space="preserve">государственными органами </w:t>
      </w:r>
      <w:r w:rsidR="003D1C6D">
        <w:rPr>
          <w:rFonts w:ascii="Verdana" w:hAnsi="Verdana"/>
          <w:sz w:val="22"/>
          <w:szCs w:val="22"/>
        </w:rPr>
        <w:t>административных штрафов</w:t>
      </w:r>
      <w:r w:rsidR="00491272">
        <w:rPr>
          <w:rFonts w:ascii="Verdana" w:hAnsi="Verdana"/>
          <w:sz w:val="22"/>
          <w:szCs w:val="22"/>
        </w:rPr>
        <w:t xml:space="preserve"> и иных санкций</w:t>
      </w:r>
      <w:r w:rsidR="003D1C6D">
        <w:rPr>
          <w:rFonts w:ascii="Verdana" w:hAnsi="Verdana"/>
          <w:sz w:val="22"/>
          <w:szCs w:val="22"/>
        </w:rPr>
        <w:t>.</w:t>
      </w:r>
    </w:p>
    <w:p w:rsidR="00264354" w:rsidRPr="00C75132" w:rsidRDefault="00264354" w:rsidP="000E7BC7">
      <w:pPr>
        <w:ind w:firstLine="567"/>
        <w:jc w:val="both"/>
        <w:rPr>
          <w:rFonts w:ascii="Verdana" w:hAnsi="Verdana"/>
          <w:sz w:val="22"/>
          <w:szCs w:val="22"/>
        </w:rPr>
      </w:pPr>
      <w:r w:rsidRPr="00C75132">
        <w:rPr>
          <w:rFonts w:ascii="Verdana" w:hAnsi="Verdana"/>
          <w:sz w:val="22"/>
          <w:szCs w:val="22"/>
        </w:rPr>
        <w:t>Убытки подлежат возмещению в полной сумме сверх штрафов</w:t>
      </w:r>
      <w:r w:rsidR="0015794E" w:rsidRPr="00C75132">
        <w:rPr>
          <w:rFonts w:ascii="Verdana" w:hAnsi="Verdana"/>
          <w:sz w:val="22"/>
          <w:szCs w:val="22"/>
        </w:rPr>
        <w:t xml:space="preserve"> и неустоек</w:t>
      </w:r>
      <w:r w:rsidRPr="00C75132">
        <w:rPr>
          <w:rFonts w:ascii="Verdana" w:hAnsi="Verdana"/>
          <w:sz w:val="22"/>
          <w:szCs w:val="22"/>
        </w:rPr>
        <w:t>, предусмотренных Договором.</w:t>
      </w:r>
    </w:p>
    <w:p w:rsidR="00D960BE" w:rsidRPr="00C75132" w:rsidRDefault="00C745FF" w:rsidP="000E7BC7">
      <w:pPr>
        <w:ind w:firstLine="567"/>
        <w:jc w:val="both"/>
        <w:rPr>
          <w:rFonts w:ascii="Verdana" w:hAnsi="Verdana"/>
          <w:sz w:val="22"/>
          <w:szCs w:val="22"/>
        </w:rPr>
      </w:pPr>
      <w:r w:rsidRPr="00C75132">
        <w:rPr>
          <w:rFonts w:ascii="Verdana" w:hAnsi="Verdana"/>
          <w:sz w:val="22"/>
          <w:szCs w:val="22"/>
        </w:rPr>
        <w:t>8</w:t>
      </w:r>
      <w:r w:rsidR="00475D67" w:rsidRPr="00C75132">
        <w:rPr>
          <w:rFonts w:ascii="Verdana" w:hAnsi="Verdana"/>
          <w:sz w:val="22"/>
          <w:szCs w:val="22"/>
        </w:rPr>
        <w:t>.</w:t>
      </w:r>
      <w:r w:rsidR="007F47A3" w:rsidRPr="00C75132">
        <w:rPr>
          <w:rFonts w:ascii="Verdana" w:hAnsi="Verdana"/>
          <w:sz w:val="22"/>
          <w:szCs w:val="22"/>
        </w:rPr>
        <w:t>1</w:t>
      </w:r>
      <w:r w:rsidR="0086068F">
        <w:rPr>
          <w:rFonts w:ascii="Verdana" w:hAnsi="Verdana"/>
          <w:sz w:val="22"/>
          <w:szCs w:val="22"/>
        </w:rPr>
        <w:t>5</w:t>
      </w:r>
      <w:r w:rsidR="00475D67" w:rsidRPr="00C75132">
        <w:rPr>
          <w:rFonts w:ascii="Verdana" w:hAnsi="Verdana"/>
          <w:sz w:val="22"/>
          <w:szCs w:val="22"/>
        </w:rPr>
        <w:t>.</w:t>
      </w:r>
      <w:r w:rsidR="00A0498E" w:rsidRPr="00C75132">
        <w:rPr>
          <w:rFonts w:ascii="Verdana" w:hAnsi="Verdana"/>
          <w:sz w:val="22"/>
          <w:szCs w:val="22"/>
        </w:rPr>
        <w:t xml:space="preserve"> </w:t>
      </w:r>
      <w:r w:rsidR="00D960BE" w:rsidRPr="00C75132">
        <w:rPr>
          <w:rFonts w:ascii="Verdana" w:hAnsi="Verdana"/>
          <w:sz w:val="22"/>
          <w:szCs w:val="22"/>
        </w:rPr>
        <w:t xml:space="preserve">Уплата </w:t>
      </w:r>
      <w:r w:rsidR="00F26103" w:rsidRPr="00C75132">
        <w:rPr>
          <w:rFonts w:ascii="Verdana" w:hAnsi="Verdana"/>
          <w:sz w:val="22"/>
          <w:szCs w:val="22"/>
        </w:rPr>
        <w:t>неустойки</w:t>
      </w:r>
      <w:r w:rsidR="0015794E" w:rsidRPr="00C75132">
        <w:rPr>
          <w:rFonts w:ascii="Verdana" w:hAnsi="Verdana"/>
          <w:sz w:val="22"/>
          <w:szCs w:val="22"/>
        </w:rPr>
        <w:t xml:space="preserve"> или штрафа</w:t>
      </w:r>
      <w:r w:rsidR="00D960BE" w:rsidRPr="00C75132">
        <w:rPr>
          <w:rFonts w:ascii="Verdana" w:hAnsi="Verdana"/>
          <w:sz w:val="22"/>
          <w:szCs w:val="22"/>
        </w:rPr>
        <w:t xml:space="preserve"> не освобождает </w:t>
      </w:r>
      <w:r w:rsidR="002277DB" w:rsidRPr="00C75132">
        <w:rPr>
          <w:rFonts w:ascii="Verdana" w:hAnsi="Verdana"/>
          <w:sz w:val="22"/>
          <w:szCs w:val="22"/>
        </w:rPr>
        <w:t>С</w:t>
      </w:r>
      <w:r w:rsidR="00D960BE" w:rsidRPr="00C75132">
        <w:rPr>
          <w:rFonts w:ascii="Verdana" w:hAnsi="Verdana"/>
          <w:sz w:val="22"/>
          <w:szCs w:val="22"/>
        </w:rPr>
        <w:t>тороны от принятых на себя обязательств.</w:t>
      </w:r>
    </w:p>
    <w:p w:rsidR="00540CDC" w:rsidRDefault="00C745FF" w:rsidP="000E7BC7">
      <w:pPr>
        <w:ind w:firstLine="567"/>
        <w:jc w:val="both"/>
        <w:rPr>
          <w:rFonts w:ascii="Verdana" w:hAnsi="Verdana"/>
          <w:sz w:val="22"/>
          <w:szCs w:val="22"/>
        </w:rPr>
      </w:pPr>
      <w:r w:rsidRPr="00C75132">
        <w:rPr>
          <w:rFonts w:ascii="Verdana" w:hAnsi="Verdana"/>
          <w:sz w:val="22"/>
          <w:szCs w:val="22"/>
        </w:rPr>
        <w:t>8</w:t>
      </w:r>
      <w:r w:rsidR="00475D67" w:rsidRPr="00C75132">
        <w:rPr>
          <w:rFonts w:ascii="Verdana" w:hAnsi="Verdana"/>
          <w:sz w:val="22"/>
          <w:szCs w:val="22"/>
        </w:rPr>
        <w:t>.</w:t>
      </w:r>
      <w:r w:rsidRPr="00C75132">
        <w:rPr>
          <w:rFonts w:ascii="Verdana" w:hAnsi="Verdana"/>
          <w:sz w:val="22"/>
          <w:szCs w:val="22"/>
        </w:rPr>
        <w:t>1</w:t>
      </w:r>
      <w:r w:rsidR="0086068F">
        <w:rPr>
          <w:rFonts w:ascii="Verdana" w:hAnsi="Verdana"/>
          <w:sz w:val="22"/>
          <w:szCs w:val="22"/>
        </w:rPr>
        <w:t>6</w:t>
      </w:r>
      <w:r w:rsidR="00475D67" w:rsidRPr="00C75132">
        <w:rPr>
          <w:rFonts w:ascii="Verdana" w:hAnsi="Verdana"/>
          <w:sz w:val="22"/>
          <w:szCs w:val="22"/>
        </w:rPr>
        <w:t xml:space="preserve">. В случае невозврата пропусков </w:t>
      </w:r>
      <w:r w:rsidR="007F47A3" w:rsidRPr="00C75132">
        <w:rPr>
          <w:rFonts w:ascii="Verdana" w:hAnsi="Verdana"/>
          <w:sz w:val="22"/>
          <w:szCs w:val="22"/>
        </w:rPr>
        <w:t xml:space="preserve">на энергопредприятие Заказчика </w:t>
      </w:r>
      <w:r w:rsidR="00475D67" w:rsidRPr="00C75132">
        <w:rPr>
          <w:rFonts w:ascii="Verdana" w:hAnsi="Verdana"/>
          <w:sz w:val="22"/>
          <w:szCs w:val="22"/>
        </w:rPr>
        <w:t xml:space="preserve">Подрядчик </w:t>
      </w:r>
      <w:r w:rsidR="00540CDC">
        <w:rPr>
          <w:rFonts w:ascii="Verdana" w:hAnsi="Verdana"/>
          <w:sz w:val="22"/>
          <w:szCs w:val="22"/>
        </w:rPr>
        <w:t xml:space="preserve">уплачивает </w:t>
      </w:r>
      <w:r w:rsidR="00C93B05" w:rsidRPr="00C75132">
        <w:rPr>
          <w:rFonts w:ascii="Verdana" w:hAnsi="Verdana"/>
          <w:sz w:val="22"/>
          <w:szCs w:val="22"/>
        </w:rPr>
        <w:t xml:space="preserve">Заказчику </w:t>
      </w:r>
      <w:r w:rsidR="008B095B">
        <w:rPr>
          <w:rFonts w:ascii="Verdana" w:hAnsi="Verdana"/>
          <w:sz w:val="22"/>
          <w:szCs w:val="22"/>
        </w:rPr>
        <w:t xml:space="preserve">штраф в сумме </w:t>
      </w:r>
      <w:r w:rsidR="000E4BD5">
        <w:rPr>
          <w:rFonts w:ascii="Verdana" w:hAnsi="Verdana"/>
          <w:sz w:val="22"/>
          <w:szCs w:val="22"/>
        </w:rPr>
        <w:t>500 рублей</w:t>
      </w:r>
      <w:r w:rsidR="008B095B">
        <w:rPr>
          <w:rFonts w:ascii="Verdana" w:hAnsi="Verdana"/>
          <w:sz w:val="22"/>
          <w:szCs w:val="22"/>
        </w:rPr>
        <w:t xml:space="preserve"> </w:t>
      </w:r>
      <w:r w:rsidR="00540CDC">
        <w:rPr>
          <w:rFonts w:ascii="Verdana" w:hAnsi="Verdana"/>
          <w:sz w:val="22"/>
          <w:szCs w:val="22"/>
        </w:rPr>
        <w:t>за 1 (один) невозвращенный пропуск</w:t>
      </w:r>
      <w:r w:rsidR="00A71887" w:rsidRPr="00C75132">
        <w:rPr>
          <w:rFonts w:ascii="Verdana" w:hAnsi="Verdana"/>
          <w:sz w:val="22"/>
          <w:szCs w:val="22"/>
        </w:rPr>
        <w:t xml:space="preserve">. </w:t>
      </w:r>
    </w:p>
    <w:p w:rsidR="00AE0FA1" w:rsidRDefault="00A71887" w:rsidP="000E7BC7">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Подрядчик </w:t>
      </w:r>
      <w:r w:rsidR="00C93B05" w:rsidRPr="00C75132">
        <w:rPr>
          <w:rFonts w:ascii="Verdana" w:hAnsi="Verdana"/>
          <w:sz w:val="22"/>
          <w:szCs w:val="22"/>
        </w:rPr>
        <w:t xml:space="preserve">уплачивает </w:t>
      </w:r>
      <w:r w:rsidR="00823446">
        <w:rPr>
          <w:rFonts w:ascii="Verdana" w:hAnsi="Verdana"/>
          <w:sz w:val="22"/>
          <w:szCs w:val="22"/>
        </w:rPr>
        <w:t xml:space="preserve">Заказчику </w:t>
      </w:r>
      <w:r w:rsidR="001E11E1">
        <w:rPr>
          <w:rFonts w:ascii="Verdana" w:hAnsi="Verdana"/>
          <w:sz w:val="22"/>
          <w:szCs w:val="22"/>
        </w:rPr>
        <w:t xml:space="preserve">неустойку </w:t>
      </w:r>
      <w:r w:rsidR="00C93B05" w:rsidRPr="00C75132">
        <w:rPr>
          <w:rFonts w:ascii="Verdana" w:hAnsi="Verdana"/>
          <w:sz w:val="22"/>
          <w:szCs w:val="22"/>
        </w:rPr>
        <w:t xml:space="preserve"> в размере 1% от стоимости каждого </w:t>
      </w:r>
      <w:r w:rsidRPr="00C75132">
        <w:rPr>
          <w:rFonts w:ascii="Verdana" w:hAnsi="Verdana"/>
          <w:sz w:val="22"/>
          <w:szCs w:val="22"/>
        </w:rPr>
        <w:t xml:space="preserve">невозвращенного своевременно </w:t>
      </w:r>
      <w:r w:rsidR="00C93B05" w:rsidRPr="00C75132">
        <w:rPr>
          <w:rFonts w:ascii="Verdana" w:hAnsi="Verdana"/>
          <w:sz w:val="22"/>
          <w:szCs w:val="22"/>
        </w:rPr>
        <w:t>пропуска</w:t>
      </w:r>
      <w:r w:rsidR="00540CDC">
        <w:rPr>
          <w:rFonts w:ascii="Verdana" w:hAnsi="Verdana"/>
          <w:sz w:val="22"/>
          <w:szCs w:val="22"/>
        </w:rPr>
        <w:t xml:space="preserve">, составляющей </w:t>
      </w:r>
      <w:r w:rsidR="000E4BD5">
        <w:rPr>
          <w:rFonts w:ascii="Verdana" w:hAnsi="Verdana"/>
          <w:sz w:val="22"/>
          <w:szCs w:val="22"/>
        </w:rPr>
        <w:t>500 рублей</w:t>
      </w:r>
      <w:r w:rsidR="00540CDC">
        <w:rPr>
          <w:rFonts w:ascii="Verdana" w:hAnsi="Verdana"/>
          <w:sz w:val="22"/>
          <w:szCs w:val="22"/>
        </w:rPr>
        <w:t>,</w:t>
      </w:r>
      <w:r w:rsidR="00AE0FA1" w:rsidRPr="00C75132">
        <w:rPr>
          <w:rFonts w:ascii="Verdana" w:hAnsi="Verdana"/>
          <w:sz w:val="22"/>
          <w:szCs w:val="22"/>
        </w:rPr>
        <w:t xml:space="preserve"> за каждый день просрочки сдачи пропуска</w:t>
      </w:r>
      <w:r w:rsidR="001E11E1">
        <w:rPr>
          <w:rFonts w:ascii="Verdana" w:hAnsi="Verdana"/>
          <w:sz w:val="22"/>
          <w:szCs w:val="22"/>
        </w:rPr>
        <w:t>, но не более стоимости пропуска</w:t>
      </w:r>
      <w:r w:rsidR="00AE0FA1" w:rsidRPr="00C75132">
        <w:rPr>
          <w:rFonts w:ascii="Verdana" w:hAnsi="Verdana"/>
          <w:sz w:val="22"/>
          <w:szCs w:val="22"/>
        </w:rPr>
        <w:t>.</w:t>
      </w:r>
      <w:r w:rsidR="00C93B05" w:rsidRPr="00C75132">
        <w:rPr>
          <w:rFonts w:ascii="Verdana" w:hAnsi="Verdana"/>
          <w:sz w:val="22"/>
          <w:szCs w:val="22"/>
        </w:rPr>
        <w:t xml:space="preserve"> </w:t>
      </w:r>
    </w:p>
    <w:p w:rsidR="00475D67" w:rsidRPr="00C75132" w:rsidRDefault="00C93B05" w:rsidP="000E7BC7">
      <w:pPr>
        <w:ind w:firstLine="567"/>
        <w:jc w:val="both"/>
        <w:rPr>
          <w:rFonts w:ascii="Verdana" w:hAnsi="Verdana"/>
          <w:sz w:val="22"/>
          <w:szCs w:val="22"/>
        </w:rPr>
      </w:pPr>
      <w:r w:rsidRPr="00C75132">
        <w:rPr>
          <w:rFonts w:ascii="Verdana" w:hAnsi="Verdana"/>
          <w:sz w:val="22"/>
          <w:szCs w:val="22"/>
        </w:rPr>
        <w:t xml:space="preserve">При утрате пропуска персоналом Подрядчика выдача нового пропуска производится на основании </w:t>
      </w:r>
      <w:r w:rsidR="00533C3D">
        <w:rPr>
          <w:rFonts w:ascii="Verdana" w:hAnsi="Verdana"/>
          <w:sz w:val="22"/>
          <w:szCs w:val="22"/>
        </w:rPr>
        <w:t>з</w:t>
      </w:r>
      <w:r w:rsidRPr="00C75132">
        <w:rPr>
          <w:rFonts w:ascii="Verdana" w:hAnsi="Verdana"/>
          <w:sz w:val="22"/>
          <w:szCs w:val="22"/>
        </w:rPr>
        <w:t xml:space="preserve">аявки Подрядчика </w:t>
      </w:r>
      <w:r w:rsidR="002B249A">
        <w:rPr>
          <w:rFonts w:ascii="Verdana" w:hAnsi="Verdana"/>
          <w:sz w:val="22"/>
          <w:szCs w:val="22"/>
        </w:rPr>
        <w:t>при условии предоставления доказательств</w:t>
      </w:r>
      <w:r w:rsidR="002B249A" w:rsidRPr="00C75132">
        <w:rPr>
          <w:rFonts w:ascii="Verdana" w:hAnsi="Verdana"/>
          <w:sz w:val="22"/>
          <w:szCs w:val="22"/>
        </w:rPr>
        <w:t xml:space="preserve"> об оплате штрафа за утраченный пропуск</w:t>
      </w:r>
      <w:r w:rsidRPr="00C75132">
        <w:rPr>
          <w:rFonts w:ascii="Verdana" w:hAnsi="Verdana"/>
          <w:sz w:val="22"/>
          <w:szCs w:val="22"/>
        </w:rPr>
        <w:t>. В случае отсутствия пропуска персонал Подрядчика</w:t>
      </w:r>
      <w:r w:rsidR="00AE0FA1" w:rsidRPr="00C75132">
        <w:rPr>
          <w:rFonts w:ascii="Verdana" w:hAnsi="Verdana"/>
          <w:sz w:val="22"/>
          <w:szCs w:val="22"/>
        </w:rPr>
        <w:t>,</w:t>
      </w:r>
      <w:r w:rsidRPr="00C75132">
        <w:rPr>
          <w:rFonts w:ascii="Verdana" w:hAnsi="Verdana"/>
          <w:sz w:val="22"/>
          <w:szCs w:val="22"/>
        </w:rPr>
        <w:t xml:space="preserve"> согласно положению о пропускной системе Заказчика</w:t>
      </w:r>
      <w:r w:rsidR="00AE0FA1" w:rsidRPr="00C75132">
        <w:rPr>
          <w:rFonts w:ascii="Verdana" w:hAnsi="Verdana"/>
          <w:sz w:val="22"/>
          <w:szCs w:val="22"/>
        </w:rPr>
        <w:t>,</w:t>
      </w:r>
      <w:r w:rsidRPr="00C75132">
        <w:rPr>
          <w:rFonts w:ascii="Verdana" w:hAnsi="Verdana"/>
          <w:sz w:val="22"/>
          <w:szCs w:val="22"/>
        </w:rPr>
        <w:t xml:space="preserve"> на территорию </w:t>
      </w:r>
      <w:r w:rsidR="00C745FF" w:rsidRPr="00C75132">
        <w:rPr>
          <w:rFonts w:ascii="Verdana" w:hAnsi="Verdana"/>
          <w:sz w:val="22"/>
          <w:szCs w:val="22"/>
        </w:rPr>
        <w:t>Объекта</w:t>
      </w:r>
      <w:r w:rsidR="005763FC" w:rsidRPr="00C75132">
        <w:rPr>
          <w:rFonts w:ascii="Verdana" w:hAnsi="Verdana"/>
          <w:sz w:val="22"/>
          <w:szCs w:val="22"/>
        </w:rPr>
        <w:t xml:space="preserve"> не допускается. Заказчик не несет ответственности</w:t>
      </w:r>
      <w:r w:rsidR="00F75B70" w:rsidRPr="00C75132">
        <w:rPr>
          <w:rFonts w:ascii="Verdana" w:hAnsi="Verdana"/>
          <w:sz w:val="22"/>
          <w:szCs w:val="22"/>
        </w:rPr>
        <w:t xml:space="preserve"> </w:t>
      </w:r>
      <w:r w:rsidR="005763FC" w:rsidRPr="00C75132">
        <w:rPr>
          <w:rFonts w:ascii="Verdana" w:hAnsi="Verdana"/>
          <w:sz w:val="22"/>
          <w:szCs w:val="22"/>
        </w:rPr>
        <w:t xml:space="preserve">за срыв сроков выполнения </w:t>
      </w:r>
      <w:r w:rsidR="002277DB" w:rsidRPr="00C75132">
        <w:rPr>
          <w:rFonts w:ascii="Verdana" w:hAnsi="Verdana"/>
          <w:sz w:val="22"/>
          <w:szCs w:val="22"/>
        </w:rPr>
        <w:t>Р</w:t>
      </w:r>
      <w:r w:rsidR="005763FC" w:rsidRPr="00C75132">
        <w:rPr>
          <w:rFonts w:ascii="Verdana" w:hAnsi="Verdana"/>
          <w:sz w:val="22"/>
          <w:szCs w:val="22"/>
        </w:rPr>
        <w:t>абот по Договору в связи с отсутствием у персонала Подрядчика пропусков.</w:t>
      </w:r>
      <w:r w:rsidRPr="00C75132">
        <w:rPr>
          <w:rFonts w:ascii="Verdana" w:hAnsi="Verdana"/>
          <w:sz w:val="22"/>
          <w:szCs w:val="22"/>
        </w:rPr>
        <w:t xml:space="preserve"> </w:t>
      </w:r>
    </w:p>
    <w:p w:rsidR="00533614" w:rsidRPr="00C75132" w:rsidRDefault="00C745FF" w:rsidP="003F2355">
      <w:pPr>
        <w:spacing w:before="120" w:after="120"/>
        <w:jc w:val="center"/>
        <w:rPr>
          <w:rFonts w:ascii="Verdana" w:hAnsi="Verdana"/>
          <w:b/>
          <w:sz w:val="22"/>
          <w:szCs w:val="22"/>
        </w:rPr>
      </w:pPr>
      <w:r w:rsidRPr="00C75132">
        <w:rPr>
          <w:rFonts w:ascii="Verdana" w:hAnsi="Verdana"/>
          <w:b/>
          <w:sz w:val="22"/>
          <w:szCs w:val="22"/>
        </w:rPr>
        <w:t>9</w:t>
      </w:r>
      <w:r w:rsidR="00D960BE" w:rsidRPr="00C75132">
        <w:rPr>
          <w:rFonts w:ascii="Verdana" w:hAnsi="Verdana"/>
          <w:b/>
          <w:sz w:val="22"/>
          <w:szCs w:val="22"/>
        </w:rPr>
        <w:t>. П</w:t>
      </w:r>
      <w:r w:rsidR="00B3678D" w:rsidRPr="00C75132">
        <w:rPr>
          <w:rFonts w:ascii="Verdana" w:hAnsi="Verdana"/>
          <w:b/>
          <w:sz w:val="22"/>
          <w:szCs w:val="22"/>
        </w:rPr>
        <w:t xml:space="preserve">орядок разрешения споров </w:t>
      </w:r>
    </w:p>
    <w:p w:rsidR="00CD3298" w:rsidRDefault="00C745FF" w:rsidP="00CD3298">
      <w:pPr>
        <w:ind w:firstLine="567"/>
        <w:jc w:val="both"/>
        <w:rPr>
          <w:rFonts w:ascii="Verdana" w:hAnsi="Verdana"/>
          <w:sz w:val="22"/>
          <w:szCs w:val="22"/>
        </w:rPr>
      </w:pPr>
      <w:r w:rsidRPr="00C75132">
        <w:rPr>
          <w:rFonts w:ascii="Verdana" w:hAnsi="Verdana"/>
          <w:sz w:val="22"/>
          <w:szCs w:val="22"/>
        </w:rPr>
        <w:t>9</w:t>
      </w:r>
      <w:r w:rsidR="00D960BE" w:rsidRPr="00C75132">
        <w:rPr>
          <w:rFonts w:ascii="Verdana" w:hAnsi="Verdana"/>
          <w:sz w:val="22"/>
          <w:szCs w:val="22"/>
        </w:rPr>
        <w:t>.1.</w:t>
      </w:r>
      <w:r w:rsidR="000E7BC7" w:rsidRPr="00C75132">
        <w:rPr>
          <w:rFonts w:ascii="Verdana" w:hAnsi="Verdana"/>
          <w:sz w:val="22"/>
          <w:szCs w:val="22"/>
        </w:rPr>
        <w:t xml:space="preserve"> </w:t>
      </w:r>
      <w:r w:rsidR="00CD3298" w:rsidRPr="005F6FDE">
        <w:rPr>
          <w:rFonts w:ascii="Verdana" w:hAnsi="Verdana"/>
          <w:sz w:val="22"/>
          <w:szCs w:val="22"/>
        </w:rPr>
        <w:t>В</w:t>
      </w:r>
      <w:r w:rsidR="00CD3298">
        <w:rPr>
          <w:rFonts w:ascii="Verdana" w:hAnsi="Verdana"/>
          <w:sz w:val="22"/>
          <w:szCs w:val="22"/>
        </w:rPr>
        <w:t xml:space="preserve"> </w:t>
      </w:r>
      <w:r w:rsidR="00CD3298" w:rsidRPr="005F6FDE">
        <w:rPr>
          <w:rFonts w:ascii="Verdana" w:hAnsi="Verdana"/>
          <w:sz w:val="22"/>
          <w:szCs w:val="22"/>
        </w:rPr>
        <w:t>случае возникновения споров и разногласий</w:t>
      </w:r>
      <w:r w:rsidR="00CD3298">
        <w:rPr>
          <w:rFonts w:ascii="Verdana" w:hAnsi="Verdana"/>
          <w:sz w:val="22"/>
          <w:szCs w:val="22"/>
        </w:rPr>
        <w:t>,</w:t>
      </w:r>
      <w:r w:rsidR="00CD3298" w:rsidRPr="005F6FDE">
        <w:rPr>
          <w:rFonts w:ascii="Verdana" w:hAnsi="Verdana"/>
          <w:sz w:val="22"/>
          <w:szCs w:val="22"/>
        </w:rPr>
        <w:t xml:space="preserve"> </w:t>
      </w:r>
      <w:r w:rsidR="00CD3298">
        <w:rPr>
          <w:rFonts w:ascii="Verdana" w:hAnsi="Verdana"/>
          <w:sz w:val="22"/>
          <w:szCs w:val="22"/>
        </w:rPr>
        <w:t>возникающих по Договору</w:t>
      </w:r>
      <w:r w:rsidR="00CD3298" w:rsidRPr="005F6FDE">
        <w:rPr>
          <w:rFonts w:ascii="Verdana" w:hAnsi="Verdana"/>
          <w:sz w:val="22"/>
          <w:szCs w:val="22"/>
        </w:rPr>
        <w:t xml:space="preserve"> или в связи с ним, Стороны примут все меры к их решению путем переговоров. </w:t>
      </w:r>
    </w:p>
    <w:p w:rsidR="00CD3298" w:rsidRPr="005F6FDE" w:rsidRDefault="00CD3298" w:rsidP="00CD3298">
      <w:pPr>
        <w:ind w:firstLine="567"/>
        <w:jc w:val="both"/>
        <w:rPr>
          <w:rFonts w:ascii="Verdana" w:hAnsi="Verdana"/>
          <w:sz w:val="22"/>
          <w:szCs w:val="22"/>
        </w:rPr>
      </w:pPr>
      <w:r>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CD3298" w:rsidRPr="005F6FDE" w:rsidRDefault="00CD3298" w:rsidP="00CD3298">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rsidR="00CD3298" w:rsidRDefault="00CD3298" w:rsidP="00CD3298">
      <w:pPr>
        <w:ind w:firstLine="567"/>
        <w:jc w:val="both"/>
        <w:rPr>
          <w:rFonts w:ascii="Verdana" w:hAnsi="Verdana"/>
          <w:sz w:val="22"/>
          <w:szCs w:val="22"/>
        </w:rPr>
      </w:pPr>
      <w:r>
        <w:rPr>
          <w:rFonts w:ascii="Verdana" w:hAnsi="Verdana"/>
          <w:sz w:val="22"/>
          <w:szCs w:val="22"/>
        </w:rPr>
        <w:t>9</w:t>
      </w:r>
      <w:r w:rsidRPr="005F6FDE">
        <w:rPr>
          <w:rFonts w:ascii="Verdana" w:hAnsi="Verdana"/>
          <w:sz w:val="22"/>
          <w:szCs w:val="22"/>
        </w:rPr>
        <w:t>.</w:t>
      </w:r>
      <w:r w:rsidR="00E830D9">
        <w:rPr>
          <w:rFonts w:ascii="Verdana" w:hAnsi="Verdana"/>
          <w:sz w:val="22"/>
          <w:szCs w:val="22"/>
        </w:rPr>
        <w:t>3</w:t>
      </w:r>
      <w:r>
        <w:rPr>
          <w:rFonts w:ascii="Verdana" w:hAnsi="Verdana"/>
          <w:sz w:val="22"/>
          <w:szCs w:val="22"/>
        </w:rPr>
        <w:t>. Указанный в пункт</w:t>
      </w:r>
      <w:r w:rsidR="00E830D9">
        <w:rPr>
          <w:rFonts w:ascii="Verdana" w:hAnsi="Verdana"/>
          <w:sz w:val="22"/>
          <w:szCs w:val="22"/>
        </w:rPr>
        <w:t>е</w:t>
      </w:r>
      <w:r>
        <w:rPr>
          <w:rFonts w:ascii="Verdana" w:hAnsi="Verdana"/>
          <w:sz w:val="22"/>
          <w:szCs w:val="22"/>
        </w:rPr>
        <w:t xml:space="preserve"> 9.2. Договора претензионный порядок не применяется к: </w:t>
      </w:r>
    </w:p>
    <w:p w:rsidR="00CD3298" w:rsidRDefault="00CD3298" w:rsidP="00CD3298">
      <w:pPr>
        <w:ind w:firstLine="567"/>
        <w:jc w:val="both"/>
        <w:rPr>
          <w:rFonts w:ascii="Verdana" w:hAnsi="Verdana"/>
          <w:sz w:val="22"/>
          <w:szCs w:val="22"/>
        </w:rPr>
      </w:pPr>
      <w:r>
        <w:rPr>
          <w:rFonts w:ascii="Verdana" w:hAnsi="Verdana"/>
          <w:sz w:val="22"/>
          <w:szCs w:val="22"/>
        </w:rPr>
        <w:t>- требования</w:t>
      </w:r>
      <w:r w:rsidR="00635066">
        <w:rPr>
          <w:rFonts w:ascii="Verdana" w:hAnsi="Verdana"/>
          <w:sz w:val="22"/>
          <w:szCs w:val="22"/>
        </w:rPr>
        <w:t>м Заказчика</w:t>
      </w:r>
      <w:r>
        <w:rPr>
          <w:rFonts w:ascii="Verdana" w:hAnsi="Verdana"/>
          <w:sz w:val="22"/>
          <w:szCs w:val="22"/>
        </w:rPr>
        <w:t xml:space="preserve">, которые в соответствии </w:t>
      </w:r>
      <w:r w:rsidR="007F3954">
        <w:rPr>
          <w:rFonts w:ascii="Verdana" w:hAnsi="Verdana"/>
          <w:sz w:val="22"/>
          <w:szCs w:val="22"/>
        </w:rPr>
        <w:t>пунктом</w:t>
      </w:r>
      <w:r w:rsidR="00E830D9">
        <w:rPr>
          <w:rFonts w:ascii="Verdana" w:hAnsi="Verdana"/>
          <w:sz w:val="22"/>
          <w:szCs w:val="22"/>
        </w:rPr>
        <w:t xml:space="preserve"> </w:t>
      </w:r>
      <w:r w:rsidR="007F3954">
        <w:rPr>
          <w:rFonts w:ascii="Verdana" w:hAnsi="Verdana"/>
          <w:sz w:val="22"/>
          <w:szCs w:val="22"/>
        </w:rPr>
        <w:t>5.10</w:t>
      </w:r>
      <w:r>
        <w:rPr>
          <w:rFonts w:ascii="Verdana" w:hAnsi="Verdana"/>
          <w:sz w:val="22"/>
          <w:szCs w:val="22"/>
        </w:rPr>
        <w:t xml:space="preserve"> Договор</w:t>
      </w:r>
      <w:r w:rsidR="00E830D9">
        <w:rPr>
          <w:rFonts w:ascii="Verdana" w:hAnsi="Verdana"/>
          <w:sz w:val="22"/>
          <w:szCs w:val="22"/>
        </w:rPr>
        <w:t xml:space="preserve">а </w:t>
      </w:r>
      <w:r w:rsidR="00635066">
        <w:rPr>
          <w:rFonts w:ascii="Verdana" w:hAnsi="Verdana"/>
          <w:sz w:val="22"/>
          <w:szCs w:val="22"/>
        </w:rPr>
        <w:t xml:space="preserve">предъявляются к удовлетворению </w:t>
      </w:r>
      <w:r>
        <w:rPr>
          <w:rFonts w:ascii="Verdana" w:hAnsi="Verdana"/>
          <w:sz w:val="22"/>
          <w:szCs w:val="22"/>
        </w:rPr>
        <w:t>за счет гарантийных удержаний</w:t>
      </w:r>
      <w:r w:rsidR="007F3954">
        <w:rPr>
          <w:rFonts w:ascii="Verdana" w:hAnsi="Verdana"/>
          <w:sz w:val="22"/>
          <w:szCs w:val="22"/>
        </w:rPr>
        <w:t xml:space="preserve"> в порядке, предусмотренном пунктом 5.11 Договора</w:t>
      </w:r>
      <w:r w:rsidRPr="00A615B1">
        <w:rPr>
          <w:rFonts w:ascii="Verdana" w:hAnsi="Verdana"/>
          <w:i/>
          <w:sz w:val="22"/>
          <w:szCs w:val="22"/>
        </w:rPr>
        <w:t>;</w:t>
      </w:r>
    </w:p>
    <w:p w:rsidR="00CD3298" w:rsidRDefault="00CD3298" w:rsidP="00CD3298">
      <w:pPr>
        <w:ind w:firstLine="567"/>
        <w:jc w:val="both"/>
        <w:rPr>
          <w:rFonts w:ascii="Verdana" w:hAnsi="Verdana"/>
          <w:sz w:val="22"/>
          <w:szCs w:val="22"/>
        </w:rPr>
      </w:pPr>
      <w:r w:rsidRPr="00A615B1">
        <w:rPr>
          <w:rFonts w:ascii="Verdana" w:hAnsi="Verdana"/>
          <w:i/>
          <w:sz w:val="22"/>
          <w:szCs w:val="22"/>
        </w:rPr>
        <w:t>- требования</w:t>
      </w:r>
      <w:r w:rsidR="00635066" w:rsidRPr="00A615B1">
        <w:rPr>
          <w:rFonts w:ascii="Verdana" w:hAnsi="Verdana"/>
          <w:i/>
          <w:sz w:val="22"/>
          <w:szCs w:val="22"/>
        </w:rPr>
        <w:t>м Заказчика</w:t>
      </w:r>
      <w:r w:rsidRPr="00A615B1">
        <w:rPr>
          <w:rFonts w:ascii="Verdana" w:hAnsi="Verdana"/>
          <w:i/>
          <w:sz w:val="22"/>
          <w:szCs w:val="22"/>
        </w:rPr>
        <w:t xml:space="preserve">, которые в соответствии с </w:t>
      </w:r>
      <w:r w:rsidR="00E830D9" w:rsidRPr="00A615B1">
        <w:rPr>
          <w:rFonts w:ascii="Verdana" w:hAnsi="Verdana"/>
          <w:i/>
          <w:sz w:val="22"/>
          <w:szCs w:val="22"/>
        </w:rPr>
        <w:t xml:space="preserve">разделом 5 </w:t>
      </w:r>
      <w:r w:rsidRPr="00A615B1">
        <w:rPr>
          <w:rFonts w:ascii="Verdana" w:hAnsi="Verdana"/>
          <w:i/>
          <w:sz w:val="22"/>
          <w:szCs w:val="22"/>
        </w:rPr>
        <w:t>Договор</w:t>
      </w:r>
      <w:r w:rsidR="00E830D9" w:rsidRPr="00A615B1">
        <w:rPr>
          <w:rFonts w:ascii="Verdana" w:hAnsi="Verdana"/>
          <w:i/>
          <w:sz w:val="22"/>
          <w:szCs w:val="22"/>
        </w:rPr>
        <w:t>а</w:t>
      </w:r>
      <w:r w:rsidRPr="00A615B1">
        <w:rPr>
          <w:rFonts w:ascii="Verdana" w:hAnsi="Verdana"/>
          <w:i/>
          <w:sz w:val="22"/>
          <w:szCs w:val="22"/>
        </w:rPr>
        <w:t xml:space="preserve"> </w:t>
      </w:r>
      <w:r w:rsidR="00635066" w:rsidRPr="00A615B1">
        <w:rPr>
          <w:rFonts w:ascii="Verdana" w:hAnsi="Verdana"/>
          <w:i/>
          <w:sz w:val="22"/>
          <w:szCs w:val="22"/>
        </w:rPr>
        <w:t xml:space="preserve">предъявляются к удовлетворению за </w:t>
      </w:r>
      <w:r w:rsidRPr="00A615B1">
        <w:rPr>
          <w:rFonts w:ascii="Verdana" w:hAnsi="Verdana"/>
          <w:i/>
          <w:sz w:val="22"/>
          <w:szCs w:val="22"/>
        </w:rPr>
        <w:t>счет предоставленных Подрядчиком банковск</w:t>
      </w:r>
      <w:r w:rsidR="00635066" w:rsidRPr="00A615B1">
        <w:rPr>
          <w:rFonts w:ascii="Verdana" w:hAnsi="Verdana"/>
          <w:i/>
          <w:sz w:val="22"/>
          <w:szCs w:val="22"/>
        </w:rPr>
        <w:t>их</w:t>
      </w:r>
      <w:r w:rsidRPr="00A615B1">
        <w:rPr>
          <w:rFonts w:ascii="Verdana" w:hAnsi="Verdana"/>
          <w:i/>
          <w:sz w:val="22"/>
          <w:szCs w:val="22"/>
        </w:rPr>
        <w:t xml:space="preserve"> гарантий</w:t>
      </w:r>
      <w:r>
        <w:rPr>
          <w:rFonts w:ascii="Verdana" w:hAnsi="Verdana"/>
          <w:sz w:val="22"/>
          <w:szCs w:val="22"/>
        </w:rPr>
        <w:t xml:space="preserve">. </w:t>
      </w:r>
    </w:p>
    <w:p w:rsidR="005F6FDE" w:rsidRPr="00F84BC3" w:rsidRDefault="00CD3298" w:rsidP="000E7BC7">
      <w:pPr>
        <w:ind w:firstLine="567"/>
        <w:jc w:val="both"/>
        <w:rPr>
          <w:rFonts w:ascii="Verdana" w:hAnsi="Verdana"/>
          <w:sz w:val="22"/>
          <w:szCs w:val="22"/>
        </w:rPr>
      </w:pPr>
      <w:r>
        <w:rPr>
          <w:rFonts w:ascii="Verdana" w:hAnsi="Verdana"/>
          <w:sz w:val="22"/>
          <w:szCs w:val="22"/>
        </w:rPr>
        <w:t>9.</w:t>
      </w:r>
      <w:r w:rsidR="00E830D9">
        <w:rPr>
          <w:rFonts w:ascii="Verdana" w:hAnsi="Verdana"/>
          <w:sz w:val="22"/>
          <w:szCs w:val="22"/>
        </w:rPr>
        <w:t>4</w:t>
      </w:r>
      <w:r>
        <w:rPr>
          <w:rFonts w:ascii="Verdana" w:hAnsi="Verdana"/>
          <w:sz w:val="22"/>
          <w:szCs w:val="22"/>
        </w:rPr>
        <w:t>.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 xml:space="preserve">таковые </w:t>
      </w:r>
      <w:r w:rsidR="007E3AB3" w:rsidRPr="00C75132">
        <w:rPr>
          <w:rFonts w:ascii="Verdana" w:hAnsi="Verdana"/>
          <w:sz w:val="22"/>
          <w:szCs w:val="22"/>
        </w:rPr>
        <w:t>подлежат разрешению в</w:t>
      </w:r>
      <w:r w:rsidR="0021012A" w:rsidRPr="00C75132">
        <w:rPr>
          <w:rFonts w:ascii="Verdana" w:hAnsi="Verdana"/>
          <w:i/>
          <w:sz w:val="22"/>
          <w:szCs w:val="22"/>
        </w:rPr>
        <w:t xml:space="preserve"> </w:t>
      </w:r>
      <w:r w:rsidR="0021012A" w:rsidRPr="00F84BC3">
        <w:rPr>
          <w:rFonts w:ascii="Verdana" w:hAnsi="Verdana"/>
          <w:sz w:val="22"/>
          <w:szCs w:val="22"/>
        </w:rPr>
        <w:t xml:space="preserve">Арбитражном суде Смоленской </w:t>
      </w:r>
      <w:r w:rsidR="00F84BC3" w:rsidRPr="00F84BC3">
        <w:rPr>
          <w:rFonts w:ascii="Verdana" w:hAnsi="Verdana"/>
          <w:sz w:val="22"/>
          <w:szCs w:val="22"/>
        </w:rPr>
        <w:t>области.</w:t>
      </w:r>
    </w:p>
    <w:p w:rsidR="0021012A" w:rsidRPr="00C75132" w:rsidRDefault="0021012A" w:rsidP="0021012A">
      <w:pPr>
        <w:pStyle w:val="a4"/>
        <w:spacing w:before="120" w:after="120"/>
        <w:rPr>
          <w:rFonts w:ascii="Verdana" w:hAnsi="Verdana"/>
          <w:sz w:val="22"/>
          <w:szCs w:val="22"/>
        </w:rPr>
      </w:pPr>
      <w:r w:rsidRPr="00C75132">
        <w:rPr>
          <w:rFonts w:ascii="Verdana" w:hAnsi="Verdana"/>
          <w:sz w:val="22"/>
          <w:szCs w:val="22"/>
        </w:rPr>
        <w:t>10. К</w:t>
      </w:r>
      <w:r w:rsidR="00B3678D" w:rsidRPr="00C75132">
        <w:rPr>
          <w:rFonts w:ascii="Verdana" w:hAnsi="Verdana"/>
          <w:sz w:val="22"/>
          <w:szCs w:val="22"/>
        </w:rPr>
        <w:t xml:space="preserve">онфиденциальность </w:t>
      </w:r>
    </w:p>
    <w:p w:rsidR="0021012A" w:rsidRPr="00C75132" w:rsidRDefault="0021012A" w:rsidP="0021012A">
      <w:pPr>
        <w:ind w:firstLine="567"/>
        <w:jc w:val="both"/>
        <w:rPr>
          <w:rFonts w:ascii="Verdana" w:hAnsi="Verdana"/>
          <w:sz w:val="22"/>
          <w:szCs w:val="22"/>
        </w:rPr>
      </w:pPr>
      <w:r w:rsidRPr="00C75132">
        <w:rPr>
          <w:rFonts w:ascii="Verdana" w:hAnsi="Verdana"/>
          <w:sz w:val="22"/>
          <w:szCs w:val="22"/>
        </w:rPr>
        <w:t>10.1.</w:t>
      </w:r>
      <w:r w:rsidRPr="00C75132">
        <w:rPr>
          <w:rFonts w:ascii="Verdana" w:hAnsi="Verdana"/>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B3678D" w:rsidRPr="00C75132">
        <w:rPr>
          <w:rFonts w:ascii="Verdana" w:hAnsi="Verdana"/>
          <w:sz w:val="22"/>
          <w:szCs w:val="22"/>
        </w:rPr>
        <w:t>С</w:t>
      </w:r>
      <w:r w:rsidRPr="00C75132">
        <w:rPr>
          <w:rFonts w:ascii="Verdana" w:hAnsi="Verdana"/>
          <w:sz w:val="22"/>
          <w:szCs w:val="22"/>
        </w:rPr>
        <w:t xml:space="preserve">торон, либо деятельности любой другой компании, имеющей отношение к </w:t>
      </w:r>
      <w:r w:rsidR="00B3678D" w:rsidRPr="00C75132">
        <w:rPr>
          <w:rFonts w:ascii="Verdana" w:hAnsi="Verdana"/>
          <w:sz w:val="22"/>
          <w:szCs w:val="22"/>
        </w:rPr>
        <w:t>С</w:t>
      </w:r>
      <w:r w:rsidRPr="00C75132">
        <w:rPr>
          <w:rFonts w:ascii="Verdana" w:hAnsi="Verdana"/>
          <w:sz w:val="22"/>
          <w:szCs w:val="22"/>
        </w:rPr>
        <w:t xml:space="preserve">торонам, не являющаяся общедоступной и ставшая известной </w:t>
      </w:r>
      <w:r w:rsidR="00B3678D" w:rsidRPr="00C75132">
        <w:rPr>
          <w:rFonts w:ascii="Verdana" w:hAnsi="Verdana"/>
          <w:sz w:val="22"/>
          <w:szCs w:val="22"/>
        </w:rPr>
        <w:t>С</w:t>
      </w:r>
      <w:r w:rsidRPr="00C75132">
        <w:rPr>
          <w:rFonts w:ascii="Verdana" w:hAnsi="Verdana"/>
          <w:sz w:val="22"/>
          <w:szCs w:val="22"/>
        </w:rPr>
        <w:t>торонам вследствие заключения или исполнения Договора, считается конфиденциальной.</w:t>
      </w:r>
    </w:p>
    <w:p w:rsidR="0021012A" w:rsidRPr="00C75132" w:rsidRDefault="0021012A" w:rsidP="0021012A">
      <w:pPr>
        <w:ind w:firstLine="567"/>
        <w:jc w:val="both"/>
        <w:rPr>
          <w:rFonts w:ascii="Verdana" w:hAnsi="Verdana"/>
          <w:sz w:val="22"/>
          <w:szCs w:val="22"/>
        </w:rPr>
      </w:pPr>
      <w:r w:rsidRPr="00C75132">
        <w:rPr>
          <w:rFonts w:ascii="Verdana" w:hAnsi="Verdana"/>
          <w:sz w:val="22"/>
          <w:szCs w:val="22"/>
        </w:rPr>
        <w:t>10.2.</w:t>
      </w:r>
      <w:r w:rsidRPr="00C75132">
        <w:rPr>
          <w:rFonts w:ascii="Verdana" w:hAnsi="Verdana"/>
          <w:sz w:val="22"/>
          <w:szCs w:val="22"/>
        </w:rPr>
        <w:tab/>
        <w:t xml:space="preserve">Стороны настоящим согласились, что результаты </w:t>
      </w:r>
      <w:r w:rsidR="00B3678D" w:rsidRPr="00C75132">
        <w:rPr>
          <w:rFonts w:ascii="Verdana" w:hAnsi="Verdana"/>
          <w:sz w:val="22"/>
          <w:szCs w:val="22"/>
        </w:rPr>
        <w:t>Р</w:t>
      </w:r>
      <w:r w:rsidRPr="00C75132">
        <w:rPr>
          <w:rFonts w:ascii="Verdana" w:hAnsi="Verdana"/>
          <w:sz w:val="22"/>
          <w:szCs w:val="22"/>
        </w:rPr>
        <w:t>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w:t>
      </w:r>
      <w:r w:rsidR="00B3678D" w:rsidRPr="00C75132">
        <w:rPr>
          <w:rFonts w:ascii="Verdana" w:hAnsi="Verdana"/>
          <w:sz w:val="22"/>
          <w:szCs w:val="22"/>
        </w:rPr>
        <w:t>ерческая тайна). Помимо этого, С</w:t>
      </w:r>
      <w:r w:rsidRPr="00C75132">
        <w:rPr>
          <w:rFonts w:ascii="Verdana" w:hAnsi="Verdana"/>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B3678D" w:rsidRPr="00C75132">
        <w:rPr>
          <w:rFonts w:ascii="Verdana" w:hAnsi="Verdana"/>
          <w:sz w:val="22"/>
          <w:szCs w:val="22"/>
        </w:rPr>
        <w:t>С</w:t>
      </w:r>
      <w:r w:rsidRPr="00C75132">
        <w:rPr>
          <w:rFonts w:ascii="Verdana" w:hAnsi="Verdana"/>
          <w:sz w:val="22"/>
          <w:szCs w:val="22"/>
        </w:rPr>
        <w:t xml:space="preserve">тороной, предоставляющей такую информацию, было заявлено о том, что она является конфиденциальной. </w:t>
      </w:r>
    </w:p>
    <w:p w:rsidR="00A92B2D" w:rsidRDefault="0021012A" w:rsidP="00A92B2D">
      <w:pPr>
        <w:shd w:val="clear" w:color="auto" w:fill="FFFFFF"/>
        <w:ind w:firstLine="567"/>
        <w:jc w:val="both"/>
        <w:rPr>
          <w:rFonts w:ascii="Verdana" w:hAnsi="Verdana"/>
          <w:sz w:val="22"/>
          <w:szCs w:val="22"/>
        </w:rPr>
      </w:pPr>
      <w:r w:rsidRPr="00C75132">
        <w:rPr>
          <w:rFonts w:ascii="Verdana" w:hAnsi="Verdana"/>
          <w:sz w:val="22"/>
          <w:szCs w:val="22"/>
        </w:rPr>
        <w:t>10.3.</w:t>
      </w:r>
      <w:r w:rsidRPr="00C75132">
        <w:rPr>
          <w:rFonts w:ascii="Verdana" w:hAnsi="Verdana"/>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92B2D" w:rsidRDefault="00A92B2D" w:rsidP="00A92B2D">
      <w:pPr>
        <w:shd w:val="clear" w:color="auto" w:fill="FFFFFF"/>
        <w:ind w:firstLine="567"/>
        <w:jc w:val="both"/>
        <w:rPr>
          <w:rFonts w:ascii="Verdana" w:hAnsi="Verdana"/>
          <w:sz w:val="22"/>
          <w:szCs w:val="22"/>
        </w:rPr>
      </w:pPr>
      <w:r>
        <w:rPr>
          <w:rFonts w:ascii="Verdana" w:hAnsi="Verdana"/>
          <w:sz w:val="22"/>
          <w:szCs w:val="22"/>
        </w:rPr>
        <w:t>Допускается раскрытие указанной информации</w:t>
      </w:r>
      <w:r w:rsidRPr="000E0225">
        <w:rPr>
          <w:rFonts w:ascii="Verdana" w:hAnsi="Verdana"/>
          <w:sz w:val="22"/>
          <w:szCs w:val="22"/>
        </w:rPr>
        <w:t xml:space="preserve"> аудиторам, консультантам, страховщикам, лосаджастерам</w:t>
      </w:r>
      <w:r>
        <w:rPr>
          <w:rFonts w:ascii="Verdana" w:hAnsi="Verdana"/>
          <w:sz w:val="22"/>
          <w:szCs w:val="22"/>
        </w:rPr>
        <w:t xml:space="preserve"> Стороны</w:t>
      </w:r>
      <w:r w:rsidRPr="000E0225">
        <w:rPr>
          <w:rFonts w:ascii="Verdana" w:hAnsi="Verdana"/>
          <w:sz w:val="22"/>
          <w:szCs w:val="22"/>
        </w:rPr>
        <w:t xml:space="preserve">, а также </w:t>
      </w:r>
      <w:r>
        <w:rPr>
          <w:rFonts w:ascii="Verdana" w:hAnsi="Verdana"/>
          <w:sz w:val="22"/>
          <w:szCs w:val="22"/>
        </w:rPr>
        <w:t xml:space="preserve">аффилированным </w:t>
      </w:r>
      <w:r w:rsidRPr="000E0225">
        <w:rPr>
          <w:rFonts w:ascii="Verdana" w:hAnsi="Verdana"/>
          <w:sz w:val="22"/>
          <w:szCs w:val="22"/>
        </w:rPr>
        <w:t xml:space="preserve">лицам, при условии принятия таким лицом письменного обязательства не разглашать полученную конфиденциальную информацию. </w:t>
      </w:r>
    </w:p>
    <w:p w:rsidR="0021012A" w:rsidRPr="00C75132" w:rsidRDefault="00A92B2D" w:rsidP="00A520C6">
      <w:pPr>
        <w:shd w:val="clear" w:color="auto" w:fill="FFFFFF"/>
        <w:ind w:firstLine="567"/>
        <w:jc w:val="both"/>
        <w:rPr>
          <w:rFonts w:ascii="Verdana" w:hAnsi="Verdana"/>
          <w:sz w:val="22"/>
          <w:szCs w:val="22"/>
        </w:rPr>
      </w:pPr>
      <w:r w:rsidRPr="00861973">
        <w:rPr>
          <w:rFonts w:ascii="Verdana" w:hAnsi="Verdana"/>
          <w:sz w:val="22"/>
          <w:szCs w:val="22"/>
        </w:rPr>
        <w:t xml:space="preserve">Для целей </w:t>
      </w:r>
      <w:r>
        <w:rPr>
          <w:rFonts w:ascii="Verdana" w:hAnsi="Verdana"/>
          <w:sz w:val="22"/>
          <w:szCs w:val="22"/>
        </w:rPr>
        <w:t xml:space="preserve">Договора </w:t>
      </w:r>
      <w:r w:rsidRPr="00861973">
        <w:rPr>
          <w:rFonts w:ascii="Verdana" w:hAnsi="Verdana"/>
          <w:sz w:val="22"/>
          <w:szCs w:val="22"/>
        </w:rPr>
        <w:t>«аффилированное лицо» означает любую компанию, котор</w:t>
      </w:r>
      <w:r>
        <w:rPr>
          <w:rFonts w:ascii="Verdana" w:hAnsi="Verdana"/>
          <w:sz w:val="22"/>
          <w:szCs w:val="22"/>
        </w:rPr>
        <w:t>ая</w:t>
      </w:r>
      <w:r w:rsidRPr="00861973">
        <w:rPr>
          <w:rFonts w:ascii="Verdana" w:hAnsi="Verdana"/>
          <w:sz w:val="22"/>
          <w:szCs w:val="22"/>
        </w:rPr>
        <w:t xml:space="preserve"> прямо или косвенно контролирует Сторону, или которое находится под контролем Стороны либо под общим контролем с ней. Под «</w:t>
      </w:r>
      <w:r>
        <w:rPr>
          <w:rFonts w:ascii="Verdana" w:hAnsi="Verdana"/>
          <w:sz w:val="22"/>
          <w:szCs w:val="22"/>
        </w:rPr>
        <w:t>к</w:t>
      </w:r>
      <w:r w:rsidRPr="00861973">
        <w:rPr>
          <w:rFonts w:ascii="Verdana" w:hAnsi="Verdana"/>
          <w:sz w:val="22"/>
          <w:szCs w:val="22"/>
        </w:rPr>
        <w:t>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Pr>
          <w:rFonts w:ascii="Verdana" w:hAnsi="Verdana"/>
          <w:sz w:val="22"/>
          <w:szCs w:val="22"/>
        </w:rPr>
        <w:t>.</w:t>
      </w:r>
    </w:p>
    <w:p w:rsidR="0021012A" w:rsidRPr="00C75132" w:rsidRDefault="0021012A" w:rsidP="0021012A">
      <w:pPr>
        <w:ind w:firstLine="567"/>
        <w:jc w:val="both"/>
        <w:rPr>
          <w:rFonts w:ascii="Verdana" w:hAnsi="Verdana"/>
          <w:sz w:val="22"/>
          <w:szCs w:val="22"/>
        </w:rPr>
      </w:pPr>
      <w:r w:rsidRPr="00C75132">
        <w:rPr>
          <w:rFonts w:ascii="Verdana" w:hAnsi="Verdana"/>
          <w:sz w:val="22"/>
          <w:szCs w:val="22"/>
        </w:rPr>
        <w:t>10.4.</w:t>
      </w:r>
      <w:r w:rsidRPr="00C75132">
        <w:rPr>
          <w:rFonts w:ascii="Verdana" w:hAnsi="Verdana"/>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21012A" w:rsidRPr="00C75132" w:rsidRDefault="0021012A" w:rsidP="0021012A">
      <w:pPr>
        <w:ind w:firstLine="567"/>
        <w:jc w:val="both"/>
        <w:rPr>
          <w:rFonts w:ascii="Verdana" w:hAnsi="Verdana"/>
          <w:sz w:val="22"/>
          <w:szCs w:val="22"/>
        </w:rPr>
      </w:pPr>
      <w:r w:rsidRPr="00C75132">
        <w:rPr>
          <w:rFonts w:ascii="Verdana" w:hAnsi="Verdana"/>
          <w:sz w:val="22"/>
          <w:szCs w:val="22"/>
        </w:rPr>
        <w:t>10.5.</w:t>
      </w:r>
      <w:r w:rsidRPr="00C75132">
        <w:rPr>
          <w:rFonts w:ascii="Verdana" w:hAnsi="Verdana"/>
          <w:sz w:val="22"/>
          <w:szCs w:val="22"/>
        </w:rPr>
        <w:tab/>
        <w:t xml:space="preserve">Разглашение или раскрытие информации, указанной в пунктах 10.1. и 10.2. Договора, допускается только в случаях, предусмотренных соглашением </w:t>
      </w:r>
      <w:r w:rsidR="002277DB" w:rsidRPr="00C75132">
        <w:rPr>
          <w:rFonts w:ascii="Verdana" w:hAnsi="Verdana"/>
          <w:sz w:val="22"/>
          <w:szCs w:val="22"/>
        </w:rPr>
        <w:t>С</w:t>
      </w:r>
      <w:r w:rsidRPr="00C75132">
        <w:rPr>
          <w:rFonts w:ascii="Verdana" w:hAnsi="Verdana"/>
          <w:sz w:val="22"/>
          <w:szCs w:val="22"/>
        </w:rPr>
        <w:t>торон или положениями действующего законодательства Российской Федерации.</w:t>
      </w:r>
    </w:p>
    <w:p w:rsidR="0021012A" w:rsidRPr="00C75132" w:rsidRDefault="0021012A" w:rsidP="0021012A">
      <w:pPr>
        <w:ind w:firstLine="567"/>
        <w:jc w:val="both"/>
        <w:rPr>
          <w:rFonts w:ascii="Verdana" w:hAnsi="Verdana"/>
          <w:sz w:val="22"/>
          <w:szCs w:val="22"/>
        </w:rPr>
      </w:pPr>
      <w:r w:rsidRPr="00C75132">
        <w:rPr>
          <w:rFonts w:ascii="Verdana" w:hAnsi="Verdana"/>
          <w:sz w:val="22"/>
          <w:szCs w:val="22"/>
        </w:rPr>
        <w:t>10.6.</w:t>
      </w:r>
      <w:r w:rsidRPr="00C75132">
        <w:rPr>
          <w:rFonts w:ascii="Verdana" w:hAnsi="Verdana"/>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21012A" w:rsidRPr="00C75132" w:rsidRDefault="0021012A" w:rsidP="0021012A">
      <w:pPr>
        <w:ind w:firstLine="567"/>
        <w:jc w:val="both"/>
        <w:rPr>
          <w:rFonts w:ascii="Verdana" w:hAnsi="Verdana"/>
          <w:sz w:val="22"/>
          <w:szCs w:val="22"/>
        </w:rPr>
      </w:pPr>
      <w:r w:rsidRPr="00C75132">
        <w:rPr>
          <w:rFonts w:ascii="Verdana" w:hAnsi="Verdana"/>
          <w:sz w:val="22"/>
          <w:szCs w:val="22"/>
        </w:rPr>
        <w:t>10.7.</w:t>
      </w:r>
      <w:r w:rsidRPr="00C75132">
        <w:rPr>
          <w:rFonts w:ascii="Verdana" w:hAnsi="Verdana"/>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533614" w:rsidRPr="00C75132" w:rsidRDefault="00C745FF" w:rsidP="003F2355">
      <w:pPr>
        <w:spacing w:before="120" w:after="120"/>
        <w:jc w:val="center"/>
        <w:rPr>
          <w:rFonts w:ascii="Verdana" w:hAnsi="Verdana"/>
          <w:b/>
          <w:sz w:val="22"/>
          <w:szCs w:val="22"/>
        </w:rPr>
      </w:pPr>
      <w:r w:rsidRPr="00C75132">
        <w:rPr>
          <w:rFonts w:ascii="Verdana" w:hAnsi="Verdana"/>
          <w:b/>
          <w:sz w:val="22"/>
          <w:szCs w:val="22"/>
        </w:rPr>
        <w:t>1</w:t>
      </w:r>
      <w:r w:rsidR="000A33A0">
        <w:rPr>
          <w:rFonts w:ascii="Verdana" w:hAnsi="Verdana"/>
          <w:b/>
          <w:sz w:val="22"/>
          <w:szCs w:val="22"/>
        </w:rPr>
        <w:t>1</w:t>
      </w:r>
      <w:r w:rsidR="00D960BE" w:rsidRPr="00C75132">
        <w:rPr>
          <w:rFonts w:ascii="Verdana" w:hAnsi="Verdana"/>
          <w:b/>
          <w:sz w:val="22"/>
          <w:szCs w:val="22"/>
        </w:rPr>
        <w:t>. З</w:t>
      </w:r>
      <w:r w:rsidR="00B3678D" w:rsidRPr="00C75132">
        <w:rPr>
          <w:rFonts w:ascii="Verdana" w:hAnsi="Verdana"/>
          <w:b/>
          <w:sz w:val="22"/>
          <w:szCs w:val="22"/>
        </w:rPr>
        <w:t xml:space="preserve">аключительные положения </w:t>
      </w:r>
    </w:p>
    <w:p w:rsidR="00D960BE" w:rsidRPr="00C75132" w:rsidRDefault="0021012A" w:rsidP="000E7BC7">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D960BE" w:rsidRPr="00C75132">
        <w:rPr>
          <w:rFonts w:ascii="Verdana" w:hAnsi="Verdana"/>
          <w:b w:val="0"/>
          <w:sz w:val="22"/>
          <w:szCs w:val="22"/>
        </w:rPr>
        <w:t xml:space="preserve">.1. Любые изменения и дополнения к Договору имеют силу только в том случае, если они оформлены в письменном виде и подписаны обеими </w:t>
      </w:r>
      <w:r w:rsidR="00B3678D" w:rsidRPr="00C75132">
        <w:rPr>
          <w:rFonts w:ascii="Verdana" w:hAnsi="Verdana"/>
          <w:b w:val="0"/>
          <w:sz w:val="22"/>
          <w:szCs w:val="22"/>
        </w:rPr>
        <w:t>С</w:t>
      </w:r>
      <w:r w:rsidR="00D960BE" w:rsidRPr="00C75132">
        <w:rPr>
          <w:rFonts w:ascii="Verdana" w:hAnsi="Verdana"/>
          <w:b w:val="0"/>
          <w:sz w:val="22"/>
          <w:szCs w:val="22"/>
        </w:rPr>
        <w:t>торонами</w:t>
      </w:r>
      <w:r w:rsidR="00BA39C8">
        <w:rPr>
          <w:rFonts w:ascii="Verdana" w:hAnsi="Verdana"/>
          <w:b w:val="0"/>
          <w:sz w:val="22"/>
          <w:szCs w:val="22"/>
        </w:rPr>
        <w:t>,</w:t>
      </w:r>
      <w:r w:rsidR="00BA39C8" w:rsidRPr="00BA39C8">
        <w:rPr>
          <w:rFonts w:ascii="Verdana" w:hAnsi="Verdana"/>
          <w:b w:val="0"/>
          <w:sz w:val="22"/>
          <w:szCs w:val="22"/>
        </w:rPr>
        <w:t xml:space="preserve"> за исключением предусмотренных Договором случаев одностороннего изменения Договора</w:t>
      </w:r>
      <w:r w:rsidR="00D960BE" w:rsidRPr="00C75132">
        <w:rPr>
          <w:rFonts w:ascii="Verdana" w:hAnsi="Verdana"/>
          <w:b w:val="0"/>
          <w:sz w:val="22"/>
          <w:szCs w:val="22"/>
        </w:rPr>
        <w:t>.</w:t>
      </w:r>
    </w:p>
    <w:p w:rsidR="00D960BE" w:rsidRPr="00C75132" w:rsidRDefault="0021012A" w:rsidP="000E7BC7">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D960BE" w:rsidRPr="00C75132">
        <w:rPr>
          <w:rFonts w:ascii="Verdana" w:hAnsi="Verdana"/>
          <w:b w:val="0"/>
          <w:sz w:val="22"/>
          <w:szCs w:val="22"/>
        </w:rPr>
        <w:t xml:space="preserve">.2. При расторжении Договора по совместному решению Заказчика и Подрядчика результат выполненных </w:t>
      </w:r>
      <w:r w:rsidR="00B3678D" w:rsidRPr="00C75132">
        <w:rPr>
          <w:rFonts w:ascii="Verdana" w:hAnsi="Verdana"/>
          <w:b w:val="0"/>
          <w:sz w:val="22"/>
          <w:szCs w:val="22"/>
        </w:rPr>
        <w:t>Р</w:t>
      </w:r>
      <w:r w:rsidR="00D960BE" w:rsidRPr="00C75132">
        <w:rPr>
          <w:rFonts w:ascii="Verdana" w:hAnsi="Verdana"/>
          <w:b w:val="0"/>
          <w:sz w:val="22"/>
          <w:szCs w:val="22"/>
        </w:rPr>
        <w:t xml:space="preserve">абот передается Заказчику, который оплачивает Подрядчику стоимость выполненных </w:t>
      </w:r>
      <w:r w:rsidR="00B3678D" w:rsidRPr="00C75132">
        <w:rPr>
          <w:rFonts w:ascii="Verdana" w:hAnsi="Verdana"/>
          <w:b w:val="0"/>
          <w:sz w:val="22"/>
          <w:szCs w:val="22"/>
        </w:rPr>
        <w:t>Р</w:t>
      </w:r>
      <w:r w:rsidR="00D960BE" w:rsidRPr="00C75132">
        <w:rPr>
          <w:rFonts w:ascii="Verdana" w:hAnsi="Verdana"/>
          <w:b w:val="0"/>
          <w:sz w:val="22"/>
          <w:szCs w:val="22"/>
        </w:rPr>
        <w:t>абот в объ</w:t>
      </w:r>
      <w:r w:rsidR="00B3678D" w:rsidRPr="00C75132">
        <w:rPr>
          <w:rFonts w:ascii="Verdana" w:hAnsi="Verdana"/>
          <w:b w:val="0"/>
          <w:sz w:val="22"/>
          <w:szCs w:val="22"/>
        </w:rPr>
        <w:t>е</w:t>
      </w:r>
      <w:r w:rsidR="00D960BE" w:rsidRPr="00C75132">
        <w:rPr>
          <w:rFonts w:ascii="Verdana" w:hAnsi="Verdana"/>
          <w:b w:val="0"/>
          <w:sz w:val="22"/>
          <w:szCs w:val="22"/>
        </w:rPr>
        <w:t>ме, определяемом ими совместно.</w:t>
      </w:r>
    </w:p>
    <w:p w:rsidR="00951D9B" w:rsidRPr="00951D9B" w:rsidRDefault="0021012A" w:rsidP="00951D9B">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D960BE" w:rsidRPr="00C75132">
        <w:rPr>
          <w:rFonts w:ascii="Verdana" w:hAnsi="Verdana"/>
          <w:b w:val="0"/>
          <w:sz w:val="22"/>
          <w:szCs w:val="22"/>
        </w:rPr>
        <w:t>.</w:t>
      </w:r>
      <w:r w:rsidR="00FF4CB3" w:rsidRPr="00C75132">
        <w:rPr>
          <w:rFonts w:ascii="Verdana" w:hAnsi="Verdana"/>
          <w:b w:val="0"/>
          <w:sz w:val="22"/>
          <w:szCs w:val="22"/>
        </w:rPr>
        <w:t>3</w:t>
      </w:r>
      <w:r w:rsidR="00D960BE" w:rsidRPr="00C75132">
        <w:rPr>
          <w:rFonts w:ascii="Verdana" w:hAnsi="Verdana"/>
          <w:b w:val="0"/>
          <w:sz w:val="22"/>
          <w:szCs w:val="22"/>
        </w:rPr>
        <w:t xml:space="preserve">. </w:t>
      </w:r>
      <w:r w:rsidR="00951D9B" w:rsidRPr="00951D9B">
        <w:rPr>
          <w:rFonts w:ascii="Verdana" w:hAnsi="Verdana"/>
          <w:b w:val="0"/>
          <w:sz w:val="22"/>
          <w:szCs w:val="22"/>
        </w:rPr>
        <w:t xml:space="preserve">Уступка прав (требований) к Заказчику по Договору без письменного согласия Заказчика не допускается. </w:t>
      </w:r>
    </w:p>
    <w:p w:rsidR="00D960BE" w:rsidRPr="00C75132" w:rsidRDefault="00951D9B" w:rsidP="00951D9B">
      <w:pPr>
        <w:pStyle w:val="a4"/>
        <w:ind w:firstLine="567"/>
        <w:jc w:val="both"/>
        <w:rPr>
          <w:rFonts w:ascii="Verdana" w:hAnsi="Verdana"/>
          <w:b w:val="0"/>
          <w:sz w:val="22"/>
          <w:szCs w:val="22"/>
        </w:rPr>
      </w:pPr>
      <w:r w:rsidRPr="00951D9B">
        <w:rPr>
          <w:rFonts w:ascii="Verdana" w:hAnsi="Verdana"/>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D960BE" w:rsidRPr="00C75132">
        <w:rPr>
          <w:rFonts w:ascii="Verdana" w:hAnsi="Verdana"/>
          <w:b w:val="0"/>
          <w:sz w:val="22"/>
          <w:szCs w:val="22"/>
        </w:rPr>
        <w:t>.</w:t>
      </w:r>
    </w:p>
    <w:p w:rsidR="00CA3C06" w:rsidRPr="00CA3C06" w:rsidRDefault="0021012A" w:rsidP="00137DDD">
      <w:pPr>
        <w:pStyle w:val="a4"/>
        <w:ind w:firstLine="567"/>
        <w:jc w:val="both"/>
        <w:rPr>
          <w:rFonts w:ascii="Verdana" w:hAnsi="Verdana"/>
          <w:b w:val="0"/>
          <w:sz w:val="22"/>
          <w:szCs w:val="22"/>
        </w:rPr>
      </w:pPr>
      <w:r w:rsidRPr="00CA3C06">
        <w:rPr>
          <w:rFonts w:ascii="Verdana" w:hAnsi="Verdana"/>
          <w:b w:val="0"/>
          <w:sz w:val="22"/>
          <w:szCs w:val="22"/>
        </w:rPr>
        <w:t>1</w:t>
      </w:r>
      <w:r w:rsidR="00533614" w:rsidRPr="00CA3C06">
        <w:rPr>
          <w:rFonts w:ascii="Verdana" w:hAnsi="Verdana"/>
          <w:b w:val="0"/>
          <w:sz w:val="22"/>
          <w:szCs w:val="22"/>
        </w:rPr>
        <w:t>1</w:t>
      </w:r>
      <w:r w:rsidR="00D960BE" w:rsidRPr="00CA3C06">
        <w:rPr>
          <w:rFonts w:ascii="Verdana" w:hAnsi="Verdana"/>
          <w:b w:val="0"/>
          <w:sz w:val="22"/>
          <w:szCs w:val="22"/>
        </w:rPr>
        <w:t>.</w:t>
      </w:r>
      <w:r w:rsidR="00FF4CB3" w:rsidRPr="00CA3C06">
        <w:rPr>
          <w:rFonts w:ascii="Verdana" w:hAnsi="Verdana"/>
          <w:b w:val="0"/>
          <w:sz w:val="22"/>
          <w:szCs w:val="22"/>
        </w:rPr>
        <w:t>4</w:t>
      </w:r>
      <w:r w:rsidR="00D960BE" w:rsidRPr="00CA3C06">
        <w:rPr>
          <w:rFonts w:ascii="Verdana" w:hAnsi="Verdana"/>
          <w:b w:val="0"/>
          <w:sz w:val="22"/>
          <w:szCs w:val="22"/>
        </w:rPr>
        <w:t xml:space="preserve">. </w:t>
      </w:r>
      <w:r w:rsidR="00CA3C06" w:rsidRPr="00CA3C06">
        <w:rPr>
          <w:rFonts w:ascii="Verdana" w:hAnsi="Verdana"/>
          <w:b w:val="0"/>
          <w:sz w:val="22"/>
          <w:szCs w:val="22"/>
        </w:rPr>
        <w:t>Заказчик вправе в одностороннем внесудебном порядке полностью отказаться от исполнения Договора</w:t>
      </w:r>
      <w:r w:rsidR="00137DDD">
        <w:rPr>
          <w:rFonts w:ascii="Verdana" w:hAnsi="Verdana"/>
          <w:b w:val="0"/>
          <w:sz w:val="22"/>
          <w:szCs w:val="22"/>
        </w:rPr>
        <w:t xml:space="preserve"> (расторгнуть Договор)</w:t>
      </w:r>
      <w:r w:rsidR="00CA3C06" w:rsidRPr="00CA3C06">
        <w:rPr>
          <w:rFonts w:ascii="Verdana" w:hAnsi="Verdana"/>
          <w:b w:val="0"/>
          <w:sz w:val="22"/>
          <w:szCs w:val="22"/>
        </w:rPr>
        <w:t xml:space="preserve"> в любой момент по своему усмотрению до выполнения Подрядчиком Работ в полном объеме.</w:t>
      </w:r>
    </w:p>
    <w:p w:rsidR="00357A70" w:rsidRDefault="00CA3C06" w:rsidP="00CA3C06">
      <w:pPr>
        <w:pStyle w:val="a4"/>
        <w:ind w:firstLine="567"/>
        <w:jc w:val="both"/>
        <w:rPr>
          <w:rFonts w:ascii="Verdana" w:hAnsi="Verdana"/>
          <w:b w:val="0"/>
          <w:sz w:val="22"/>
          <w:szCs w:val="22"/>
        </w:rPr>
      </w:pPr>
      <w:r w:rsidRPr="00CA3C06">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916">
        <w:rPr>
          <w:rFonts w:ascii="Verdana" w:hAnsi="Verdana"/>
          <w:b w:val="0"/>
          <w:sz w:val="22"/>
          <w:szCs w:val="22"/>
        </w:rPr>
        <w:t>а также выплачивает накопленные к моменту отказа от исполнения Договора</w:t>
      </w:r>
      <w:r w:rsidR="00674916" w:rsidRPr="00CA3C06">
        <w:rPr>
          <w:rFonts w:ascii="Verdana" w:hAnsi="Verdana"/>
          <w:b w:val="0"/>
          <w:sz w:val="22"/>
          <w:szCs w:val="22"/>
        </w:rPr>
        <w:t xml:space="preserve"> гарантийн</w:t>
      </w:r>
      <w:r w:rsidR="001809C2">
        <w:rPr>
          <w:rFonts w:ascii="Verdana" w:hAnsi="Verdana"/>
          <w:b w:val="0"/>
          <w:sz w:val="22"/>
          <w:szCs w:val="22"/>
        </w:rPr>
        <w:t>ые</w:t>
      </w:r>
      <w:r w:rsidR="00674916" w:rsidRPr="00CA3C06">
        <w:rPr>
          <w:rFonts w:ascii="Verdana" w:hAnsi="Verdana"/>
          <w:b w:val="0"/>
          <w:sz w:val="22"/>
          <w:szCs w:val="22"/>
        </w:rPr>
        <w:t xml:space="preserve"> удержания</w:t>
      </w:r>
      <w:r w:rsidR="00674916">
        <w:rPr>
          <w:rFonts w:ascii="Verdana" w:hAnsi="Verdana"/>
          <w:b w:val="0"/>
          <w:sz w:val="22"/>
          <w:szCs w:val="22"/>
        </w:rPr>
        <w:t>, за вычетом удовлетворяемых за счет указанных удержаний в порядке</w:t>
      </w:r>
      <w:r w:rsidR="00983E3A">
        <w:rPr>
          <w:rFonts w:ascii="Verdana" w:hAnsi="Verdana"/>
          <w:b w:val="0"/>
          <w:sz w:val="22"/>
          <w:szCs w:val="22"/>
        </w:rPr>
        <w:t>,</w:t>
      </w:r>
      <w:r w:rsidR="00674916">
        <w:rPr>
          <w:rFonts w:ascii="Verdana" w:hAnsi="Verdana"/>
          <w:b w:val="0"/>
          <w:sz w:val="22"/>
          <w:szCs w:val="22"/>
        </w:rPr>
        <w:t xml:space="preserve"> предусмотренном Договором</w:t>
      </w:r>
      <w:r w:rsidR="00983E3A">
        <w:rPr>
          <w:rFonts w:ascii="Verdana" w:hAnsi="Verdana"/>
          <w:b w:val="0"/>
          <w:sz w:val="22"/>
          <w:szCs w:val="22"/>
        </w:rPr>
        <w:t>,</w:t>
      </w:r>
      <w:r w:rsidR="00674916">
        <w:rPr>
          <w:rFonts w:ascii="Verdana" w:hAnsi="Verdana"/>
          <w:b w:val="0"/>
          <w:sz w:val="22"/>
          <w:szCs w:val="22"/>
        </w:rPr>
        <w:t xml:space="preserve"> требований Заказчика к Подрядчику</w:t>
      </w:r>
      <w:r w:rsidRPr="00CA3C06">
        <w:rPr>
          <w:rFonts w:ascii="Verdana" w:hAnsi="Verdana"/>
          <w:b w:val="0"/>
          <w:sz w:val="22"/>
          <w:szCs w:val="22"/>
        </w:rPr>
        <w:t>. Подрядчик не получает права на компенсацию каких</w:t>
      </w:r>
      <w:r w:rsidR="0058163B">
        <w:rPr>
          <w:rFonts w:ascii="Verdana" w:hAnsi="Verdana"/>
          <w:b w:val="0"/>
          <w:sz w:val="22"/>
          <w:szCs w:val="22"/>
        </w:rPr>
        <w:t>-</w:t>
      </w:r>
      <w:r w:rsidRPr="00CA3C06">
        <w:rPr>
          <w:rFonts w:ascii="Verdana" w:hAnsi="Verdana"/>
          <w:b w:val="0"/>
          <w:sz w:val="22"/>
          <w:szCs w:val="22"/>
        </w:rPr>
        <w:t>либо убытков или расходов в связи с отказом Заказчика от исполнения Договора в соответствии с настоящим пунктом.</w:t>
      </w:r>
    </w:p>
    <w:p w:rsidR="00357A70" w:rsidRDefault="00014BEE" w:rsidP="00CA3C06">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945606" w:rsidRPr="00031350" w:rsidRDefault="00945606"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1</w:t>
      </w:r>
      <w:r>
        <w:rPr>
          <w:rFonts w:ascii="Verdana" w:hAnsi="Verdana" w:cs="Times New Roman"/>
          <w:color w:val="000000"/>
          <w:lang w:eastAsia="ru-RU"/>
        </w:rPr>
        <w:t>1</w:t>
      </w:r>
      <w:r w:rsidRPr="00031350">
        <w:rPr>
          <w:rFonts w:ascii="Verdana" w:hAnsi="Verdana" w:cs="Times New Roman"/>
          <w:color w:val="000000"/>
          <w:lang w:eastAsia="ru-RU"/>
        </w:rPr>
        <w:t>.5. Помимо иных случаев, прямо указанных в Договоре</w:t>
      </w:r>
      <w:r w:rsidR="00137DDD">
        <w:rPr>
          <w:rFonts w:ascii="Verdana" w:hAnsi="Verdana" w:cs="Times New Roman"/>
          <w:color w:val="000000"/>
          <w:lang w:eastAsia="ru-RU"/>
        </w:rPr>
        <w:t xml:space="preserve"> (в том числе в п</w:t>
      </w:r>
      <w:r w:rsidR="001809C2">
        <w:rPr>
          <w:rFonts w:ascii="Verdana" w:hAnsi="Verdana" w:cs="Times New Roman"/>
          <w:color w:val="000000"/>
          <w:lang w:eastAsia="ru-RU"/>
        </w:rPr>
        <w:t>ункте</w:t>
      </w:r>
      <w:r w:rsidR="00137DDD">
        <w:rPr>
          <w:rFonts w:ascii="Verdana" w:hAnsi="Verdana" w:cs="Times New Roman"/>
          <w:color w:val="000000"/>
          <w:lang w:eastAsia="ru-RU"/>
        </w:rPr>
        <w:t xml:space="preserve"> 11.4 Договора)</w:t>
      </w:r>
      <w:r w:rsidRPr="00031350">
        <w:rPr>
          <w:rFonts w:ascii="Verdana" w:hAnsi="Verdana" w:cs="Times New Roman"/>
          <w:color w:val="000000"/>
          <w:lang w:eastAsia="ru-RU"/>
        </w:rPr>
        <w:t xml:space="preserve">, Заказчик имеет право </w:t>
      </w:r>
      <w:r w:rsidR="00137DDD">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sidR="00137DDD">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sidR="00137DDD">
        <w:rPr>
          <w:rFonts w:ascii="Verdana" w:hAnsi="Verdana" w:cs="Times New Roman"/>
          <w:color w:val="000000"/>
          <w:lang w:eastAsia="ru-RU"/>
        </w:rPr>
        <w:t xml:space="preserve"> Подрядчик допустил </w:t>
      </w:r>
      <w:r w:rsidR="0058163B">
        <w:rPr>
          <w:rFonts w:ascii="Verdana" w:hAnsi="Verdana" w:cs="Times New Roman"/>
          <w:color w:val="000000"/>
          <w:lang w:eastAsia="ru-RU"/>
        </w:rPr>
        <w:t xml:space="preserve">одно из </w:t>
      </w:r>
      <w:r w:rsidR="00137DDD">
        <w:rPr>
          <w:rFonts w:ascii="Verdana" w:hAnsi="Verdana" w:cs="Times New Roman"/>
          <w:color w:val="000000"/>
          <w:lang w:eastAsia="ru-RU"/>
        </w:rPr>
        <w:t>следующи</w:t>
      </w:r>
      <w:r w:rsidR="0058163B">
        <w:rPr>
          <w:rFonts w:ascii="Verdana" w:hAnsi="Verdana" w:cs="Times New Roman"/>
          <w:color w:val="000000"/>
          <w:lang w:eastAsia="ru-RU"/>
        </w:rPr>
        <w:t>х</w:t>
      </w:r>
      <w:r w:rsidR="00137DDD">
        <w:rPr>
          <w:rFonts w:ascii="Verdana" w:hAnsi="Verdana" w:cs="Times New Roman"/>
          <w:color w:val="000000"/>
          <w:lang w:eastAsia="ru-RU"/>
        </w:rPr>
        <w:t xml:space="preserve"> существенны</w:t>
      </w:r>
      <w:r w:rsidR="0058163B">
        <w:rPr>
          <w:rFonts w:ascii="Verdana" w:hAnsi="Verdana" w:cs="Times New Roman"/>
          <w:color w:val="000000"/>
          <w:lang w:eastAsia="ru-RU"/>
        </w:rPr>
        <w:t>х</w:t>
      </w:r>
      <w:r w:rsidR="00137DDD">
        <w:rPr>
          <w:rFonts w:ascii="Verdana" w:hAnsi="Verdana" w:cs="Times New Roman"/>
          <w:color w:val="000000"/>
          <w:lang w:eastAsia="ru-RU"/>
        </w:rPr>
        <w:t xml:space="preserve"> нарушени</w:t>
      </w:r>
      <w:r w:rsidR="0058163B">
        <w:rPr>
          <w:rFonts w:ascii="Verdana" w:hAnsi="Verdana" w:cs="Times New Roman"/>
          <w:color w:val="000000"/>
          <w:lang w:eastAsia="ru-RU"/>
        </w:rPr>
        <w:t>й</w:t>
      </w:r>
      <w:r w:rsidR="00137DDD">
        <w:rPr>
          <w:rFonts w:ascii="Verdana" w:hAnsi="Verdana" w:cs="Times New Roman"/>
          <w:color w:val="000000"/>
          <w:lang w:eastAsia="ru-RU"/>
        </w:rPr>
        <w:t xml:space="preserve"> условий Договора</w:t>
      </w:r>
      <w:r w:rsidRPr="00031350">
        <w:rPr>
          <w:rFonts w:ascii="Verdana" w:hAnsi="Verdana" w:cs="Times New Roman"/>
          <w:color w:val="000000"/>
          <w:lang w:eastAsia="ru-RU"/>
        </w:rPr>
        <w:t>:</w:t>
      </w:r>
    </w:p>
    <w:p w:rsidR="00281C23" w:rsidRDefault="00945606"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Подрядчик в течение </w:t>
      </w:r>
      <w:r w:rsidR="00137DDD">
        <w:rPr>
          <w:rFonts w:ascii="Verdana" w:hAnsi="Verdana" w:cs="Times New Roman"/>
          <w:color w:val="000000"/>
          <w:lang w:eastAsia="ru-RU"/>
        </w:rPr>
        <w:t>30</w:t>
      </w:r>
      <w:r w:rsidRPr="00031350">
        <w:rPr>
          <w:rFonts w:ascii="Verdana" w:hAnsi="Verdana" w:cs="Times New Roman"/>
          <w:color w:val="000000"/>
          <w:lang w:eastAsia="ru-RU"/>
        </w:rPr>
        <w:t xml:space="preserve"> </w:t>
      </w:r>
      <w:r w:rsidR="00137DDD">
        <w:rPr>
          <w:rFonts w:ascii="Verdana" w:hAnsi="Verdana" w:cs="Times New Roman"/>
          <w:color w:val="000000"/>
          <w:lang w:eastAsia="ru-RU"/>
        </w:rPr>
        <w:t>(тридцати)</w:t>
      </w:r>
      <w:r w:rsidRPr="00031350">
        <w:rPr>
          <w:rFonts w:ascii="Verdana" w:hAnsi="Verdana" w:cs="Times New Roman"/>
          <w:color w:val="000000"/>
          <w:lang w:eastAsia="ru-RU"/>
        </w:rPr>
        <w:t xml:space="preserve"> календарных дней со дня, который установлен как день начала выполнения Работ, не приступи</w:t>
      </w:r>
      <w:r w:rsidR="006033C5">
        <w:rPr>
          <w:rFonts w:ascii="Verdana" w:hAnsi="Verdana" w:cs="Times New Roman"/>
          <w:color w:val="000000"/>
          <w:lang w:eastAsia="ru-RU"/>
        </w:rPr>
        <w:t>л</w:t>
      </w:r>
      <w:r w:rsidRPr="00031350">
        <w:rPr>
          <w:rFonts w:ascii="Verdana" w:hAnsi="Verdana" w:cs="Times New Roman"/>
          <w:color w:val="000000"/>
          <w:lang w:eastAsia="ru-RU"/>
        </w:rPr>
        <w:t xml:space="preserve"> к </w:t>
      </w:r>
      <w:r w:rsidR="00281C23">
        <w:rPr>
          <w:rFonts w:ascii="Verdana" w:hAnsi="Verdana" w:cs="Times New Roman"/>
          <w:color w:val="000000"/>
          <w:lang w:eastAsia="ru-RU"/>
        </w:rPr>
        <w:t>выполнению Работ;</w:t>
      </w:r>
    </w:p>
    <w:p w:rsidR="00945606" w:rsidRPr="00031350"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б)</w:t>
      </w:r>
      <w:r w:rsidR="00137DDD">
        <w:rPr>
          <w:rFonts w:ascii="Verdana" w:hAnsi="Verdana" w:cs="Times New Roman"/>
          <w:color w:val="000000"/>
          <w:lang w:eastAsia="ru-RU"/>
        </w:rPr>
        <w:t xml:space="preserve"> </w:t>
      </w:r>
      <w:r w:rsidR="00945606" w:rsidRPr="00031350">
        <w:rPr>
          <w:rFonts w:ascii="Verdana" w:hAnsi="Verdana" w:cs="Times New Roman"/>
          <w:color w:val="000000"/>
          <w:lang w:eastAsia="ru-RU"/>
        </w:rPr>
        <w:t>просрочка в выполнении</w:t>
      </w:r>
      <w:r w:rsidR="00137DDD">
        <w:rPr>
          <w:rFonts w:ascii="Verdana" w:hAnsi="Verdana" w:cs="Times New Roman"/>
          <w:color w:val="000000"/>
          <w:lang w:eastAsia="ru-RU"/>
        </w:rPr>
        <w:t xml:space="preserve"> </w:t>
      </w:r>
      <w:r>
        <w:rPr>
          <w:rFonts w:ascii="Verdana" w:hAnsi="Verdana" w:cs="Times New Roman"/>
          <w:color w:val="000000"/>
          <w:lang w:eastAsia="ru-RU"/>
        </w:rPr>
        <w:t>любого этапа Работ, определенного</w:t>
      </w:r>
      <w:r w:rsidRPr="00031350">
        <w:rPr>
          <w:rFonts w:ascii="Verdana" w:hAnsi="Verdana" w:cs="Times New Roman"/>
          <w:color w:val="000000"/>
          <w:lang w:eastAsia="ru-RU"/>
        </w:rPr>
        <w:t xml:space="preserve"> 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w:t>
      </w:r>
      <w:r w:rsidR="0058163B">
        <w:rPr>
          <w:rFonts w:ascii="Verdana" w:hAnsi="Verdana" w:cs="Times New Roman"/>
          <w:color w:val="000000"/>
          <w:lang w:eastAsia="ru-RU"/>
        </w:rPr>
        <w:t xml:space="preserve"> </w:t>
      </w:r>
      <w:r>
        <w:rPr>
          <w:rFonts w:ascii="Verdana" w:hAnsi="Verdana" w:cs="Times New Roman"/>
          <w:color w:val="000000"/>
          <w:lang w:eastAsia="ru-RU"/>
        </w:rPr>
        <w:t xml:space="preserve">3 к Договору), или </w:t>
      </w:r>
      <w:r w:rsidR="00137DDD">
        <w:rPr>
          <w:rFonts w:ascii="Verdana" w:hAnsi="Verdana" w:cs="Times New Roman"/>
          <w:color w:val="000000"/>
          <w:lang w:eastAsia="ru-RU"/>
        </w:rPr>
        <w:t xml:space="preserve">всего объема Работ, определенных </w:t>
      </w:r>
      <w:r w:rsidR="00945606" w:rsidRPr="00031350">
        <w:rPr>
          <w:rFonts w:ascii="Verdana" w:hAnsi="Verdana" w:cs="Times New Roman"/>
          <w:color w:val="000000"/>
          <w:lang w:eastAsia="ru-RU"/>
        </w:rPr>
        <w:t>График</w:t>
      </w:r>
      <w:r w:rsidR="00137DDD">
        <w:rPr>
          <w:rFonts w:ascii="Verdana" w:hAnsi="Verdana" w:cs="Times New Roman"/>
          <w:color w:val="000000"/>
          <w:lang w:eastAsia="ru-RU"/>
        </w:rPr>
        <w:t>ом</w:t>
      </w:r>
      <w:r w:rsidR="00945606" w:rsidRPr="00031350">
        <w:rPr>
          <w:rFonts w:ascii="Verdana" w:hAnsi="Verdana" w:cs="Times New Roman"/>
          <w:color w:val="000000"/>
          <w:lang w:eastAsia="ru-RU"/>
        </w:rPr>
        <w:t xml:space="preserve"> производства работ</w:t>
      </w:r>
      <w:r w:rsidR="00137DDD">
        <w:rPr>
          <w:rFonts w:ascii="Verdana" w:hAnsi="Verdana" w:cs="Times New Roman"/>
          <w:color w:val="000000"/>
          <w:lang w:eastAsia="ru-RU"/>
        </w:rPr>
        <w:t xml:space="preserve"> (Приложение №</w:t>
      </w:r>
      <w:r w:rsidR="0058163B">
        <w:rPr>
          <w:rFonts w:ascii="Verdana" w:hAnsi="Verdana" w:cs="Times New Roman"/>
          <w:color w:val="000000"/>
          <w:lang w:eastAsia="ru-RU"/>
        </w:rPr>
        <w:t xml:space="preserve"> </w:t>
      </w:r>
      <w:r w:rsidR="00137DDD">
        <w:rPr>
          <w:rFonts w:ascii="Verdana" w:hAnsi="Verdana" w:cs="Times New Roman"/>
          <w:color w:val="000000"/>
          <w:lang w:eastAsia="ru-RU"/>
        </w:rPr>
        <w:t>3 к Договору)</w:t>
      </w:r>
      <w:r w:rsidR="00945606" w:rsidRPr="00031350">
        <w:rPr>
          <w:rFonts w:ascii="Verdana" w:hAnsi="Verdana" w:cs="Times New Roman"/>
          <w:color w:val="000000"/>
          <w:lang w:eastAsia="ru-RU"/>
        </w:rPr>
        <w:t xml:space="preserve"> превысит 30 (тридцать) календарных дней;</w:t>
      </w:r>
    </w:p>
    <w:p w:rsidR="00945606" w:rsidRPr="00031350"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w:t>
      </w:r>
      <w:r w:rsidR="00945606" w:rsidRPr="00031350">
        <w:rPr>
          <w:rFonts w:ascii="Verdana" w:hAnsi="Verdana" w:cs="Times New Roman"/>
          <w:color w:val="000000"/>
          <w:lang w:eastAsia="ru-RU"/>
        </w:rPr>
        <w:t xml:space="preserve">) Подрядчик не выполняет Работы на Объекте или </w:t>
      </w:r>
      <w:r w:rsidR="00137DDD">
        <w:rPr>
          <w:rFonts w:ascii="Verdana" w:hAnsi="Verdana" w:cs="Times New Roman"/>
          <w:color w:val="000000"/>
          <w:lang w:eastAsia="ru-RU"/>
        </w:rPr>
        <w:t xml:space="preserve">выполняет Работы на Объекте так медленно, что </w:t>
      </w:r>
      <w:r w:rsidR="00945606" w:rsidRPr="00031350">
        <w:rPr>
          <w:rFonts w:ascii="Verdana" w:hAnsi="Verdana" w:cs="Times New Roman"/>
          <w:color w:val="000000"/>
          <w:lang w:eastAsia="ru-RU"/>
        </w:rPr>
        <w:t>становится очевидным, что Работы не будут завершены к установленному сроку;</w:t>
      </w:r>
    </w:p>
    <w:p w:rsidR="00945606" w:rsidRPr="00031350"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00945606" w:rsidRPr="00031350">
        <w:rPr>
          <w:rFonts w:ascii="Verdana" w:hAnsi="Verdana" w:cs="Times New Roman"/>
          <w:color w:val="000000"/>
          <w:lang w:eastAsia="ru-RU"/>
        </w:rPr>
        <w:t xml:space="preserve">)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FB41AB">
        <w:rPr>
          <w:rFonts w:ascii="Verdana" w:hAnsi="Verdana" w:cs="Times New Roman"/>
          <w:color w:val="000000"/>
          <w:lang w:eastAsia="ru-RU"/>
        </w:rPr>
        <w:t>были</w:t>
      </w:r>
      <w:r w:rsidR="00945606" w:rsidRPr="00031350">
        <w:rPr>
          <w:rFonts w:ascii="Verdana" w:hAnsi="Verdana" w:cs="Times New Roman"/>
          <w:color w:val="000000"/>
          <w:lang w:eastAsia="ru-RU"/>
        </w:rPr>
        <w:t xml:space="preserve"> устранены Подрядчиком в установленный Заказчиком срок;</w:t>
      </w:r>
    </w:p>
    <w:p w:rsidR="00945606" w:rsidRPr="00031350"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д</w:t>
      </w:r>
      <w:r w:rsidR="00945606" w:rsidRPr="00031350">
        <w:rPr>
          <w:rFonts w:ascii="Verdana" w:hAnsi="Verdana" w:cs="Times New Roman"/>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rsidR="00156A84" w:rsidRPr="002409BF" w:rsidRDefault="00156A84" w:rsidP="00156A8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409BF">
        <w:rPr>
          <w:rFonts w:ascii="Verdana" w:hAnsi="Verdana" w:cs="Times New Roman"/>
          <w:color w:val="000000"/>
          <w:lang w:eastAsia="ru-RU"/>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8.</w:t>
      </w:r>
      <w:r w:rsidR="00145F96">
        <w:rPr>
          <w:rFonts w:ascii="Verdana" w:hAnsi="Verdana" w:cs="Times New Roman"/>
          <w:color w:val="000000"/>
          <w:lang w:eastAsia="ru-RU"/>
        </w:rPr>
        <w:t>9</w:t>
      </w:r>
      <w:r w:rsidRPr="002409BF">
        <w:rPr>
          <w:rFonts w:ascii="Verdana" w:hAnsi="Verdana" w:cs="Times New Roman"/>
          <w:color w:val="000000"/>
          <w:lang w:eastAsia="ru-RU"/>
        </w:rPr>
        <w:t>. Договора, которое повлекло за собой одно из следующих последствий:</w:t>
      </w:r>
    </w:p>
    <w:p w:rsidR="00156A84" w:rsidRPr="002409BF" w:rsidRDefault="00156A84" w:rsidP="00156A8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409BF">
        <w:rPr>
          <w:rFonts w:ascii="Verdana" w:hAnsi="Verdana" w:cs="Times New Roman"/>
          <w:color w:val="000000"/>
          <w:lang w:eastAsia="ru-RU"/>
        </w:rPr>
        <w:t>- несчастный случай со смертельным исходом</w:t>
      </w:r>
      <w:r w:rsidR="0032213B">
        <w:rPr>
          <w:rFonts w:ascii="Verdana" w:hAnsi="Verdana" w:cs="Times New Roman"/>
          <w:color w:val="000000"/>
          <w:lang w:eastAsia="ru-RU"/>
        </w:rPr>
        <w:t xml:space="preserve"> или несчастный случай по степени тяжести, отнесенный к категории тяжелых</w:t>
      </w:r>
      <w:r w:rsidRPr="002409BF">
        <w:rPr>
          <w:rFonts w:ascii="Verdana" w:hAnsi="Verdana" w:cs="Times New Roman"/>
          <w:color w:val="000000"/>
          <w:lang w:eastAsia="ru-RU"/>
        </w:rPr>
        <w:t>;</w:t>
      </w:r>
    </w:p>
    <w:p w:rsidR="0098532D" w:rsidRPr="002409BF" w:rsidRDefault="00156A84" w:rsidP="00156A84">
      <w:pPr>
        <w:overflowPunct w:val="0"/>
        <w:ind w:left="33" w:firstLine="567"/>
        <w:jc w:val="both"/>
        <w:rPr>
          <w:rFonts w:ascii="Verdana" w:hAnsi="Verdana"/>
          <w:color w:val="000000"/>
          <w:sz w:val="22"/>
          <w:szCs w:val="22"/>
        </w:rPr>
      </w:pPr>
      <w:r w:rsidRPr="002409BF">
        <w:rPr>
          <w:rFonts w:ascii="Verdana" w:hAnsi="Verdana"/>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rsidR="003A4DDF" w:rsidRDefault="00827C67" w:rsidP="003A4DDF">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ж</w:t>
      </w:r>
      <w:r w:rsidR="00156A84" w:rsidRPr="002409BF">
        <w:rPr>
          <w:rFonts w:ascii="Verdana" w:hAnsi="Verdana" w:cs="Times New Roman"/>
          <w:color w:val="000000"/>
          <w:lang w:eastAsia="ru-RU"/>
        </w:rPr>
        <w:t xml:space="preserve">) </w:t>
      </w:r>
      <w:r w:rsidR="003A4DDF">
        <w:rPr>
          <w:rFonts w:ascii="Verdana" w:hAnsi="Verdana" w:cs="Times New Roman"/>
          <w:color w:val="000000"/>
          <w:lang w:eastAsia="ru-RU"/>
        </w:rPr>
        <w:t xml:space="preserve">в случае </w:t>
      </w:r>
      <w:r w:rsidR="003A4DDF" w:rsidRPr="001B3924">
        <w:rPr>
          <w:rFonts w:ascii="Verdana" w:hAnsi="Verdana" w:cs="Times New Roman"/>
          <w:color w:val="000000"/>
          <w:lang w:eastAsia="ru-RU"/>
        </w:rPr>
        <w:t>отзыва, аннулирования, признания недействительным или утраты силы по иным основаниям</w:t>
      </w:r>
      <w:r w:rsidR="003A4DDF" w:rsidRPr="00801A2C">
        <w:rPr>
          <w:rFonts w:ascii="Verdana" w:hAnsi="Verdana" w:cs="Times New Roman"/>
          <w:color w:val="000000"/>
          <w:lang w:eastAsia="ru-RU"/>
        </w:rPr>
        <w:t xml:space="preserve"> </w:t>
      </w:r>
      <w:r w:rsidR="00F26241">
        <w:rPr>
          <w:rFonts w:ascii="Verdana" w:hAnsi="Verdana" w:cs="Times New Roman"/>
          <w:color w:val="000000"/>
          <w:lang w:eastAsia="ru-RU"/>
        </w:rPr>
        <w:t>выданных</w:t>
      </w:r>
      <w:r w:rsidR="003A4DDF">
        <w:rPr>
          <w:rFonts w:ascii="Verdana" w:hAnsi="Verdana" w:cs="Times New Roman"/>
          <w:color w:val="000000"/>
          <w:lang w:eastAsia="ru-RU"/>
        </w:rPr>
        <w:t xml:space="preserve"> Подрядчику </w:t>
      </w:r>
      <w:r w:rsidR="003A4DDF" w:rsidRPr="00801A2C">
        <w:rPr>
          <w:rFonts w:ascii="Verdana" w:hAnsi="Verdana" w:cs="Times New Roman"/>
          <w:color w:val="000000"/>
          <w:lang w:eastAsia="ru-RU"/>
        </w:rPr>
        <w:t>лицензий на осуществление деятельности, членства в СРО, разрешений</w:t>
      </w:r>
      <w:r w:rsidR="003A4DDF">
        <w:rPr>
          <w:rFonts w:ascii="Verdana" w:hAnsi="Verdana" w:cs="Times New Roman"/>
          <w:color w:val="000000"/>
          <w:lang w:eastAsia="ru-RU"/>
        </w:rPr>
        <w:t xml:space="preserve"> или</w:t>
      </w:r>
      <w:r w:rsidR="003A4DDF" w:rsidRPr="00801A2C">
        <w:rPr>
          <w:rFonts w:ascii="Verdana" w:hAnsi="Verdana" w:cs="Times New Roman"/>
          <w:color w:val="000000"/>
          <w:lang w:eastAsia="ru-RU"/>
        </w:rPr>
        <w:t xml:space="preserve"> согласований, </w:t>
      </w:r>
      <w:r w:rsidR="00F26241">
        <w:rPr>
          <w:rFonts w:ascii="Verdana" w:hAnsi="Verdana" w:cs="Times New Roman"/>
          <w:color w:val="000000"/>
          <w:lang w:eastAsia="ru-RU"/>
        </w:rPr>
        <w:t xml:space="preserve">в отсутствии которых становится невозможным </w:t>
      </w:r>
      <w:r w:rsidR="003A4DDF" w:rsidRPr="00801A2C">
        <w:rPr>
          <w:rFonts w:ascii="Verdana" w:hAnsi="Verdana" w:cs="Times New Roman"/>
          <w:color w:val="000000"/>
          <w:lang w:eastAsia="ru-RU"/>
        </w:rPr>
        <w:t>исполнени</w:t>
      </w:r>
      <w:r w:rsidR="00F26241">
        <w:rPr>
          <w:rFonts w:ascii="Verdana" w:hAnsi="Verdana" w:cs="Times New Roman"/>
          <w:color w:val="000000"/>
          <w:lang w:eastAsia="ru-RU"/>
        </w:rPr>
        <w:t>е им</w:t>
      </w:r>
      <w:r w:rsidR="003A4DDF" w:rsidRPr="00801A2C">
        <w:rPr>
          <w:rFonts w:ascii="Verdana" w:hAnsi="Verdana" w:cs="Times New Roman"/>
          <w:color w:val="000000"/>
          <w:lang w:eastAsia="ru-RU"/>
        </w:rPr>
        <w:t xml:space="preserve"> обязательств по Договору</w:t>
      </w:r>
      <w:r w:rsidR="003A4DDF">
        <w:rPr>
          <w:rFonts w:ascii="Verdana" w:hAnsi="Verdana" w:cs="Times New Roman"/>
          <w:color w:val="000000"/>
          <w:lang w:eastAsia="ru-RU"/>
        </w:rPr>
        <w:t>;</w:t>
      </w:r>
    </w:p>
    <w:p w:rsidR="00156A84" w:rsidRPr="002409BF" w:rsidRDefault="003A4DDF" w:rsidP="003A4DDF">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и) </w:t>
      </w:r>
      <w:r w:rsidR="00156A84" w:rsidRPr="002409BF">
        <w:rPr>
          <w:rFonts w:ascii="Verdana" w:hAnsi="Verdana" w:cs="Times New Roman"/>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rsidR="00A21EE6" w:rsidRDefault="00A21EE6" w:rsidP="00A21EE6">
      <w:pPr>
        <w:ind w:firstLine="720"/>
        <w:contextualSpacing/>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w:t>
      </w:r>
      <w:r w:rsidR="002134AF">
        <w:rPr>
          <w:rFonts w:ascii="Verdana" w:hAnsi="Verdana" w:cs="Calibri"/>
          <w:color w:val="000000"/>
          <w:sz w:val="22"/>
          <w:szCs w:val="22"/>
          <w:lang w:eastAsia="en-US"/>
        </w:rPr>
        <w:t>П</w:t>
      </w:r>
      <w:r>
        <w:rPr>
          <w:rFonts w:ascii="Verdana" w:hAnsi="Verdana" w:cs="Calibri"/>
          <w:color w:val="000000"/>
          <w:sz w:val="22"/>
          <w:szCs w:val="22"/>
          <w:lang w:eastAsia="en-US"/>
        </w:rPr>
        <w:t xml:space="preserve">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w:t>
      </w:r>
      <w:r w:rsidRPr="00225CA9">
        <w:rPr>
          <w:rFonts w:ascii="Verdana" w:hAnsi="Verdana" w:cs="Calibri"/>
          <w:color w:val="000000"/>
          <w:sz w:val="22"/>
          <w:szCs w:val="22"/>
          <w:lang w:eastAsia="en-US"/>
        </w:rPr>
        <w:t>вправе заявить об отказе от исполнения Договора (расторгнуть Договор в од</w:t>
      </w:r>
      <w:r>
        <w:rPr>
          <w:rFonts w:ascii="Verdana" w:hAnsi="Verdana" w:cs="Calibri"/>
          <w:color w:val="000000"/>
          <w:sz w:val="22"/>
          <w:szCs w:val="22"/>
          <w:lang w:eastAsia="en-US"/>
        </w:rPr>
        <w:t>ностороннем порядке) в течение 90 (девяноста</w:t>
      </w:r>
      <w:r w:rsidRPr="00225CA9">
        <w:rPr>
          <w:rFonts w:ascii="Verdana" w:hAnsi="Verdana" w:cs="Calibri"/>
          <w:color w:val="000000"/>
          <w:sz w:val="22"/>
          <w:szCs w:val="22"/>
          <w:lang w:eastAsia="en-US"/>
        </w:rPr>
        <w:t>) календарных дней с</w:t>
      </w:r>
      <w:r>
        <w:rPr>
          <w:rFonts w:ascii="Verdana" w:hAnsi="Verdana" w:cs="Calibri"/>
          <w:color w:val="000000"/>
          <w:sz w:val="22"/>
          <w:szCs w:val="22"/>
          <w:lang w:eastAsia="en-US"/>
        </w:rPr>
        <w:t xml:space="preserve"> момента выявления Заказчиком каждого такого нарушения. </w:t>
      </w:r>
    </w:p>
    <w:p w:rsidR="00A21EE6" w:rsidRDefault="00A21EE6" w:rsidP="00A21EE6">
      <w:pPr>
        <w:ind w:firstLine="720"/>
        <w:contextualSpacing/>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наступления любой из просрочек, указанных в подпунктах а) и б) настоящего пункта, Заказчик </w:t>
      </w:r>
      <w:r w:rsidRPr="00225CA9">
        <w:rPr>
          <w:rFonts w:ascii="Verdana" w:hAnsi="Verdana" w:cs="Calibri"/>
          <w:color w:val="000000"/>
          <w:sz w:val="22"/>
          <w:szCs w:val="22"/>
          <w:lang w:eastAsia="en-US"/>
        </w:rPr>
        <w:t>вправе заявить об отказе от исполнения Договора (расторгнуть Договор в од</w:t>
      </w:r>
      <w:r>
        <w:rPr>
          <w:rFonts w:ascii="Verdana" w:hAnsi="Verdana" w:cs="Calibri"/>
          <w:color w:val="000000"/>
          <w:sz w:val="22"/>
          <w:szCs w:val="22"/>
          <w:lang w:eastAsia="en-US"/>
        </w:rPr>
        <w:t>ностороннем порядке) в течение 15 (пятнадцати</w:t>
      </w:r>
      <w:r w:rsidRPr="00225CA9">
        <w:rPr>
          <w:rFonts w:ascii="Verdana" w:hAnsi="Verdana" w:cs="Calibri"/>
          <w:color w:val="000000"/>
          <w:sz w:val="22"/>
          <w:szCs w:val="22"/>
          <w:lang w:eastAsia="en-US"/>
        </w:rPr>
        <w:t>) календарных дней с</w:t>
      </w:r>
      <w:r>
        <w:rPr>
          <w:rFonts w:ascii="Verdana" w:hAnsi="Verdana" w:cs="Calibri"/>
          <w:color w:val="000000"/>
          <w:sz w:val="22"/>
          <w:szCs w:val="22"/>
          <w:lang w:eastAsia="en-US"/>
        </w:rPr>
        <w:t xml:space="preserve"> момента наступления каждой такой просрочки. Если Заказчик не заявил об отказе от исполнения Договора в указанный срок, то </w:t>
      </w:r>
      <w:r w:rsidR="002134AF">
        <w:rPr>
          <w:rFonts w:ascii="Verdana" w:hAnsi="Verdana" w:cs="Calibri"/>
          <w:color w:val="000000"/>
          <w:sz w:val="22"/>
          <w:szCs w:val="22"/>
          <w:lang w:eastAsia="en-US"/>
        </w:rPr>
        <w:t>П</w:t>
      </w:r>
      <w:r>
        <w:rPr>
          <w:rFonts w:ascii="Verdana" w:hAnsi="Verdana" w:cs="Calibri"/>
          <w:color w:val="000000"/>
          <w:sz w:val="22"/>
          <w:szCs w:val="22"/>
          <w:lang w:eastAsia="en-US"/>
        </w:rPr>
        <w:t xml:space="preserve">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w:t>
      </w:r>
      <w:r w:rsidR="002134AF">
        <w:rPr>
          <w:rFonts w:ascii="Verdana" w:hAnsi="Verdana" w:cs="Calibri"/>
          <w:color w:val="000000"/>
          <w:sz w:val="22"/>
          <w:szCs w:val="22"/>
          <w:lang w:eastAsia="en-US"/>
        </w:rPr>
        <w:t>П</w:t>
      </w:r>
      <w:r>
        <w:rPr>
          <w:rFonts w:ascii="Verdana" w:hAnsi="Verdana" w:cs="Calibri"/>
          <w:color w:val="000000"/>
          <w:sz w:val="22"/>
          <w:szCs w:val="22"/>
          <w:lang w:eastAsia="en-US"/>
        </w:rPr>
        <w:t>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w:t>
      </w:r>
      <w:r w:rsidRPr="00225CA9">
        <w:rPr>
          <w:rFonts w:ascii="Verdana" w:hAnsi="Verdana" w:cs="Calibri"/>
          <w:color w:val="000000"/>
          <w:sz w:val="22"/>
          <w:szCs w:val="22"/>
          <w:lang w:eastAsia="en-US"/>
        </w:rPr>
        <w:t>) календарных дней с</w:t>
      </w:r>
      <w:r>
        <w:rPr>
          <w:rFonts w:ascii="Verdana" w:hAnsi="Verdana" w:cs="Calibri"/>
          <w:color w:val="000000"/>
          <w:sz w:val="22"/>
          <w:szCs w:val="22"/>
          <w:lang w:eastAsia="en-US"/>
        </w:rPr>
        <w:t xml:space="preserve">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w:t>
      </w:r>
      <w:r w:rsidR="002134AF">
        <w:rPr>
          <w:rFonts w:ascii="Verdana" w:hAnsi="Verdana" w:cs="Calibri"/>
          <w:color w:val="000000"/>
          <w:sz w:val="22"/>
          <w:szCs w:val="22"/>
          <w:lang w:eastAsia="en-US"/>
        </w:rPr>
        <w:t>П</w:t>
      </w:r>
      <w:r>
        <w:rPr>
          <w:rFonts w:ascii="Verdana" w:hAnsi="Verdana" w:cs="Calibri"/>
          <w:color w:val="000000"/>
          <w:sz w:val="22"/>
          <w:szCs w:val="22"/>
          <w:lang w:eastAsia="en-US"/>
        </w:rPr>
        <w:t>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w:t>
      </w:r>
      <w:r w:rsidRPr="008F77FB">
        <w:rPr>
          <w:rFonts w:ascii="Verdana" w:hAnsi="Verdana" w:cs="Calibri"/>
          <w:color w:val="000000"/>
          <w:sz w:val="22"/>
          <w:szCs w:val="22"/>
          <w:lang w:eastAsia="en-US"/>
        </w:rPr>
        <w:t xml:space="preserve"> </w:t>
      </w:r>
      <w:r>
        <w:rPr>
          <w:rFonts w:ascii="Verdana" w:hAnsi="Verdana" w:cs="Calibri"/>
          <w:color w:val="000000"/>
          <w:sz w:val="22"/>
          <w:szCs w:val="22"/>
          <w:lang w:eastAsia="en-US"/>
        </w:rPr>
        <w:t xml:space="preserve">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w:t>
      </w:r>
      <w:r w:rsidR="002134AF">
        <w:rPr>
          <w:rFonts w:ascii="Verdana" w:hAnsi="Verdana" w:cs="Calibri"/>
          <w:color w:val="000000"/>
          <w:sz w:val="22"/>
          <w:szCs w:val="22"/>
          <w:lang w:eastAsia="en-US"/>
        </w:rPr>
        <w:t>П</w:t>
      </w:r>
      <w:r>
        <w:rPr>
          <w:rFonts w:ascii="Verdana" w:hAnsi="Verdana" w:cs="Calibri"/>
          <w:color w:val="000000"/>
          <w:sz w:val="22"/>
          <w:szCs w:val="22"/>
          <w:lang w:eastAsia="en-US"/>
        </w:rPr>
        <w:t xml:space="preserve">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w:t>
      </w:r>
      <w:r w:rsidR="002134AF">
        <w:rPr>
          <w:rFonts w:ascii="Verdana" w:hAnsi="Verdana" w:cs="Calibri"/>
          <w:color w:val="000000"/>
          <w:sz w:val="22"/>
          <w:szCs w:val="22"/>
          <w:lang w:eastAsia="en-US"/>
        </w:rPr>
        <w:t>П</w:t>
      </w:r>
      <w:r>
        <w:rPr>
          <w:rFonts w:ascii="Verdana" w:hAnsi="Verdana" w:cs="Calibri"/>
          <w:color w:val="000000"/>
          <w:sz w:val="22"/>
          <w:szCs w:val="22"/>
          <w:lang w:eastAsia="en-US"/>
        </w:rPr>
        <w:t xml:space="preserve">одрядчиком срока выполнения Работ (этапа работ), предусмотренные Договором или действующим законодательством.   </w:t>
      </w:r>
    </w:p>
    <w:p w:rsidR="00A21EE6" w:rsidRDefault="00A21EE6" w:rsidP="00A21EE6">
      <w:pPr>
        <w:ind w:firstLine="720"/>
        <w:contextualSpacing/>
        <w:jc w:val="both"/>
        <w:rPr>
          <w:rFonts w:ascii="Verdana" w:hAnsi="Verdana" w:cs="Calibri"/>
          <w:color w:val="000000"/>
          <w:sz w:val="22"/>
          <w:szCs w:val="22"/>
          <w:lang w:eastAsia="en-US"/>
        </w:rPr>
      </w:pPr>
      <w:r>
        <w:rPr>
          <w:rFonts w:ascii="Verdana" w:hAnsi="Verdana" w:cs="Calibri"/>
          <w:color w:val="000000"/>
          <w:sz w:val="22"/>
          <w:szCs w:val="22"/>
          <w:lang w:eastAsia="en-US"/>
        </w:rPr>
        <w:t xml:space="preserve">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w:t>
      </w:r>
      <w:r w:rsidR="002134AF">
        <w:rPr>
          <w:rFonts w:ascii="Verdana" w:hAnsi="Verdana" w:cs="Calibri"/>
          <w:color w:val="000000"/>
          <w:sz w:val="22"/>
          <w:szCs w:val="22"/>
          <w:lang w:eastAsia="en-US"/>
        </w:rPr>
        <w:t>П</w:t>
      </w:r>
      <w:r>
        <w:rPr>
          <w:rFonts w:ascii="Verdana" w:hAnsi="Verdana" w:cs="Calibri"/>
          <w:color w:val="000000"/>
          <w:sz w:val="22"/>
          <w:szCs w:val="22"/>
          <w:lang w:eastAsia="en-US"/>
        </w:rPr>
        <w:t>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4D6E4C">
        <w:rPr>
          <w:rFonts w:ascii="Verdana" w:hAnsi="Verdana" w:cs="Calibri"/>
          <w:color w:val="000000"/>
          <w:sz w:val="22"/>
          <w:szCs w:val="22"/>
          <w:lang w:eastAsia="en-US"/>
        </w:rPr>
        <w:t>м</w:t>
      </w:r>
      <w:r>
        <w:rPr>
          <w:rFonts w:ascii="Verdana" w:hAnsi="Verdana" w:cs="Calibri"/>
          <w:color w:val="000000"/>
          <w:sz w:val="22"/>
          <w:szCs w:val="22"/>
          <w:lang w:eastAsia="en-US"/>
        </w:rPr>
        <w:t xml:space="preserve"> соглашении к Договору). </w:t>
      </w:r>
    </w:p>
    <w:p w:rsidR="00674916" w:rsidRDefault="00674916" w:rsidP="00674916">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Заказчик оплачивает Подрядчику стоимость работ, выполненных Подрядчиком до момента остановки производства работ вследствие отказа от исполнения Д</w:t>
      </w:r>
      <w:r>
        <w:rPr>
          <w:rFonts w:ascii="Verdana" w:hAnsi="Verdana"/>
          <w:color w:val="000000"/>
          <w:sz w:val="22"/>
          <w:szCs w:val="22"/>
        </w:rPr>
        <w:t>оговора (расторжения Догов</w:t>
      </w:r>
      <w:r w:rsidR="006E1B8C">
        <w:rPr>
          <w:rFonts w:ascii="Verdana" w:hAnsi="Verdana"/>
          <w:color w:val="000000"/>
          <w:sz w:val="22"/>
          <w:szCs w:val="22"/>
        </w:rPr>
        <w:t>ора). При этом, Подрядчик утрачивает право на получение от Заказчика</w:t>
      </w:r>
      <w:r>
        <w:rPr>
          <w:rFonts w:ascii="Verdana" w:hAnsi="Verdana"/>
          <w:color w:val="000000"/>
          <w:sz w:val="22"/>
          <w:szCs w:val="22"/>
        </w:rPr>
        <w:t xml:space="preserve"> гарантийных удержаний</w:t>
      </w:r>
      <w:r w:rsidR="006E1B8C">
        <w:rPr>
          <w:rFonts w:ascii="Verdana" w:hAnsi="Verdana"/>
          <w:color w:val="000000"/>
          <w:sz w:val="22"/>
          <w:szCs w:val="22"/>
        </w:rPr>
        <w:t>, накопленных</w:t>
      </w:r>
      <w:r w:rsidR="006E1B8C" w:rsidRPr="006E1B8C">
        <w:rPr>
          <w:rFonts w:ascii="Verdana" w:hAnsi="Verdana"/>
          <w:color w:val="000000"/>
          <w:sz w:val="22"/>
          <w:szCs w:val="22"/>
        </w:rPr>
        <w:t xml:space="preserve"> к моменту отказа от исполнения Договора</w:t>
      </w:r>
      <w:r w:rsidR="006E1B8C">
        <w:rPr>
          <w:rFonts w:ascii="Verdana" w:hAnsi="Verdana"/>
          <w:color w:val="000000"/>
          <w:sz w:val="22"/>
          <w:szCs w:val="22"/>
        </w:rPr>
        <w:t>,</w:t>
      </w:r>
      <w:r>
        <w:rPr>
          <w:rFonts w:ascii="Verdana" w:hAnsi="Verdana"/>
          <w:color w:val="000000"/>
          <w:sz w:val="22"/>
          <w:szCs w:val="22"/>
        </w:rPr>
        <w:t xml:space="preserve"> и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AD17DE">
        <w:rPr>
          <w:rFonts w:ascii="Verdana" w:hAnsi="Verdana"/>
          <w:color w:val="000000"/>
          <w:sz w:val="22"/>
          <w:szCs w:val="22"/>
        </w:rPr>
        <w:t>ые</w:t>
      </w:r>
      <w:r w:rsidRPr="00031350">
        <w:rPr>
          <w:rFonts w:ascii="Verdana" w:hAnsi="Verdana"/>
          <w:color w:val="000000"/>
          <w:sz w:val="22"/>
          <w:szCs w:val="22"/>
        </w:rPr>
        <w:t xml:space="preserve"> Договором неустойку</w:t>
      </w:r>
      <w:r w:rsidR="001E11E1">
        <w:rPr>
          <w:rFonts w:ascii="Verdana" w:hAnsi="Verdana"/>
          <w:color w:val="000000"/>
          <w:sz w:val="22"/>
          <w:szCs w:val="22"/>
        </w:rPr>
        <w:t>, штраф</w:t>
      </w:r>
      <w:r w:rsidRPr="00031350">
        <w:rPr>
          <w:rFonts w:ascii="Verdana" w:hAnsi="Verdana"/>
          <w:color w:val="000000"/>
          <w:sz w:val="22"/>
          <w:szCs w:val="22"/>
        </w:rPr>
        <w:t xml:space="preserve"> за неисполнение обязательств</w:t>
      </w:r>
      <w:r>
        <w:rPr>
          <w:rFonts w:ascii="Verdana" w:hAnsi="Verdana"/>
          <w:color w:val="000000"/>
          <w:sz w:val="22"/>
          <w:szCs w:val="22"/>
        </w:rPr>
        <w:t>.</w:t>
      </w:r>
    </w:p>
    <w:p w:rsidR="00137DDD" w:rsidRDefault="00137DDD" w:rsidP="00137DDD">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BA39C8" w:rsidRDefault="0021012A" w:rsidP="000E7BC7">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D960BE" w:rsidRPr="00C75132">
        <w:rPr>
          <w:rFonts w:ascii="Verdana" w:hAnsi="Verdana"/>
          <w:b w:val="0"/>
          <w:sz w:val="22"/>
          <w:szCs w:val="22"/>
        </w:rPr>
        <w:t>.</w:t>
      </w:r>
      <w:r w:rsidR="00945606">
        <w:rPr>
          <w:rFonts w:ascii="Verdana" w:hAnsi="Verdana"/>
          <w:b w:val="0"/>
          <w:sz w:val="22"/>
          <w:szCs w:val="22"/>
        </w:rPr>
        <w:t>6</w:t>
      </w:r>
      <w:r w:rsidR="00D960BE" w:rsidRPr="00C75132">
        <w:rPr>
          <w:rFonts w:ascii="Verdana" w:hAnsi="Verdana"/>
          <w:b w:val="0"/>
          <w:sz w:val="22"/>
          <w:szCs w:val="22"/>
        </w:rPr>
        <w:t xml:space="preserve">. </w:t>
      </w:r>
      <w:r w:rsidR="00BA39C8" w:rsidRPr="00BA39C8">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4F0992" w:rsidRPr="00C75132" w:rsidRDefault="00BA39C8" w:rsidP="000E7BC7">
      <w:pPr>
        <w:pStyle w:val="a4"/>
        <w:ind w:firstLine="567"/>
        <w:jc w:val="both"/>
        <w:rPr>
          <w:rFonts w:ascii="Verdana" w:hAnsi="Verdana"/>
          <w:b w:val="0"/>
          <w:sz w:val="22"/>
          <w:szCs w:val="22"/>
        </w:rPr>
      </w:pPr>
      <w:r>
        <w:rPr>
          <w:rFonts w:ascii="Verdana" w:hAnsi="Verdana"/>
          <w:b w:val="0"/>
          <w:sz w:val="22"/>
          <w:szCs w:val="22"/>
        </w:rPr>
        <w:t xml:space="preserve">11.7. </w:t>
      </w:r>
      <w:r w:rsidR="004F0992" w:rsidRPr="00C75132">
        <w:rPr>
          <w:rFonts w:ascii="Verdana" w:hAnsi="Verdana"/>
          <w:b w:val="0"/>
          <w:sz w:val="22"/>
          <w:szCs w:val="22"/>
        </w:rPr>
        <w:t xml:space="preserve">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w:t>
      </w:r>
      <w:r w:rsidR="002277DB" w:rsidRPr="00C75132">
        <w:rPr>
          <w:rFonts w:ascii="Verdana" w:hAnsi="Verdana"/>
          <w:b w:val="0"/>
          <w:sz w:val="22"/>
          <w:szCs w:val="22"/>
        </w:rPr>
        <w:t>Р</w:t>
      </w:r>
      <w:r w:rsidR="004F0992" w:rsidRPr="00C75132">
        <w:rPr>
          <w:rFonts w:ascii="Verdana" w:hAnsi="Verdana"/>
          <w:b w:val="0"/>
          <w:sz w:val="22"/>
          <w:szCs w:val="22"/>
        </w:rPr>
        <w:t>абот в полном объ</w:t>
      </w:r>
      <w:r w:rsidR="00B3678D" w:rsidRPr="00C75132">
        <w:rPr>
          <w:rFonts w:ascii="Verdana" w:hAnsi="Verdana"/>
          <w:b w:val="0"/>
          <w:sz w:val="22"/>
          <w:szCs w:val="22"/>
        </w:rPr>
        <w:t>е</w:t>
      </w:r>
      <w:r w:rsidR="004F0992" w:rsidRPr="00C75132">
        <w:rPr>
          <w:rFonts w:ascii="Verdana" w:hAnsi="Verdana"/>
          <w:b w:val="0"/>
          <w:sz w:val="22"/>
          <w:szCs w:val="22"/>
        </w:rPr>
        <w:t xml:space="preserve">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w:t>
      </w:r>
      <w:r w:rsidR="00B3678D" w:rsidRPr="00C75132">
        <w:rPr>
          <w:rFonts w:ascii="Verdana" w:hAnsi="Verdana"/>
          <w:b w:val="0"/>
          <w:sz w:val="22"/>
          <w:szCs w:val="22"/>
        </w:rPr>
        <w:t>Р</w:t>
      </w:r>
      <w:r w:rsidR="004F0992" w:rsidRPr="00C75132">
        <w:rPr>
          <w:rFonts w:ascii="Verdana" w:hAnsi="Verdana"/>
          <w:b w:val="0"/>
          <w:sz w:val="22"/>
          <w:szCs w:val="22"/>
        </w:rPr>
        <w:t>абот последним.</w:t>
      </w:r>
    </w:p>
    <w:p w:rsidR="000A518E" w:rsidRDefault="0021012A" w:rsidP="000E7BC7">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4F0992" w:rsidRPr="00C75132">
        <w:rPr>
          <w:rFonts w:ascii="Verdana" w:hAnsi="Verdana"/>
          <w:b w:val="0"/>
          <w:sz w:val="22"/>
          <w:szCs w:val="22"/>
        </w:rPr>
        <w:t>.</w:t>
      </w:r>
      <w:r w:rsidR="00BA39C8">
        <w:rPr>
          <w:rFonts w:ascii="Verdana" w:hAnsi="Verdana"/>
          <w:b w:val="0"/>
          <w:sz w:val="22"/>
          <w:szCs w:val="22"/>
        </w:rPr>
        <w:t>8</w:t>
      </w:r>
      <w:r w:rsidR="004F0992" w:rsidRPr="00C75132">
        <w:rPr>
          <w:rFonts w:ascii="Verdana" w:hAnsi="Verdana"/>
          <w:b w:val="0"/>
          <w:sz w:val="22"/>
          <w:szCs w:val="22"/>
        </w:rPr>
        <w:t xml:space="preserve">. </w:t>
      </w:r>
      <w:r w:rsidR="00D960BE" w:rsidRPr="00C75132">
        <w:rPr>
          <w:rFonts w:ascii="Verdana" w:hAnsi="Verdana"/>
          <w:b w:val="0"/>
          <w:sz w:val="22"/>
          <w:szCs w:val="22"/>
        </w:rPr>
        <w:t xml:space="preserve">Договор составлен в 2-х экземплярах, имеющих одинаковую юридическую силу, по одному экземпляру для каждой из </w:t>
      </w:r>
      <w:r w:rsidR="002277DB" w:rsidRPr="00C75132">
        <w:rPr>
          <w:rFonts w:ascii="Verdana" w:hAnsi="Verdana"/>
          <w:b w:val="0"/>
          <w:sz w:val="22"/>
          <w:szCs w:val="22"/>
        </w:rPr>
        <w:t>С</w:t>
      </w:r>
      <w:r w:rsidR="00D960BE" w:rsidRPr="00C75132">
        <w:rPr>
          <w:rFonts w:ascii="Verdana" w:hAnsi="Verdana"/>
          <w:b w:val="0"/>
          <w:sz w:val="22"/>
          <w:szCs w:val="22"/>
        </w:rPr>
        <w:t>торон. Договор вступает в силу с момента его подписания и действует до полного исполнения Сторона</w:t>
      </w:r>
      <w:r w:rsidR="00D960BE" w:rsidRPr="00C83A61">
        <w:rPr>
          <w:rFonts w:ascii="Verdana" w:hAnsi="Verdana"/>
          <w:b w:val="0"/>
          <w:sz w:val="22"/>
          <w:szCs w:val="22"/>
        </w:rPr>
        <w:t>ми своих обязательств.</w:t>
      </w:r>
      <w:r w:rsidR="00C83A61" w:rsidRPr="00C83A61">
        <w:rPr>
          <w:rFonts w:ascii="Verdana" w:hAnsi="Verdana"/>
          <w:b w:val="0"/>
          <w:sz w:val="22"/>
          <w:szCs w:val="22"/>
        </w:rPr>
        <w:t xml:space="preserve"> </w:t>
      </w:r>
    </w:p>
    <w:p w:rsidR="00D960BE" w:rsidRPr="000A518E" w:rsidRDefault="000A518E" w:rsidP="0068243B">
      <w:pPr>
        <w:shd w:val="clear" w:color="auto" w:fill="FFFFFF"/>
        <w:autoSpaceDE w:val="0"/>
        <w:autoSpaceDN w:val="0"/>
        <w:adjustRightInd w:val="0"/>
        <w:ind w:firstLine="567"/>
        <w:jc w:val="both"/>
        <w:rPr>
          <w:rFonts w:ascii="Verdana" w:hAnsi="Verdana"/>
          <w:sz w:val="22"/>
          <w:szCs w:val="22"/>
        </w:rPr>
      </w:pPr>
      <w:r w:rsidRPr="000A518E">
        <w:rPr>
          <w:rFonts w:ascii="Verdana" w:hAnsi="Verdana"/>
          <w:sz w:val="22"/>
          <w:szCs w:val="22"/>
        </w:rPr>
        <w:t>Сроки, указанные в Договоре</w:t>
      </w:r>
      <w:r>
        <w:rPr>
          <w:rFonts w:ascii="Verdana" w:hAnsi="Verdana"/>
          <w:sz w:val="22"/>
          <w:szCs w:val="22"/>
        </w:rPr>
        <w:t>,</w:t>
      </w:r>
      <w:r w:rsidRPr="000A518E">
        <w:rPr>
          <w:rFonts w:ascii="Verdana" w:hAnsi="Verdana"/>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rsidR="0021012A" w:rsidRPr="00C75132" w:rsidRDefault="00C745FF" w:rsidP="000E7BC7">
      <w:pPr>
        <w:ind w:firstLine="567"/>
        <w:jc w:val="both"/>
        <w:rPr>
          <w:rFonts w:ascii="Verdana" w:hAnsi="Verdana"/>
          <w:sz w:val="22"/>
          <w:szCs w:val="22"/>
        </w:rPr>
      </w:pPr>
      <w:r w:rsidRPr="00C75132">
        <w:rPr>
          <w:rFonts w:ascii="Verdana" w:hAnsi="Verdana"/>
          <w:sz w:val="22"/>
          <w:szCs w:val="22"/>
        </w:rPr>
        <w:t>1</w:t>
      </w:r>
      <w:r w:rsidR="00533614" w:rsidRPr="00C75132">
        <w:rPr>
          <w:rFonts w:ascii="Verdana" w:hAnsi="Verdana"/>
          <w:sz w:val="22"/>
          <w:szCs w:val="22"/>
        </w:rPr>
        <w:t>1</w:t>
      </w:r>
      <w:r w:rsidR="00275649" w:rsidRPr="00C75132">
        <w:rPr>
          <w:rFonts w:ascii="Verdana" w:hAnsi="Verdana"/>
          <w:sz w:val="22"/>
          <w:szCs w:val="22"/>
        </w:rPr>
        <w:t>.</w:t>
      </w:r>
      <w:r w:rsidR="00BA39C8">
        <w:rPr>
          <w:rFonts w:ascii="Verdana" w:hAnsi="Verdana"/>
          <w:sz w:val="22"/>
          <w:szCs w:val="22"/>
        </w:rPr>
        <w:t>9</w:t>
      </w:r>
      <w:r w:rsidR="00275649" w:rsidRPr="00C75132">
        <w:rPr>
          <w:rFonts w:ascii="Verdana" w:hAnsi="Verdana"/>
          <w:sz w:val="22"/>
          <w:szCs w:val="22"/>
        </w:rPr>
        <w:t>.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w:t>
      </w:r>
      <w:r w:rsidRPr="00C75132">
        <w:rPr>
          <w:rFonts w:ascii="Verdana" w:hAnsi="Verdana"/>
          <w:sz w:val="22"/>
          <w:szCs w:val="22"/>
        </w:rPr>
        <w:t xml:space="preserve"> ему</w:t>
      </w:r>
      <w:r w:rsidR="00275649" w:rsidRPr="00C75132">
        <w:rPr>
          <w:rFonts w:ascii="Verdana" w:hAnsi="Verdana"/>
          <w:sz w:val="22"/>
          <w:szCs w:val="22"/>
        </w:rPr>
        <w:t xml:space="preserve"> известной инсайдерской информации Заказчика и недопущени</w:t>
      </w:r>
      <w:r w:rsidRPr="00C75132">
        <w:rPr>
          <w:rFonts w:ascii="Verdana" w:hAnsi="Verdana"/>
          <w:sz w:val="22"/>
          <w:szCs w:val="22"/>
        </w:rPr>
        <w:t>ю</w:t>
      </w:r>
      <w:r w:rsidR="00275649" w:rsidRPr="00C75132">
        <w:rPr>
          <w:rFonts w:ascii="Verdana" w:hAnsi="Verdana"/>
          <w:sz w:val="22"/>
          <w:szCs w:val="22"/>
        </w:rPr>
        <w:t xml:space="preserve"> неправомерного использования и распространения инсайдерской информации без согласия Заказчика. </w:t>
      </w:r>
    </w:p>
    <w:p w:rsidR="00DD019E" w:rsidRPr="00C75132" w:rsidRDefault="00C745FF" w:rsidP="00881E60">
      <w:pPr>
        <w:tabs>
          <w:tab w:val="left" w:pos="6379"/>
        </w:tabs>
        <w:ind w:firstLine="567"/>
        <w:jc w:val="both"/>
        <w:rPr>
          <w:rFonts w:ascii="Verdana" w:hAnsi="Verdana"/>
          <w:sz w:val="22"/>
          <w:szCs w:val="22"/>
        </w:rPr>
      </w:pPr>
      <w:r w:rsidRPr="00C75132">
        <w:rPr>
          <w:rFonts w:ascii="Verdana" w:hAnsi="Verdana"/>
          <w:sz w:val="22"/>
          <w:szCs w:val="22"/>
        </w:rPr>
        <w:t>1</w:t>
      </w:r>
      <w:r w:rsidR="00533614" w:rsidRPr="00C75132">
        <w:rPr>
          <w:rFonts w:ascii="Verdana" w:hAnsi="Verdana"/>
          <w:sz w:val="22"/>
          <w:szCs w:val="22"/>
        </w:rPr>
        <w:t>1</w:t>
      </w:r>
      <w:r w:rsidR="00D960BE" w:rsidRPr="00C75132">
        <w:rPr>
          <w:rFonts w:ascii="Verdana" w:hAnsi="Verdana"/>
          <w:sz w:val="22"/>
          <w:szCs w:val="22"/>
        </w:rPr>
        <w:t>.</w:t>
      </w:r>
      <w:r w:rsidR="00BA39C8">
        <w:rPr>
          <w:rFonts w:ascii="Verdana" w:hAnsi="Verdana"/>
          <w:sz w:val="22"/>
          <w:szCs w:val="22"/>
        </w:rPr>
        <w:t>10</w:t>
      </w:r>
      <w:r w:rsidR="00D960BE" w:rsidRPr="00C75132">
        <w:rPr>
          <w:rFonts w:ascii="Verdana" w:hAnsi="Verdana"/>
          <w:sz w:val="22"/>
          <w:szCs w:val="22"/>
        </w:rPr>
        <w:t>.</w:t>
      </w:r>
      <w:r w:rsidR="00DD019E" w:rsidRPr="00C75132">
        <w:rPr>
          <w:rFonts w:ascii="Verdana" w:hAnsi="Verdana"/>
          <w:sz w:val="22"/>
          <w:szCs w:val="22"/>
        </w:rPr>
        <w:t xml:space="preserve"> </w:t>
      </w:r>
      <w:r w:rsidR="0021012A" w:rsidRPr="00C75132">
        <w:rPr>
          <w:rFonts w:ascii="Verdana" w:hAnsi="Verdana"/>
          <w:sz w:val="22"/>
          <w:szCs w:val="22"/>
        </w:rPr>
        <w:t>В соответствии с Положением о соблюдении Принципов Глобально</w:t>
      </w:r>
      <w:r w:rsidR="00881E60">
        <w:rPr>
          <w:rFonts w:ascii="Verdana" w:hAnsi="Verdana"/>
          <w:sz w:val="22"/>
          <w:szCs w:val="22"/>
        </w:rPr>
        <w:t>го договора ООН, действующим в П</w:t>
      </w:r>
      <w:r w:rsidR="0021012A" w:rsidRPr="00C75132">
        <w:rPr>
          <w:rFonts w:ascii="Verdana" w:hAnsi="Verdana"/>
          <w:sz w:val="22"/>
          <w:szCs w:val="22"/>
        </w:rPr>
        <w:t>АО «</w:t>
      </w:r>
      <w:r w:rsidR="00881E60">
        <w:rPr>
          <w:rFonts w:ascii="Verdana" w:hAnsi="Verdana"/>
          <w:sz w:val="22"/>
          <w:szCs w:val="22"/>
        </w:rPr>
        <w:t xml:space="preserve">Юнипро» </w:t>
      </w:r>
      <w:r w:rsidR="0021012A" w:rsidRPr="00C75132">
        <w:rPr>
          <w:rFonts w:ascii="Verdana" w:hAnsi="Verdana"/>
          <w:sz w:val="22"/>
          <w:szCs w:val="22"/>
        </w:rPr>
        <w:t xml:space="preserve">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81E60">
        <w:rPr>
          <w:rFonts w:ascii="Verdana" w:hAnsi="Verdana"/>
          <w:sz w:val="22"/>
          <w:szCs w:val="22"/>
        </w:rPr>
        <w:t>П</w:t>
      </w:r>
      <w:r w:rsidR="0021012A" w:rsidRPr="00C75132">
        <w:rPr>
          <w:rFonts w:ascii="Verdana" w:hAnsi="Verdana"/>
          <w:sz w:val="22"/>
          <w:szCs w:val="22"/>
        </w:rPr>
        <w:t>АО «</w:t>
      </w:r>
      <w:r w:rsidR="00881E60">
        <w:rPr>
          <w:rFonts w:ascii="Verdana" w:hAnsi="Verdana"/>
          <w:sz w:val="22"/>
          <w:szCs w:val="22"/>
        </w:rPr>
        <w:t>Юнипро</w:t>
      </w:r>
      <w:r w:rsidR="0021012A" w:rsidRPr="00C75132">
        <w:rPr>
          <w:rFonts w:ascii="Verdana" w:hAnsi="Verdana"/>
          <w:sz w:val="22"/>
          <w:szCs w:val="22"/>
        </w:rPr>
        <w:t xml:space="preserve">», опубликовано на сайте </w:t>
      </w:r>
      <w:r w:rsidR="00881E60">
        <w:rPr>
          <w:rFonts w:ascii="Verdana" w:hAnsi="Verdana"/>
          <w:sz w:val="22"/>
          <w:szCs w:val="22"/>
        </w:rPr>
        <w:t>П</w:t>
      </w:r>
      <w:r w:rsidR="0021012A" w:rsidRPr="00C75132">
        <w:rPr>
          <w:rFonts w:ascii="Verdana" w:hAnsi="Verdana"/>
          <w:sz w:val="22"/>
          <w:szCs w:val="22"/>
        </w:rPr>
        <w:t>АО «</w:t>
      </w:r>
      <w:r w:rsidR="00881E60">
        <w:rPr>
          <w:rFonts w:ascii="Verdana" w:hAnsi="Verdana"/>
          <w:sz w:val="22"/>
          <w:szCs w:val="22"/>
        </w:rPr>
        <w:t>Юнипро</w:t>
      </w:r>
      <w:r w:rsidR="0021012A" w:rsidRPr="00C75132">
        <w:rPr>
          <w:rFonts w:ascii="Verdana" w:hAnsi="Verdana"/>
          <w:sz w:val="22"/>
          <w:szCs w:val="22"/>
        </w:rPr>
        <w:t xml:space="preserve">»: </w:t>
      </w:r>
      <w:hyperlink r:id="rId11" w:history="1">
        <w:r w:rsidR="00881E60" w:rsidRPr="00904412">
          <w:rPr>
            <w:rStyle w:val="afd"/>
            <w:rFonts w:ascii="Verdana" w:hAnsi="Verdana"/>
            <w:sz w:val="22"/>
            <w:szCs w:val="22"/>
          </w:rPr>
          <w:t>www.unipro.energy</w:t>
        </w:r>
      </w:hyperlink>
      <w:r w:rsidR="0021012A" w:rsidRPr="00C75132">
        <w:rPr>
          <w:rFonts w:ascii="Verdana" w:hAnsi="Verdana"/>
          <w:sz w:val="22"/>
          <w:szCs w:val="22"/>
        </w:rPr>
        <w:t xml:space="preserve">. Подрядчик с Положением о соблюдении Принципов Глобального договора ООН, действующим в </w:t>
      </w:r>
      <w:r w:rsidR="00881E60">
        <w:rPr>
          <w:rFonts w:ascii="Verdana" w:hAnsi="Verdana"/>
          <w:sz w:val="22"/>
          <w:szCs w:val="22"/>
        </w:rPr>
        <w:t>П</w:t>
      </w:r>
      <w:r w:rsidR="0021012A" w:rsidRPr="00C75132">
        <w:rPr>
          <w:rFonts w:ascii="Verdana" w:hAnsi="Verdana"/>
          <w:sz w:val="22"/>
          <w:szCs w:val="22"/>
        </w:rPr>
        <w:t>АО «</w:t>
      </w:r>
      <w:r w:rsidR="00881E60">
        <w:rPr>
          <w:rFonts w:ascii="Verdana" w:hAnsi="Verdana"/>
          <w:sz w:val="22"/>
          <w:szCs w:val="22"/>
        </w:rPr>
        <w:t>Юнипро</w:t>
      </w:r>
      <w:r w:rsidR="0021012A" w:rsidRPr="00C75132">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960BE" w:rsidRPr="00C75132" w:rsidRDefault="00533614" w:rsidP="000E7BC7">
      <w:pPr>
        <w:ind w:firstLine="567"/>
        <w:jc w:val="both"/>
        <w:rPr>
          <w:rFonts w:ascii="Verdana" w:hAnsi="Verdana"/>
          <w:sz w:val="22"/>
          <w:szCs w:val="22"/>
        </w:rPr>
      </w:pPr>
      <w:r w:rsidRPr="00C75132">
        <w:rPr>
          <w:rFonts w:ascii="Verdana" w:hAnsi="Verdana"/>
          <w:sz w:val="22"/>
          <w:szCs w:val="22"/>
        </w:rPr>
        <w:t>11</w:t>
      </w:r>
      <w:r w:rsidR="0021012A" w:rsidRPr="00C75132">
        <w:rPr>
          <w:rFonts w:ascii="Verdana" w:hAnsi="Verdana"/>
          <w:sz w:val="22"/>
          <w:szCs w:val="22"/>
        </w:rPr>
        <w:t>.</w:t>
      </w:r>
      <w:r w:rsidR="00945606">
        <w:rPr>
          <w:rFonts w:ascii="Verdana" w:hAnsi="Verdana"/>
          <w:sz w:val="22"/>
          <w:szCs w:val="22"/>
        </w:rPr>
        <w:t>1</w:t>
      </w:r>
      <w:r w:rsidR="00BA39C8">
        <w:rPr>
          <w:rFonts w:ascii="Verdana" w:hAnsi="Verdana"/>
          <w:sz w:val="22"/>
          <w:szCs w:val="22"/>
        </w:rPr>
        <w:t>1</w:t>
      </w:r>
      <w:r w:rsidR="0021012A" w:rsidRPr="00C75132">
        <w:rPr>
          <w:rFonts w:ascii="Verdana" w:hAnsi="Verdana"/>
          <w:sz w:val="22"/>
          <w:szCs w:val="22"/>
        </w:rPr>
        <w:t xml:space="preserve">. </w:t>
      </w:r>
      <w:r w:rsidR="00B15D5E" w:rsidRPr="00C75132">
        <w:rPr>
          <w:rFonts w:ascii="Verdana" w:hAnsi="Verdana"/>
          <w:sz w:val="22"/>
          <w:szCs w:val="22"/>
        </w:rPr>
        <w:t>Н</w:t>
      </w:r>
      <w:r w:rsidR="00D960BE" w:rsidRPr="00C75132">
        <w:rPr>
          <w:rFonts w:ascii="Verdana" w:hAnsi="Verdana"/>
          <w:sz w:val="22"/>
          <w:szCs w:val="22"/>
        </w:rPr>
        <w:t>еотъемлемой частью Договора являются следующие приложения:</w:t>
      </w:r>
    </w:p>
    <w:p w:rsidR="00D960BE" w:rsidRPr="00C75132" w:rsidRDefault="00240A4D" w:rsidP="000E7BC7">
      <w:pPr>
        <w:ind w:firstLine="567"/>
        <w:jc w:val="both"/>
        <w:rPr>
          <w:rFonts w:ascii="Verdana" w:hAnsi="Verdana"/>
          <w:sz w:val="22"/>
          <w:szCs w:val="22"/>
        </w:rPr>
      </w:pPr>
      <w:r w:rsidRPr="00C75132">
        <w:rPr>
          <w:rFonts w:ascii="Verdana" w:hAnsi="Verdana"/>
          <w:sz w:val="22"/>
          <w:szCs w:val="22"/>
        </w:rPr>
        <w:t xml:space="preserve">- </w:t>
      </w:r>
      <w:r w:rsidR="00D960BE" w:rsidRPr="00C75132">
        <w:rPr>
          <w:rFonts w:ascii="Verdana" w:hAnsi="Verdana"/>
          <w:sz w:val="22"/>
          <w:szCs w:val="22"/>
        </w:rPr>
        <w:t xml:space="preserve">Приложение </w:t>
      </w:r>
      <w:r w:rsidRPr="00C75132">
        <w:rPr>
          <w:rFonts w:ascii="Verdana" w:hAnsi="Verdana"/>
          <w:sz w:val="22"/>
          <w:szCs w:val="22"/>
        </w:rPr>
        <w:t>№</w:t>
      </w:r>
      <w:r w:rsidR="00D960BE" w:rsidRPr="00C75132">
        <w:rPr>
          <w:rFonts w:ascii="Verdana" w:hAnsi="Verdana"/>
          <w:sz w:val="22"/>
          <w:szCs w:val="22"/>
        </w:rPr>
        <w:t xml:space="preserve"> 1 Техническое задание;</w:t>
      </w:r>
    </w:p>
    <w:p w:rsidR="00D960BE" w:rsidRPr="00C75132" w:rsidRDefault="00240A4D" w:rsidP="000E7BC7">
      <w:pPr>
        <w:ind w:firstLine="567"/>
        <w:jc w:val="both"/>
        <w:rPr>
          <w:rFonts w:ascii="Verdana" w:hAnsi="Verdana"/>
          <w:sz w:val="22"/>
          <w:szCs w:val="22"/>
        </w:rPr>
      </w:pPr>
      <w:r w:rsidRPr="00C75132">
        <w:rPr>
          <w:rFonts w:ascii="Verdana" w:hAnsi="Verdana"/>
          <w:sz w:val="22"/>
          <w:szCs w:val="22"/>
        </w:rPr>
        <w:t xml:space="preserve">- </w:t>
      </w:r>
      <w:r w:rsidR="00D960BE" w:rsidRPr="00C75132">
        <w:rPr>
          <w:rFonts w:ascii="Verdana" w:hAnsi="Verdana"/>
          <w:sz w:val="22"/>
          <w:szCs w:val="22"/>
        </w:rPr>
        <w:t xml:space="preserve">Приложение </w:t>
      </w:r>
      <w:r w:rsidRPr="00C75132">
        <w:rPr>
          <w:rFonts w:ascii="Verdana" w:hAnsi="Verdana"/>
          <w:sz w:val="22"/>
          <w:szCs w:val="22"/>
        </w:rPr>
        <w:t>№</w:t>
      </w:r>
      <w:r w:rsidR="00D960BE" w:rsidRPr="00C75132">
        <w:rPr>
          <w:rFonts w:ascii="Verdana" w:hAnsi="Verdana"/>
          <w:sz w:val="22"/>
          <w:szCs w:val="22"/>
        </w:rPr>
        <w:t xml:space="preserve"> 2 Сметная документация;</w:t>
      </w:r>
    </w:p>
    <w:p w:rsidR="00D960BE" w:rsidRPr="00C75132" w:rsidRDefault="00240A4D" w:rsidP="000E7BC7">
      <w:pPr>
        <w:ind w:firstLine="567"/>
        <w:jc w:val="both"/>
        <w:rPr>
          <w:rFonts w:ascii="Verdana" w:hAnsi="Verdana"/>
          <w:sz w:val="22"/>
          <w:szCs w:val="22"/>
        </w:rPr>
      </w:pPr>
      <w:r w:rsidRPr="00C75132">
        <w:rPr>
          <w:rFonts w:ascii="Verdana" w:hAnsi="Verdana"/>
          <w:sz w:val="22"/>
          <w:szCs w:val="22"/>
        </w:rPr>
        <w:t xml:space="preserve">- </w:t>
      </w:r>
      <w:r w:rsidR="00D960BE" w:rsidRPr="00C75132">
        <w:rPr>
          <w:rFonts w:ascii="Verdana" w:hAnsi="Verdana"/>
          <w:sz w:val="22"/>
          <w:szCs w:val="22"/>
        </w:rPr>
        <w:t xml:space="preserve">Приложение </w:t>
      </w:r>
      <w:r w:rsidRPr="00C75132">
        <w:rPr>
          <w:rFonts w:ascii="Verdana" w:hAnsi="Verdana"/>
          <w:sz w:val="22"/>
          <w:szCs w:val="22"/>
        </w:rPr>
        <w:t>№</w:t>
      </w:r>
      <w:r w:rsidR="00D960BE" w:rsidRPr="00C75132">
        <w:rPr>
          <w:rFonts w:ascii="Verdana" w:hAnsi="Verdana"/>
          <w:sz w:val="22"/>
          <w:szCs w:val="22"/>
        </w:rPr>
        <w:t xml:space="preserve"> 3 График производства работ;</w:t>
      </w:r>
    </w:p>
    <w:p w:rsidR="00D960BE" w:rsidRPr="00C75132" w:rsidRDefault="00C745FF" w:rsidP="000E7BC7">
      <w:pPr>
        <w:ind w:firstLine="567"/>
        <w:jc w:val="both"/>
        <w:rPr>
          <w:rFonts w:ascii="Verdana" w:hAnsi="Verdana"/>
          <w:sz w:val="22"/>
          <w:szCs w:val="22"/>
        </w:rPr>
      </w:pPr>
      <w:r w:rsidRPr="00C75132">
        <w:rPr>
          <w:rFonts w:ascii="Verdana" w:hAnsi="Verdana"/>
          <w:sz w:val="22"/>
          <w:szCs w:val="22"/>
        </w:rPr>
        <w:t xml:space="preserve">- </w:t>
      </w:r>
      <w:r w:rsidR="00D960BE" w:rsidRPr="00C75132">
        <w:rPr>
          <w:rFonts w:ascii="Verdana" w:hAnsi="Verdana"/>
          <w:sz w:val="22"/>
          <w:szCs w:val="22"/>
        </w:rPr>
        <w:t>Приложение</w:t>
      </w:r>
      <w:r w:rsidR="00240A4D" w:rsidRPr="00C75132">
        <w:rPr>
          <w:rFonts w:ascii="Verdana" w:hAnsi="Verdana"/>
          <w:sz w:val="22"/>
          <w:szCs w:val="22"/>
        </w:rPr>
        <w:t xml:space="preserve"> №</w:t>
      </w:r>
      <w:r w:rsidR="00EE74BD" w:rsidRPr="00C75132">
        <w:rPr>
          <w:rFonts w:ascii="Verdana" w:hAnsi="Verdana"/>
          <w:sz w:val="22"/>
          <w:szCs w:val="22"/>
        </w:rPr>
        <w:t xml:space="preserve"> </w:t>
      </w:r>
      <w:r w:rsidR="00D960BE" w:rsidRPr="00C75132">
        <w:rPr>
          <w:rFonts w:ascii="Verdana" w:hAnsi="Verdana"/>
          <w:sz w:val="22"/>
          <w:szCs w:val="22"/>
        </w:rPr>
        <w:t>4</w:t>
      </w:r>
      <w:r w:rsidR="00EE74BD" w:rsidRPr="00C75132">
        <w:rPr>
          <w:rFonts w:ascii="Verdana" w:hAnsi="Verdana"/>
          <w:sz w:val="22"/>
          <w:szCs w:val="22"/>
        </w:rPr>
        <w:t xml:space="preserve"> </w:t>
      </w:r>
      <w:r w:rsidR="00D960BE" w:rsidRPr="00C75132">
        <w:rPr>
          <w:rFonts w:ascii="Verdana" w:hAnsi="Verdana"/>
          <w:sz w:val="22"/>
          <w:szCs w:val="22"/>
        </w:rPr>
        <w:t xml:space="preserve">Перечень материалов и оборудования, </w:t>
      </w:r>
      <w:r w:rsidR="002A6949">
        <w:rPr>
          <w:rFonts w:ascii="Verdana" w:hAnsi="Verdana"/>
          <w:sz w:val="22"/>
          <w:szCs w:val="22"/>
        </w:rPr>
        <w:t>предоставляемых</w:t>
      </w:r>
      <w:r w:rsidR="00D960BE" w:rsidRPr="00C75132">
        <w:rPr>
          <w:rFonts w:ascii="Verdana" w:hAnsi="Verdana"/>
          <w:sz w:val="22"/>
          <w:szCs w:val="22"/>
        </w:rPr>
        <w:t xml:space="preserve"> Подрядчиком</w:t>
      </w:r>
      <w:r w:rsidRPr="00C75132">
        <w:rPr>
          <w:rFonts w:ascii="Verdana" w:hAnsi="Verdana"/>
          <w:sz w:val="22"/>
          <w:szCs w:val="22"/>
        </w:rPr>
        <w:t>;</w:t>
      </w:r>
    </w:p>
    <w:p w:rsidR="00C745FF" w:rsidRPr="00C75132" w:rsidRDefault="00C745FF" w:rsidP="000E7BC7">
      <w:pPr>
        <w:ind w:firstLine="567"/>
        <w:jc w:val="both"/>
        <w:rPr>
          <w:rFonts w:ascii="Verdana" w:hAnsi="Verdana"/>
          <w:sz w:val="22"/>
          <w:szCs w:val="22"/>
        </w:rPr>
      </w:pPr>
      <w:r w:rsidRPr="00C75132">
        <w:rPr>
          <w:rFonts w:ascii="Verdana" w:hAnsi="Verdana"/>
          <w:sz w:val="22"/>
          <w:szCs w:val="22"/>
        </w:rPr>
        <w:t>- Приложение</w:t>
      </w:r>
      <w:r w:rsidR="00240A4D" w:rsidRPr="00C75132">
        <w:rPr>
          <w:rFonts w:ascii="Verdana" w:hAnsi="Verdana"/>
          <w:sz w:val="22"/>
          <w:szCs w:val="22"/>
        </w:rPr>
        <w:t xml:space="preserve"> №</w:t>
      </w:r>
      <w:r w:rsidRPr="00C75132">
        <w:rPr>
          <w:rFonts w:ascii="Verdana" w:hAnsi="Verdana"/>
          <w:sz w:val="22"/>
          <w:szCs w:val="22"/>
        </w:rPr>
        <w:t xml:space="preserve"> 5 </w:t>
      </w:r>
      <w:r w:rsidR="00DB57B1" w:rsidRPr="00F251FC">
        <w:rPr>
          <w:rFonts w:ascii="Verdana" w:hAnsi="Verdana"/>
          <w:sz w:val="22"/>
          <w:szCs w:val="22"/>
        </w:rPr>
        <w:t xml:space="preserve">Регламент «Правила </w:t>
      </w:r>
      <w:r w:rsidR="00071675">
        <w:rPr>
          <w:rFonts w:ascii="Verdana" w:hAnsi="Verdana"/>
          <w:sz w:val="22"/>
          <w:szCs w:val="22"/>
        </w:rPr>
        <w:t xml:space="preserve">техники </w:t>
      </w:r>
      <w:r w:rsidR="00DB57B1" w:rsidRPr="00F251FC">
        <w:rPr>
          <w:rFonts w:ascii="Verdana" w:hAnsi="Verdana"/>
          <w:sz w:val="22"/>
          <w:szCs w:val="22"/>
        </w:rPr>
        <w:t>безопасности для подрядных организаций» (СТО № ОТиБП-Р.03)</w:t>
      </w:r>
      <w:r w:rsidRPr="00C75132">
        <w:rPr>
          <w:rFonts w:ascii="Verdana" w:hAnsi="Verdana"/>
          <w:sz w:val="22"/>
          <w:szCs w:val="22"/>
        </w:rPr>
        <w:t>;</w:t>
      </w:r>
    </w:p>
    <w:p w:rsidR="00AC7744" w:rsidRPr="00507F63" w:rsidRDefault="00C745FF" w:rsidP="00F24032">
      <w:pPr>
        <w:ind w:firstLine="567"/>
        <w:jc w:val="both"/>
        <w:rPr>
          <w:rFonts w:ascii="Verdana" w:hAnsi="Verdana"/>
          <w:sz w:val="22"/>
          <w:szCs w:val="22"/>
        </w:rPr>
      </w:pPr>
      <w:r w:rsidRPr="00C75132">
        <w:rPr>
          <w:rFonts w:ascii="Verdana" w:hAnsi="Verdana"/>
          <w:sz w:val="22"/>
          <w:szCs w:val="22"/>
        </w:rPr>
        <w:t>- Приложение</w:t>
      </w:r>
      <w:r w:rsidR="00240A4D" w:rsidRPr="00C75132">
        <w:rPr>
          <w:rFonts w:ascii="Verdana" w:hAnsi="Verdana"/>
          <w:sz w:val="22"/>
          <w:szCs w:val="22"/>
        </w:rPr>
        <w:t xml:space="preserve"> №</w:t>
      </w:r>
      <w:r w:rsidRPr="00C75132">
        <w:rPr>
          <w:rFonts w:ascii="Verdana" w:hAnsi="Verdana"/>
          <w:sz w:val="22"/>
          <w:szCs w:val="22"/>
        </w:rPr>
        <w:t xml:space="preserve"> 6 </w:t>
      </w:r>
      <w:r w:rsidR="00DB57B1" w:rsidRPr="00F251FC">
        <w:rPr>
          <w:rFonts w:ascii="Verdana" w:hAnsi="Verdana"/>
          <w:sz w:val="22"/>
          <w:szCs w:val="22"/>
        </w:rPr>
        <w:t>Стандарт «О мерах безопасности при работе с асбестом и асбестосодержащими материалами на объектах ПАО «Юнипро» (СТО № ОТиБП-С.20)</w:t>
      </w:r>
      <w:r w:rsidR="00240A4D" w:rsidRPr="00C75132">
        <w:rPr>
          <w:rFonts w:ascii="Verdana" w:hAnsi="Verdana"/>
          <w:sz w:val="22"/>
          <w:szCs w:val="22"/>
        </w:rPr>
        <w:t>;</w:t>
      </w:r>
    </w:p>
    <w:p w:rsidR="00594222" w:rsidRDefault="00AC7744" w:rsidP="000E7BC7">
      <w:pPr>
        <w:ind w:firstLine="567"/>
        <w:jc w:val="both"/>
        <w:rPr>
          <w:rFonts w:ascii="Verdana" w:hAnsi="Verdana"/>
        </w:rPr>
      </w:pPr>
      <w:r w:rsidRPr="00C75132">
        <w:rPr>
          <w:rFonts w:ascii="Verdana" w:hAnsi="Verdana"/>
          <w:sz w:val="22"/>
          <w:szCs w:val="22"/>
        </w:rPr>
        <w:t xml:space="preserve">- Приложение № </w:t>
      </w:r>
      <w:r w:rsidR="00F24032">
        <w:rPr>
          <w:rFonts w:ascii="Verdana" w:hAnsi="Verdana"/>
          <w:sz w:val="22"/>
          <w:szCs w:val="22"/>
        </w:rPr>
        <w:t>7</w:t>
      </w:r>
      <w:r w:rsidRPr="00C75132">
        <w:rPr>
          <w:rFonts w:ascii="Verdana" w:hAnsi="Verdana"/>
          <w:sz w:val="22"/>
          <w:szCs w:val="22"/>
        </w:rPr>
        <w:t xml:space="preserve"> Регламент </w:t>
      </w:r>
      <w:r w:rsidRPr="00C75132">
        <w:rPr>
          <w:rFonts w:ascii="Verdana" w:hAnsi="Verdana"/>
        </w:rPr>
        <w:t>системы экологического менеджмента «Правила охраны окружающей среды для подрядных организаций и арендаторов» (РО-ПТУ-11)</w:t>
      </w:r>
      <w:r w:rsidR="00594222">
        <w:rPr>
          <w:rFonts w:ascii="Verdana" w:hAnsi="Verdana"/>
        </w:rPr>
        <w:t>;</w:t>
      </w:r>
    </w:p>
    <w:p w:rsidR="00415E67" w:rsidRDefault="00594222" w:rsidP="000E7BC7">
      <w:pPr>
        <w:ind w:firstLine="567"/>
        <w:jc w:val="both"/>
        <w:rPr>
          <w:rFonts w:ascii="Verdana" w:hAnsi="Verdana"/>
          <w:sz w:val="22"/>
          <w:szCs w:val="22"/>
        </w:rPr>
      </w:pPr>
      <w:r>
        <w:rPr>
          <w:rFonts w:ascii="Verdana" w:hAnsi="Verdana"/>
          <w:sz w:val="22"/>
          <w:szCs w:val="22"/>
        </w:rPr>
        <w:t xml:space="preserve">- Приложение № </w:t>
      </w:r>
      <w:r w:rsidR="00F24032">
        <w:rPr>
          <w:rFonts w:ascii="Verdana" w:hAnsi="Verdana"/>
          <w:sz w:val="22"/>
          <w:szCs w:val="22"/>
        </w:rPr>
        <w:t>8</w:t>
      </w:r>
      <w:r w:rsidR="00827C67">
        <w:rPr>
          <w:rFonts w:ascii="Verdana" w:hAnsi="Verdana"/>
          <w:sz w:val="22"/>
          <w:szCs w:val="22"/>
        </w:rPr>
        <w:t xml:space="preserve"> </w:t>
      </w:r>
      <w:r>
        <w:rPr>
          <w:rFonts w:ascii="Verdana" w:hAnsi="Verdana"/>
          <w:sz w:val="22"/>
          <w:szCs w:val="22"/>
        </w:rPr>
        <w:t>Неунифицированная форма № КС-2 Акт о приемке выполненных работ</w:t>
      </w:r>
      <w:r w:rsidR="00415E67">
        <w:rPr>
          <w:rFonts w:ascii="Verdana" w:hAnsi="Verdana"/>
          <w:sz w:val="22"/>
          <w:szCs w:val="22"/>
        </w:rPr>
        <w:t>;</w:t>
      </w:r>
    </w:p>
    <w:p w:rsidR="00AB1E7D" w:rsidRPr="00C75132" w:rsidRDefault="00415E67" w:rsidP="000E7BC7">
      <w:pPr>
        <w:ind w:firstLine="567"/>
        <w:jc w:val="both"/>
        <w:rPr>
          <w:rFonts w:ascii="Verdana" w:hAnsi="Verdana"/>
          <w:sz w:val="22"/>
          <w:szCs w:val="22"/>
        </w:rPr>
      </w:pPr>
      <w:r>
        <w:rPr>
          <w:rFonts w:ascii="Verdana" w:hAnsi="Verdana"/>
          <w:sz w:val="22"/>
          <w:szCs w:val="22"/>
        </w:rPr>
        <w:t xml:space="preserve">- Приложение № </w:t>
      </w:r>
      <w:r w:rsidR="00F24032">
        <w:rPr>
          <w:rFonts w:ascii="Verdana" w:hAnsi="Verdana"/>
          <w:sz w:val="22"/>
          <w:szCs w:val="22"/>
        </w:rPr>
        <w:t>9</w:t>
      </w:r>
      <w:r>
        <w:rPr>
          <w:rFonts w:ascii="Verdana" w:hAnsi="Verdana"/>
          <w:sz w:val="22"/>
          <w:szCs w:val="22"/>
        </w:rPr>
        <w:t xml:space="preserve"> Неунифицированная форма № КС-3 </w:t>
      </w:r>
      <w:r w:rsidRPr="00D56E98">
        <w:rPr>
          <w:rFonts w:ascii="Verdana" w:hAnsi="Verdana"/>
          <w:sz w:val="22"/>
          <w:szCs w:val="22"/>
        </w:rPr>
        <w:t>Справк</w:t>
      </w:r>
      <w:r>
        <w:rPr>
          <w:rFonts w:ascii="Verdana" w:hAnsi="Verdana"/>
          <w:sz w:val="22"/>
          <w:szCs w:val="22"/>
        </w:rPr>
        <w:t>а</w:t>
      </w:r>
      <w:r w:rsidRPr="00D56E98">
        <w:rPr>
          <w:rFonts w:ascii="Verdana" w:hAnsi="Verdana"/>
          <w:sz w:val="22"/>
          <w:szCs w:val="22"/>
        </w:rPr>
        <w:t xml:space="preserve"> </w:t>
      </w:r>
      <w:r w:rsidRPr="00D56E98">
        <w:rPr>
          <w:rFonts w:ascii="Verdana" w:hAnsi="Verdana" w:cs="Verdana"/>
          <w:sz w:val="22"/>
          <w:szCs w:val="22"/>
        </w:rPr>
        <w:t>о стоимости выполненных работ и затрат</w:t>
      </w:r>
      <w:r w:rsidR="00AB1E7D" w:rsidRPr="00C75132">
        <w:rPr>
          <w:rFonts w:ascii="Verdana" w:hAnsi="Verdana"/>
          <w:sz w:val="22"/>
          <w:szCs w:val="22"/>
        </w:rPr>
        <w:t>.</w:t>
      </w:r>
    </w:p>
    <w:p w:rsidR="00533614" w:rsidRPr="00C75132" w:rsidRDefault="00D960BE" w:rsidP="003F2355">
      <w:pPr>
        <w:spacing w:before="120" w:after="120"/>
        <w:jc w:val="center"/>
        <w:rPr>
          <w:rFonts w:ascii="Verdana" w:hAnsi="Verdana"/>
          <w:b/>
          <w:sz w:val="22"/>
          <w:szCs w:val="22"/>
        </w:rPr>
      </w:pPr>
      <w:r w:rsidRPr="00C75132">
        <w:rPr>
          <w:rFonts w:ascii="Verdana" w:hAnsi="Verdana"/>
          <w:b/>
          <w:sz w:val="22"/>
          <w:szCs w:val="22"/>
        </w:rPr>
        <w:t>1</w:t>
      </w:r>
      <w:r w:rsidR="0021012A" w:rsidRPr="00C75132">
        <w:rPr>
          <w:rFonts w:ascii="Verdana" w:hAnsi="Verdana"/>
          <w:b/>
          <w:sz w:val="22"/>
          <w:szCs w:val="22"/>
        </w:rPr>
        <w:t>2</w:t>
      </w:r>
      <w:r w:rsidRPr="00C75132">
        <w:rPr>
          <w:rFonts w:ascii="Verdana" w:hAnsi="Verdana"/>
          <w:b/>
          <w:sz w:val="22"/>
          <w:szCs w:val="22"/>
        </w:rPr>
        <w:t>.</w:t>
      </w:r>
      <w:r w:rsidR="000E7BC7" w:rsidRPr="00C75132">
        <w:rPr>
          <w:rFonts w:ascii="Verdana" w:hAnsi="Verdana"/>
          <w:b/>
          <w:sz w:val="22"/>
          <w:szCs w:val="22"/>
        </w:rPr>
        <w:t xml:space="preserve"> </w:t>
      </w:r>
      <w:r w:rsidRPr="00C75132">
        <w:rPr>
          <w:rFonts w:ascii="Verdana" w:hAnsi="Verdana"/>
          <w:b/>
          <w:sz w:val="22"/>
          <w:szCs w:val="22"/>
        </w:rPr>
        <w:t>Р</w:t>
      </w:r>
      <w:r w:rsidR="00C50AF7" w:rsidRPr="00C75132">
        <w:rPr>
          <w:rFonts w:ascii="Verdana" w:hAnsi="Verdana"/>
          <w:b/>
          <w:sz w:val="22"/>
          <w:szCs w:val="22"/>
        </w:rPr>
        <w:t>еквизиты и подписи Сторон:</w:t>
      </w:r>
    </w:p>
    <w:tbl>
      <w:tblPr>
        <w:tblW w:w="9356" w:type="dxa"/>
        <w:tblInd w:w="108" w:type="dxa"/>
        <w:tblLayout w:type="fixed"/>
        <w:tblLook w:val="0000" w:firstRow="0" w:lastRow="0" w:firstColumn="0" w:lastColumn="0" w:noHBand="0" w:noVBand="0"/>
      </w:tblPr>
      <w:tblGrid>
        <w:gridCol w:w="4535"/>
        <w:gridCol w:w="4821"/>
      </w:tblGrid>
      <w:tr w:rsidR="00D60B3E" w:rsidRPr="00C75132" w:rsidTr="004E2302">
        <w:tc>
          <w:tcPr>
            <w:tcW w:w="4535" w:type="dxa"/>
          </w:tcPr>
          <w:p w:rsidR="00D60B3E" w:rsidRPr="00C75132" w:rsidRDefault="00D60B3E" w:rsidP="00C50AF7">
            <w:pPr>
              <w:pStyle w:val="a4"/>
              <w:ind w:left="-70" w:right="-125"/>
              <w:jc w:val="both"/>
              <w:rPr>
                <w:rFonts w:ascii="Verdana" w:hAnsi="Verdana"/>
                <w:sz w:val="22"/>
                <w:szCs w:val="22"/>
              </w:rPr>
            </w:pPr>
            <w:r w:rsidRPr="00C75132">
              <w:rPr>
                <w:rFonts w:ascii="Verdana" w:hAnsi="Verdana"/>
                <w:sz w:val="22"/>
                <w:szCs w:val="22"/>
              </w:rPr>
              <w:t>П</w:t>
            </w:r>
            <w:r w:rsidR="00C50AF7" w:rsidRPr="00C75132">
              <w:rPr>
                <w:rFonts w:ascii="Verdana" w:hAnsi="Verdana"/>
                <w:sz w:val="22"/>
                <w:szCs w:val="22"/>
              </w:rPr>
              <w:t>одрядчик</w:t>
            </w:r>
          </w:p>
        </w:tc>
        <w:tc>
          <w:tcPr>
            <w:tcW w:w="4821" w:type="dxa"/>
          </w:tcPr>
          <w:p w:rsidR="00D60B3E" w:rsidRPr="00C75132" w:rsidRDefault="00D60B3E" w:rsidP="00A520C6">
            <w:pPr>
              <w:pStyle w:val="a4"/>
              <w:ind w:left="-70" w:right="-125"/>
              <w:jc w:val="both"/>
              <w:rPr>
                <w:rFonts w:ascii="Verdana" w:hAnsi="Verdana"/>
                <w:sz w:val="22"/>
                <w:szCs w:val="22"/>
              </w:rPr>
            </w:pPr>
            <w:r w:rsidRPr="00C75132">
              <w:rPr>
                <w:rFonts w:ascii="Verdana" w:hAnsi="Verdana"/>
                <w:sz w:val="22"/>
                <w:szCs w:val="22"/>
              </w:rPr>
              <w:t>З</w:t>
            </w:r>
            <w:r w:rsidR="00C50AF7" w:rsidRPr="00C75132">
              <w:rPr>
                <w:rFonts w:ascii="Verdana" w:hAnsi="Verdana"/>
                <w:sz w:val="22"/>
                <w:szCs w:val="22"/>
              </w:rPr>
              <w:t>аказчик</w:t>
            </w:r>
          </w:p>
        </w:tc>
      </w:tr>
      <w:tr w:rsidR="003D4CCF" w:rsidRPr="00C75132" w:rsidTr="004E2302">
        <w:tc>
          <w:tcPr>
            <w:tcW w:w="4535" w:type="dxa"/>
          </w:tcPr>
          <w:p w:rsidR="003D4CCF" w:rsidRPr="00C75132" w:rsidRDefault="003D4CCF" w:rsidP="00D60B3E">
            <w:pPr>
              <w:pStyle w:val="a4"/>
              <w:ind w:left="-70" w:right="-125"/>
              <w:jc w:val="both"/>
              <w:rPr>
                <w:rFonts w:ascii="Verdana" w:hAnsi="Verdana"/>
                <w:sz w:val="22"/>
                <w:szCs w:val="22"/>
              </w:rPr>
            </w:pPr>
            <w:r w:rsidRPr="00C75132">
              <w:rPr>
                <w:rFonts w:ascii="Verdana" w:hAnsi="Verdana"/>
                <w:sz w:val="22"/>
                <w:szCs w:val="22"/>
              </w:rPr>
              <w:t xml:space="preserve"> </w:t>
            </w:r>
          </w:p>
        </w:tc>
        <w:tc>
          <w:tcPr>
            <w:tcW w:w="4821" w:type="dxa"/>
          </w:tcPr>
          <w:p w:rsidR="003D4CCF" w:rsidRDefault="003D4CCF" w:rsidP="00FF7A32">
            <w:pPr>
              <w:tabs>
                <w:tab w:val="left" w:pos="9720"/>
              </w:tabs>
              <w:ind w:right="-365"/>
              <w:rPr>
                <w:rFonts w:ascii="Verdana" w:hAnsi="Verdana"/>
                <w:sz w:val="22"/>
                <w:szCs w:val="22"/>
              </w:rPr>
            </w:pPr>
            <w:r>
              <w:rPr>
                <w:rFonts w:ascii="Verdana" w:hAnsi="Verdana"/>
                <w:sz w:val="22"/>
                <w:szCs w:val="22"/>
              </w:rPr>
              <w:t>ПАО «Юнипро»</w:t>
            </w:r>
          </w:p>
          <w:p w:rsidR="003D4CCF" w:rsidRDefault="003D4CCF" w:rsidP="00FF7A32">
            <w:pPr>
              <w:tabs>
                <w:tab w:val="left" w:pos="9720"/>
              </w:tabs>
              <w:ind w:right="264"/>
              <w:rPr>
                <w:rFonts w:ascii="Verdana" w:hAnsi="Verdana"/>
                <w:sz w:val="22"/>
                <w:szCs w:val="22"/>
              </w:rPr>
            </w:pPr>
            <w:r>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rsidR="003D4CCF" w:rsidRDefault="003D4CCF" w:rsidP="00FF7A32">
            <w:pPr>
              <w:tabs>
                <w:tab w:val="left" w:pos="9720"/>
              </w:tabs>
              <w:ind w:right="264"/>
              <w:rPr>
                <w:rFonts w:ascii="Verdana" w:hAnsi="Verdana"/>
                <w:sz w:val="22"/>
                <w:szCs w:val="22"/>
              </w:rPr>
            </w:pPr>
            <w:r>
              <w:rPr>
                <w:rFonts w:ascii="Verdana" w:hAnsi="Verdana"/>
                <w:sz w:val="22"/>
                <w:szCs w:val="22"/>
              </w:rPr>
              <w:t>ОГРН 1058602056985</w:t>
            </w:r>
          </w:p>
          <w:p w:rsidR="003D4CCF" w:rsidRDefault="003D4CCF" w:rsidP="00FF7A32">
            <w:pPr>
              <w:tabs>
                <w:tab w:val="left" w:pos="9720"/>
              </w:tabs>
              <w:ind w:right="264"/>
              <w:rPr>
                <w:rFonts w:ascii="Verdana" w:hAnsi="Verdana"/>
                <w:sz w:val="22"/>
                <w:szCs w:val="22"/>
              </w:rPr>
            </w:pPr>
            <w:r>
              <w:rPr>
                <w:rFonts w:ascii="Verdana" w:hAnsi="Verdana"/>
                <w:sz w:val="22"/>
                <w:szCs w:val="22"/>
              </w:rPr>
              <w:t>ИНН 8602067092</w:t>
            </w:r>
          </w:p>
          <w:p w:rsidR="003D4CCF" w:rsidRPr="00CD0E8F" w:rsidRDefault="003D4CCF" w:rsidP="00FF7A32">
            <w:pPr>
              <w:tabs>
                <w:tab w:val="left" w:pos="9720"/>
              </w:tabs>
              <w:ind w:right="264"/>
              <w:rPr>
                <w:rFonts w:ascii="Verdana" w:hAnsi="Verdana"/>
                <w:sz w:val="22"/>
                <w:szCs w:val="22"/>
              </w:rPr>
            </w:pPr>
            <w:r>
              <w:rPr>
                <w:rFonts w:ascii="Verdana" w:hAnsi="Verdana"/>
                <w:sz w:val="22"/>
                <w:szCs w:val="22"/>
              </w:rPr>
              <w:t xml:space="preserve">Плательщик: филиал «Смоленская </w:t>
            </w:r>
            <w:r w:rsidRPr="00CD0E8F">
              <w:rPr>
                <w:rFonts w:ascii="Verdana" w:hAnsi="Verdana"/>
                <w:sz w:val="22"/>
                <w:szCs w:val="22"/>
              </w:rPr>
              <w:t>ГРЭС» ПАО «Юнипро»</w:t>
            </w:r>
          </w:p>
          <w:p w:rsidR="003D4CCF" w:rsidRPr="00CD0E8F" w:rsidRDefault="003D4CCF" w:rsidP="00FF7A32">
            <w:pPr>
              <w:rPr>
                <w:rFonts w:ascii="Verdana" w:hAnsi="Verdana"/>
                <w:sz w:val="22"/>
                <w:szCs w:val="22"/>
              </w:rPr>
            </w:pPr>
            <w:r>
              <w:rPr>
                <w:rFonts w:ascii="Verdana" w:hAnsi="Verdana"/>
                <w:sz w:val="22"/>
                <w:szCs w:val="22"/>
              </w:rPr>
              <w:t>216239, Смоленская область, Духовщинский район, поселок Озерный</w:t>
            </w:r>
            <w:r w:rsidRPr="00CD0E8F">
              <w:rPr>
                <w:rFonts w:ascii="Verdana" w:hAnsi="Verdana"/>
                <w:sz w:val="22"/>
                <w:szCs w:val="22"/>
              </w:rPr>
              <w:t xml:space="preserve"> тел.факс(48166) 2-91-59 из других городов тел.факс 8-48166-2-91-89</w:t>
            </w:r>
          </w:p>
          <w:p w:rsidR="003D4CCF" w:rsidRPr="00CD0E8F" w:rsidRDefault="003D4CCF" w:rsidP="00FF7A32">
            <w:pPr>
              <w:pStyle w:val="a5"/>
              <w:tabs>
                <w:tab w:val="left" w:pos="-108"/>
              </w:tabs>
              <w:ind w:firstLine="35"/>
              <w:rPr>
                <w:rFonts w:ascii="Verdana" w:hAnsi="Verdana"/>
                <w:sz w:val="22"/>
                <w:szCs w:val="22"/>
              </w:rPr>
            </w:pPr>
            <w:r w:rsidRPr="00CD0E8F">
              <w:rPr>
                <w:rFonts w:ascii="Verdana" w:hAnsi="Verdana"/>
                <w:sz w:val="22"/>
                <w:szCs w:val="22"/>
              </w:rPr>
              <w:t>smgres@</w:t>
            </w:r>
            <w:r w:rsidRPr="00CD0E8F">
              <w:rPr>
                <w:rFonts w:ascii="Verdana" w:hAnsi="Verdana" w:cs="Arial"/>
                <w:bCs/>
                <w:sz w:val="22"/>
                <w:szCs w:val="22"/>
              </w:rPr>
              <w:t>uni</w:t>
            </w:r>
            <w:r w:rsidRPr="00CD0E8F">
              <w:rPr>
                <w:rFonts w:ascii="Verdana" w:hAnsi="Verdana" w:cs="Arial"/>
                <w:bCs/>
                <w:sz w:val="22"/>
                <w:szCs w:val="22"/>
                <w:lang w:val="en-US"/>
              </w:rPr>
              <w:t>pro</w:t>
            </w:r>
            <w:r w:rsidRPr="00CD0E8F">
              <w:rPr>
                <w:rFonts w:ascii="Verdana" w:hAnsi="Verdana" w:cs="Arial"/>
                <w:bCs/>
                <w:sz w:val="22"/>
                <w:szCs w:val="22"/>
              </w:rPr>
              <w:t>.</w:t>
            </w:r>
            <w:r w:rsidRPr="00CD0E8F">
              <w:rPr>
                <w:rFonts w:ascii="Verdana" w:hAnsi="Verdana" w:cs="Arial"/>
                <w:bCs/>
                <w:sz w:val="22"/>
                <w:szCs w:val="22"/>
                <w:lang w:val="en-US"/>
              </w:rPr>
              <w:t>energy</w:t>
            </w:r>
          </w:p>
          <w:p w:rsidR="003D4CCF" w:rsidRPr="00CD0E8F" w:rsidRDefault="003D4CCF" w:rsidP="00FF7A32">
            <w:pPr>
              <w:rPr>
                <w:rFonts w:ascii="Verdana" w:hAnsi="Verdana"/>
                <w:sz w:val="22"/>
                <w:szCs w:val="22"/>
              </w:rPr>
            </w:pPr>
            <w:r w:rsidRPr="00CD0E8F">
              <w:rPr>
                <w:rFonts w:ascii="Verdana" w:hAnsi="Verdana"/>
                <w:sz w:val="22"/>
                <w:szCs w:val="22"/>
              </w:rPr>
              <w:t>КПП 670502001</w:t>
            </w:r>
          </w:p>
          <w:p w:rsidR="003D4CCF" w:rsidRPr="00CD0E8F" w:rsidRDefault="003D4CCF" w:rsidP="00FF7A32">
            <w:pPr>
              <w:ind w:right="-125"/>
              <w:rPr>
                <w:rFonts w:ascii="Verdana" w:hAnsi="Verdana"/>
                <w:sz w:val="22"/>
                <w:szCs w:val="22"/>
              </w:rPr>
            </w:pPr>
            <w:r w:rsidRPr="00CD0E8F">
              <w:rPr>
                <w:rFonts w:ascii="Verdana" w:hAnsi="Verdana"/>
                <w:sz w:val="22"/>
                <w:szCs w:val="22"/>
              </w:rPr>
              <w:t xml:space="preserve">Расчетный счет 40702810092000000446 в ГПБ (АО) г. Москва </w:t>
            </w:r>
          </w:p>
          <w:p w:rsidR="003D4CCF" w:rsidRPr="00CD0E8F" w:rsidRDefault="003D4CCF" w:rsidP="00FF7A32">
            <w:pPr>
              <w:ind w:right="-125"/>
              <w:rPr>
                <w:rFonts w:ascii="Verdana" w:hAnsi="Verdana"/>
                <w:sz w:val="22"/>
                <w:szCs w:val="22"/>
              </w:rPr>
            </w:pPr>
            <w:r w:rsidRPr="00CD0E8F">
              <w:rPr>
                <w:rFonts w:ascii="Verdana" w:hAnsi="Verdana"/>
                <w:sz w:val="22"/>
                <w:szCs w:val="22"/>
              </w:rPr>
              <w:t xml:space="preserve">Кор. Счет 30101810200000000823 </w:t>
            </w:r>
          </w:p>
          <w:p w:rsidR="003D4CCF" w:rsidRDefault="003D4CCF" w:rsidP="00FF7A32">
            <w:pPr>
              <w:ind w:right="-125"/>
              <w:rPr>
                <w:rFonts w:ascii="Verdana" w:hAnsi="Verdana"/>
                <w:sz w:val="22"/>
                <w:szCs w:val="22"/>
              </w:rPr>
            </w:pPr>
            <w:r>
              <w:rPr>
                <w:rFonts w:ascii="Verdana" w:hAnsi="Verdana"/>
                <w:sz w:val="22"/>
                <w:szCs w:val="22"/>
              </w:rPr>
              <w:t>БИК 044525823</w:t>
            </w:r>
          </w:p>
          <w:p w:rsidR="003D4CCF" w:rsidRPr="00ED5081" w:rsidRDefault="003D4CCF" w:rsidP="00FF7A32">
            <w:pPr>
              <w:pStyle w:val="a5"/>
              <w:tabs>
                <w:tab w:val="left" w:pos="-108"/>
              </w:tabs>
              <w:ind w:firstLine="0"/>
              <w:rPr>
                <w:rFonts w:ascii="Verdana" w:hAnsi="Verdana" w:cs="Arial"/>
                <w:sz w:val="22"/>
                <w:szCs w:val="22"/>
                <w:lang w:eastAsia="x-none"/>
              </w:rPr>
            </w:pPr>
            <w:r w:rsidRPr="00ED5081">
              <w:rPr>
                <w:rFonts w:ascii="Verdana" w:hAnsi="Verdana" w:cs="Arial"/>
                <w:sz w:val="22"/>
                <w:szCs w:val="22"/>
              </w:rPr>
              <w:t>ОКПО</w:t>
            </w:r>
            <w:r w:rsidRPr="00ED5081">
              <w:rPr>
                <w:rFonts w:ascii="Verdana" w:hAnsi="Verdana" w:cs="Arial"/>
                <w:sz w:val="22"/>
                <w:szCs w:val="22"/>
                <w:lang w:eastAsia="x-none"/>
              </w:rPr>
              <w:t xml:space="preserve">  </w:t>
            </w:r>
            <w:r w:rsidRPr="00ED5081">
              <w:rPr>
                <w:rFonts w:ascii="Verdana" w:hAnsi="Verdana" w:cs="Arial"/>
                <w:sz w:val="22"/>
                <w:szCs w:val="22"/>
              </w:rPr>
              <w:t>93946170,</w:t>
            </w:r>
            <w:r w:rsidRPr="00ED5081">
              <w:rPr>
                <w:rFonts w:ascii="Verdana" w:hAnsi="Verdana" w:cs="Arial"/>
                <w:sz w:val="22"/>
                <w:szCs w:val="22"/>
                <w:lang w:eastAsia="x-none"/>
              </w:rPr>
              <w:t xml:space="preserve"> </w:t>
            </w:r>
            <w:r w:rsidRPr="00ED5081">
              <w:rPr>
                <w:rFonts w:ascii="Verdana" w:hAnsi="Verdana" w:cs="Arial"/>
                <w:sz w:val="22"/>
                <w:szCs w:val="22"/>
              </w:rPr>
              <w:t xml:space="preserve">ОКВЭД </w:t>
            </w:r>
            <w:r w:rsidRPr="00ED5081">
              <w:rPr>
                <w:rFonts w:ascii="Verdana" w:hAnsi="Verdana" w:cs="Arial"/>
                <w:sz w:val="22"/>
                <w:szCs w:val="22"/>
                <w:lang w:eastAsia="x-none"/>
              </w:rPr>
              <w:t xml:space="preserve">  </w:t>
            </w:r>
            <w:r w:rsidRPr="00ED5081">
              <w:rPr>
                <w:rFonts w:ascii="Verdana" w:hAnsi="Verdana" w:cs="Arial"/>
                <w:sz w:val="22"/>
                <w:szCs w:val="22"/>
              </w:rPr>
              <w:t>35.11.1</w:t>
            </w:r>
            <w:r w:rsidRPr="00ED5081">
              <w:rPr>
                <w:rFonts w:ascii="Verdana" w:hAnsi="Verdana" w:cs="Arial"/>
                <w:sz w:val="22"/>
                <w:szCs w:val="22"/>
                <w:lang w:eastAsia="x-none"/>
              </w:rPr>
              <w:t>.</w:t>
            </w:r>
            <w:r w:rsidRPr="00ED5081">
              <w:rPr>
                <w:rFonts w:ascii="Verdana" w:hAnsi="Verdana" w:cs="Arial"/>
                <w:sz w:val="22"/>
                <w:szCs w:val="22"/>
              </w:rPr>
              <w:t xml:space="preserve"> </w:t>
            </w:r>
          </w:p>
          <w:p w:rsidR="003D4CCF" w:rsidRPr="003D4CCF" w:rsidRDefault="003D4CCF" w:rsidP="003D4CCF">
            <w:pPr>
              <w:tabs>
                <w:tab w:val="left" w:pos="9720"/>
              </w:tabs>
              <w:ind w:right="-365"/>
              <w:rPr>
                <w:rFonts w:ascii="Verdana" w:hAnsi="Verdana"/>
                <w:sz w:val="22"/>
                <w:szCs w:val="22"/>
              </w:rPr>
            </w:pPr>
            <w:r w:rsidRPr="007D3EBA">
              <w:rPr>
                <w:rFonts w:ascii="Verdana" w:hAnsi="Verdana"/>
                <w:sz w:val="22"/>
                <w:szCs w:val="22"/>
              </w:rPr>
              <w:t xml:space="preserve">Реквизиты </w:t>
            </w:r>
            <w:r>
              <w:rPr>
                <w:rFonts w:ascii="Verdana" w:hAnsi="Verdana"/>
                <w:sz w:val="22"/>
                <w:szCs w:val="22"/>
              </w:rPr>
              <w:t>адреса в строке 6а счета-фактуры</w:t>
            </w:r>
            <w:r w:rsidRPr="007D3EBA">
              <w:rPr>
                <w:rFonts w:ascii="Verdana" w:hAnsi="Verdana"/>
                <w:sz w:val="22"/>
                <w:szCs w:val="22"/>
              </w:rPr>
              <w:t>:</w:t>
            </w:r>
            <w:r>
              <w:rPr>
                <w:rFonts w:ascii="Verdana" w:hAnsi="Verdana"/>
                <w:sz w:val="22"/>
                <w:szCs w:val="22"/>
              </w:rPr>
              <w:t xml:space="preserve"> </w:t>
            </w:r>
            <w:r w:rsidRPr="003D4CCF">
              <w:rPr>
                <w:rFonts w:ascii="Verdana" w:hAnsi="Verdana"/>
                <w:sz w:val="22"/>
                <w:szCs w:val="22"/>
              </w:rPr>
              <w:t>628406, Автономный округ Ханты-Мансийский Автономный округ-Югра, город Сургут, улица Энергостроителей, дом 23, сооружение 34.</w:t>
            </w:r>
          </w:p>
          <w:p w:rsidR="003D4CCF" w:rsidRPr="003D4CCF" w:rsidRDefault="003D4CCF" w:rsidP="00FF7A32">
            <w:pPr>
              <w:tabs>
                <w:tab w:val="left" w:pos="9720"/>
              </w:tabs>
              <w:ind w:right="-365"/>
              <w:rPr>
                <w:rFonts w:ascii="Verdana" w:hAnsi="Verdana"/>
                <w:color w:val="000000"/>
                <w:sz w:val="22"/>
                <w:szCs w:val="22"/>
              </w:rPr>
            </w:pPr>
          </w:p>
          <w:p w:rsidR="003D4CCF" w:rsidRPr="00AB3BE7" w:rsidRDefault="003D4CCF" w:rsidP="00FF7A32">
            <w:pPr>
              <w:rPr>
                <w:rFonts w:ascii="Verdana" w:hAnsi="Verdana"/>
                <w:sz w:val="22"/>
                <w:szCs w:val="22"/>
              </w:rPr>
            </w:pPr>
            <w:r>
              <w:rPr>
                <w:rFonts w:ascii="Verdana" w:hAnsi="Verdana"/>
                <w:sz w:val="22"/>
                <w:szCs w:val="22"/>
              </w:rPr>
              <w:t>Директор филиала «Смоленская ГРЭС» ПАО «Юнипро»</w:t>
            </w:r>
          </w:p>
          <w:p w:rsidR="003D4CCF" w:rsidRPr="00AB3BE7" w:rsidRDefault="003D4CCF" w:rsidP="00FF7A32">
            <w:pPr>
              <w:rPr>
                <w:rFonts w:ascii="Verdana" w:hAnsi="Verdana"/>
                <w:sz w:val="22"/>
                <w:szCs w:val="22"/>
              </w:rPr>
            </w:pPr>
          </w:p>
          <w:p w:rsidR="003D4CCF" w:rsidRPr="00AB3BE7" w:rsidRDefault="003D4CCF" w:rsidP="00FF7A32">
            <w:pPr>
              <w:rPr>
                <w:rFonts w:ascii="Verdana" w:hAnsi="Verdana"/>
                <w:sz w:val="22"/>
                <w:szCs w:val="22"/>
              </w:rPr>
            </w:pPr>
          </w:p>
          <w:p w:rsidR="003D4CCF" w:rsidRDefault="003D4CCF" w:rsidP="00FF7A32">
            <w:pPr>
              <w:rPr>
                <w:rFonts w:ascii="Verdana" w:hAnsi="Verdana"/>
                <w:sz w:val="22"/>
                <w:szCs w:val="22"/>
              </w:rPr>
            </w:pPr>
          </w:p>
          <w:p w:rsidR="003D4CCF" w:rsidRPr="00AB3BE7" w:rsidRDefault="003D4CCF" w:rsidP="00FF7A32">
            <w:pPr>
              <w:rPr>
                <w:rFonts w:ascii="Verdana" w:hAnsi="Verdana"/>
                <w:bCs/>
                <w:sz w:val="22"/>
                <w:szCs w:val="22"/>
              </w:rPr>
            </w:pPr>
            <w:r w:rsidRPr="00AB3BE7">
              <w:rPr>
                <w:rFonts w:ascii="Verdana" w:hAnsi="Verdana"/>
                <w:sz w:val="22"/>
                <w:szCs w:val="22"/>
              </w:rPr>
              <w:t>______________ /</w:t>
            </w:r>
            <w:r>
              <w:rPr>
                <w:rFonts w:ascii="Verdana" w:hAnsi="Verdana"/>
                <w:sz w:val="22"/>
                <w:szCs w:val="22"/>
              </w:rPr>
              <w:t>Перемибеда А.П.</w:t>
            </w:r>
            <w:r>
              <w:rPr>
                <w:rFonts w:ascii="Verdana" w:hAnsi="Verdana"/>
                <w:bCs/>
                <w:sz w:val="22"/>
                <w:szCs w:val="22"/>
              </w:rPr>
              <w:t>/</w:t>
            </w:r>
          </w:p>
          <w:p w:rsidR="003D4CCF" w:rsidRPr="00C75132" w:rsidRDefault="003D4CCF" w:rsidP="00A520C6">
            <w:pPr>
              <w:keepNext/>
              <w:keepLines/>
              <w:tabs>
                <w:tab w:val="left" w:pos="9720"/>
              </w:tabs>
              <w:ind w:left="-70"/>
              <w:jc w:val="both"/>
              <w:outlineLvl w:val="2"/>
              <w:rPr>
                <w:rFonts w:ascii="Verdana" w:hAnsi="Verdana"/>
                <w:sz w:val="22"/>
                <w:szCs w:val="22"/>
              </w:rPr>
            </w:pPr>
            <w:r>
              <w:rPr>
                <w:rFonts w:ascii="Verdana" w:hAnsi="Verdana"/>
                <w:sz w:val="22"/>
                <w:szCs w:val="22"/>
              </w:rPr>
              <w:t>м.п.</w:t>
            </w:r>
          </w:p>
        </w:tc>
      </w:tr>
      <w:tr w:rsidR="003D4CCF" w:rsidRPr="00C75132" w:rsidTr="004E2302">
        <w:tc>
          <w:tcPr>
            <w:tcW w:w="4535" w:type="dxa"/>
          </w:tcPr>
          <w:p w:rsidR="003D4CCF" w:rsidRPr="00C75132" w:rsidRDefault="003D4CCF" w:rsidP="00D60B3E">
            <w:pPr>
              <w:pStyle w:val="a4"/>
              <w:ind w:left="-70" w:right="-125"/>
              <w:jc w:val="both"/>
              <w:rPr>
                <w:rFonts w:ascii="Verdana" w:hAnsi="Verdana" w:cs="Verdana"/>
                <w:b w:val="0"/>
                <w:bCs/>
                <w:sz w:val="22"/>
                <w:szCs w:val="22"/>
              </w:rPr>
            </w:pPr>
          </w:p>
          <w:p w:rsidR="003D4CCF" w:rsidRPr="00C75132" w:rsidRDefault="003D4CCF" w:rsidP="00D60B3E">
            <w:pPr>
              <w:pStyle w:val="a4"/>
              <w:ind w:left="-70" w:right="-125"/>
              <w:jc w:val="both"/>
              <w:rPr>
                <w:rFonts w:ascii="Verdana" w:hAnsi="Verdana" w:cs="Verdana"/>
                <w:b w:val="0"/>
                <w:bCs/>
                <w:sz w:val="22"/>
                <w:szCs w:val="22"/>
              </w:rPr>
            </w:pPr>
          </w:p>
          <w:p w:rsidR="003D4CCF" w:rsidRPr="00C75132" w:rsidRDefault="003D4CCF" w:rsidP="00D60B3E">
            <w:pPr>
              <w:pStyle w:val="a4"/>
              <w:ind w:left="-70" w:right="-125"/>
              <w:jc w:val="both"/>
              <w:rPr>
                <w:rFonts w:ascii="Verdana" w:hAnsi="Verdana" w:cs="Verdana"/>
                <w:b w:val="0"/>
                <w:bCs/>
                <w:sz w:val="22"/>
                <w:szCs w:val="22"/>
              </w:rPr>
            </w:pPr>
            <w:r w:rsidRPr="00C75132">
              <w:rPr>
                <w:rFonts w:ascii="Verdana" w:hAnsi="Verdana" w:cs="Verdana"/>
                <w:b w:val="0"/>
                <w:bCs/>
                <w:sz w:val="22"/>
                <w:szCs w:val="22"/>
              </w:rPr>
              <w:t>_______________</w:t>
            </w:r>
            <w:r w:rsidRPr="00C75132">
              <w:rPr>
                <w:rFonts w:ascii="Verdana" w:hAnsi="Verdana" w:cs="Verdana"/>
                <w:b w:val="0"/>
                <w:bCs/>
                <w:sz w:val="22"/>
                <w:szCs w:val="22"/>
                <w:lang w:val="en-US"/>
              </w:rPr>
              <w:t>/_________/</w:t>
            </w:r>
          </w:p>
          <w:p w:rsidR="003D4CCF" w:rsidRPr="00C75132" w:rsidRDefault="003D4CCF" w:rsidP="0021012A">
            <w:pPr>
              <w:pStyle w:val="a4"/>
              <w:ind w:left="-70" w:right="-125"/>
              <w:jc w:val="both"/>
              <w:rPr>
                <w:rFonts w:ascii="Verdana" w:hAnsi="Verdana"/>
                <w:b w:val="0"/>
                <w:sz w:val="22"/>
                <w:szCs w:val="22"/>
              </w:rPr>
            </w:pPr>
            <w:r w:rsidRPr="00C75132">
              <w:rPr>
                <w:rFonts w:ascii="Verdana" w:hAnsi="Verdana" w:cs="Verdana"/>
                <w:b w:val="0"/>
                <w:bCs/>
                <w:sz w:val="22"/>
                <w:szCs w:val="22"/>
              </w:rPr>
              <w:t>м.п.</w:t>
            </w:r>
          </w:p>
        </w:tc>
        <w:tc>
          <w:tcPr>
            <w:tcW w:w="4821" w:type="dxa"/>
          </w:tcPr>
          <w:p w:rsidR="003D4CCF" w:rsidRPr="00C75132" w:rsidRDefault="003D4CCF" w:rsidP="0021012A">
            <w:pPr>
              <w:pStyle w:val="a4"/>
              <w:ind w:left="-70" w:right="-125"/>
              <w:jc w:val="both"/>
              <w:rPr>
                <w:rFonts w:ascii="Verdana" w:hAnsi="Verdana"/>
                <w:b w:val="0"/>
                <w:sz w:val="22"/>
                <w:szCs w:val="22"/>
              </w:rPr>
            </w:pPr>
          </w:p>
        </w:tc>
      </w:tr>
    </w:tbl>
    <w:p w:rsidR="00D0151F" w:rsidRPr="00C75132" w:rsidRDefault="00D0151F" w:rsidP="00D60B3E">
      <w:pPr>
        <w:ind w:left="-567" w:right="-125"/>
        <w:jc w:val="both"/>
        <w:rPr>
          <w:rFonts w:ascii="Verdana" w:hAnsi="Verdana"/>
          <w:sz w:val="2"/>
          <w:szCs w:val="2"/>
        </w:rPr>
      </w:pPr>
    </w:p>
    <w:p w:rsidR="00F52F97" w:rsidRPr="00C75132" w:rsidRDefault="005E2F99" w:rsidP="005E2F99">
      <w:pPr>
        <w:ind w:left="5103"/>
        <w:jc w:val="both"/>
        <w:rPr>
          <w:rFonts w:ascii="Verdana" w:hAnsi="Verdana"/>
          <w:sz w:val="20"/>
          <w:szCs w:val="20"/>
        </w:rPr>
      </w:pPr>
      <w:r w:rsidRPr="00C75132">
        <w:rPr>
          <w:rFonts w:ascii="Verdana" w:hAnsi="Verdana"/>
          <w:sz w:val="22"/>
          <w:szCs w:val="22"/>
        </w:rPr>
        <w:br w:type="page"/>
      </w:r>
      <w:r w:rsidRPr="00C75132">
        <w:rPr>
          <w:rFonts w:ascii="Verdana" w:hAnsi="Verdana"/>
          <w:sz w:val="20"/>
          <w:szCs w:val="20"/>
        </w:rPr>
        <w:t xml:space="preserve">Приложение № </w:t>
      </w:r>
      <w:r w:rsidR="00583C94" w:rsidRPr="00C75132">
        <w:rPr>
          <w:rFonts w:ascii="Verdana" w:hAnsi="Verdana"/>
          <w:sz w:val="20"/>
          <w:szCs w:val="20"/>
        </w:rPr>
        <w:t>4</w:t>
      </w:r>
      <w:r w:rsidRPr="00C75132">
        <w:rPr>
          <w:rFonts w:ascii="Verdana" w:hAnsi="Verdana"/>
          <w:sz w:val="20"/>
          <w:szCs w:val="20"/>
        </w:rPr>
        <w:t xml:space="preserve"> </w:t>
      </w:r>
    </w:p>
    <w:p w:rsidR="005E2F99" w:rsidRPr="00C75132" w:rsidRDefault="005E2F99" w:rsidP="005E2F99">
      <w:pPr>
        <w:ind w:left="5103"/>
        <w:jc w:val="both"/>
        <w:rPr>
          <w:rFonts w:ascii="Verdana" w:hAnsi="Verdana"/>
          <w:bCs/>
          <w:sz w:val="20"/>
          <w:szCs w:val="20"/>
        </w:rPr>
      </w:pPr>
      <w:r w:rsidRPr="00C75132">
        <w:rPr>
          <w:rFonts w:ascii="Verdana" w:hAnsi="Verdana"/>
          <w:sz w:val="20"/>
          <w:szCs w:val="20"/>
        </w:rPr>
        <w:t xml:space="preserve">к </w:t>
      </w:r>
      <w:r w:rsidR="00F52F97" w:rsidRPr="00C75132">
        <w:rPr>
          <w:rFonts w:ascii="Verdana" w:hAnsi="Verdana"/>
          <w:sz w:val="20"/>
          <w:szCs w:val="20"/>
        </w:rPr>
        <w:t>д</w:t>
      </w:r>
      <w:r w:rsidRPr="00C75132">
        <w:rPr>
          <w:rFonts w:ascii="Verdana" w:hAnsi="Verdana"/>
          <w:sz w:val="20"/>
          <w:szCs w:val="20"/>
        </w:rPr>
        <w:t xml:space="preserve">оговору подряда </w:t>
      </w:r>
      <w:r w:rsidRPr="00C75132">
        <w:rPr>
          <w:rFonts w:ascii="Verdana" w:hAnsi="Verdana"/>
          <w:bCs/>
          <w:sz w:val="20"/>
          <w:szCs w:val="20"/>
        </w:rPr>
        <w:t xml:space="preserve">№ _________________ на выполнение работ по техническому перевооружению / реконструкции «под ключ» с </w:t>
      </w:r>
      <w:r w:rsidR="00B91DC7">
        <w:rPr>
          <w:rFonts w:ascii="Verdana" w:hAnsi="Verdana"/>
          <w:bCs/>
          <w:sz w:val="20"/>
          <w:szCs w:val="20"/>
        </w:rPr>
        <w:t>предоставлением</w:t>
      </w:r>
      <w:r w:rsidRPr="00C75132">
        <w:rPr>
          <w:rFonts w:ascii="Verdana" w:hAnsi="Verdana"/>
          <w:bCs/>
          <w:sz w:val="20"/>
          <w:szCs w:val="20"/>
        </w:rPr>
        <w:t xml:space="preserve"> материалов Подрядчиком </w:t>
      </w:r>
    </w:p>
    <w:p w:rsidR="005E2F99" w:rsidRPr="00C75132" w:rsidRDefault="005E2F99" w:rsidP="005E2F99">
      <w:pPr>
        <w:ind w:left="5103"/>
        <w:jc w:val="both"/>
        <w:rPr>
          <w:rFonts w:ascii="Verdana" w:hAnsi="Verdana"/>
          <w:b/>
          <w:sz w:val="20"/>
          <w:szCs w:val="20"/>
        </w:rPr>
      </w:pPr>
      <w:r w:rsidRPr="00C75132">
        <w:rPr>
          <w:rFonts w:ascii="Verdana" w:hAnsi="Verdana"/>
          <w:sz w:val="20"/>
          <w:szCs w:val="20"/>
        </w:rPr>
        <w:t>от «___» ___________ 20___ года</w:t>
      </w:r>
    </w:p>
    <w:p w:rsidR="005E2F99" w:rsidRPr="00C75132" w:rsidRDefault="005E2F99" w:rsidP="005E2F99">
      <w:pPr>
        <w:spacing w:before="240" w:after="240"/>
        <w:jc w:val="center"/>
        <w:rPr>
          <w:rFonts w:ascii="Verdana" w:hAnsi="Verdana" w:cs="Tahoma"/>
          <w:b/>
          <w:sz w:val="22"/>
          <w:szCs w:val="22"/>
          <w:lang w:eastAsia="en-US"/>
        </w:rPr>
      </w:pPr>
      <w:r w:rsidRPr="00C75132">
        <w:rPr>
          <w:rFonts w:ascii="Verdana" w:hAnsi="Verdana" w:cs="Tahoma"/>
          <w:b/>
          <w:sz w:val="22"/>
          <w:szCs w:val="22"/>
          <w:lang w:eastAsia="en-US"/>
        </w:rPr>
        <w:t xml:space="preserve">Перечень материалов и оборудования, </w:t>
      </w:r>
      <w:r w:rsidR="002A6949">
        <w:rPr>
          <w:rFonts w:ascii="Verdana" w:hAnsi="Verdana" w:cs="Tahoma"/>
          <w:b/>
          <w:sz w:val="22"/>
          <w:szCs w:val="22"/>
          <w:lang w:eastAsia="en-US"/>
        </w:rPr>
        <w:t>предоставляемых</w:t>
      </w:r>
      <w:r w:rsidRPr="00C75132">
        <w:rPr>
          <w:rFonts w:ascii="Verdana" w:hAnsi="Verdana" w:cs="Tahoma"/>
          <w:b/>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5E2F99" w:rsidRPr="00C75132" w:rsidTr="00B66F87">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Наимено-вание МТР</w:t>
            </w:r>
          </w:p>
        </w:tc>
        <w:tc>
          <w:tcPr>
            <w:tcW w:w="851"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Arial CYR"/>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Вид верификации</w:t>
            </w:r>
            <w:r w:rsidRPr="00C75132">
              <w:rPr>
                <w:rStyle w:val="afc"/>
                <w:rFonts w:ascii="Verdana" w:hAnsi="Verdana" w:cs="Arial CYR"/>
                <w:b/>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Метод верификации</w:t>
            </w:r>
            <w:r w:rsidRPr="00C75132">
              <w:rPr>
                <w:rStyle w:val="afc"/>
                <w:rFonts w:ascii="Verdana" w:hAnsi="Verdana" w:cs="Arial CYR"/>
                <w:b/>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Участие Заказчика в верификации</w:t>
            </w:r>
            <w:r w:rsidRPr="00C75132">
              <w:rPr>
                <w:rStyle w:val="afc"/>
                <w:rFonts w:ascii="Verdana" w:hAnsi="Verdana" w:cs="Arial CYR"/>
                <w:b/>
                <w:bCs/>
                <w:sz w:val="18"/>
                <w:lang w:eastAsia="en-US"/>
              </w:rPr>
              <w:footnoteReference w:id="4"/>
            </w:r>
          </w:p>
        </w:tc>
      </w:tr>
      <w:tr w:rsidR="005E2F99" w:rsidRPr="00C75132" w:rsidTr="00B66F8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Arial CYR"/>
                <w:sz w:val="18"/>
                <w:lang w:eastAsia="en-US"/>
              </w:rPr>
            </w:pPr>
            <w:r w:rsidRPr="00C75132">
              <w:rPr>
                <w:rFonts w:ascii="Verdana" w:hAnsi="Verdana" w:cs="Arial CYR"/>
                <w:sz w:val="18"/>
                <w:lang w:eastAsia="en-US"/>
              </w:rPr>
              <w:t>Оборудование</w:t>
            </w:r>
          </w:p>
        </w:tc>
      </w:tr>
      <w:tr w:rsidR="005E2F99" w:rsidRPr="00C75132" w:rsidTr="00B66F87">
        <w:trPr>
          <w:trHeight w:val="284"/>
          <w:jc w:val="center"/>
        </w:trPr>
        <w:tc>
          <w:tcPr>
            <w:tcW w:w="676" w:type="dxa"/>
            <w:tcBorders>
              <w:top w:val="nil"/>
              <w:left w:val="single" w:sz="4" w:space="0" w:color="auto"/>
              <w:bottom w:val="single" w:sz="4" w:space="0" w:color="auto"/>
              <w:right w:val="single" w:sz="4" w:space="0" w:color="auto"/>
            </w:tcBorders>
            <w:vAlign w:val="center"/>
          </w:tcPr>
          <w:p w:rsidR="005E2F99" w:rsidRPr="00C75132" w:rsidRDefault="005E2F99" w:rsidP="005E2F99">
            <w:pPr>
              <w:numPr>
                <w:ilvl w:val="0"/>
                <w:numId w:val="16"/>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rsidR="005E2F99" w:rsidRPr="00C75132" w:rsidRDefault="005E2F99" w:rsidP="00B66F87">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rsidR="005E2F99" w:rsidRPr="00C75132" w:rsidRDefault="005E2F99" w:rsidP="00B66F87">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rsidR="005E2F99" w:rsidRPr="00C75132" w:rsidRDefault="005E2F99" w:rsidP="00B66F87">
            <w:pPr>
              <w:spacing w:before="120" w:after="120"/>
              <w:jc w:val="center"/>
              <w:rPr>
                <w:rFonts w:ascii="Verdana" w:hAnsi="Verdana" w:cs="Arial CYR"/>
                <w:sz w:val="18"/>
                <w:lang w:eastAsia="en-US"/>
              </w:rPr>
            </w:pPr>
          </w:p>
        </w:tc>
      </w:tr>
      <w:tr w:rsidR="005E2F99" w:rsidRPr="00C75132"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E2F99" w:rsidRPr="00C75132" w:rsidRDefault="005E2F99" w:rsidP="005E2F99">
            <w:pPr>
              <w:numPr>
                <w:ilvl w:val="0"/>
                <w:numId w:val="16"/>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r>
      <w:tr w:rsidR="005E2F99" w:rsidRPr="00C75132" w:rsidTr="00B66F8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Arial CYR"/>
                <w:sz w:val="18"/>
                <w:lang w:eastAsia="en-US"/>
              </w:rPr>
            </w:pPr>
            <w:r w:rsidRPr="00C75132">
              <w:rPr>
                <w:rFonts w:ascii="Verdana" w:hAnsi="Verdana" w:cs="Arial CYR"/>
                <w:sz w:val="18"/>
                <w:lang w:eastAsia="en-US"/>
              </w:rPr>
              <w:t>Материалы</w:t>
            </w:r>
          </w:p>
        </w:tc>
      </w:tr>
      <w:tr w:rsidR="005E2F99" w:rsidRPr="00C75132"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E2F99" w:rsidRPr="00C75132" w:rsidRDefault="005E2F99" w:rsidP="005E2F99">
            <w:pPr>
              <w:numPr>
                <w:ilvl w:val="0"/>
                <w:numId w:val="17"/>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r>
      <w:tr w:rsidR="005E2F99" w:rsidRPr="00C75132"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E2F99" w:rsidRPr="00C75132" w:rsidRDefault="005E2F99" w:rsidP="005E2F99">
            <w:pPr>
              <w:numPr>
                <w:ilvl w:val="0"/>
                <w:numId w:val="17"/>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r>
    </w:tbl>
    <w:p w:rsidR="005E2F99" w:rsidRPr="00C75132" w:rsidRDefault="005E2F99" w:rsidP="005E2F99">
      <w:pPr>
        <w:spacing w:before="120" w:after="120"/>
        <w:jc w:val="both"/>
      </w:pPr>
    </w:p>
    <w:tbl>
      <w:tblPr>
        <w:tblW w:w="9639" w:type="dxa"/>
        <w:jc w:val="center"/>
        <w:tblLook w:val="04A0" w:firstRow="1" w:lastRow="0" w:firstColumn="1" w:lastColumn="0" w:noHBand="0" w:noVBand="1"/>
      </w:tblPr>
      <w:tblGrid>
        <w:gridCol w:w="5018"/>
        <w:gridCol w:w="4621"/>
      </w:tblGrid>
      <w:tr w:rsidR="005E2F99" w:rsidRPr="00C75132" w:rsidTr="00B66F87">
        <w:trPr>
          <w:jc w:val="center"/>
        </w:trPr>
        <w:tc>
          <w:tcPr>
            <w:tcW w:w="5018" w:type="dxa"/>
          </w:tcPr>
          <w:p w:rsidR="005E2F99" w:rsidRPr="00C75132" w:rsidRDefault="005E2F99" w:rsidP="00B66F87">
            <w:pPr>
              <w:ind w:right="-125"/>
              <w:jc w:val="both"/>
              <w:rPr>
                <w:rFonts w:ascii="Verdana" w:hAnsi="Verdana"/>
                <w:b/>
                <w:sz w:val="22"/>
                <w:szCs w:val="22"/>
              </w:rPr>
            </w:pPr>
            <w:r w:rsidRPr="00C75132">
              <w:rPr>
                <w:rFonts w:ascii="Verdana" w:hAnsi="Verdana"/>
                <w:b/>
                <w:sz w:val="22"/>
                <w:szCs w:val="22"/>
              </w:rPr>
              <w:t>Подрядчик</w:t>
            </w:r>
          </w:p>
        </w:tc>
        <w:tc>
          <w:tcPr>
            <w:tcW w:w="4621" w:type="dxa"/>
          </w:tcPr>
          <w:p w:rsidR="005E2F99" w:rsidRPr="00C75132" w:rsidRDefault="005E2F99" w:rsidP="005E2F99">
            <w:pPr>
              <w:ind w:right="-125"/>
              <w:jc w:val="both"/>
              <w:rPr>
                <w:rFonts w:ascii="Verdana" w:hAnsi="Verdana"/>
                <w:b/>
                <w:sz w:val="22"/>
                <w:szCs w:val="22"/>
              </w:rPr>
            </w:pPr>
            <w:r w:rsidRPr="00C75132">
              <w:rPr>
                <w:rFonts w:ascii="Verdana" w:hAnsi="Verdana"/>
                <w:b/>
                <w:sz w:val="22"/>
                <w:szCs w:val="22"/>
              </w:rPr>
              <w:t>Заказчик</w:t>
            </w:r>
          </w:p>
        </w:tc>
      </w:tr>
      <w:tr w:rsidR="005E2F99" w:rsidRPr="00C75132" w:rsidTr="00B66F87">
        <w:trPr>
          <w:jc w:val="center"/>
        </w:trPr>
        <w:tc>
          <w:tcPr>
            <w:tcW w:w="5018" w:type="dxa"/>
          </w:tcPr>
          <w:p w:rsidR="005E2F99" w:rsidRPr="00C75132" w:rsidRDefault="005E2F99" w:rsidP="00B66F87">
            <w:pPr>
              <w:ind w:right="-125"/>
              <w:jc w:val="both"/>
              <w:rPr>
                <w:rFonts w:ascii="Verdana" w:hAnsi="Verdana"/>
                <w:sz w:val="22"/>
                <w:szCs w:val="22"/>
              </w:rPr>
            </w:pPr>
          </w:p>
          <w:p w:rsidR="005E2F99" w:rsidRPr="00C75132" w:rsidRDefault="005E2F99" w:rsidP="00B66F87">
            <w:pPr>
              <w:ind w:right="-125"/>
              <w:jc w:val="both"/>
              <w:rPr>
                <w:rFonts w:ascii="Verdana" w:hAnsi="Verdana"/>
                <w:sz w:val="22"/>
                <w:szCs w:val="22"/>
              </w:rPr>
            </w:pPr>
          </w:p>
          <w:p w:rsidR="005E2F99" w:rsidRPr="00C75132" w:rsidRDefault="005E2F99" w:rsidP="00B66F87">
            <w:pPr>
              <w:ind w:right="-125"/>
              <w:jc w:val="both"/>
              <w:rPr>
                <w:rFonts w:ascii="Verdana" w:hAnsi="Verdana"/>
                <w:sz w:val="22"/>
                <w:szCs w:val="22"/>
              </w:rPr>
            </w:pPr>
            <w:r w:rsidRPr="00C75132">
              <w:rPr>
                <w:rFonts w:ascii="Verdana" w:hAnsi="Verdana"/>
                <w:sz w:val="22"/>
                <w:szCs w:val="22"/>
              </w:rPr>
              <w:t>___________/__________/</w:t>
            </w:r>
          </w:p>
          <w:p w:rsidR="005E2F99" w:rsidRPr="00C75132" w:rsidRDefault="005E2F99" w:rsidP="00B66F87">
            <w:pPr>
              <w:ind w:right="-125"/>
              <w:jc w:val="both"/>
              <w:rPr>
                <w:rFonts w:ascii="Verdana" w:hAnsi="Verdana"/>
                <w:sz w:val="22"/>
                <w:szCs w:val="22"/>
              </w:rPr>
            </w:pPr>
            <w:r w:rsidRPr="00C75132">
              <w:rPr>
                <w:rFonts w:ascii="Verdana" w:hAnsi="Verdana"/>
                <w:sz w:val="22"/>
                <w:szCs w:val="22"/>
              </w:rPr>
              <w:t>м.п.</w:t>
            </w:r>
          </w:p>
        </w:tc>
        <w:tc>
          <w:tcPr>
            <w:tcW w:w="4621" w:type="dxa"/>
          </w:tcPr>
          <w:p w:rsidR="005E2F99" w:rsidRPr="00C75132" w:rsidRDefault="00B4582A" w:rsidP="00B66F87">
            <w:pPr>
              <w:ind w:right="-125"/>
              <w:jc w:val="both"/>
              <w:rPr>
                <w:rFonts w:ascii="Verdana" w:hAnsi="Verdana"/>
                <w:sz w:val="22"/>
                <w:szCs w:val="22"/>
              </w:rPr>
            </w:pPr>
            <w:r>
              <w:rPr>
                <w:rFonts w:ascii="Verdana" w:hAnsi="Verdana"/>
                <w:sz w:val="22"/>
                <w:szCs w:val="22"/>
              </w:rPr>
              <w:t>ПАО «Юнипро»</w:t>
            </w:r>
          </w:p>
          <w:p w:rsidR="005E2F99" w:rsidRPr="00C75132" w:rsidRDefault="005E2F99" w:rsidP="00B66F87">
            <w:pPr>
              <w:ind w:right="-125"/>
              <w:jc w:val="both"/>
              <w:rPr>
                <w:rFonts w:ascii="Verdana" w:hAnsi="Verdana"/>
                <w:sz w:val="22"/>
                <w:szCs w:val="22"/>
              </w:rPr>
            </w:pPr>
          </w:p>
          <w:p w:rsidR="005E2F99" w:rsidRPr="00C75132" w:rsidRDefault="005E2F99" w:rsidP="00B66F87">
            <w:pPr>
              <w:ind w:right="-125"/>
              <w:jc w:val="both"/>
              <w:rPr>
                <w:rFonts w:ascii="Verdana" w:hAnsi="Verdana"/>
                <w:sz w:val="22"/>
                <w:szCs w:val="22"/>
              </w:rPr>
            </w:pPr>
            <w:r w:rsidRPr="00C75132">
              <w:rPr>
                <w:rFonts w:ascii="Verdana" w:hAnsi="Verdana"/>
                <w:sz w:val="22"/>
                <w:szCs w:val="22"/>
              </w:rPr>
              <w:t>___________/__________/</w:t>
            </w:r>
          </w:p>
          <w:p w:rsidR="005E2F99" w:rsidRPr="00C75132" w:rsidRDefault="005E2F99" w:rsidP="00B66F87">
            <w:pPr>
              <w:ind w:right="-125"/>
              <w:jc w:val="both"/>
              <w:rPr>
                <w:rFonts w:ascii="Verdana" w:hAnsi="Verdana"/>
                <w:sz w:val="22"/>
                <w:szCs w:val="22"/>
              </w:rPr>
            </w:pPr>
            <w:r w:rsidRPr="00C75132">
              <w:rPr>
                <w:rFonts w:ascii="Verdana" w:hAnsi="Verdana"/>
                <w:sz w:val="22"/>
                <w:szCs w:val="22"/>
              </w:rPr>
              <w:t>м.п.</w:t>
            </w:r>
          </w:p>
        </w:tc>
      </w:tr>
    </w:tbl>
    <w:p w:rsidR="00F909E1" w:rsidRDefault="00F909E1" w:rsidP="005E2F99">
      <w:pPr>
        <w:spacing w:before="120" w:after="120"/>
        <w:jc w:val="both"/>
      </w:pPr>
    </w:p>
    <w:p w:rsidR="00F909E1" w:rsidRDefault="00F909E1">
      <w:r>
        <w:br w:type="page"/>
      </w:r>
    </w:p>
    <w:p w:rsidR="00D445DB" w:rsidRDefault="00D445DB">
      <w:pPr>
        <w:sectPr w:rsidR="00D445DB" w:rsidSect="001E6C2D">
          <w:headerReference w:type="even" r:id="rId12"/>
          <w:headerReference w:type="default" r:id="rId13"/>
          <w:footerReference w:type="even" r:id="rId14"/>
          <w:footerReference w:type="default" r:id="rId15"/>
          <w:pgSz w:w="11906" w:h="16838"/>
          <w:pgMar w:top="1134" w:right="851" w:bottom="1134" w:left="1701" w:header="425" w:footer="709" w:gutter="0"/>
          <w:cols w:space="708"/>
          <w:docGrid w:linePitch="360"/>
        </w:sectPr>
      </w:pPr>
    </w:p>
    <w:bookmarkStart w:id="8" w:name="_MON_1563701455"/>
    <w:bookmarkEnd w:id="8"/>
    <w:p w:rsidR="00D445DB" w:rsidRDefault="008C64D7" w:rsidP="00D445DB">
      <w:r>
        <w:object w:dxaOrig="15706" w:dyaOrig="10925" w14:anchorId="0F6C4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25pt;height:468pt" o:ole="">
            <v:imagedata r:id="rId16" o:title=""/>
          </v:shape>
          <o:OLEObject Type="Embed" ProgID="Excel.Sheet.8" ShapeID="_x0000_i1025" DrawAspect="Content" ObjectID="_1606378382" r:id="rId17"/>
        </w:object>
      </w:r>
      <w:r w:rsidR="00D445DB">
        <w:br w:type="page"/>
      </w:r>
    </w:p>
    <w:p w:rsidR="00D445DB" w:rsidRDefault="00806860" w:rsidP="00D445DB">
      <w:r>
        <w:object w:dxaOrig="15706" w:dyaOrig="9095" w14:anchorId="7DCA7733">
          <v:shape id="_x0000_i1026" type="#_x0000_t75" style="width:677.25pt;height:396pt" o:ole="">
            <v:imagedata r:id="rId18" o:title=""/>
          </v:shape>
          <o:OLEObject Type="Embed" ProgID="Excel.Sheet.8" ShapeID="_x0000_i1026" DrawAspect="Content" ObjectID="_1606378383" r:id="rId19"/>
        </w:object>
      </w:r>
      <w:r w:rsidR="00D445DB">
        <w:br w:type="page"/>
      </w:r>
    </w:p>
    <w:p w:rsidR="00D445DB" w:rsidRDefault="00D445DB" w:rsidP="00D445DB">
      <w:r>
        <w:object w:dxaOrig="15706" w:dyaOrig="5941" w14:anchorId="56AFE3FD">
          <v:shape id="_x0000_i1027" type="#_x0000_t75" style="width:677.25pt;height:260.25pt" o:ole="">
            <v:imagedata r:id="rId20" o:title=""/>
          </v:shape>
          <o:OLEObject Type="Embed" ProgID="Excel.Sheet.8" ShapeID="_x0000_i1027" DrawAspect="Content" ObjectID="_1606378384" r:id="rId21"/>
        </w:object>
      </w:r>
    </w:p>
    <w:p w:rsidR="00D445DB" w:rsidRDefault="00D445DB" w:rsidP="00D445DB"/>
    <w:p w:rsidR="00D445DB" w:rsidRPr="00BB039E" w:rsidRDefault="00D445DB" w:rsidP="00D445DB">
      <w:pPr>
        <w:spacing w:before="120" w:after="120"/>
        <w:rPr>
          <w:rFonts w:ascii="Verdana" w:hAnsi="Verdana"/>
          <w:sz w:val="20"/>
          <w:szCs w:val="20"/>
        </w:rPr>
      </w:pPr>
      <w:r w:rsidRPr="00BB039E">
        <w:rPr>
          <w:rFonts w:ascii="Verdana" w:hAnsi="Verdana"/>
          <w:sz w:val="20"/>
          <w:szCs w:val="20"/>
        </w:rPr>
        <w:t>Форму согласовали:</w:t>
      </w:r>
    </w:p>
    <w:tbl>
      <w:tblPr>
        <w:tblW w:w="0" w:type="auto"/>
        <w:tblLayout w:type="fixed"/>
        <w:tblLook w:val="04A0" w:firstRow="1" w:lastRow="0" w:firstColumn="1" w:lastColumn="0" w:noHBand="0" w:noVBand="1"/>
      </w:tblPr>
      <w:tblGrid>
        <w:gridCol w:w="4962"/>
        <w:gridCol w:w="4819"/>
      </w:tblGrid>
      <w:tr w:rsidR="00254759" w:rsidTr="00254759">
        <w:trPr>
          <w:trHeight w:val="472"/>
        </w:trPr>
        <w:tc>
          <w:tcPr>
            <w:tcW w:w="4962" w:type="dxa"/>
            <w:hideMark/>
          </w:tcPr>
          <w:p w:rsidR="00254759" w:rsidRDefault="00254759">
            <w:pPr>
              <w:pStyle w:val="a4"/>
              <w:ind w:right="-125"/>
              <w:jc w:val="both"/>
              <w:rPr>
                <w:rFonts w:ascii="Verdana" w:hAnsi="Verdana"/>
                <w:b w:val="0"/>
                <w:sz w:val="20"/>
              </w:rPr>
            </w:pPr>
            <w:r>
              <w:rPr>
                <w:rFonts w:ascii="Verdana" w:hAnsi="Verdana"/>
                <w:sz w:val="20"/>
              </w:rPr>
              <w:t>Подрядчик</w:t>
            </w:r>
            <w:r>
              <w:rPr>
                <w:rFonts w:ascii="Verdana" w:hAnsi="Verdana"/>
                <w:b w:val="0"/>
                <w:sz w:val="20"/>
              </w:rPr>
              <w:t xml:space="preserve"> </w:t>
            </w:r>
          </w:p>
          <w:p w:rsidR="00254759" w:rsidRDefault="00254759">
            <w:pPr>
              <w:pStyle w:val="a4"/>
              <w:ind w:right="-125"/>
              <w:jc w:val="both"/>
              <w:rPr>
                <w:rFonts w:ascii="Verdana" w:hAnsi="Verdana"/>
                <w:b w:val="0"/>
                <w:sz w:val="20"/>
              </w:rPr>
            </w:pPr>
            <w:r>
              <w:rPr>
                <w:rFonts w:ascii="Verdana" w:hAnsi="Verdana"/>
                <w:b w:val="0"/>
                <w:sz w:val="20"/>
              </w:rPr>
              <w:t xml:space="preserve"> </w:t>
            </w:r>
          </w:p>
        </w:tc>
        <w:tc>
          <w:tcPr>
            <w:tcW w:w="4819" w:type="dxa"/>
            <w:hideMark/>
          </w:tcPr>
          <w:p w:rsidR="00254759" w:rsidRDefault="00254759">
            <w:pPr>
              <w:pStyle w:val="a4"/>
              <w:ind w:right="-125"/>
              <w:jc w:val="both"/>
              <w:rPr>
                <w:rFonts w:ascii="Verdana" w:hAnsi="Verdana"/>
                <w:sz w:val="20"/>
              </w:rPr>
            </w:pPr>
            <w:r>
              <w:rPr>
                <w:rFonts w:ascii="Verdana" w:hAnsi="Verdana"/>
                <w:sz w:val="20"/>
              </w:rPr>
              <w:t xml:space="preserve">Заказчик </w:t>
            </w:r>
          </w:p>
          <w:p w:rsidR="00254759" w:rsidRDefault="00254759">
            <w:pPr>
              <w:pStyle w:val="a4"/>
              <w:ind w:right="-125"/>
              <w:jc w:val="both"/>
              <w:rPr>
                <w:rFonts w:ascii="Verdana" w:hAnsi="Verdana"/>
                <w:b w:val="0"/>
                <w:sz w:val="20"/>
              </w:rPr>
            </w:pPr>
            <w:r>
              <w:rPr>
                <w:rFonts w:ascii="Verdana" w:hAnsi="Verdana"/>
                <w:b w:val="0"/>
                <w:sz w:val="20"/>
              </w:rPr>
              <w:t>ПАО «Юнипро»</w:t>
            </w:r>
          </w:p>
        </w:tc>
      </w:tr>
      <w:tr w:rsidR="00254759" w:rsidTr="00254759">
        <w:tc>
          <w:tcPr>
            <w:tcW w:w="4962" w:type="dxa"/>
          </w:tcPr>
          <w:p w:rsidR="00254759" w:rsidRDefault="00254759">
            <w:pPr>
              <w:pStyle w:val="a4"/>
              <w:ind w:right="-125"/>
              <w:jc w:val="both"/>
              <w:rPr>
                <w:rFonts w:ascii="Verdana" w:hAnsi="Verdana"/>
                <w:b w:val="0"/>
                <w:sz w:val="20"/>
              </w:rPr>
            </w:pPr>
          </w:p>
          <w:p w:rsidR="00254759" w:rsidRDefault="00254759">
            <w:pPr>
              <w:pStyle w:val="a4"/>
              <w:ind w:right="-125"/>
              <w:jc w:val="both"/>
              <w:rPr>
                <w:rFonts w:ascii="Verdana" w:hAnsi="Verdana"/>
                <w:b w:val="0"/>
                <w:sz w:val="20"/>
              </w:rPr>
            </w:pPr>
            <w:r>
              <w:rPr>
                <w:rFonts w:ascii="Verdana" w:hAnsi="Verdana"/>
                <w:b w:val="0"/>
                <w:sz w:val="20"/>
              </w:rPr>
              <w:t>________________ /________/</w:t>
            </w:r>
          </w:p>
          <w:p w:rsidR="00254759" w:rsidRDefault="00254759">
            <w:pPr>
              <w:pStyle w:val="a4"/>
              <w:ind w:right="-125"/>
              <w:jc w:val="both"/>
              <w:rPr>
                <w:rFonts w:ascii="Verdana" w:hAnsi="Verdana"/>
                <w:b w:val="0"/>
                <w:sz w:val="20"/>
              </w:rPr>
            </w:pPr>
            <w:r>
              <w:rPr>
                <w:rFonts w:ascii="Verdana" w:hAnsi="Verdana"/>
                <w:b w:val="0"/>
                <w:sz w:val="20"/>
              </w:rPr>
              <w:t>М.П.</w:t>
            </w:r>
          </w:p>
        </w:tc>
        <w:tc>
          <w:tcPr>
            <w:tcW w:w="4819" w:type="dxa"/>
          </w:tcPr>
          <w:p w:rsidR="00254759" w:rsidRDefault="00254759">
            <w:pPr>
              <w:pStyle w:val="a4"/>
              <w:ind w:right="-125"/>
              <w:jc w:val="both"/>
              <w:rPr>
                <w:rFonts w:ascii="Verdana" w:hAnsi="Verdana"/>
                <w:b w:val="0"/>
                <w:sz w:val="20"/>
              </w:rPr>
            </w:pPr>
          </w:p>
          <w:p w:rsidR="00254759" w:rsidRDefault="00254759">
            <w:pPr>
              <w:pStyle w:val="a4"/>
              <w:ind w:right="-125"/>
              <w:jc w:val="both"/>
              <w:rPr>
                <w:rFonts w:ascii="Verdana" w:hAnsi="Verdana"/>
                <w:b w:val="0"/>
                <w:sz w:val="20"/>
              </w:rPr>
            </w:pPr>
            <w:r>
              <w:rPr>
                <w:rFonts w:ascii="Verdana" w:hAnsi="Verdana"/>
                <w:b w:val="0"/>
                <w:sz w:val="20"/>
              </w:rPr>
              <w:t>_________________ /________/</w:t>
            </w:r>
          </w:p>
          <w:p w:rsidR="00254759" w:rsidRDefault="00254759">
            <w:pPr>
              <w:pStyle w:val="a4"/>
              <w:ind w:right="-125"/>
              <w:jc w:val="both"/>
              <w:rPr>
                <w:rFonts w:ascii="Verdana" w:hAnsi="Verdana"/>
                <w:b w:val="0"/>
                <w:sz w:val="20"/>
              </w:rPr>
            </w:pPr>
            <w:r>
              <w:rPr>
                <w:rFonts w:ascii="Verdana" w:hAnsi="Verdana"/>
                <w:b w:val="0"/>
                <w:sz w:val="20"/>
              </w:rPr>
              <w:t>М.П.</w:t>
            </w:r>
          </w:p>
        </w:tc>
      </w:tr>
    </w:tbl>
    <w:p w:rsidR="00F909E1" w:rsidRDefault="00F909E1">
      <w:r>
        <w:br w:type="page"/>
      </w:r>
    </w:p>
    <w:p w:rsidR="00D445DB" w:rsidRDefault="00D445DB" w:rsidP="00F909E1">
      <w:pPr>
        <w:spacing w:before="120" w:after="120"/>
        <w:jc w:val="center"/>
        <w:rPr>
          <w:noProof/>
        </w:rPr>
        <w:sectPr w:rsidR="00D445DB" w:rsidSect="00D445DB">
          <w:pgSz w:w="16838" w:h="11906" w:orient="landscape"/>
          <w:pgMar w:top="1701" w:right="1134" w:bottom="851" w:left="1134" w:header="425" w:footer="709" w:gutter="0"/>
          <w:cols w:space="708"/>
          <w:docGrid w:linePitch="360"/>
        </w:sectPr>
      </w:pPr>
    </w:p>
    <w:p w:rsidR="009B261B" w:rsidRPr="009B261B" w:rsidRDefault="00FE59E4" w:rsidP="009B261B">
      <w:pPr>
        <w:jc w:val="center"/>
        <w:rPr>
          <w:rFonts w:ascii="Verdana" w:hAnsi="Verdana"/>
          <w:sz w:val="4"/>
          <w:szCs w:val="4"/>
        </w:rPr>
      </w:pPr>
      <w:r>
        <w:rPr>
          <w:rFonts w:ascii="Verdana" w:hAnsi="Verdana"/>
          <w:noProof/>
          <w:sz w:val="20"/>
          <w:szCs w:val="20"/>
        </w:rPr>
        <w:object w:dxaOrig="1440" w:dyaOrig="1440" w14:anchorId="047C7965">
          <v:shape id="_x0000_s1026" type="#_x0000_t75" style="position:absolute;left:0;text-align:left;margin-left:0;margin-top:.45pt;width:406.65pt;height:638.85pt;z-index:251659264;mso-position-horizontal:center;mso-position-horizontal-relative:text;mso-position-vertical-relative:text">
            <v:imagedata r:id="rId22" o:title=""/>
            <w10:wrap type="square" side="right"/>
          </v:shape>
          <o:OLEObject Type="Embed" ProgID="Excel.Sheet.8" ShapeID="_x0000_s1026" DrawAspect="Content" ObjectID="_1606378385" r:id="rId23"/>
        </w:object>
      </w:r>
      <w:r w:rsidR="00F909E1">
        <w:rPr>
          <w:noProof/>
        </w:rPr>
        <w:br w:type="textWrapping" w:clear="all"/>
      </w:r>
    </w:p>
    <w:p w:rsidR="005E2F99" w:rsidRPr="001E6C2D" w:rsidRDefault="00F909E1" w:rsidP="009B261B">
      <w:pPr>
        <w:spacing w:before="120" w:after="120"/>
        <w:jc w:val="center"/>
        <w:rPr>
          <w:rFonts w:ascii="Verdana" w:hAnsi="Verdana"/>
          <w:sz w:val="20"/>
          <w:szCs w:val="20"/>
        </w:rPr>
      </w:pPr>
      <w:r w:rsidRPr="001E6C2D">
        <w:rPr>
          <w:rFonts w:ascii="Verdana" w:hAnsi="Verdana"/>
          <w:sz w:val="20"/>
          <w:szCs w:val="20"/>
        </w:rPr>
        <w:t>Форму согласовали:</w:t>
      </w:r>
    </w:p>
    <w:tbl>
      <w:tblPr>
        <w:tblW w:w="9639" w:type="dxa"/>
        <w:jc w:val="center"/>
        <w:tblLook w:val="04A0" w:firstRow="1" w:lastRow="0" w:firstColumn="1" w:lastColumn="0" w:noHBand="0" w:noVBand="1"/>
      </w:tblPr>
      <w:tblGrid>
        <w:gridCol w:w="5018"/>
        <w:gridCol w:w="4621"/>
      </w:tblGrid>
      <w:tr w:rsidR="00F909E1" w:rsidRPr="001E6C2D" w:rsidTr="008E4DE3">
        <w:trPr>
          <w:jc w:val="center"/>
        </w:trPr>
        <w:tc>
          <w:tcPr>
            <w:tcW w:w="5018" w:type="dxa"/>
          </w:tcPr>
          <w:p w:rsidR="00F909E1" w:rsidRPr="001E6C2D" w:rsidRDefault="00F909E1" w:rsidP="008E4DE3">
            <w:pPr>
              <w:ind w:right="-125"/>
              <w:jc w:val="both"/>
              <w:rPr>
                <w:rFonts w:ascii="Verdana" w:hAnsi="Verdana"/>
                <w:b/>
                <w:sz w:val="20"/>
                <w:szCs w:val="20"/>
              </w:rPr>
            </w:pPr>
            <w:r w:rsidRPr="001E6C2D">
              <w:rPr>
                <w:rFonts w:ascii="Verdana" w:hAnsi="Verdana"/>
                <w:b/>
                <w:sz w:val="20"/>
                <w:szCs w:val="20"/>
              </w:rPr>
              <w:t>Подрядчик</w:t>
            </w:r>
          </w:p>
        </w:tc>
        <w:tc>
          <w:tcPr>
            <w:tcW w:w="4621" w:type="dxa"/>
          </w:tcPr>
          <w:p w:rsidR="00F909E1" w:rsidRPr="001E6C2D" w:rsidRDefault="00F909E1" w:rsidP="008E4DE3">
            <w:pPr>
              <w:ind w:right="-125"/>
              <w:jc w:val="both"/>
              <w:rPr>
                <w:rFonts w:ascii="Verdana" w:hAnsi="Verdana"/>
                <w:b/>
                <w:sz w:val="20"/>
                <w:szCs w:val="20"/>
              </w:rPr>
            </w:pPr>
            <w:r w:rsidRPr="001E6C2D">
              <w:rPr>
                <w:rFonts w:ascii="Verdana" w:hAnsi="Verdana"/>
                <w:b/>
                <w:sz w:val="20"/>
                <w:szCs w:val="20"/>
              </w:rPr>
              <w:t>Заказчик</w:t>
            </w:r>
          </w:p>
        </w:tc>
      </w:tr>
      <w:tr w:rsidR="00F909E1" w:rsidRPr="001E6C2D" w:rsidTr="008E4DE3">
        <w:trPr>
          <w:jc w:val="center"/>
        </w:trPr>
        <w:tc>
          <w:tcPr>
            <w:tcW w:w="5018" w:type="dxa"/>
          </w:tcPr>
          <w:p w:rsidR="00F909E1" w:rsidRPr="001E6C2D" w:rsidRDefault="00F909E1" w:rsidP="008E4DE3">
            <w:pPr>
              <w:ind w:right="-125"/>
              <w:jc w:val="both"/>
              <w:rPr>
                <w:rFonts w:ascii="Verdana" w:hAnsi="Verdana"/>
                <w:sz w:val="20"/>
                <w:szCs w:val="20"/>
              </w:rPr>
            </w:pPr>
          </w:p>
          <w:p w:rsidR="00F909E1" w:rsidRPr="001E6C2D" w:rsidRDefault="00F909E1" w:rsidP="008E4DE3">
            <w:pPr>
              <w:ind w:right="-125"/>
              <w:jc w:val="both"/>
              <w:rPr>
                <w:rFonts w:ascii="Verdana" w:hAnsi="Verdana"/>
                <w:sz w:val="20"/>
                <w:szCs w:val="20"/>
              </w:rPr>
            </w:pPr>
          </w:p>
          <w:p w:rsidR="00F909E1" w:rsidRPr="001E6C2D" w:rsidRDefault="00F909E1" w:rsidP="008E4DE3">
            <w:pPr>
              <w:ind w:right="-125"/>
              <w:jc w:val="both"/>
              <w:rPr>
                <w:rFonts w:ascii="Verdana" w:hAnsi="Verdana"/>
                <w:sz w:val="20"/>
                <w:szCs w:val="20"/>
              </w:rPr>
            </w:pPr>
            <w:r w:rsidRPr="001E6C2D">
              <w:rPr>
                <w:rFonts w:ascii="Verdana" w:hAnsi="Verdana"/>
                <w:sz w:val="20"/>
                <w:szCs w:val="20"/>
              </w:rPr>
              <w:t>___________/__________/</w:t>
            </w:r>
          </w:p>
          <w:p w:rsidR="00F909E1" w:rsidRPr="001E6C2D" w:rsidRDefault="00F909E1" w:rsidP="008E4DE3">
            <w:pPr>
              <w:ind w:right="-125"/>
              <w:jc w:val="both"/>
              <w:rPr>
                <w:rFonts w:ascii="Verdana" w:hAnsi="Verdana"/>
                <w:sz w:val="20"/>
                <w:szCs w:val="20"/>
              </w:rPr>
            </w:pPr>
            <w:r w:rsidRPr="001E6C2D">
              <w:rPr>
                <w:rFonts w:ascii="Verdana" w:hAnsi="Verdana"/>
                <w:sz w:val="20"/>
                <w:szCs w:val="20"/>
              </w:rPr>
              <w:t>м.п.</w:t>
            </w:r>
          </w:p>
        </w:tc>
        <w:tc>
          <w:tcPr>
            <w:tcW w:w="4621" w:type="dxa"/>
          </w:tcPr>
          <w:p w:rsidR="00F909E1" w:rsidRPr="001E6C2D" w:rsidRDefault="00B4582A" w:rsidP="008E4DE3">
            <w:pPr>
              <w:ind w:right="-125"/>
              <w:jc w:val="both"/>
              <w:rPr>
                <w:rFonts w:ascii="Verdana" w:hAnsi="Verdana"/>
                <w:sz w:val="20"/>
                <w:szCs w:val="20"/>
              </w:rPr>
            </w:pPr>
            <w:r>
              <w:rPr>
                <w:rFonts w:ascii="Verdana" w:hAnsi="Verdana"/>
                <w:sz w:val="20"/>
                <w:szCs w:val="20"/>
              </w:rPr>
              <w:t>ПАО «Юнипро»</w:t>
            </w:r>
          </w:p>
          <w:p w:rsidR="00F909E1" w:rsidRPr="001E6C2D" w:rsidRDefault="00F909E1" w:rsidP="008E4DE3">
            <w:pPr>
              <w:ind w:right="-125"/>
              <w:jc w:val="both"/>
              <w:rPr>
                <w:rFonts w:ascii="Verdana" w:hAnsi="Verdana"/>
                <w:sz w:val="20"/>
                <w:szCs w:val="20"/>
              </w:rPr>
            </w:pPr>
          </w:p>
          <w:p w:rsidR="00F909E1" w:rsidRPr="001E6C2D" w:rsidRDefault="00F909E1" w:rsidP="008E4DE3">
            <w:pPr>
              <w:ind w:right="-125"/>
              <w:jc w:val="both"/>
              <w:rPr>
                <w:rFonts w:ascii="Verdana" w:hAnsi="Verdana"/>
                <w:sz w:val="20"/>
                <w:szCs w:val="20"/>
              </w:rPr>
            </w:pPr>
            <w:r w:rsidRPr="001E6C2D">
              <w:rPr>
                <w:rFonts w:ascii="Verdana" w:hAnsi="Verdana"/>
                <w:sz w:val="20"/>
                <w:szCs w:val="20"/>
              </w:rPr>
              <w:t>___________/__________/</w:t>
            </w:r>
          </w:p>
          <w:p w:rsidR="00F909E1" w:rsidRPr="001E6C2D" w:rsidRDefault="00F909E1" w:rsidP="008E4DE3">
            <w:pPr>
              <w:ind w:right="-125"/>
              <w:jc w:val="both"/>
              <w:rPr>
                <w:rFonts w:ascii="Verdana" w:hAnsi="Verdana"/>
                <w:sz w:val="20"/>
                <w:szCs w:val="20"/>
              </w:rPr>
            </w:pPr>
            <w:r w:rsidRPr="001E6C2D">
              <w:rPr>
                <w:rFonts w:ascii="Verdana" w:hAnsi="Verdana"/>
                <w:sz w:val="20"/>
                <w:szCs w:val="20"/>
              </w:rPr>
              <w:t>м.п.</w:t>
            </w:r>
          </w:p>
        </w:tc>
      </w:tr>
    </w:tbl>
    <w:p w:rsidR="00D960BE" w:rsidRPr="00ED67B2" w:rsidRDefault="00D960BE" w:rsidP="00D60B3E">
      <w:pPr>
        <w:ind w:left="-567" w:right="-125"/>
        <w:jc w:val="both"/>
        <w:rPr>
          <w:rFonts w:ascii="Verdana" w:hAnsi="Verdana"/>
          <w:sz w:val="2"/>
          <w:szCs w:val="2"/>
        </w:rPr>
      </w:pPr>
    </w:p>
    <w:sectPr w:rsidR="00D960BE" w:rsidRPr="00ED67B2" w:rsidSect="001E6C2D">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9DE" w:rsidRDefault="007309DE">
      <w:r>
        <w:separator/>
      </w:r>
    </w:p>
  </w:endnote>
  <w:endnote w:type="continuationSeparator" w:id="0">
    <w:p w:rsidR="007309DE" w:rsidRDefault="007309DE">
      <w:r>
        <w:continuationSeparator/>
      </w:r>
    </w:p>
  </w:endnote>
  <w:endnote w:type="continuationNotice" w:id="1">
    <w:p w:rsidR="007309DE" w:rsidRDefault="00730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67" w:rsidRDefault="00827C67" w:rsidP="00544A35">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27C67" w:rsidRDefault="00827C67" w:rsidP="007A2BB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67" w:rsidRPr="00666827" w:rsidRDefault="00827C67" w:rsidP="00544A35">
    <w:pPr>
      <w:pStyle w:val="a8"/>
      <w:framePr w:wrap="around" w:vAnchor="text" w:hAnchor="margin" w:xAlign="right" w:y="1"/>
      <w:rPr>
        <w:rStyle w:val="a9"/>
        <w:rFonts w:ascii="Verdana" w:hAnsi="Verdana"/>
        <w:sz w:val="20"/>
        <w:szCs w:val="20"/>
      </w:rPr>
    </w:pPr>
    <w:r w:rsidRPr="00533614">
      <w:rPr>
        <w:rStyle w:val="a9"/>
        <w:rFonts w:ascii="Verdana" w:hAnsi="Verdana"/>
        <w:sz w:val="20"/>
        <w:szCs w:val="20"/>
      </w:rPr>
      <w:fldChar w:fldCharType="begin"/>
    </w:r>
    <w:r w:rsidRPr="00533614">
      <w:rPr>
        <w:rStyle w:val="a9"/>
        <w:rFonts w:ascii="Verdana" w:hAnsi="Verdana"/>
        <w:sz w:val="20"/>
        <w:szCs w:val="20"/>
      </w:rPr>
      <w:instrText xml:space="preserve">PAGE  </w:instrText>
    </w:r>
    <w:r w:rsidRPr="00533614">
      <w:rPr>
        <w:rStyle w:val="a9"/>
        <w:rFonts w:ascii="Verdana" w:hAnsi="Verdana"/>
        <w:sz w:val="20"/>
        <w:szCs w:val="20"/>
      </w:rPr>
      <w:fldChar w:fldCharType="separate"/>
    </w:r>
    <w:r w:rsidR="00FE59E4">
      <w:rPr>
        <w:rStyle w:val="a9"/>
        <w:rFonts w:ascii="Verdana" w:hAnsi="Verdana"/>
        <w:noProof/>
        <w:sz w:val="20"/>
        <w:szCs w:val="20"/>
      </w:rPr>
      <w:t>2</w:t>
    </w:r>
    <w:r w:rsidRPr="00533614">
      <w:rPr>
        <w:rStyle w:val="a9"/>
        <w:rFonts w:ascii="Verdana" w:hAnsi="Verdana"/>
        <w:sz w:val="20"/>
        <w:szCs w:val="20"/>
      </w:rPr>
      <w:fldChar w:fldCharType="end"/>
    </w:r>
  </w:p>
  <w:p w:rsidR="00827C67" w:rsidRDefault="00827C67" w:rsidP="007A2BBE">
    <w:pPr>
      <w:pStyle w:val="a8"/>
      <w:ind w:right="360"/>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9DE" w:rsidRDefault="007309DE">
      <w:r>
        <w:separator/>
      </w:r>
    </w:p>
  </w:footnote>
  <w:footnote w:type="continuationSeparator" w:id="0">
    <w:p w:rsidR="007309DE" w:rsidRDefault="007309DE">
      <w:r>
        <w:continuationSeparator/>
      </w:r>
    </w:p>
  </w:footnote>
  <w:footnote w:type="continuationNotice" w:id="1">
    <w:p w:rsidR="007309DE" w:rsidRDefault="007309DE"/>
  </w:footnote>
  <w:footnote w:id="2">
    <w:p w:rsidR="00827C67" w:rsidRPr="00670471" w:rsidRDefault="00827C67" w:rsidP="005E2F99">
      <w:pPr>
        <w:jc w:val="both"/>
        <w:rPr>
          <w:rFonts w:ascii="Verdana" w:hAnsi="Verdana" w:cs="Tahoma"/>
          <w:sz w:val="18"/>
          <w:szCs w:val="18"/>
          <w:lang w:eastAsia="en-US"/>
        </w:rPr>
      </w:pPr>
      <w:r w:rsidRPr="00670471">
        <w:rPr>
          <w:rStyle w:val="afc"/>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rsidR="00827C67" w:rsidRPr="00670471" w:rsidRDefault="00827C67" w:rsidP="005E2F99">
      <w:pPr>
        <w:jc w:val="both"/>
        <w:rPr>
          <w:rFonts w:ascii="Verdana" w:hAnsi="Verdana" w:cs="Tahoma"/>
          <w:sz w:val="18"/>
          <w:szCs w:val="18"/>
          <w:lang w:eastAsia="en-US"/>
        </w:rPr>
      </w:pPr>
      <w:r w:rsidRPr="00670471">
        <w:rPr>
          <w:rStyle w:val="afc"/>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rsidR="00827C67" w:rsidRPr="00670471" w:rsidRDefault="00827C67" w:rsidP="005E2F99">
      <w:pPr>
        <w:pStyle w:val="afa"/>
        <w:rPr>
          <w:rFonts w:ascii="Verdana" w:hAnsi="Verdana"/>
          <w:sz w:val="18"/>
          <w:szCs w:val="18"/>
        </w:rPr>
      </w:pPr>
      <w:r w:rsidRPr="00670471">
        <w:rPr>
          <w:rStyle w:val="afc"/>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67" w:rsidRDefault="00827C67">
    <w:pPr>
      <w:pStyle w:val="a7"/>
      <w:framePr w:wrap="around" w:vAnchor="text" w:hAnchor="margin" w:y="1"/>
      <w:rPr>
        <w:rStyle w:val="a9"/>
      </w:rPr>
    </w:pPr>
    <w:r>
      <w:rPr>
        <w:rStyle w:val="a9"/>
      </w:rPr>
      <w:fldChar w:fldCharType="begin"/>
    </w:r>
    <w:r>
      <w:rPr>
        <w:rStyle w:val="a9"/>
      </w:rPr>
      <w:instrText xml:space="preserve">PAGE  </w:instrText>
    </w:r>
    <w:r>
      <w:rPr>
        <w:rStyle w:val="a9"/>
      </w:rPr>
      <w:fldChar w:fldCharType="end"/>
    </w:r>
  </w:p>
  <w:p w:rsidR="00827C67" w:rsidRDefault="00827C67">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67" w:rsidRDefault="00827C67">
    <w:pPr>
      <w:pStyle w:val="a7"/>
      <w:framePr w:wrap="around" w:vAnchor="text" w:hAnchor="margin" w:y="1"/>
      <w:rPr>
        <w:rStyle w:val="a9"/>
      </w:rPr>
    </w:pPr>
  </w:p>
  <w:p w:rsidR="00827C67" w:rsidRDefault="00827C67" w:rsidP="00B7347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360"/>
        </w:tabs>
        <w:ind w:left="360" w:hanging="360"/>
      </w:pPr>
      <w:rPr>
        <w:rFonts w:hint="default"/>
      </w:rPr>
    </w:lvl>
  </w:abstractNum>
  <w:abstractNum w:abstractNumId="3" w15:restartNumberingAfterBreak="0">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7"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8"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9"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0"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2640"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1"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3"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5" w15:restartNumberingAfterBreak="0">
    <w:nsid w:val="777E7EE3"/>
    <w:multiLevelType w:val="multilevel"/>
    <w:tmpl w:val="18967D5E"/>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7"/>
  </w:num>
  <w:num w:numId="4">
    <w:abstractNumId w:val="8"/>
  </w:num>
  <w:num w:numId="5">
    <w:abstractNumId w:val="9"/>
  </w:num>
  <w:num w:numId="6">
    <w:abstractNumId w:val="15"/>
  </w:num>
  <w:num w:numId="7">
    <w:abstractNumId w:val="4"/>
  </w:num>
  <w:num w:numId="8">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0">
    <w:abstractNumId w:val="14"/>
  </w:num>
  <w:num w:numId="11">
    <w:abstractNumId w:val="3"/>
  </w:num>
  <w:num w:numId="12">
    <w:abstractNumId w:val="10"/>
  </w:num>
  <w:num w:numId="13">
    <w:abstractNumId w:val="13"/>
  </w:num>
  <w:num w:numId="14">
    <w:abstractNumId w:val="6"/>
  </w:num>
  <w:num w:numId="15">
    <w:abstractNumId w:val="11"/>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208F"/>
    <w:rsid w:val="000047F2"/>
    <w:rsid w:val="00004D1F"/>
    <w:rsid w:val="00006BC3"/>
    <w:rsid w:val="00010FAF"/>
    <w:rsid w:val="00014BEE"/>
    <w:rsid w:val="00014C11"/>
    <w:rsid w:val="00023E03"/>
    <w:rsid w:val="00025A5C"/>
    <w:rsid w:val="00031522"/>
    <w:rsid w:val="000315D3"/>
    <w:rsid w:val="000322F9"/>
    <w:rsid w:val="000331FA"/>
    <w:rsid w:val="00034031"/>
    <w:rsid w:val="000340C6"/>
    <w:rsid w:val="00034E69"/>
    <w:rsid w:val="00036377"/>
    <w:rsid w:val="0003749E"/>
    <w:rsid w:val="00037F32"/>
    <w:rsid w:val="00043D15"/>
    <w:rsid w:val="00052137"/>
    <w:rsid w:val="0005313D"/>
    <w:rsid w:val="000534FF"/>
    <w:rsid w:val="000548F6"/>
    <w:rsid w:val="00057CE6"/>
    <w:rsid w:val="000639A8"/>
    <w:rsid w:val="00067126"/>
    <w:rsid w:val="00070BCB"/>
    <w:rsid w:val="00071675"/>
    <w:rsid w:val="00073855"/>
    <w:rsid w:val="00073D1C"/>
    <w:rsid w:val="000758A9"/>
    <w:rsid w:val="00075E01"/>
    <w:rsid w:val="00080EDF"/>
    <w:rsid w:val="00082B80"/>
    <w:rsid w:val="0008340F"/>
    <w:rsid w:val="00093AFD"/>
    <w:rsid w:val="000A0823"/>
    <w:rsid w:val="000A14B3"/>
    <w:rsid w:val="000A1527"/>
    <w:rsid w:val="000A17C1"/>
    <w:rsid w:val="000A1F68"/>
    <w:rsid w:val="000A2A76"/>
    <w:rsid w:val="000A33A0"/>
    <w:rsid w:val="000A3536"/>
    <w:rsid w:val="000A3A00"/>
    <w:rsid w:val="000A518E"/>
    <w:rsid w:val="000A66EA"/>
    <w:rsid w:val="000B0324"/>
    <w:rsid w:val="000B3279"/>
    <w:rsid w:val="000B40F3"/>
    <w:rsid w:val="000B410E"/>
    <w:rsid w:val="000B42FF"/>
    <w:rsid w:val="000B4D4E"/>
    <w:rsid w:val="000B6318"/>
    <w:rsid w:val="000B7D0D"/>
    <w:rsid w:val="000C2908"/>
    <w:rsid w:val="000C532B"/>
    <w:rsid w:val="000D11A9"/>
    <w:rsid w:val="000E30F8"/>
    <w:rsid w:val="000E4BD5"/>
    <w:rsid w:val="000E5FE4"/>
    <w:rsid w:val="000E7BC7"/>
    <w:rsid w:val="000F11B4"/>
    <w:rsid w:val="000F61EC"/>
    <w:rsid w:val="000F7A96"/>
    <w:rsid w:val="001019C3"/>
    <w:rsid w:val="00102EA9"/>
    <w:rsid w:val="00112019"/>
    <w:rsid w:val="001125C7"/>
    <w:rsid w:val="00114B4E"/>
    <w:rsid w:val="00114B5B"/>
    <w:rsid w:val="00116529"/>
    <w:rsid w:val="001221E9"/>
    <w:rsid w:val="001225F3"/>
    <w:rsid w:val="00124421"/>
    <w:rsid w:val="00126D6B"/>
    <w:rsid w:val="0013066F"/>
    <w:rsid w:val="00131011"/>
    <w:rsid w:val="001355B3"/>
    <w:rsid w:val="001366F6"/>
    <w:rsid w:val="00137DDD"/>
    <w:rsid w:val="00141304"/>
    <w:rsid w:val="00143174"/>
    <w:rsid w:val="00143FEB"/>
    <w:rsid w:val="001445BC"/>
    <w:rsid w:val="00145F96"/>
    <w:rsid w:val="00151C85"/>
    <w:rsid w:val="0015221B"/>
    <w:rsid w:val="00153A47"/>
    <w:rsid w:val="00156A84"/>
    <w:rsid w:val="0015794E"/>
    <w:rsid w:val="00170290"/>
    <w:rsid w:val="00171045"/>
    <w:rsid w:val="00175593"/>
    <w:rsid w:val="00175A67"/>
    <w:rsid w:val="00176023"/>
    <w:rsid w:val="00177559"/>
    <w:rsid w:val="001809C2"/>
    <w:rsid w:val="00185B6D"/>
    <w:rsid w:val="00185BA9"/>
    <w:rsid w:val="001877AE"/>
    <w:rsid w:val="00191702"/>
    <w:rsid w:val="00196E90"/>
    <w:rsid w:val="001B2E7B"/>
    <w:rsid w:val="001B3156"/>
    <w:rsid w:val="001B7A86"/>
    <w:rsid w:val="001C5C39"/>
    <w:rsid w:val="001C6161"/>
    <w:rsid w:val="001D0223"/>
    <w:rsid w:val="001D4657"/>
    <w:rsid w:val="001D6553"/>
    <w:rsid w:val="001E10B5"/>
    <w:rsid w:val="001E11E1"/>
    <w:rsid w:val="001E19DC"/>
    <w:rsid w:val="001E419F"/>
    <w:rsid w:val="001E4ECE"/>
    <w:rsid w:val="001E6C2D"/>
    <w:rsid w:val="001E7FB9"/>
    <w:rsid w:val="001F26C4"/>
    <w:rsid w:val="001F4F5C"/>
    <w:rsid w:val="001F5191"/>
    <w:rsid w:val="001F6092"/>
    <w:rsid w:val="001F783E"/>
    <w:rsid w:val="00202609"/>
    <w:rsid w:val="00207A3F"/>
    <w:rsid w:val="0021012A"/>
    <w:rsid w:val="00212CE3"/>
    <w:rsid w:val="002134AF"/>
    <w:rsid w:val="00213D82"/>
    <w:rsid w:val="0021659E"/>
    <w:rsid w:val="00216C2E"/>
    <w:rsid w:val="002179CF"/>
    <w:rsid w:val="00217B50"/>
    <w:rsid w:val="00220040"/>
    <w:rsid w:val="00222C1E"/>
    <w:rsid w:val="00223EB4"/>
    <w:rsid w:val="00225C12"/>
    <w:rsid w:val="0022663C"/>
    <w:rsid w:val="0022690E"/>
    <w:rsid w:val="002276A2"/>
    <w:rsid w:val="002277DB"/>
    <w:rsid w:val="00227E3F"/>
    <w:rsid w:val="002324FC"/>
    <w:rsid w:val="002345D7"/>
    <w:rsid w:val="00234F3C"/>
    <w:rsid w:val="002409BF"/>
    <w:rsid w:val="00240A4D"/>
    <w:rsid w:val="00240AF5"/>
    <w:rsid w:val="002415E9"/>
    <w:rsid w:val="0024373B"/>
    <w:rsid w:val="00246D13"/>
    <w:rsid w:val="00247596"/>
    <w:rsid w:val="0025262E"/>
    <w:rsid w:val="00252BEA"/>
    <w:rsid w:val="00253149"/>
    <w:rsid w:val="00254759"/>
    <w:rsid w:val="0025779D"/>
    <w:rsid w:val="002606C7"/>
    <w:rsid w:val="00260A07"/>
    <w:rsid w:val="00262E56"/>
    <w:rsid w:val="002642A6"/>
    <w:rsid w:val="00264354"/>
    <w:rsid w:val="002644F5"/>
    <w:rsid w:val="00264A0D"/>
    <w:rsid w:val="00265B66"/>
    <w:rsid w:val="00266FF7"/>
    <w:rsid w:val="00267A24"/>
    <w:rsid w:val="0027374A"/>
    <w:rsid w:val="00275649"/>
    <w:rsid w:val="002808EE"/>
    <w:rsid w:val="00281C23"/>
    <w:rsid w:val="002869BA"/>
    <w:rsid w:val="002871CE"/>
    <w:rsid w:val="00290AE9"/>
    <w:rsid w:val="002922E0"/>
    <w:rsid w:val="00292AA3"/>
    <w:rsid w:val="002948B9"/>
    <w:rsid w:val="002A0C0C"/>
    <w:rsid w:val="002A0E73"/>
    <w:rsid w:val="002A104F"/>
    <w:rsid w:val="002A1571"/>
    <w:rsid w:val="002A437F"/>
    <w:rsid w:val="002A5E86"/>
    <w:rsid w:val="002A6949"/>
    <w:rsid w:val="002B0E50"/>
    <w:rsid w:val="002B249A"/>
    <w:rsid w:val="002B789B"/>
    <w:rsid w:val="002C1F6B"/>
    <w:rsid w:val="002C24A1"/>
    <w:rsid w:val="002C3004"/>
    <w:rsid w:val="002C312D"/>
    <w:rsid w:val="002C4CA0"/>
    <w:rsid w:val="002C6480"/>
    <w:rsid w:val="002C7C68"/>
    <w:rsid w:val="002D1004"/>
    <w:rsid w:val="002D438D"/>
    <w:rsid w:val="002D4B7D"/>
    <w:rsid w:val="002D54D1"/>
    <w:rsid w:val="002E07D3"/>
    <w:rsid w:val="002E3B0D"/>
    <w:rsid w:val="002E3D80"/>
    <w:rsid w:val="002E4FE2"/>
    <w:rsid w:val="002E77FF"/>
    <w:rsid w:val="002F299D"/>
    <w:rsid w:val="002F44AB"/>
    <w:rsid w:val="003012A6"/>
    <w:rsid w:val="00301552"/>
    <w:rsid w:val="00305EB7"/>
    <w:rsid w:val="00307124"/>
    <w:rsid w:val="00307A17"/>
    <w:rsid w:val="00310E4E"/>
    <w:rsid w:val="003124EF"/>
    <w:rsid w:val="00313C72"/>
    <w:rsid w:val="00314D94"/>
    <w:rsid w:val="00315668"/>
    <w:rsid w:val="0032213B"/>
    <w:rsid w:val="00323810"/>
    <w:rsid w:val="00326706"/>
    <w:rsid w:val="00326B45"/>
    <w:rsid w:val="00332DB1"/>
    <w:rsid w:val="00333E5C"/>
    <w:rsid w:val="003459BB"/>
    <w:rsid w:val="00346008"/>
    <w:rsid w:val="00351943"/>
    <w:rsid w:val="00352747"/>
    <w:rsid w:val="00357A70"/>
    <w:rsid w:val="003616C7"/>
    <w:rsid w:val="00361A21"/>
    <w:rsid w:val="003620E8"/>
    <w:rsid w:val="003647FC"/>
    <w:rsid w:val="00364AD5"/>
    <w:rsid w:val="003757B3"/>
    <w:rsid w:val="003814E3"/>
    <w:rsid w:val="00381D17"/>
    <w:rsid w:val="00383A18"/>
    <w:rsid w:val="00384674"/>
    <w:rsid w:val="00384F53"/>
    <w:rsid w:val="00386A7B"/>
    <w:rsid w:val="00387688"/>
    <w:rsid w:val="003929C1"/>
    <w:rsid w:val="0039661B"/>
    <w:rsid w:val="00397A03"/>
    <w:rsid w:val="003A06B5"/>
    <w:rsid w:val="003A4DDF"/>
    <w:rsid w:val="003A56CF"/>
    <w:rsid w:val="003A7E27"/>
    <w:rsid w:val="003B2AE8"/>
    <w:rsid w:val="003B5E71"/>
    <w:rsid w:val="003B6625"/>
    <w:rsid w:val="003B6A20"/>
    <w:rsid w:val="003C19B7"/>
    <w:rsid w:val="003C1DD9"/>
    <w:rsid w:val="003C4E64"/>
    <w:rsid w:val="003D06D3"/>
    <w:rsid w:val="003D1C6D"/>
    <w:rsid w:val="003D31C3"/>
    <w:rsid w:val="003D48C3"/>
    <w:rsid w:val="003D4CCF"/>
    <w:rsid w:val="003D6024"/>
    <w:rsid w:val="003D71D6"/>
    <w:rsid w:val="003E1BE7"/>
    <w:rsid w:val="003E40A0"/>
    <w:rsid w:val="003E632A"/>
    <w:rsid w:val="003E6851"/>
    <w:rsid w:val="003E6CFB"/>
    <w:rsid w:val="003F2355"/>
    <w:rsid w:val="003F504C"/>
    <w:rsid w:val="003F5C06"/>
    <w:rsid w:val="0041332F"/>
    <w:rsid w:val="00413C1E"/>
    <w:rsid w:val="00415134"/>
    <w:rsid w:val="00415E67"/>
    <w:rsid w:val="00415EE5"/>
    <w:rsid w:val="004227CC"/>
    <w:rsid w:val="00423814"/>
    <w:rsid w:val="00426792"/>
    <w:rsid w:val="00433284"/>
    <w:rsid w:val="00443C3F"/>
    <w:rsid w:val="00446B03"/>
    <w:rsid w:val="004512A7"/>
    <w:rsid w:val="00454A63"/>
    <w:rsid w:val="00457068"/>
    <w:rsid w:val="004646E5"/>
    <w:rsid w:val="004661CC"/>
    <w:rsid w:val="00467065"/>
    <w:rsid w:val="0046792D"/>
    <w:rsid w:val="0047422F"/>
    <w:rsid w:val="00474762"/>
    <w:rsid w:val="00475D67"/>
    <w:rsid w:val="004818E0"/>
    <w:rsid w:val="00482D3A"/>
    <w:rsid w:val="004843F9"/>
    <w:rsid w:val="004854C0"/>
    <w:rsid w:val="00487B33"/>
    <w:rsid w:val="00491272"/>
    <w:rsid w:val="00491D5C"/>
    <w:rsid w:val="00492FA0"/>
    <w:rsid w:val="004978CE"/>
    <w:rsid w:val="004A08C4"/>
    <w:rsid w:val="004A17AD"/>
    <w:rsid w:val="004A1C85"/>
    <w:rsid w:val="004A26AB"/>
    <w:rsid w:val="004A26C6"/>
    <w:rsid w:val="004A2748"/>
    <w:rsid w:val="004A494E"/>
    <w:rsid w:val="004A4E21"/>
    <w:rsid w:val="004A74C0"/>
    <w:rsid w:val="004B0A75"/>
    <w:rsid w:val="004B256E"/>
    <w:rsid w:val="004B25B2"/>
    <w:rsid w:val="004B78C1"/>
    <w:rsid w:val="004C1268"/>
    <w:rsid w:val="004C3584"/>
    <w:rsid w:val="004C3899"/>
    <w:rsid w:val="004C42B1"/>
    <w:rsid w:val="004C5782"/>
    <w:rsid w:val="004C5FCD"/>
    <w:rsid w:val="004C5FF3"/>
    <w:rsid w:val="004C6DB6"/>
    <w:rsid w:val="004C7003"/>
    <w:rsid w:val="004C7372"/>
    <w:rsid w:val="004D2366"/>
    <w:rsid w:val="004D3818"/>
    <w:rsid w:val="004D6E4C"/>
    <w:rsid w:val="004E1D04"/>
    <w:rsid w:val="004E2302"/>
    <w:rsid w:val="004E49B5"/>
    <w:rsid w:val="004E5DA0"/>
    <w:rsid w:val="004E6225"/>
    <w:rsid w:val="004F0992"/>
    <w:rsid w:val="004F4542"/>
    <w:rsid w:val="004F58D9"/>
    <w:rsid w:val="004F7C2E"/>
    <w:rsid w:val="0050146B"/>
    <w:rsid w:val="00502223"/>
    <w:rsid w:val="00503A31"/>
    <w:rsid w:val="00504532"/>
    <w:rsid w:val="00506FCC"/>
    <w:rsid w:val="005071DF"/>
    <w:rsid w:val="00507F63"/>
    <w:rsid w:val="00512441"/>
    <w:rsid w:val="00514BEB"/>
    <w:rsid w:val="005156FF"/>
    <w:rsid w:val="005171EC"/>
    <w:rsid w:val="005200A0"/>
    <w:rsid w:val="00524CB8"/>
    <w:rsid w:val="0052511D"/>
    <w:rsid w:val="005270BC"/>
    <w:rsid w:val="00527261"/>
    <w:rsid w:val="00527C12"/>
    <w:rsid w:val="00533543"/>
    <w:rsid w:val="00533614"/>
    <w:rsid w:val="00533C3D"/>
    <w:rsid w:val="00534BBD"/>
    <w:rsid w:val="00534BC5"/>
    <w:rsid w:val="00535F4C"/>
    <w:rsid w:val="00540CDC"/>
    <w:rsid w:val="00541402"/>
    <w:rsid w:val="00543DC9"/>
    <w:rsid w:val="00544A35"/>
    <w:rsid w:val="005454D7"/>
    <w:rsid w:val="00550248"/>
    <w:rsid w:val="00554740"/>
    <w:rsid w:val="005555A0"/>
    <w:rsid w:val="00556605"/>
    <w:rsid w:val="00561EA9"/>
    <w:rsid w:val="00561FA3"/>
    <w:rsid w:val="00562696"/>
    <w:rsid w:val="005631F9"/>
    <w:rsid w:val="00565999"/>
    <w:rsid w:val="00572BF6"/>
    <w:rsid w:val="00573BA5"/>
    <w:rsid w:val="00573DAC"/>
    <w:rsid w:val="005761C2"/>
    <w:rsid w:val="005763FC"/>
    <w:rsid w:val="00576F74"/>
    <w:rsid w:val="005777C2"/>
    <w:rsid w:val="0058163B"/>
    <w:rsid w:val="00583C94"/>
    <w:rsid w:val="00587E25"/>
    <w:rsid w:val="00590C8B"/>
    <w:rsid w:val="00592059"/>
    <w:rsid w:val="00593404"/>
    <w:rsid w:val="00594222"/>
    <w:rsid w:val="00594DD2"/>
    <w:rsid w:val="005A01B5"/>
    <w:rsid w:val="005A05E1"/>
    <w:rsid w:val="005A5A43"/>
    <w:rsid w:val="005A6CDC"/>
    <w:rsid w:val="005B3591"/>
    <w:rsid w:val="005B46F2"/>
    <w:rsid w:val="005B4933"/>
    <w:rsid w:val="005B6449"/>
    <w:rsid w:val="005C1486"/>
    <w:rsid w:val="005C1A99"/>
    <w:rsid w:val="005C7FC0"/>
    <w:rsid w:val="005D0D29"/>
    <w:rsid w:val="005D1394"/>
    <w:rsid w:val="005D2150"/>
    <w:rsid w:val="005D2B5A"/>
    <w:rsid w:val="005D4378"/>
    <w:rsid w:val="005D6F8C"/>
    <w:rsid w:val="005D7A89"/>
    <w:rsid w:val="005E0430"/>
    <w:rsid w:val="005E2240"/>
    <w:rsid w:val="005E2F99"/>
    <w:rsid w:val="005E4726"/>
    <w:rsid w:val="005E5C6E"/>
    <w:rsid w:val="005E6B90"/>
    <w:rsid w:val="005F43B2"/>
    <w:rsid w:val="005F50D6"/>
    <w:rsid w:val="005F6FDE"/>
    <w:rsid w:val="005F736A"/>
    <w:rsid w:val="00601171"/>
    <w:rsid w:val="006013C8"/>
    <w:rsid w:val="006028F2"/>
    <w:rsid w:val="00602E39"/>
    <w:rsid w:val="006033C5"/>
    <w:rsid w:val="0060770B"/>
    <w:rsid w:val="006100B2"/>
    <w:rsid w:val="00613829"/>
    <w:rsid w:val="00616F52"/>
    <w:rsid w:val="00621B9C"/>
    <w:rsid w:val="006223D6"/>
    <w:rsid w:val="00623805"/>
    <w:rsid w:val="00623988"/>
    <w:rsid w:val="00630C4C"/>
    <w:rsid w:val="00631A30"/>
    <w:rsid w:val="00633AED"/>
    <w:rsid w:val="0063426A"/>
    <w:rsid w:val="00635066"/>
    <w:rsid w:val="00636DB3"/>
    <w:rsid w:val="006373BC"/>
    <w:rsid w:val="00637A04"/>
    <w:rsid w:val="00637FEB"/>
    <w:rsid w:val="00640128"/>
    <w:rsid w:val="00641163"/>
    <w:rsid w:val="00641900"/>
    <w:rsid w:val="0064224A"/>
    <w:rsid w:val="00642CB5"/>
    <w:rsid w:val="00643662"/>
    <w:rsid w:val="00643BF4"/>
    <w:rsid w:val="00644DEE"/>
    <w:rsid w:val="00646E32"/>
    <w:rsid w:val="006475B6"/>
    <w:rsid w:val="006538D7"/>
    <w:rsid w:val="00654481"/>
    <w:rsid w:val="006567BA"/>
    <w:rsid w:val="00662335"/>
    <w:rsid w:val="0066357D"/>
    <w:rsid w:val="00666827"/>
    <w:rsid w:val="0066764C"/>
    <w:rsid w:val="00667DDF"/>
    <w:rsid w:val="0067398E"/>
    <w:rsid w:val="00674916"/>
    <w:rsid w:val="00674A17"/>
    <w:rsid w:val="00675A8B"/>
    <w:rsid w:val="00675D29"/>
    <w:rsid w:val="006818C0"/>
    <w:rsid w:val="0068243B"/>
    <w:rsid w:val="00682BD0"/>
    <w:rsid w:val="00685196"/>
    <w:rsid w:val="006867AB"/>
    <w:rsid w:val="00686D4D"/>
    <w:rsid w:val="00686EE7"/>
    <w:rsid w:val="006926CC"/>
    <w:rsid w:val="00696F11"/>
    <w:rsid w:val="006A018B"/>
    <w:rsid w:val="006A0414"/>
    <w:rsid w:val="006A3245"/>
    <w:rsid w:val="006A4167"/>
    <w:rsid w:val="006A6F67"/>
    <w:rsid w:val="006A7795"/>
    <w:rsid w:val="006B0761"/>
    <w:rsid w:val="006B23B5"/>
    <w:rsid w:val="006B42B8"/>
    <w:rsid w:val="006B436F"/>
    <w:rsid w:val="006B4FF9"/>
    <w:rsid w:val="006B5B1F"/>
    <w:rsid w:val="006C2B13"/>
    <w:rsid w:val="006C2B60"/>
    <w:rsid w:val="006C2C14"/>
    <w:rsid w:val="006C33AC"/>
    <w:rsid w:val="006C5C9A"/>
    <w:rsid w:val="006D0205"/>
    <w:rsid w:val="006D09D4"/>
    <w:rsid w:val="006D11F8"/>
    <w:rsid w:val="006D2B67"/>
    <w:rsid w:val="006D3365"/>
    <w:rsid w:val="006D3FF0"/>
    <w:rsid w:val="006D41CE"/>
    <w:rsid w:val="006D50EA"/>
    <w:rsid w:val="006D521E"/>
    <w:rsid w:val="006D5D4F"/>
    <w:rsid w:val="006D6369"/>
    <w:rsid w:val="006D677F"/>
    <w:rsid w:val="006E1B8C"/>
    <w:rsid w:val="006E3EE0"/>
    <w:rsid w:val="006E4039"/>
    <w:rsid w:val="006E435C"/>
    <w:rsid w:val="006F1279"/>
    <w:rsid w:val="006F1EF9"/>
    <w:rsid w:val="006F2611"/>
    <w:rsid w:val="006F3621"/>
    <w:rsid w:val="006F3707"/>
    <w:rsid w:val="006F7D1A"/>
    <w:rsid w:val="007000D6"/>
    <w:rsid w:val="0070384B"/>
    <w:rsid w:val="00704527"/>
    <w:rsid w:val="00704FD0"/>
    <w:rsid w:val="007068DF"/>
    <w:rsid w:val="00712ECD"/>
    <w:rsid w:val="00713A01"/>
    <w:rsid w:val="007148E8"/>
    <w:rsid w:val="00725504"/>
    <w:rsid w:val="00727B49"/>
    <w:rsid w:val="00727EB2"/>
    <w:rsid w:val="007309DE"/>
    <w:rsid w:val="00731631"/>
    <w:rsid w:val="0073364B"/>
    <w:rsid w:val="007420D5"/>
    <w:rsid w:val="007434D0"/>
    <w:rsid w:val="00744226"/>
    <w:rsid w:val="0074673C"/>
    <w:rsid w:val="00747B8B"/>
    <w:rsid w:val="0075036E"/>
    <w:rsid w:val="00752041"/>
    <w:rsid w:val="00754960"/>
    <w:rsid w:val="00756083"/>
    <w:rsid w:val="007642EB"/>
    <w:rsid w:val="00764B69"/>
    <w:rsid w:val="00766B3A"/>
    <w:rsid w:val="00766C77"/>
    <w:rsid w:val="00772FA3"/>
    <w:rsid w:val="00775B24"/>
    <w:rsid w:val="007770FF"/>
    <w:rsid w:val="007811A5"/>
    <w:rsid w:val="007833BD"/>
    <w:rsid w:val="00784DC5"/>
    <w:rsid w:val="00786168"/>
    <w:rsid w:val="0078620F"/>
    <w:rsid w:val="00790390"/>
    <w:rsid w:val="00796E97"/>
    <w:rsid w:val="007A2BBE"/>
    <w:rsid w:val="007B310A"/>
    <w:rsid w:val="007B37CA"/>
    <w:rsid w:val="007B4C95"/>
    <w:rsid w:val="007C32F2"/>
    <w:rsid w:val="007C492A"/>
    <w:rsid w:val="007D514F"/>
    <w:rsid w:val="007D5E15"/>
    <w:rsid w:val="007D6F5C"/>
    <w:rsid w:val="007D7268"/>
    <w:rsid w:val="007E078B"/>
    <w:rsid w:val="007E1AAE"/>
    <w:rsid w:val="007E2C10"/>
    <w:rsid w:val="007E3AB3"/>
    <w:rsid w:val="007E6DA0"/>
    <w:rsid w:val="007E7E37"/>
    <w:rsid w:val="007F15EB"/>
    <w:rsid w:val="007F1AD5"/>
    <w:rsid w:val="007F37BE"/>
    <w:rsid w:val="007F3954"/>
    <w:rsid w:val="007F47A3"/>
    <w:rsid w:val="00801198"/>
    <w:rsid w:val="008023A0"/>
    <w:rsid w:val="00802E01"/>
    <w:rsid w:val="00803DC9"/>
    <w:rsid w:val="0080460E"/>
    <w:rsid w:val="00806554"/>
    <w:rsid w:val="00806860"/>
    <w:rsid w:val="008127AE"/>
    <w:rsid w:val="008141A4"/>
    <w:rsid w:val="008177E8"/>
    <w:rsid w:val="008216A6"/>
    <w:rsid w:val="00823446"/>
    <w:rsid w:val="00823E6A"/>
    <w:rsid w:val="0082422B"/>
    <w:rsid w:val="00827C67"/>
    <w:rsid w:val="0083019D"/>
    <w:rsid w:val="008305F2"/>
    <w:rsid w:val="00832144"/>
    <w:rsid w:val="00833CED"/>
    <w:rsid w:val="0084168C"/>
    <w:rsid w:val="0084196C"/>
    <w:rsid w:val="00842C01"/>
    <w:rsid w:val="00847C1C"/>
    <w:rsid w:val="008515C2"/>
    <w:rsid w:val="008548FB"/>
    <w:rsid w:val="008550E7"/>
    <w:rsid w:val="00855312"/>
    <w:rsid w:val="0086052B"/>
    <w:rsid w:val="0086068F"/>
    <w:rsid w:val="008648B8"/>
    <w:rsid w:val="00865377"/>
    <w:rsid w:val="008668BC"/>
    <w:rsid w:val="00866C99"/>
    <w:rsid w:val="00866FA5"/>
    <w:rsid w:val="0087026E"/>
    <w:rsid w:val="008705BF"/>
    <w:rsid w:val="00871845"/>
    <w:rsid w:val="00873FCE"/>
    <w:rsid w:val="00881B43"/>
    <w:rsid w:val="00881E60"/>
    <w:rsid w:val="008825BF"/>
    <w:rsid w:val="00884D7D"/>
    <w:rsid w:val="008850A3"/>
    <w:rsid w:val="00885530"/>
    <w:rsid w:val="00885CD5"/>
    <w:rsid w:val="008871F9"/>
    <w:rsid w:val="008900A9"/>
    <w:rsid w:val="008913A9"/>
    <w:rsid w:val="008939F4"/>
    <w:rsid w:val="00893FE9"/>
    <w:rsid w:val="008A11AC"/>
    <w:rsid w:val="008A1FE8"/>
    <w:rsid w:val="008A341F"/>
    <w:rsid w:val="008A4DBF"/>
    <w:rsid w:val="008B0257"/>
    <w:rsid w:val="008B095B"/>
    <w:rsid w:val="008B2751"/>
    <w:rsid w:val="008B6F10"/>
    <w:rsid w:val="008C11A2"/>
    <w:rsid w:val="008C5317"/>
    <w:rsid w:val="008C64D7"/>
    <w:rsid w:val="008D2E3A"/>
    <w:rsid w:val="008D3FD2"/>
    <w:rsid w:val="008D44BD"/>
    <w:rsid w:val="008D7508"/>
    <w:rsid w:val="008E013A"/>
    <w:rsid w:val="008E11FD"/>
    <w:rsid w:val="008E2041"/>
    <w:rsid w:val="008E2F12"/>
    <w:rsid w:val="008E43E1"/>
    <w:rsid w:val="008E4DE3"/>
    <w:rsid w:val="008E6B0A"/>
    <w:rsid w:val="008F0D57"/>
    <w:rsid w:val="008F32EE"/>
    <w:rsid w:val="008F5B14"/>
    <w:rsid w:val="008F686C"/>
    <w:rsid w:val="00901464"/>
    <w:rsid w:val="00901772"/>
    <w:rsid w:val="00901939"/>
    <w:rsid w:val="00903A83"/>
    <w:rsid w:val="00904A29"/>
    <w:rsid w:val="00906913"/>
    <w:rsid w:val="009100E6"/>
    <w:rsid w:val="00910E9D"/>
    <w:rsid w:val="00912A97"/>
    <w:rsid w:val="00912F73"/>
    <w:rsid w:val="00921BD0"/>
    <w:rsid w:val="00922D33"/>
    <w:rsid w:val="009255F5"/>
    <w:rsid w:val="00925974"/>
    <w:rsid w:val="0092619A"/>
    <w:rsid w:val="0093079B"/>
    <w:rsid w:val="00930C48"/>
    <w:rsid w:val="0093351E"/>
    <w:rsid w:val="00934727"/>
    <w:rsid w:val="00934739"/>
    <w:rsid w:val="00934C11"/>
    <w:rsid w:val="00936C18"/>
    <w:rsid w:val="0093753A"/>
    <w:rsid w:val="009377C2"/>
    <w:rsid w:val="00940F5F"/>
    <w:rsid w:val="009438D0"/>
    <w:rsid w:val="00945606"/>
    <w:rsid w:val="0094683D"/>
    <w:rsid w:val="00946BF8"/>
    <w:rsid w:val="009503DB"/>
    <w:rsid w:val="00950B65"/>
    <w:rsid w:val="00951D9B"/>
    <w:rsid w:val="00952878"/>
    <w:rsid w:val="00956931"/>
    <w:rsid w:val="009603A1"/>
    <w:rsid w:val="0096083F"/>
    <w:rsid w:val="00962AA3"/>
    <w:rsid w:val="00963FD9"/>
    <w:rsid w:val="0096411B"/>
    <w:rsid w:val="00971164"/>
    <w:rsid w:val="0097278A"/>
    <w:rsid w:val="0097379A"/>
    <w:rsid w:val="009739D6"/>
    <w:rsid w:val="00975674"/>
    <w:rsid w:val="009804FB"/>
    <w:rsid w:val="00981299"/>
    <w:rsid w:val="0098367F"/>
    <w:rsid w:val="00983E3A"/>
    <w:rsid w:val="00984D85"/>
    <w:rsid w:val="0098532D"/>
    <w:rsid w:val="00985DE9"/>
    <w:rsid w:val="00986DD5"/>
    <w:rsid w:val="009915F4"/>
    <w:rsid w:val="00993471"/>
    <w:rsid w:val="009936DB"/>
    <w:rsid w:val="00995032"/>
    <w:rsid w:val="00997248"/>
    <w:rsid w:val="0099759E"/>
    <w:rsid w:val="009A0E0F"/>
    <w:rsid w:val="009A4681"/>
    <w:rsid w:val="009A7AAD"/>
    <w:rsid w:val="009B261B"/>
    <w:rsid w:val="009B3861"/>
    <w:rsid w:val="009B3C27"/>
    <w:rsid w:val="009B4CB3"/>
    <w:rsid w:val="009B5806"/>
    <w:rsid w:val="009C2FAF"/>
    <w:rsid w:val="009C35CA"/>
    <w:rsid w:val="009C4AB6"/>
    <w:rsid w:val="009C547B"/>
    <w:rsid w:val="009C5B12"/>
    <w:rsid w:val="009C6D89"/>
    <w:rsid w:val="009C7074"/>
    <w:rsid w:val="009D0355"/>
    <w:rsid w:val="009D19BE"/>
    <w:rsid w:val="009D2842"/>
    <w:rsid w:val="009D299D"/>
    <w:rsid w:val="009D692F"/>
    <w:rsid w:val="009D78F0"/>
    <w:rsid w:val="009E0874"/>
    <w:rsid w:val="009E2046"/>
    <w:rsid w:val="009E31B8"/>
    <w:rsid w:val="009E356A"/>
    <w:rsid w:val="009E50A5"/>
    <w:rsid w:val="009E51F8"/>
    <w:rsid w:val="009E7636"/>
    <w:rsid w:val="009F2CF1"/>
    <w:rsid w:val="009F315C"/>
    <w:rsid w:val="009F7AF0"/>
    <w:rsid w:val="00A01BB0"/>
    <w:rsid w:val="00A0498E"/>
    <w:rsid w:val="00A102E7"/>
    <w:rsid w:val="00A1079E"/>
    <w:rsid w:val="00A107E2"/>
    <w:rsid w:val="00A14D4A"/>
    <w:rsid w:val="00A15EB7"/>
    <w:rsid w:val="00A1743B"/>
    <w:rsid w:val="00A21EE6"/>
    <w:rsid w:val="00A225AE"/>
    <w:rsid w:val="00A25E8D"/>
    <w:rsid w:val="00A26A23"/>
    <w:rsid w:val="00A36F77"/>
    <w:rsid w:val="00A37029"/>
    <w:rsid w:val="00A373CC"/>
    <w:rsid w:val="00A37F24"/>
    <w:rsid w:val="00A41DC8"/>
    <w:rsid w:val="00A42B3F"/>
    <w:rsid w:val="00A44886"/>
    <w:rsid w:val="00A44A21"/>
    <w:rsid w:val="00A472F5"/>
    <w:rsid w:val="00A47703"/>
    <w:rsid w:val="00A50A50"/>
    <w:rsid w:val="00A51CCD"/>
    <w:rsid w:val="00A520C6"/>
    <w:rsid w:val="00A539D8"/>
    <w:rsid w:val="00A55716"/>
    <w:rsid w:val="00A56071"/>
    <w:rsid w:val="00A561B6"/>
    <w:rsid w:val="00A6104C"/>
    <w:rsid w:val="00A615B1"/>
    <w:rsid w:val="00A6263D"/>
    <w:rsid w:val="00A71386"/>
    <w:rsid w:val="00A71887"/>
    <w:rsid w:val="00A720A1"/>
    <w:rsid w:val="00A740D2"/>
    <w:rsid w:val="00A779F0"/>
    <w:rsid w:val="00A803ED"/>
    <w:rsid w:val="00A80DE6"/>
    <w:rsid w:val="00A86AD6"/>
    <w:rsid w:val="00A90722"/>
    <w:rsid w:val="00A90FDA"/>
    <w:rsid w:val="00A92B2D"/>
    <w:rsid w:val="00A97488"/>
    <w:rsid w:val="00AA186E"/>
    <w:rsid w:val="00AA6218"/>
    <w:rsid w:val="00AA72F2"/>
    <w:rsid w:val="00AA7728"/>
    <w:rsid w:val="00AB188D"/>
    <w:rsid w:val="00AB1E7D"/>
    <w:rsid w:val="00AB46C1"/>
    <w:rsid w:val="00AB7325"/>
    <w:rsid w:val="00AC05A8"/>
    <w:rsid w:val="00AC7744"/>
    <w:rsid w:val="00AD0C76"/>
    <w:rsid w:val="00AD17DE"/>
    <w:rsid w:val="00AD2E0D"/>
    <w:rsid w:val="00AE0FA1"/>
    <w:rsid w:val="00AE13AB"/>
    <w:rsid w:val="00AE37EB"/>
    <w:rsid w:val="00AF0872"/>
    <w:rsid w:val="00AF1758"/>
    <w:rsid w:val="00AF3F41"/>
    <w:rsid w:val="00AF76A4"/>
    <w:rsid w:val="00B00F99"/>
    <w:rsid w:val="00B04A5A"/>
    <w:rsid w:val="00B04BBA"/>
    <w:rsid w:val="00B05A39"/>
    <w:rsid w:val="00B05C4E"/>
    <w:rsid w:val="00B106D3"/>
    <w:rsid w:val="00B1326D"/>
    <w:rsid w:val="00B14261"/>
    <w:rsid w:val="00B1454E"/>
    <w:rsid w:val="00B159EE"/>
    <w:rsid w:val="00B15D5E"/>
    <w:rsid w:val="00B1795A"/>
    <w:rsid w:val="00B17E2D"/>
    <w:rsid w:val="00B216A4"/>
    <w:rsid w:val="00B22278"/>
    <w:rsid w:val="00B22429"/>
    <w:rsid w:val="00B25C40"/>
    <w:rsid w:val="00B25F3D"/>
    <w:rsid w:val="00B2623C"/>
    <w:rsid w:val="00B265EA"/>
    <w:rsid w:val="00B3269A"/>
    <w:rsid w:val="00B3678D"/>
    <w:rsid w:val="00B37E1B"/>
    <w:rsid w:val="00B43A7A"/>
    <w:rsid w:val="00B456A6"/>
    <w:rsid w:val="00B4582A"/>
    <w:rsid w:val="00B467AC"/>
    <w:rsid w:val="00B46B07"/>
    <w:rsid w:val="00B475EF"/>
    <w:rsid w:val="00B50EF5"/>
    <w:rsid w:val="00B51DE4"/>
    <w:rsid w:val="00B53DF9"/>
    <w:rsid w:val="00B57121"/>
    <w:rsid w:val="00B57451"/>
    <w:rsid w:val="00B60E7F"/>
    <w:rsid w:val="00B61941"/>
    <w:rsid w:val="00B64FCB"/>
    <w:rsid w:val="00B66F87"/>
    <w:rsid w:val="00B67835"/>
    <w:rsid w:val="00B72528"/>
    <w:rsid w:val="00B73474"/>
    <w:rsid w:val="00B7684C"/>
    <w:rsid w:val="00B77649"/>
    <w:rsid w:val="00B77B3E"/>
    <w:rsid w:val="00B829AD"/>
    <w:rsid w:val="00B844C8"/>
    <w:rsid w:val="00B84697"/>
    <w:rsid w:val="00B87A3B"/>
    <w:rsid w:val="00B9127A"/>
    <w:rsid w:val="00B91DC7"/>
    <w:rsid w:val="00B93280"/>
    <w:rsid w:val="00B93EFA"/>
    <w:rsid w:val="00B940A3"/>
    <w:rsid w:val="00B958B5"/>
    <w:rsid w:val="00BA20AA"/>
    <w:rsid w:val="00BA379C"/>
    <w:rsid w:val="00BA39C8"/>
    <w:rsid w:val="00BA4DAD"/>
    <w:rsid w:val="00BB0CB7"/>
    <w:rsid w:val="00BB183F"/>
    <w:rsid w:val="00BB31E0"/>
    <w:rsid w:val="00BC1650"/>
    <w:rsid w:val="00BC1B2D"/>
    <w:rsid w:val="00BC2AB6"/>
    <w:rsid w:val="00BC2DAC"/>
    <w:rsid w:val="00BD0A6E"/>
    <w:rsid w:val="00BD1126"/>
    <w:rsid w:val="00BD43A0"/>
    <w:rsid w:val="00BD5593"/>
    <w:rsid w:val="00BD624E"/>
    <w:rsid w:val="00BE0267"/>
    <w:rsid w:val="00BE1E8F"/>
    <w:rsid w:val="00BE52BD"/>
    <w:rsid w:val="00BE6418"/>
    <w:rsid w:val="00BF0943"/>
    <w:rsid w:val="00BF265C"/>
    <w:rsid w:val="00BF4DA0"/>
    <w:rsid w:val="00BF5A47"/>
    <w:rsid w:val="00C02BAB"/>
    <w:rsid w:val="00C06AA1"/>
    <w:rsid w:val="00C118CA"/>
    <w:rsid w:val="00C126E3"/>
    <w:rsid w:val="00C1341D"/>
    <w:rsid w:val="00C13BC3"/>
    <w:rsid w:val="00C14FB2"/>
    <w:rsid w:val="00C16270"/>
    <w:rsid w:val="00C16F19"/>
    <w:rsid w:val="00C209CF"/>
    <w:rsid w:val="00C21416"/>
    <w:rsid w:val="00C22346"/>
    <w:rsid w:val="00C24A8E"/>
    <w:rsid w:val="00C31A02"/>
    <w:rsid w:val="00C32BA9"/>
    <w:rsid w:val="00C33DF9"/>
    <w:rsid w:val="00C3568A"/>
    <w:rsid w:val="00C4062F"/>
    <w:rsid w:val="00C4070A"/>
    <w:rsid w:val="00C46191"/>
    <w:rsid w:val="00C50AF7"/>
    <w:rsid w:val="00C55776"/>
    <w:rsid w:val="00C60D9E"/>
    <w:rsid w:val="00C62E21"/>
    <w:rsid w:val="00C661C8"/>
    <w:rsid w:val="00C71010"/>
    <w:rsid w:val="00C745FF"/>
    <w:rsid w:val="00C75132"/>
    <w:rsid w:val="00C772AB"/>
    <w:rsid w:val="00C83A61"/>
    <w:rsid w:val="00C87D99"/>
    <w:rsid w:val="00C9052A"/>
    <w:rsid w:val="00C912BB"/>
    <w:rsid w:val="00C9283C"/>
    <w:rsid w:val="00C92B3E"/>
    <w:rsid w:val="00C93B05"/>
    <w:rsid w:val="00C93F4B"/>
    <w:rsid w:val="00C9597C"/>
    <w:rsid w:val="00C96681"/>
    <w:rsid w:val="00C975AC"/>
    <w:rsid w:val="00CA0314"/>
    <w:rsid w:val="00CA299B"/>
    <w:rsid w:val="00CA3C06"/>
    <w:rsid w:val="00CA522D"/>
    <w:rsid w:val="00CA601F"/>
    <w:rsid w:val="00CA7134"/>
    <w:rsid w:val="00CA7297"/>
    <w:rsid w:val="00CB08BF"/>
    <w:rsid w:val="00CB10ED"/>
    <w:rsid w:val="00CB2CB5"/>
    <w:rsid w:val="00CB6896"/>
    <w:rsid w:val="00CB7414"/>
    <w:rsid w:val="00CC1659"/>
    <w:rsid w:val="00CC1B58"/>
    <w:rsid w:val="00CC1BDC"/>
    <w:rsid w:val="00CC21FC"/>
    <w:rsid w:val="00CC22AF"/>
    <w:rsid w:val="00CC6374"/>
    <w:rsid w:val="00CC79E8"/>
    <w:rsid w:val="00CC7D89"/>
    <w:rsid w:val="00CD2090"/>
    <w:rsid w:val="00CD3157"/>
    <w:rsid w:val="00CD3298"/>
    <w:rsid w:val="00CD729C"/>
    <w:rsid w:val="00CE1050"/>
    <w:rsid w:val="00CE37AF"/>
    <w:rsid w:val="00CE4085"/>
    <w:rsid w:val="00CE52FE"/>
    <w:rsid w:val="00CF1B80"/>
    <w:rsid w:val="00CF348C"/>
    <w:rsid w:val="00CF3581"/>
    <w:rsid w:val="00CF3F61"/>
    <w:rsid w:val="00CF6146"/>
    <w:rsid w:val="00CF75A7"/>
    <w:rsid w:val="00D00917"/>
    <w:rsid w:val="00D01434"/>
    <w:rsid w:val="00D0151F"/>
    <w:rsid w:val="00D06259"/>
    <w:rsid w:val="00D063B8"/>
    <w:rsid w:val="00D06C7A"/>
    <w:rsid w:val="00D10360"/>
    <w:rsid w:val="00D11FC5"/>
    <w:rsid w:val="00D14108"/>
    <w:rsid w:val="00D160A8"/>
    <w:rsid w:val="00D16C96"/>
    <w:rsid w:val="00D22C65"/>
    <w:rsid w:val="00D2408E"/>
    <w:rsid w:val="00D272F8"/>
    <w:rsid w:val="00D27D3A"/>
    <w:rsid w:val="00D329C7"/>
    <w:rsid w:val="00D340F2"/>
    <w:rsid w:val="00D3537B"/>
    <w:rsid w:val="00D35890"/>
    <w:rsid w:val="00D35E0D"/>
    <w:rsid w:val="00D402EF"/>
    <w:rsid w:val="00D4063E"/>
    <w:rsid w:val="00D4330A"/>
    <w:rsid w:val="00D43434"/>
    <w:rsid w:val="00D4347C"/>
    <w:rsid w:val="00D445DB"/>
    <w:rsid w:val="00D449E5"/>
    <w:rsid w:val="00D458A9"/>
    <w:rsid w:val="00D543FD"/>
    <w:rsid w:val="00D55319"/>
    <w:rsid w:val="00D55AEB"/>
    <w:rsid w:val="00D56A0E"/>
    <w:rsid w:val="00D574C5"/>
    <w:rsid w:val="00D60B3E"/>
    <w:rsid w:val="00D636F8"/>
    <w:rsid w:val="00D664F7"/>
    <w:rsid w:val="00D8767E"/>
    <w:rsid w:val="00D933EC"/>
    <w:rsid w:val="00D960BE"/>
    <w:rsid w:val="00D960EC"/>
    <w:rsid w:val="00D97EAA"/>
    <w:rsid w:val="00DA04EC"/>
    <w:rsid w:val="00DA0793"/>
    <w:rsid w:val="00DA70DB"/>
    <w:rsid w:val="00DA7E2B"/>
    <w:rsid w:val="00DB072B"/>
    <w:rsid w:val="00DB2699"/>
    <w:rsid w:val="00DB2FA8"/>
    <w:rsid w:val="00DB3BBF"/>
    <w:rsid w:val="00DB57B1"/>
    <w:rsid w:val="00DB59F0"/>
    <w:rsid w:val="00DC14BD"/>
    <w:rsid w:val="00DC7E33"/>
    <w:rsid w:val="00DD019E"/>
    <w:rsid w:val="00DE0418"/>
    <w:rsid w:val="00DE1280"/>
    <w:rsid w:val="00DE54CB"/>
    <w:rsid w:val="00DE650F"/>
    <w:rsid w:val="00DF16F8"/>
    <w:rsid w:val="00DF1EB9"/>
    <w:rsid w:val="00DF2375"/>
    <w:rsid w:val="00DF35F3"/>
    <w:rsid w:val="00DF3ED6"/>
    <w:rsid w:val="00DF60ED"/>
    <w:rsid w:val="00E03364"/>
    <w:rsid w:val="00E03763"/>
    <w:rsid w:val="00E04726"/>
    <w:rsid w:val="00E06117"/>
    <w:rsid w:val="00E06616"/>
    <w:rsid w:val="00E067CA"/>
    <w:rsid w:val="00E07FC7"/>
    <w:rsid w:val="00E11A53"/>
    <w:rsid w:val="00E156F9"/>
    <w:rsid w:val="00E204B3"/>
    <w:rsid w:val="00E21E14"/>
    <w:rsid w:val="00E232F6"/>
    <w:rsid w:val="00E268F3"/>
    <w:rsid w:val="00E30558"/>
    <w:rsid w:val="00E30CBD"/>
    <w:rsid w:val="00E31D58"/>
    <w:rsid w:val="00E3595D"/>
    <w:rsid w:val="00E37185"/>
    <w:rsid w:val="00E40074"/>
    <w:rsid w:val="00E403B7"/>
    <w:rsid w:val="00E409D9"/>
    <w:rsid w:val="00E40F63"/>
    <w:rsid w:val="00E41953"/>
    <w:rsid w:val="00E44286"/>
    <w:rsid w:val="00E44B88"/>
    <w:rsid w:val="00E45795"/>
    <w:rsid w:val="00E45DC1"/>
    <w:rsid w:val="00E471D6"/>
    <w:rsid w:val="00E4724A"/>
    <w:rsid w:val="00E47842"/>
    <w:rsid w:val="00E50A2F"/>
    <w:rsid w:val="00E54CBD"/>
    <w:rsid w:val="00E552FB"/>
    <w:rsid w:val="00E62E00"/>
    <w:rsid w:val="00E66132"/>
    <w:rsid w:val="00E67113"/>
    <w:rsid w:val="00E703AC"/>
    <w:rsid w:val="00E71A1B"/>
    <w:rsid w:val="00E71E76"/>
    <w:rsid w:val="00E72A19"/>
    <w:rsid w:val="00E73873"/>
    <w:rsid w:val="00E74530"/>
    <w:rsid w:val="00E749B1"/>
    <w:rsid w:val="00E763FE"/>
    <w:rsid w:val="00E80CAF"/>
    <w:rsid w:val="00E819A2"/>
    <w:rsid w:val="00E830D9"/>
    <w:rsid w:val="00E83CD8"/>
    <w:rsid w:val="00E84777"/>
    <w:rsid w:val="00E915CA"/>
    <w:rsid w:val="00E917A5"/>
    <w:rsid w:val="00E94AF3"/>
    <w:rsid w:val="00E967F4"/>
    <w:rsid w:val="00E9731C"/>
    <w:rsid w:val="00EA0870"/>
    <w:rsid w:val="00EA1EFB"/>
    <w:rsid w:val="00EA26AF"/>
    <w:rsid w:val="00EA36FC"/>
    <w:rsid w:val="00EA5B17"/>
    <w:rsid w:val="00EA7F55"/>
    <w:rsid w:val="00EA7FCC"/>
    <w:rsid w:val="00EB134B"/>
    <w:rsid w:val="00EB1D89"/>
    <w:rsid w:val="00EB25B6"/>
    <w:rsid w:val="00EB2AEC"/>
    <w:rsid w:val="00EB33B8"/>
    <w:rsid w:val="00EB4780"/>
    <w:rsid w:val="00EB50AF"/>
    <w:rsid w:val="00EB5771"/>
    <w:rsid w:val="00EB6DD5"/>
    <w:rsid w:val="00EC110D"/>
    <w:rsid w:val="00ED4943"/>
    <w:rsid w:val="00ED67B2"/>
    <w:rsid w:val="00ED69B0"/>
    <w:rsid w:val="00EE1F41"/>
    <w:rsid w:val="00EE2337"/>
    <w:rsid w:val="00EE41F2"/>
    <w:rsid w:val="00EE6773"/>
    <w:rsid w:val="00EE74BD"/>
    <w:rsid w:val="00EE7B5C"/>
    <w:rsid w:val="00EF1CB4"/>
    <w:rsid w:val="00EF4B8C"/>
    <w:rsid w:val="00EF5B83"/>
    <w:rsid w:val="00F00910"/>
    <w:rsid w:val="00F063C2"/>
    <w:rsid w:val="00F108DE"/>
    <w:rsid w:val="00F13823"/>
    <w:rsid w:val="00F16B65"/>
    <w:rsid w:val="00F20863"/>
    <w:rsid w:val="00F24032"/>
    <w:rsid w:val="00F24251"/>
    <w:rsid w:val="00F25CD7"/>
    <w:rsid w:val="00F26103"/>
    <w:rsid w:val="00F26241"/>
    <w:rsid w:val="00F26D6E"/>
    <w:rsid w:val="00F3672A"/>
    <w:rsid w:val="00F3788D"/>
    <w:rsid w:val="00F41901"/>
    <w:rsid w:val="00F445B8"/>
    <w:rsid w:val="00F45632"/>
    <w:rsid w:val="00F47388"/>
    <w:rsid w:val="00F50956"/>
    <w:rsid w:val="00F5114A"/>
    <w:rsid w:val="00F523BF"/>
    <w:rsid w:val="00F52F97"/>
    <w:rsid w:val="00F57A81"/>
    <w:rsid w:val="00F57B37"/>
    <w:rsid w:val="00F647BC"/>
    <w:rsid w:val="00F72041"/>
    <w:rsid w:val="00F739FB"/>
    <w:rsid w:val="00F75B70"/>
    <w:rsid w:val="00F7739E"/>
    <w:rsid w:val="00F8236C"/>
    <w:rsid w:val="00F837B7"/>
    <w:rsid w:val="00F84765"/>
    <w:rsid w:val="00F84BC3"/>
    <w:rsid w:val="00F8669A"/>
    <w:rsid w:val="00F874CD"/>
    <w:rsid w:val="00F87AF8"/>
    <w:rsid w:val="00F90774"/>
    <w:rsid w:val="00F909E1"/>
    <w:rsid w:val="00F91D80"/>
    <w:rsid w:val="00F91EE2"/>
    <w:rsid w:val="00F92302"/>
    <w:rsid w:val="00F94365"/>
    <w:rsid w:val="00F947E3"/>
    <w:rsid w:val="00F9597C"/>
    <w:rsid w:val="00FA10B2"/>
    <w:rsid w:val="00FA5148"/>
    <w:rsid w:val="00FA5308"/>
    <w:rsid w:val="00FB3A92"/>
    <w:rsid w:val="00FB3B12"/>
    <w:rsid w:val="00FB41AB"/>
    <w:rsid w:val="00FC2B42"/>
    <w:rsid w:val="00FC3B0F"/>
    <w:rsid w:val="00FC65B3"/>
    <w:rsid w:val="00FD037D"/>
    <w:rsid w:val="00FD14CF"/>
    <w:rsid w:val="00FD2C5D"/>
    <w:rsid w:val="00FD3AF1"/>
    <w:rsid w:val="00FD42A7"/>
    <w:rsid w:val="00FD6073"/>
    <w:rsid w:val="00FD64A6"/>
    <w:rsid w:val="00FD760A"/>
    <w:rsid w:val="00FE2948"/>
    <w:rsid w:val="00FE59AD"/>
    <w:rsid w:val="00FE59E4"/>
    <w:rsid w:val="00FE7156"/>
    <w:rsid w:val="00FE7D9D"/>
    <w:rsid w:val="00FF2B26"/>
    <w:rsid w:val="00FF3D88"/>
    <w:rsid w:val="00FF4CB3"/>
    <w:rsid w:val="00FF7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35FA5FAA-D0D6-4938-80C5-96A11EA01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paragraph" w:styleId="3">
    <w:name w:val="heading 3"/>
    <w:basedOn w:val="a"/>
    <w:next w:val="a"/>
    <w:link w:val="30"/>
    <w:semiHidden/>
    <w:unhideWhenUsed/>
    <w:qFormat/>
    <w:rsid w:val="005F6FDE"/>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1"/>
    <w:qFormat/>
    <w:rsid w:val="00D960BE"/>
    <w:pPr>
      <w:jc w:val="center"/>
    </w:pPr>
    <w:rPr>
      <w:b/>
      <w:sz w:val="28"/>
      <w:szCs w:val="20"/>
    </w:rPr>
  </w:style>
  <w:style w:type="paragraph" w:styleId="a5">
    <w:name w:val="Body Text Indent"/>
    <w:basedOn w:val="a"/>
    <w:link w:val="a6"/>
    <w:rsid w:val="00D960BE"/>
    <w:pPr>
      <w:ind w:firstLine="720"/>
      <w:jc w:val="both"/>
    </w:pPr>
    <w:rPr>
      <w:color w:val="000000"/>
      <w:sz w:val="20"/>
      <w:szCs w:val="20"/>
    </w:rPr>
  </w:style>
  <w:style w:type="paragraph" w:styleId="a7">
    <w:name w:val="header"/>
    <w:basedOn w:val="a"/>
    <w:rsid w:val="00D960BE"/>
    <w:pPr>
      <w:tabs>
        <w:tab w:val="center" w:pos="4677"/>
        <w:tab w:val="right" w:pos="9355"/>
      </w:tabs>
    </w:pPr>
  </w:style>
  <w:style w:type="paragraph" w:styleId="a8">
    <w:name w:val="footer"/>
    <w:basedOn w:val="a"/>
    <w:rsid w:val="00D960BE"/>
    <w:pPr>
      <w:tabs>
        <w:tab w:val="center" w:pos="4677"/>
        <w:tab w:val="right" w:pos="9355"/>
      </w:tabs>
    </w:pPr>
  </w:style>
  <w:style w:type="character" w:styleId="a9">
    <w:name w:val="page number"/>
    <w:basedOn w:val="a0"/>
    <w:rsid w:val="00D960BE"/>
  </w:style>
  <w:style w:type="paragraph" w:styleId="aa">
    <w:name w:val="Body Text"/>
    <w:basedOn w:val="a"/>
    <w:link w:val="ab"/>
    <w:uiPriority w:val="99"/>
    <w:rsid w:val="00D960BE"/>
    <w:pPr>
      <w:jc w:val="both"/>
    </w:pPr>
    <w:rPr>
      <w:lang w:val="x-none" w:eastAsia="x-none"/>
    </w:rPr>
  </w:style>
  <w:style w:type="paragraph" w:styleId="22">
    <w:name w:val="Body Text Indent 2"/>
    <w:basedOn w:val="a"/>
    <w:rsid w:val="00D960BE"/>
    <w:pPr>
      <w:ind w:left="-540"/>
      <w:jc w:val="both"/>
    </w:pPr>
    <w:rPr>
      <w:sz w:val="20"/>
    </w:rPr>
  </w:style>
  <w:style w:type="paragraph" w:styleId="ac">
    <w:name w:val="Plain Text"/>
    <w:basedOn w:val="a"/>
    <w:rsid w:val="00D960BE"/>
    <w:rPr>
      <w:rFonts w:ascii="Courier New" w:hAnsi="Courier New"/>
      <w:sz w:val="20"/>
      <w:szCs w:val="20"/>
    </w:rPr>
  </w:style>
  <w:style w:type="paragraph" w:styleId="ad">
    <w:name w:val="Balloon Text"/>
    <w:basedOn w:val="a"/>
    <w:semiHidden/>
    <w:rsid w:val="00352747"/>
    <w:rPr>
      <w:rFonts w:ascii="Tahoma" w:hAnsi="Tahoma" w:cs="Tahoma"/>
      <w:sz w:val="16"/>
      <w:szCs w:val="16"/>
    </w:rPr>
  </w:style>
  <w:style w:type="character" w:styleId="ae">
    <w:name w:val="annotation reference"/>
    <w:semiHidden/>
    <w:rsid w:val="00E74530"/>
    <w:rPr>
      <w:sz w:val="16"/>
      <w:szCs w:val="16"/>
    </w:rPr>
  </w:style>
  <w:style w:type="paragraph" w:styleId="af">
    <w:name w:val="annotation text"/>
    <w:basedOn w:val="a"/>
    <w:link w:val="af0"/>
    <w:rsid w:val="00E74530"/>
    <w:rPr>
      <w:sz w:val="20"/>
      <w:szCs w:val="20"/>
    </w:rPr>
  </w:style>
  <w:style w:type="paragraph" w:styleId="af1">
    <w:name w:val="annotation subject"/>
    <w:basedOn w:val="af"/>
    <w:next w:val="af"/>
    <w:semiHidden/>
    <w:rsid w:val="00E74530"/>
    <w:rPr>
      <w:b/>
      <w:bCs/>
    </w:rPr>
  </w:style>
  <w:style w:type="character" w:customStyle="1" w:styleId="1">
    <w:name w:val="Подзаголовок Знак1"/>
    <w:link w:val="a4"/>
    <w:locked/>
    <w:rsid w:val="00D0151F"/>
    <w:rPr>
      <w:b/>
      <w:sz w:val="28"/>
      <w:lang w:val="ru-RU" w:eastAsia="ru-RU" w:bidi="ar-SA"/>
    </w:rPr>
  </w:style>
  <w:style w:type="paragraph" w:styleId="af2">
    <w:name w:val="Document Map"/>
    <w:basedOn w:val="a"/>
    <w:link w:val="af3"/>
    <w:rsid w:val="009C7074"/>
    <w:rPr>
      <w:rFonts w:ascii="Tahoma" w:hAnsi="Tahoma"/>
      <w:sz w:val="16"/>
      <w:szCs w:val="16"/>
      <w:lang w:val="x-none" w:eastAsia="x-none"/>
    </w:rPr>
  </w:style>
  <w:style w:type="character" w:customStyle="1" w:styleId="af3">
    <w:name w:val="Схема документа Знак"/>
    <w:link w:val="af2"/>
    <w:rsid w:val="009C7074"/>
    <w:rPr>
      <w:rFonts w:ascii="Tahoma" w:hAnsi="Tahoma" w:cs="Tahoma"/>
      <w:sz w:val="16"/>
      <w:szCs w:val="16"/>
    </w:rPr>
  </w:style>
  <w:style w:type="paragraph" w:customStyle="1" w:styleId="af4">
    <w:name w:val="Знак Знак Знак Знак Знак Знак Знак"/>
    <w:basedOn w:val="a"/>
    <w:rsid w:val="0050146B"/>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10">
    <w:name w:val="Знак1"/>
    <w:basedOn w:val="a"/>
    <w:rsid w:val="00587E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5">
    <w:name w:val="Знак"/>
    <w:basedOn w:val="a"/>
    <w:rsid w:val="007C492A"/>
    <w:pPr>
      <w:spacing w:after="160" w:line="240" w:lineRule="exact"/>
    </w:pPr>
    <w:rPr>
      <w:rFonts w:ascii="Verdana" w:hAnsi="Verdana" w:cs="Verdana"/>
      <w:sz w:val="20"/>
      <w:szCs w:val="20"/>
      <w:lang w:val="en-US" w:eastAsia="en-US"/>
    </w:rPr>
  </w:style>
  <w:style w:type="character" w:customStyle="1" w:styleId="af6">
    <w:name w:val="Подзаголовок Знак"/>
    <w:locked/>
    <w:rsid w:val="00640128"/>
    <w:rPr>
      <w:b/>
      <w:sz w:val="28"/>
      <w:lang w:val="ru-RU" w:eastAsia="ru-RU" w:bidi="ar-SA"/>
    </w:rPr>
  </w:style>
  <w:style w:type="paragraph" w:customStyle="1" w:styleId="af7">
    <w:name w:val="Таблица текст"/>
    <w:basedOn w:val="a"/>
    <w:rsid w:val="00640128"/>
    <w:pPr>
      <w:spacing w:before="40" w:after="40"/>
      <w:ind w:left="57" w:right="57"/>
    </w:pPr>
  </w:style>
  <w:style w:type="character" w:customStyle="1" w:styleId="20">
    <w:name w:val="Заголовок 2 Знак"/>
    <w:link w:val="2"/>
    <w:rsid w:val="007E3AB3"/>
    <w:rPr>
      <w:sz w:val="24"/>
    </w:rPr>
  </w:style>
  <w:style w:type="paragraph" w:styleId="af8">
    <w:name w:val="List Paragraph"/>
    <w:basedOn w:val="a"/>
    <w:uiPriority w:val="34"/>
    <w:qFormat/>
    <w:rsid w:val="00383A18"/>
    <w:pPr>
      <w:ind w:left="720"/>
      <w:contextualSpacing/>
    </w:pPr>
  </w:style>
  <w:style w:type="character" w:customStyle="1" w:styleId="af9">
    <w:name w:val="Основной текст_"/>
    <w:link w:val="16"/>
    <w:rsid w:val="008E2F12"/>
    <w:rPr>
      <w:rFonts w:ascii="Verdana" w:eastAsia="Verdana" w:hAnsi="Verdana" w:cs="Verdana"/>
      <w:sz w:val="21"/>
      <w:szCs w:val="21"/>
      <w:shd w:val="clear" w:color="auto" w:fill="FFFFFF"/>
    </w:rPr>
  </w:style>
  <w:style w:type="paragraph" w:customStyle="1" w:styleId="16">
    <w:name w:val="Основной текст16"/>
    <w:basedOn w:val="a"/>
    <w:link w:val="af9"/>
    <w:rsid w:val="008E2F12"/>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ConsNormal">
    <w:name w:val="ConsNormal"/>
    <w:rsid w:val="00654481"/>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9D035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9D0355"/>
    <w:rPr>
      <w:rFonts w:eastAsia="Calibri"/>
      <w:sz w:val="22"/>
      <w:szCs w:val="22"/>
      <w:lang w:eastAsia="en-US"/>
    </w:rPr>
  </w:style>
  <w:style w:type="paragraph" w:styleId="afa">
    <w:name w:val="footnote text"/>
    <w:basedOn w:val="a"/>
    <w:link w:val="afb"/>
    <w:uiPriority w:val="99"/>
    <w:unhideWhenUsed/>
    <w:rsid w:val="005E2F99"/>
    <w:rPr>
      <w:sz w:val="20"/>
      <w:szCs w:val="20"/>
    </w:rPr>
  </w:style>
  <w:style w:type="character" w:customStyle="1" w:styleId="afb">
    <w:name w:val="Текст сноски Знак"/>
    <w:basedOn w:val="a0"/>
    <w:link w:val="afa"/>
    <w:uiPriority w:val="99"/>
    <w:rsid w:val="005E2F99"/>
  </w:style>
  <w:style w:type="character" w:styleId="afc">
    <w:name w:val="footnote reference"/>
    <w:uiPriority w:val="99"/>
    <w:unhideWhenUsed/>
    <w:rsid w:val="005E2F99"/>
    <w:rPr>
      <w:vertAlign w:val="superscript"/>
    </w:rPr>
  </w:style>
  <w:style w:type="character" w:customStyle="1" w:styleId="42">
    <w:name w:val="Заголовок №4 (2)_"/>
    <w:link w:val="420"/>
    <w:rsid w:val="00951D9B"/>
    <w:rPr>
      <w:rFonts w:ascii="Verdana" w:eastAsia="Verdana" w:hAnsi="Verdana" w:cs="Verdana"/>
      <w:sz w:val="21"/>
      <w:szCs w:val="21"/>
      <w:shd w:val="clear" w:color="auto" w:fill="FFFFFF"/>
    </w:rPr>
  </w:style>
  <w:style w:type="paragraph" w:customStyle="1" w:styleId="420">
    <w:name w:val="Заголовок №4 (2)"/>
    <w:basedOn w:val="a"/>
    <w:link w:val="42"/>
    <w:rsid w:val="00951D9B"/>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ab">
    <w:name w:val="Основной текст Знак"/>
    <w:link w:val="aa"/>
    <w:uiPriority w:val="99"/>
    <w:locked/>
    <w:rsid w:val="00CA3C06"/>
    <w:rPr>
      <w:sz w:val="24"/>
      <w:szCs w:val="24"/>
    </w:rPr>
  </w:style>
  <w:style w:type="paragraph" w:customStyle="1" w:styleId="23">
    <w:name w:val="Абзац списка2"/>
    <w:basedOn w:val="a"/>
    <w:rsid w:val="00945606"/>
    <w:pPr>
      <w:spacing w:after="200" w:line="276" w:lineRule="auto"/>
      <w:ind w:left="720"/>
    </w:pPr>
    <w:rPr>
      <w:rFonts w:ascii="Calibri" w:hAnsi="Calibri" w:cs="Calibri"/>
      <w:sz w:val="22"/>
      <w:szCs w:val="22"/>
      <w:lang w:eastAsia="en-US"/>
    </w:rPr>
  </w:style>
  <w:style w:type="character" w:styleId="afd">
    <w:name w:val="Hyperlink"/>
    <w:rsid w:val="0032213B"/>
    <w:rPr>
      <w:color w:val="0563C1"/>
      <w:u w:val="single"/>
    </w:rPr>
  </w:style>
  <w:style w:type="character" w:customStyle="1" w:styleId="30">
    <w:name w:val="Заголовок 3 Знак"/>
    <w:link w:val="3"/>
    <w:semiHidden/>
    <w:rsid w:val="005F6FDE"/>
    <w:rPr>
      <w:rFonts w:ascii="Calibri Light" w:eastAsia="Times New Roman" w:hAnsi="Calibri Light" w:cs="Times New Roman"/>
      <w:b/>
      <w:bCs/>
      <w:sz w:val="26"/>
      <w:szCs w:val="26"/>
    </w:rPr>
  </w:style>
  <w:style w:type="character" w:customStyle="1" w:styleId="af0">
    <w:name w:val="Текст примечания Знак"/>
    <w:link w:val="af"/>
    <w:rsid w:val="003A4DDF"/>
  </w:style>
  <w:style w:type="character" w:customStyle="1" w:styleId="a6">
    <w:name w:val="Основной текст с отступом Знак"/>
    <w:link w:val="a5"/>
    <w:rsid w:val="003D4CC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20679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oleObject" Target="embeddings/_____Microsoft_Excel_97-20033.xls"/><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_____Microsoft_Excel_97-20031.xls"/><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oleObject" Target="embeddings/_____Microsoft_Excel_97-20034.xls"/><Relationship Id="rId10" Type="http://schemas.openxmlformats.org/officeDocument/2006/relationships/endnotes" Target="endnotes.xml"/><Relationship Id="rId19" Type="http://schemas.openxmlformats.org/officeDocument/2006/relationships/oleObject" Target="embeddings/_____Microsoft_Excel_97-20032.xls"/><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92891-2984-48E1-8D99-F1DE94C83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7B6A862-D516-46D8-BD9D-5663ED9B0AA8}">
  <ds:schemaRefs>
    <ds:schemaRef ds:uri="http://schemas.microsoft.com/office/2006/metadata/longProperties"/>
  </ds:schemaRefs>
</ds:datastoreItem>
</file>

<file path=customXml/itemProps3.xml><?xml version="1.0" encoding="utf-8"?>
<ds:datastoreItem xmlns:ds="http://schemas.openxmlformats.org/officeDocument/2006/customXml" ds:itemID="{2FC0F91C-B2D0-4351-B20B-E17D6D507A4B}">
  <ds:schemaRefs>
    <ds:schemaRef ds:uri="http://schemas.microsoft.com/sharepoint/v3/contenttype/forms"/>
  </ds:schemaRefs>
</ds:datastoreItem>
</file>

<file path=customXml/itemProps4.xml><?xml version="1.0" encoding="utf-8"?>
<ds:datastoreItem xmlns:ds="http://schemas.openxmlformats.org/officeDocument/2006/customXml" ds:itemID="{78D2DC6D-2EDE-46AE-A5D3-430F70B3B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11368</Words>
  <Characters>79707</Characters>
  <Application>Microsoft Office Word</Application>
  <DocSecurity>4</DocSecurity>
  <Lines>664</Lines>
  <Paragraphs>181</Paragraphs>
  <ScaleCrop>false</ScaleCrop>
  <HeadingPairs>
    <vt:vector size="2" baseType="variant">
      <vt:variant>
        <vt:lpstr>Название</vt:lpstr>
      </vt:variant>
      <vt:variant>
        <vt:i4>1</vt:i4>
      </vt:variant>
    </vt:vector>
  </HeadingPairs>
  <TitlesOfParts>
    <vt:vector size="1" baseType="lpstr">
      <vt:lpstr>3. Договор подряда на выполнение работ (под ключ) с поставкой материалов Подрядчиком</vt:lpstr>
    </vt:vector>
  </TitlesOfParts>
  <Company>E.ON Russia</Company>
  <LinksUpToDate>false</LinksUpToDate>
  <CharactersWithSpaces>90894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Договор подряда на выполнение работ (под ключ) с поставкой материалов Подрядчиком</dc:title>
  <dc:creator>Gorokhov_K</dc:creator>
  <cp:lastModifiedBy>Новикова Ольга Анатольевна</cp:lastModifiedBy>
  <cp:revision>2</cp:revision>
  <cp:lastPrinted>2015-12-17T15:30:00Z</cp:lastPrinted>
  <dcterms:created xsi:type="dcterms:W3CDTF">2018-12-15T08:27:00Z</dcterms:created>
  <dcterms:modified xsi:type="dcterms:W3CDTF">2018-12-15T08:27:00Z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28400</vt:r8>
  </property>
  <property fmtid="{D5CDD505-2E9C-101B-9397-08002B2CF9AE}" pid="4" name="ContentType">
    <vt:lpwstr>Документ</vt:lpwstr>
  </property>
  <property fmtid="{D5CDD505-2E9C-101B-9397-08002B2CF9AE}" pid="5" name="Тематика">
    <vt:lpwstr>6</vt:lpwstr>
  </property>
  <property fmtid="{D5CDD505-2E9C-101B-9397-08002B2CF9AE}" pid="6" name="Основной документ">
    <vt:lpwstr>0</vt:lpwstr>
  </property>
  <property fmtid="{D5CDD505-2E9C-101B-9397-08002B2CF9AE}" pid="7" name="Документ">
    <vt:lpwstr>Новые типовые формы договоров</vt:lpwstr>
  </property>
  <property fmtid="{D5CDD505-2E9C-101B-9397-08002B2CF9AE}" pid="8" name="Порядок_">
    <vt:lpwstr>4</vt:lpwstr>
  </property>
  <property fmtid="{D5CDD505-2E9C-101B-9397-08002B2CF9AE}" pid="9" name="Кем утвержден">
    <vt:lpwstr>ГД</vt:lpwstr>
  </property>
  <property fmtid="{D5CDD505-2E9C-101B-9397-08002B2CF9AE}" pid="10" name="Номер">
    <vt:lpwstr>151</vt:lpwstr>
  </property>
  <property fmtid="{D5CDD505-2E9C-101B-9397-08002B2CF9AE}" pid="11" name="Дата">
    <vt:lpwstr>2016-01-26T10:18:50Z</vt:lpwstr>
  </property>
</Properties>
</file>