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 xml:space="preserve">илиала «Яйвинская ГРЭС» </w:t>
      </w:r>
      <w:r w:rsidR="005E3365">
        <w:rPr>
          <w:rFonts w:ascii="Calibri" w:eastAsia="Calibri" w:hAnsi="Calibri"/>
          <w:snapToGrid/>
          <w:sz w:val="22"/>
          <w:szCs w:val="22"/>
          <w:lang w:eastAsia="en-US"/>
        </w:rPr>
        <w:t>П</w:t>
      </w:r>
      <w:r w:rsidRPr="00A756A8">
        <w:rPr>
          <w:rFonts w:ascii="Calibri" w:eastAsia="Calibri" w:hAnsi="Calibri"/>
          <w:snapToGrid/>
          <w:sz w:val="22"/>
          <w:szCs w:val="22"/>
          <w:lang w:eastAsia="en-US"/>
        </w:rPr>
        <w:t>АО «</w:t>
      </w:r>
      <w:r w:rsidR="005E3365">
        <w:rPr>
          <w:rFonts w:ascii="Calibri" w:eastAsia="Calibri" w:hAnsi="Calibri"/>
          <w:snapToGrid/>
          <w:sz w:val="22"/>
          <w:szCs w:val="22"/>
          <w:lang w:eastAsia="en-US"/>
        </w:rPr>
        <w:t>Юнипро</w:t>
      </w:r>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_________________________ </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Николенко</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6A6994" w:rsidRPr="00930727">
        <w:rPr>
          <w:rFonts w:ascii="Calibri" w:eastAsia="Calibri" w:hAnsi="Calibri"/>
          <w:snapToGrid/>
          <w:sz w:val="22"/>
          <w:szCs w:val="22"/>
          <w:lang w:eastAsia="en-US"/>
        </w:rPr>
        <w:t>8</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4F4A00">
        <w:rPr>
          <w:b/>
          <w:snapToGrid/>
          <w:sz w:val="24"/>
          <w:szCs w:val="24"/>
        </w:rPr>
        <w:t>П</w:t>
      </w:r>
      <w:r w:rsidRPr="00925A92">
        <w:rPr>
          <w:b/>
          <w:snapToGrid/>
          <w:sz w:val="24"/>
          <w:szCs w:val="24"/>
        </w:rPr>
        <w:t>АО «</w:t>
      </w:r>
      <w:r w:rsidR="004F4A00">
        <w:rPr>
          <w:b/>
          <w:snapToGrid/>
          <w:sz w:val="24"/>
          <w:szCs w:val="24"/>
        </w:rPr>
        <w:t>Юнипро</w:t>
      </w:r>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w:t>
      </w:r>
      <w:r w:rsidR="00193A88">
        <w:rPr>
          <w:snapToGrid/>
          <w:sz w:val="24"/>
          <w:szCs w:val="24"/>
          <w:lang w:val="en-US"/>
        </w:rPr>
        <w:t>8</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5938D9">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5938D9">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5938D9">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5938D9">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5938D9">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5938D9">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5938D9">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5938D9">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5938D9">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5938D9">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w:t>
      </w:r>
      <w:r w:rsidR="008116FE" w:rsidRPr="008116FE">
        <w:rPr>
          <w:color w:val="000000"/>
          <w:sz w:val="24"/>
          <w:szCs w:val="24"/>
        </w:rPr>
        <w:t xml:space="preserve">6181094 </w:t>
      </w:r>
      <w:r w:rsidR="008116FE">
        <w:rPr>
          <w:color w:val="000000"/>
          <w:sz w:val="24"/>
          <w:szCs w:val="24"/>
        </w:rPr>
        <w:t>–</w:t>
      </w:r>
      <w:r w:rsidR="008116FE" w:rsidRPr="008116FE">
        <w:rPr>
          <w:color w:val="000000"/>
          <w:sz w:val="24"/>
          <w:szCs w:val="24"/>
        </w:rPr>
        <w:t xml:space="preserve"> 1 </w:t>
      </w:r>
      <w:r w:rsidR="008A2685" w:rsidRPr="0044096E">
        <w:rPr>
          <w:sz w:val="24"/>
          <w:szCs w:val="24"/>
        </w:rPr>
        <w:t xml:space="preserve">от </w:t>
      </w:r>
      <w:r w:rsidR="009B3F26" w:rsidRPr="009B3F26">
        <w:rPr>
          <w:sz w:val="24"/>
          <w:szCs w:val="24"/>
        </w:rPr>
        <w:t>12</w:t>
      </w:r>
      <w:r w:rsidR="008A2685" w:rsidRPr="00C93651">
        <w:rPr>
          <w:sz w:val="24"/>
          <w:szCs w:val="24"/>
        </w:rPr>
        <w:t>.</w:t>
      </w:r>
      <w:r w:rsidR="00911473" w:rsidRPr="00C93651">
        <w:rPr>
          <w:sz w:val="24"/>
          <w:szCs w:val="24"/>
        </w:rPr>
        <w:t>1</w:t>
      </w:r>
      <w:r w:rsidR="009B3F26" w:rsidRPr="009B3F26">
        <w:rPr>
          <w:sz w:val="24"/>
          <w:szCs w:val="24"/>
        </w:rPr>
        <w:t>2</w:t>
      </w:r>
      <w:r w:rsidR="00290D38" w:rsidRPr="00C93651">
        <w:rPr>
          <w:sz w:val="24"/>
          <w:szCs w:val="24"/>
        </w:rPr>
        <w:t>.201</w:t>
      </w:r>
      <w:r w:rsidR="008D2FC9" w:rsidRPr="00C93651">
        <w:rPr>
          <w:sz w:val="24"/>
          <w:szCs w:val="24"/>
        </w:rPr>
        <w:t>8</w:t>
      </w:r>
      <w:r w:rsidR="00F615D3" w:rsidRPr="00C93651">
        <w:rPr>
          <w:sz w:val="24"/>
          <w:szCs w:val="24"/>
        </w:rPr>
        <w:t xml:space="preserve"> г.</w:t>
      </w:r>
      <w:r w:rsidRPr="00C93651">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DE2D73" w:rsidRPr="00DE2D73">
        <w:rPr>
          <w:color w:val="000000"/>
          <w:sz w:val="24"/>
          <w:szCs w:val="24"/>
          <w:lang w:val="en-US"/>
        </w:rPr>
        <w:t>http</w:t>
      </w:r>
      <w:r w:rsidR="00DE2D73" w:rsidRPr="00DE2D73">
        <w:rPr>
          <w:color w:val="000000"/>
          <w:sz w:val="24"/>
          <w:szCs w:val="24"/>
        </w:rPr>
        <w:t>://</w:t>
      </w:r>
      <w:r w:rsidR="009B3F26" w:rsidRPr="009B3F26">
        <w:rPr>
          <w:rStyle w:val="af2"/>
          <w:sz w:val="22"/>
          <w:szCs w:val="22"/>
          <w:lang w:eastAsia="en-US"/>
        </w:rPr>
        <w:t xml:space="preserve"> </w:t>
      </w:r>
      <w:r w:rsidR="009B3F26" w:rsidRPr="003F62F6">
        <w:rPr>
          <w:rStyle w:val="af2"/>
          <w:sz w:val="22"/>
          <w:szCs w:val="22"/>
          <w:lang w:eastAsia="en-US"/>
        </w:rPr>
        <w:t>www.unipro.energy/purchase/announcement/</w:t>
      </w:r>
      <w:r w:rsidR="009B3F26" w:rsidRPr="003F62F6">
        <w:rPr>
          <w:sz w:val="22"/>
          <w:szCs w:val="22"/>
          <w:lang w:eastAsia="en-US"/>
        </w:rPr>
        <w:t>)</w:t>
      </w:r>
      <w:r w:rsidR="00EB3EDF">
        <w:rPr>
          <w:color w:val="000000"/>
          <w:sz w:val="24"/>
          <w:szCs w:val="24"/>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ED0ACC" w:rsidRDefault="008116FE" w:rsidP="00E87048">
            <w:pPr>
              <w:autoSpaceDE w:val="0"/>
              <w:autoSpaceDN w:val="0"/>
              <w:adjustRightInd w:val="0"/>
              <w:spacing w:line="276" w:lineRule="auto"/>
              <w:ind w:right="-72" w:firstLine="0"/>
              <w:jc w:val="left"/>
              <w:rPr>
                <w:bCs/>
                <w:sz w:val="24"/>
                <w:szCs w:val="24"/>
              </w:rPr>
            </w:pPr>
            <w:r w:rsidRPr="008116FE">
              <w:rPr>
                <w:bCs/>
                <w:sz w:val="24"/>
                <w:szCs w:val="24"/>
              </w:rPr>
              <w:t>Регулирующий клапан Fisher для котла-утилизатора энергоблока ст. №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035104">
              <w:rPr>
                <w:sz w:val="24"/>
                <w:szCs w:val="24"/>
                <w:lang w:eastAsia="en-US"/>
              </w:rPr>
              <w:t>П</w:t>
            </w:r>
            <w:r w:rsidR="00BC5425" w:rsidRPr="00716507">
              <w:rPr>
                <w:sz w:val="24"/>
                <w:szCs w:val="24"/>
                <w:lang w:eastAsia="en-US"/>
              </w:rPr>
              <w:t>АО «</w:t>
            </w:r>
            <w:r w:rsidR="00035104">
              <w:rPr>
                <w:sz w:val="24"/>
                <w:szCs w:val="24"/>
                <w:lang w:eastAsia="en-US"/>
              </w:rPr>
              <w:t>Юнипро</w:t>
            </w:r>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r w:rsidRPr="00716507">
              <w:rPr>
                <w:sz w:val="24"/>
                <w:szCs w:val="24"/>
                <w:lang w:eastAsia="en-US"/>
              </w:rPr>
              <w:t>Местонахождение  заказчика:</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ресурсообеспечения филиала «Яйвинская ГРЭС» </w:t>
            </w:r>
            <w:r w:rsidR="00D92B0A">
              <w:rPr>
                <w:sz w:val="24"/>
                <w:szCs w:val="24"/>
                <w:lang w:eastAsia="en-US"/>
              </w:rPr>
              <w:t xml:space="preserve"> </w:t>
            </w:r>
            <w:r w:rsidR="00035104">
              <w:rPr>
                <w:sz w:val="24"/>
                <w:szCs w:val="24"/>
                <w:lang w:eastAsia="en-US"/>
              </w:rPr>
              <w:t>П</w:t>
            </w:r>
            <w:r w:rsidR="00D92B0A">
              <w:rPr>
                <w:sz w:val="24"/>
                <w:szCs w:val="24"/>
                <w:lang w:eastAsia="en-US"/>
              </w:rPr>
              <w:t>АО «</w:t>
            </w:r>
            <w:r w:rsidR="00035104">
              <w:rPr>
                <w:sz w:val="24"/>
                <w:szCs w:val="24"/>
                <w:lang w:eastAsia="en-US"/>
              </w:rPr>
              <w:t>Юнипро</w:t>
            </w:r>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035104" w:rsidRDefault="00BC5425" w:rsidP="00F3026D">
            <w:pPr>
              <w:autoSpaceDE w:val="0"/>
              <w:autoSpaceDN w:val="0"/>
              <w:adjustRightInd w:val="0"/>
              <w:spacing w:line="276" w:lineRule="auto"/>
              <w:ind w:firstLine="0"/>
              <w:jc w:val="left"/>
              <w:rPr>
                <w:i/>
                <w:sz w:val="22"/>
                <w:szCs w:val="22"/>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035104">
              <w:rPr>
                <w:sz w:val="24"/>
                <w:szCs w:val="24"/>
                <w:lang w:eastAsia="en-US"/>
              </w:rPr>
              <w:t xml:space="preserve">Окунева Валентина Петровна </w:t>
            </w:r>
            <w:r w:rsidRPr="00F3026D">
              <w:rPr>
                <w:sz w:val="24"/>
                <w:szCs w:val="24"/>
                <w:lang w:eastAsia="en-US"/>
              </w:rPr>
              <w:t xml:space="preserve">адрес электронной почты: </w:t>
            </w:r>
            <w:r w:rsidR="00035104" w:rsidRPr="00035104">
              <w:rPr>
                <w:color w:val="365F91" w:themeColor="accent1" w:themeShade="BF"/>
                <w:sz w:val="22"/>
                <w:szCs w:val="22"/>
              </w:rPr>
              <w:t>Okuneva_v@unipro.energy.</w:t>
            </w:r>
            <w:r w:rsidR="00D92B0A" w:rsidRPr="00035104">
              <w:rPr>
                <w:sz w:val="22"/>
                <w:szCs w:val="22"/>
                <w:lang w:eastAsia="en-US"/>
              </w:rPr>
              <w:t xml:space="preserve"> </w:t>
            </w:r>
          </w:p>
          <w:p w:rsidR="00BC5425" w:rsidRPr="00D92B0A" w:rsidRDefault="00BC5425" w:rsidP="00035104">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37142B">
              <w:rPr>
                <w:sz w:val="24"/>
                <w:szCs w:val="24"/>
                <w:lang w:eastAsia="en-US"/>
              </w:rPr>
              <w:t>+</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w:t>
            </w:r>
            <w:r w:rsidR="00035104">
              <w:rPr>
                <w:sz w:val="24"/>
                <w:szCs w:val="24"/>
                <w:lang w:eastAsia="en-US"/>
              </w:rPr>
              <w:t>236</w:t>
            </w:r>
            <w:r w:rsidR="00D92B0A" w:rsidRPr="00D92B0A">
              <w:rPr>
                <w:sz w:val="24"/>
                <w:szCs w:val="24"/>
                <w:lang w:eastAsia="en-US"/>
              </w:rPr>
              <w:t xml:space="preserve"> </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91FB4" w:rsidRPr="003F62F6" w:rsidRDefault="00D91FB4" w:rsidP="00D91FB4">
            <w:pPr>
              <w:tabs>
                <w:tab w:val="left" w:pos="386"/>
              </w:tabs>
              <w:spacing w:line="276" w:lineRule="auto"/>
              <w:ind w:firstLine="0"/>
              <w:jc w:val="left"/>
              <w:rPr>
                <w:bCs/>
                <w:sz w:val="22"/>
                <w:szCs w:val="22"/>
              </w:rPr>
            </w:pPr>
            <w:r w:rsidRPr="003F62F6">
              <w:rPr>
                <w:spacing w:val="-6"/>
                <w:sz w:val="22"/>
                <w:szCs w:val="22"/>
              </w:rPr>
              <w:t xml:space="preserve">Официальный интернет-сайт </w:t>
            </w:r>
            <w:r w:rsidRPr="003F62F6">
              <w:rPr>
                <w:bCs/>
                <w:sz w:val="22"/>
                <w:szCs w:val="22"/>
              </w:rPr>
              <w:t xml:space="preserve">ПАО «Юнипро», </w:t>
            </w:r>
          </w:p>
          <w:p w:rsidR="00D91FB4" w:rsidRPr="003F62F6" w:rsidRDefault="00D91FB4" w:rsidP="00D91FB4">
            <w:pPr>
              <w:tabs>
                <w:tab w:val="left" w:pos="386"/>
              </w:tabs>
              <w:spacing w:line="276" w:lineRule="auto"/>
              <w:ind w:firstLine="0"/>
              <w:jc w:val="left"/>
              <w:rPr>
                <w:sz w:val="22"/>
                <w:szCs w:val="22"/>
                <w:lang w:eastAsia="en-US"/>
              </w:rPr>
            </w:pPr>
            <w:r w:rsidRPr="003F62F6">
              <w:rPr>
                <w:bCs/>
                <w:sz w:val="22"/>
                <w:szCs w:val="22"/>
              </w:rPr>
              <w:t>Раздел «Закупки»:</w:t>
            </w:r>
            <w:r w:rsidRPr="003F62F6">
              <w:rPr>
                <w:spacing w:val="-6"/>
                <w:sz w:val="22"/>
                <w:szCs w:val="22"/>
              </w:rPr>
              <w:t xml:space="preserve">  (</w:t>
            </w:r>
            <w:r w:rsidRPr="003F62F6">
              <w:rPr>
                <w:rStyle w:val="af2"/>
                <w:sz w:val="22"/>
                <w:szCs w:val="22"/>
                <w:lang w:eastAsia="en-US"/>
              </w:rPr>
              <w:t>http://www.unipro.energy/purchase/announcement/</w:t>
            </w:r>
            <w:r w:rsidRPr="003F62F6">
              <w:rPr>
                <w:sz w:val="22"/>
                <w:szCs w:val="22"/>
                <w:lang w:eastAsia="en-US"/>
              </w:rPr>
              <w:t>)</w:t>
            </w:r>
          </w:p>
          <w:p w:rsidR="00BC5425" w:rsidRPr="00F3026D" w:rsidRDefault="00D91FB4" w:rsidP="005C18B5">
            <w:pPr>
              <w:tabs>
                <w:tab w:val="left" w:pos="386"/>
              </w:tabs>
              <w:spacing w:line="276" w:lineRule="auto"/>
              <w:ind w:firstLine="0"/>
              <w:jc w:val="left"/>
              <w:rPr>
                <w:sz w:val="24"/>
                <w:szCs w:val="24"/>
                <w:lang w:eastAsia="en-US"/>
              </w:rPr>
            </w:pPr>
            <w:r w:rsidRPr="003F62F6">
              <w:rPr>
                <w:sz w:val="22"/>
                <w:szCs w:val="22"/>
                <w:lang w:eastAsia="en-US"/>
              </w:rPr>
              <w:t>Дата публикации Уведомления</w:t>
            </w:r>
            <w:r>
              <w:rPr>
                <w:sz w:val="22"/>
                <w:szCs w:val="22"/>
                <w:lang w:eastAsia="en-US"/>
              </w:rPr>
              <w:t xml:space="preserve">: </w:t>
            </w:r>
            <w:r w:rsidR="005C18B5">
              <w:rPr>
                <w:sz w:val="22"/>
                <w:szCs w:val="22"/>
                <w:lang w:val="en-US" w:eastAsia="en-US"/>
              </w:rPr>
              <w:t>12</w:t>
            </w:r>
            <w:r w:rsidRPr="00C93651">
              <w:rPr>
                <w:sz w:val="22"/>
                <w:szCs w:val="22"/>
                <w:lang w:eastAsia="en-US"/>
              </w:rPr>
              <w:t>.</w:t>
            </w:r>
            <w:r w:rsidR="00C93651" w:rsidRPr="00C93651">
              <w:rPr>
                <w:sz w:val="22"/>
                <w:szCs w:val="22"/>
                <w:lang w:val="en-US" w:eastAsia="en-US"/>
              </w:rPr>
              <w:t>1</w:t>
            </w:r>
            <w:r w:rsidR="005C18B5">
              <w:rPr>
                <w:sz w:val="22"/>
                <w:szCs w:val="22"/>
                <w:lang w:val="en-US" w:eastAsia="en-US"/>
              </w:rPr>
              <w:t>2</w:t>
            </w:r>
            <w:r w:rsidRPr="00C93651">
              <w:rPr>
                <w:sz w:val="22"/>
                <w:szCs w:val="22"/>
                <w:lang w:eastAsia="en-US"/>
              </w:rPr>
              <w:t>.2018 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37142B" w:rsidRPr="00716507">
              <w:rPr>
                <w:sz w:val="24"/>
                <w:szCs w:val="24"/>
                <w:lang w:eastAsia="en-US"/>
              </w:rPr>
              <w:t>17</w:t>
            </w:r>
            <w:r w:rsidRPr="00716507">
              <w:rPr>
                <w:sz w:val="24"/>
                <w:szCs w:val="24"/>
                <w:lang w:eastAsia="en-US"/>
              </w:rPr>
              <w:t>:00 (</w:t>
            </w:r>
            <w:r w:rsidR="000D23C6" w:rsidRPr="00716507">
              <w:rPr>
                <w:sz w:val="24"/>
                <w:szCs w:val="24"/>
                <w:lang w:eastAsia="en-US"/>
              </w:rPr>
              <w:t>МСК</w:t>
            </w:r>
            <w:r w:rsidRPr="00716507">
              <w:rPr>
                <w:sz w:val="24"/>
                <w:szCs w:val="24"/>
                <w:lang w:eastAsia="en-US"/>
              </w:rPr>
              <w:t xml:space="preserve">) </w:t>
            </w:r>
            <w:r w:rsidR="005C18B5" w:rsidRPr="005C18B5">
              <w:rPr>
                <w:sz w:val="24"/>
                <w:szCs w:val="24"/>
                <w:lang w:eastAsia="en-US"/>
              </w:rPr>
              <w:t>26</w:t>
            </w:r>
            <w:r w:rsidRPr="00C93651">
              <w:rPr>
                <w:sz w:val="24"/>
                <w:szCs w:val="24"/>
                <w:lang w:eastAsia="en-US"/>
              </w:rPr>
              <w:t>.</w:t>
            </w:r>
            <w:r w:rsidR="00C93651" w:rsidRPr="00C93651">
              <w:rPr>
                <w:sz w:val="24"/>
                <w:szCs w:val="24"/>
                <w:lang w:eastAsia="en-US"/>
              </w:rPr>
              <w:t>1</w:t>
            </w:r>
            <w:r w:rsidR="005C18B5" w:rsidRPr="005C18B5">
              <w:rPr>
                <w:sz w:val="24"/>
                <w:szCs w:val="24"/>
                <w:lang w:eastAsia="en-US"/>
              </w:rPr>
              <w:t>2</w:t>
            </w:r>
            <w:r w:rsidR="000D23C6" w:rsidRPr="00C93651">
              <w:rPr>
                <w:sz w:val="24"/>
                <w:szCs w:val="24"/>
                <w:lang w:eastAsia="en-US"/>
              </w:rPr>
              <w:t>.</w:t>
            </w:r>
            <w:r w:rsidRPr="00C93651">
              <w:rPr>
                <w:sz w:val="24"/>
                <w:szCs w:val="24"/>
                <w:lang w:eastAsia="en-US"/>
              </w:rPr>
              <w:t>20</w:t>
            </w:r>
            <w:r w:rsidR="00290D38" w:rsidRPr="00C93651">
              <w:rPr>
                <w:sz w:val="24"/>
                <w:szCs w:val="24"/>
                <w:lang w:eastAsia="en-US"/>
              </w:rPr>
              <w:t>1</w:t>
            </w:r>
            <w:r w:rsidR="00052B50" w:rsidRPr="00C93651">
              <w:rPr>
                <w:sz w:val="24"/>
                <w:szCs w:val="24"/>
                <w:lang w:eastAsia="en-US"/>
              </w:rPr>
              <w:t>8</w:t>
            </w:r>
            <w:r w:rsidR="000D23C6" w:rsidRPr="00C93651">
              <w:rPr>
                <w:sz w:val="24"/>
                <w:szCs w:val="24"/>
                <w:lang w:eastAsia="en-US"/>
              </w:rPr>
              <w:t xml:space="preserve"> </w:t>
            </w:r>
            <w:r w:rsidRPr="00C93651">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w:t>
            </w:r>
            <w:bookmarkStart w:id="2" w:name="_GoBack"/>
            <w:bookmarkEnd w:id="2"/>
            <w:r w:rsidRPr="00F3026D">
              <w:rPr>
                <w:i/>
                <w:sz w:val="24"/>
                <w:szCs w:val="24"/>
              </w:rPr>
              <w:t>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3745E5" w:rsidRPr="00035104" w:rsidRDefault="00627211" w:rsidP="003745E5">
            <w:pPr>
              <w:autoSpaceDE w:val="0"/>
              <w:autoSpaceDN w:val="0"/>
              <w:adjustRightInd w:val="0"/>
              <w:spacing w:line="276" w:lineRule="auto"/>
              <w:ind w:firstLine="0"/>
              <w:jc w:val="left"/>
              <w:rPr>
                <w:i/>
                <w:sz w:val="22"/>
                <w:szCs w:val="22"/>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r w:rsidR="003745E5" w:rsidRPr="003745E5">
              <w:rPr>
                <w:color w:val="548DD4" w:themeColor="text2" w:themeTint="99"/>
                <w:sz w:val="22"/>
                <w:szCs w:val="22"/>
              </w:rPr>
              <w:t>Okuneva_v@unipro.energy.</w:t>
            </w:r>
            <w:r w:rsidR="003745E5" w:rsidRPr="003745E5">
              <w:rPr>
                <w:color w:val="548DD4" w:themeColor="text2" w:themeTint="99"/>
                <w:sz w:val="22"/>
                <w:szCs w:val="22"/>
                <w:lang w:eastAsia="en-US"/>
              </w:rPr>
              <w:t xml:space="preserve"> </w:t>
            </w:r>
          </w:p>
          <w:p w:rsidR="00BC5425" w:rsidRPr="00F3026D" w:rsidRDefault="00BC5425" w:rsidP="003745E5">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055B2A" w:rsidP="008116FE">
            <w:pPr>
              <w:tabs>
                <w:tab w:val="left" w:pos="0"/>
                <w:tab w:val="left" w:pos="5657"/>
              </w:tabs>
              <w:spacing w:line="276" w:lineRule="auto"/>
              <w:ind w:right="153" w:firstLine="0"/>
              <w:jc w:val="left"/>
              <w:rPr>
                <w:i/>
                <w:sz w:val="24"/>
                <w:szCs w:val="24"/>
              </w:rPr>
            </w:pPr>
            <w:r>
              <w:rPr>
                <w:sz w:val="24"/>
                <w:szCs w:val="24"/>
                <w:lang w:val="en-US" w:eastAsia="en-US"/>
              </w:rPr>
              <w:t xml:space="preserve"> </w:t>
            </w:r>
            <w:r w:rsidR="005C18B5">
              <w:rPr>
                <w:sz w:val="24"/>
                <w:szCs w:val="24"/>
                <w:lang w:val="en-US" w:eastAsia="en-US"/>
              </w:rPr>
              <w:t>c 01/0</w:t>
            </w:r>
            <w:r w:rsidR="008116FE">
              <w:rPr>
                <w:sz w:val="24"/>
                <w:szCs w:val="24"/>
                <w:lang w:val="en-US" w:eastAsia="en-US"/>
              </w:rPr>
              <w:t>7</w:t>
            </w:r>
            <w:r w:rsidR="005C18B5">
              <w:rPr>
                <w:sz w:val="24"/>
                <w:szCs w:val="24"/>
                <w:lang w:val="en-US" w:eastAsia="en-US"/>
              </w:rPr>
              <w:t>/2019- 3</w:t>
            </w:r>
            <w:r w:rsidR="008116FE">
              <w:rPr>
                <w:sz w:val="24"/>
                <w:szCs w:val="24"/>
                <w:lang w:val="en-US" w:eastAsia="en-US"/>
              </w:rPr>
              <w:t>1</w:t>
            </w:r>
            <w:r w:rsidR="005C18B5">
              <w:rPr>
                <w:sz w:val="24"/>
                <w:szCs w:val="24"/>
                <w:lang w:val="en-US" w:eastAsia="en-US"/>
              </w:rPr>
              <w:t>/0</w:t>
            </w:r>
            <w:r w:rsidR="008116FE">
              <w:rPr>
                <w:sz w:val="24"/>
                <w:szCs w:val="24"/>
                <w:lang w:val="en-US" w:eastAsia="en-US"/>
              </w:rPr>
              <w:t>7</w:t>
            </w:r>
            <w:r w:rsidR="005C18B5">
              <w:rPr>
                <w:sz w:val="24"/>
                <w:szCs w:val="24"/>
                <w:lang w:val="en-US" w:eastAsia="en-US"/>
              </w:rPr>
              <w:t>/2019</w:t>
            </w:r>
            <w:r w:rsidR="003A4EA8">
              <w:rPr>
                <w:sz w:val="24"/>
                <w:szCs w:val="24"/>
                <w:lang w:eastAsia="en-US"/>
              </w:rPr>
              <w:t xml:space="preserve"> г</w:t>
            </w:r>
            <w:r w:rsidR="007F525C">
              <w:rPr>
                <w:sz w:val="24"/>
                <w:szCs w:val="24"/>
                <w:lang w:eastAsia="en-US"/>
              </w:rPr>
              <w:t>.</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EA7394" w:rsidRPr="00716507" w:rsidRDefault="00EA7394" w:rsidP="00EA7394">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филиал «</w:t>
            </w:r>
            <w:r w:rsidR="00581D7C" w:rsidRPr="00716507">
              <w:rPr>
                <w:bCs/>
                <w:sz w:val="24"/>
                <w:szCs w:val="24"/>
              </w:rPr>
              <w:t>Яйвинская</w:t>
            </w:r>
            <w:r w:rsidRPr="00716507">
              <w:rPr>
                <w:bCs/>
                <w:sz w:val="24"/>
                <w:szCs w:val="24"/>
              </w:rPr>
              <w:t xml:space="preserve"> ГРЭС» </w:t>
            </w:r>
            <w:r w:rsidR="00F52487">
              <w:rPr>
                <w:bCs/>
                <w:sz w:val="24"/>
                <w:szCs w:val="24"/>
              </w:rPr>
              <w:t>П</w:t>
            </w:r>
            <w:r w:rsidRPr="00716507">
              <w:rPr>
                <w:bCs/>
                <w:sz w:val="24"/>
                <w:szCs w:val="24"/>
              </w:rPr>
              <w:t>АО «</w:t>
            </w:r>
            <w:r w:rsidR="00F52487">
              <w:rPr>
                <w:bCs/>
                <w:sz w:val="24"/>
                <w:szCs w:val="24"/>
              </w:rPr>
              <w:t>Юнипро</w:t>
            </w:r>
            <w:r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p w:rsidR="00BC5425" w:rsidRPr="00F3026D" w:rsidRDefault="00EA7394" w:rsidP="00F52487">
            <w:pPr>
              <w:tabs>
                <w:tab w:val="left" w:pos="0"/>
              </w:tabs>
              <w:autoSpaceDE w:val="0"/>
              <w:autoSpaceDN w:val="0"/>
              <w:adjustRightInd w:val="0"/>
              <w:spacing w:line="276" w:lineRule="auto"/>
              <w:ind w:left="69" w:hanging="69"/>
              <w:jc w:val="left"/>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003D0628" w:rsidRPr="00716507">
              <w:rPr>
                <w:bCs/>
                <w:sz w:val="24"/>
                <w:szCs w:val="24"/>
              </w:rPr>
              <w:t xml:space="preserve">филиал «Яйвинская ГРЭС» </w:t>
            </w:r>
            <w:r w:rsidR="00F52487">
              <w:rPr>
                <w:bCs/>
                <w:sz w:val="24"/>
                <w:szCs w:val="24"/>
              </w:rPr>
              <w:t>П</w:t>
            </w:r>
            <w:r w:rsidR="003D0628" w:rsidRPr="00716507">
              <w:rPr>
                <w:bCs/>
                <w:sz w:val="24"/>
                <w:szCs w:val="24"/>
              </w:rPr>
              <w:t>АО «</w:t>
            </w:r>
            <w:r w:rsidR="00F52487">
              <w:rPr>
                <w:bCs/>
                <w:sz w:val="24"/>
                <w:szCs w:val="24"/>
              </w:rPr>
              <w:t>Юнипро</w:t>
            </w:r>
            <w:r w:rsidR="003D0628"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с  даты </w:t>
            </w:r>
            <w:r w:rsidRPr="00113BB5">
              <w:rPr>
                <w:spacing w:val="-1"/>
              </w:rPr>
              <w:lastRenderedPageBreak/>
              <w:t>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44096E" w:rsidRDefault="00A52C94" w:rsidP="00A52C94">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4096E">
              <w:rPr>
                <w:sz w:val="24"/>
                <w:szCs w:val="24"/>
              </w:rPr>
              <w:t xml:space="preserve"> (</w:t>
            </w:r>
            <w:r w:rsidR="008A73FD" w:rsidRPr="0044096E">
              <w:rPr>
                <w:sz w:val="24"/>
                <w:szCs w:val="24"/>
                <w:lang w:val="en-US"/>
              </w:rPr>
              <w:t xml:space="preserve"> </w:t>
            </w:r>
            <w:r>
              <w:rPr>
                <w:sz w:val="24"/>
                <w:szCs w:val="24"/>
              </w:rPr>
              <w:t>один</w:t>
            </w:r>
            <w:r w:rsidR="00A56F5E" w:rsidRPr="0044096E">
              <w:rPr>
                <w:sz w:val="24"/>
                <w:szCs w:val="24"/>
              </w:rPr>
              <w:t>)</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BD0D79">
            <w:pPr>
              <w:tabs>
                <w:tab w:val="left" w:pos="0"/>
                <w:tab w:val="left" w:pos="5657"/>
              </w:tabs>
              <w:spacing w:line="276" w:lineRule="auto"/>
              <w:ind w:left="540" w:right="153" w:hanging="54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 xml:space="preserve">Соблюдение принципов </w:t>
            </w:r>
            <w:r w:rsidRPr="00F3026D">
              <w:rPr>
                <w:b/>
                <w:sz w:val="24"/>
                <w:szCs w:val="24"/>
              </w:rPr>
              <w:lastRenderedPageBreak/>
              <w:t>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lastRenderedPageBreak/>
              <w:t xml:space="preserve">Участник должен соблюдать общепризнанные </w:t>
            </w:r>
            <w:r w:rsidRPr="00F3026D">
              <w:rPr>
                <w:sz w:val="24"/>
                <w:szCs w:val="24"/>
              </w:rPr>
              <w:lastRenderedPageBreak/>
              <w:t xml:space="preserve">принципы Глобального Договора ООН в области прав человека, трудовых отношений, охраны окружающей среды и борьбы с коррупцией: </w:t>
            </w:r>
            <w:hyperlink r:id="rId9" w:history="1">
              <w:r w:rsidR="00AD3C44" w:rsidRPr="003F62F6">
                <w:rPr>
                  <w:rStyle w:val="af2"/>
                  <w:sz w:val="22"/>
                  <w:szCs w:val="22"/>
                </w:rPr>
                <w:t>http://www.unipro.energy/purchase/documents/</w:t>
              </w:r>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0" w:history="1">
              <w:r w:rsidR="00AD3C44" w:rsidRPr="003F62F6">
                <w:rPr>
                  <w:sz w:val="22"/>
                  <w:szCs w:val="22"/>
                </w:rPr>
                <w:t xml:space="preserve"> </w:t>
              </w:r>
              <w:r w:rsidR="00AD3C44" w:rsidRPr="003F62F6">
                <w:rPr>
                  <w:rStyle w:val="af2"/>
                  <w:sz w:val="22"/>
                  <w:szCs w:val="22"/>
                  <w:lang w:eastAsia="en-US"/>
                </w:rPr>
                <w:t>http://www.unipro.energy/purchase/accreditation/</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r w:rsidR="0083774A">
        <w:rPr>
          <w:color w:val="000000"/>
          <w:sz w:val="24"/>
          <w:szCs w:val="24"/>
        </w:rPr>
        <w:t>Юнипро</w:t>
      </w:r>
      <w:r w:rsidR="00D20281" w:rsidRPr="00CC6391">
        <w:rPr>
          <w:color w:val="000000"/>
          <w:sz w:val="24"/>
          <w:szCs w:val="24"/>
        </w:rPr>
        <w:t xml:space="preserve">» </w:t>
      </w:r>
      <w:r w:rsidR="009462CE" w:rsidRPr="009462CE">
        <w:rPr>
          <w:rStyle w:val="af2"/>
          <w:sz w:val="24"/>
          <w:szCs w:val="24"/>
        </w:rPr>
        <w:t>ww.unipro.energy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График поставки товара  (форма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8D9" w:rsidRDefault="005938D9">
      <w:r>
        <w:separator/>
      </w:r>
    </w:p>
  </w:endnote>
  <w:endnote w:type="continuationSeparator" w:id="0">
    <w:p w:rsidR="005938D9" w:rsidRDefault="00593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D7B42" w:rsidRDefault="00AD7B42">
        <w:pPr>
          <w:pStyle w:val="af0"/>
          <w:jc w:val="right"/>
        </w:pPr>
        <w:r>
          <w:fldChar w:fldCharType="begin"/>
        </w:r>
        <w:r>
          <w:instrText xml:space="preserve"> PAGE   \* MERGEFORMAT </w:instrText>
        </w:r>
        <w:r>
          <w:fldChar w:fldCharType="separate"/>
        </w:r>
        <w:r w:rsidR="008116FE">
          <w:rPr>
            <w:noProof/>
          </w:rPr>
          <w:t>3</w:t>
        </w:r>
        <w:r>
          <w:rPr>
            <w:noProof/>
          </w:rPr>
          <w:fldChar w:fldCharType="end"/>
        </w:r>
      </w:p>
    </w:sdtContent>
  </w:sdt>
  <w:p w:rsidR="00AD7B42" w:rsidRDefault="00AD7B4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8D9" w:rsidRDefault="005938D9">
      <w:r>
        <w:separator/>
      </w:r>
    </w:p>
  </w:footnote>
  <w:footnote w:type="continuationSeparator" w:id="0">
    <w:p w:rsidR="005938D9" w:rsidRDefault="005938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B42" w:rsidRPr="00F01080" w:rsidRDefault="00AD7B4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03AD"/>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2B50"/>
    <w:rsid w:val="000553BE"/>
    <w:rsid w:val="00055407"/>
    <w:rsid w:val="00055681"/>
    <w:rsid w:val="00055B2A"/>
    <w:rsid w:val="00055DD6"/>
    <w:rsid w:val="000570E0"/>
    <w:rsid w:val="000575A8"/>
    <w:rsid w:val="00060092"/>
    <w:rsid w:val="00062C0B"/>
    <w:rsid w:val="00062E46"/>
    <w:rsid w:val="00063649"/>
    <w:rsid w:val="000654C0"/>
    <w:rsid w:val="0006643E"/>
    <w:rsid w:val="00066CF3"/>
    <w:rsid w:val="0006715E"/>
    <w:rsid w:val="000679C9"/>
    <w:rsid w:val="000701C1"/>
    <w:rsid w:val="0007060C"/>
    <w:rsid w:val="00070866"/>
    <w:rsid w:val="00070D30"/>
    <w:rsid w:val="00071FC1"/>
    <w:rsid w:val="00073BFD"/>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876"/>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0DE"/>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C5D86"/>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125"/>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033"/>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6E43"/>
    <w:rsid w:val="00157651"/>
    <w:rsid w:val="00157FD0"/>
    <w:rsid w:val="00160575"/>
    <w:rsid w:val="0016118C"/>
    <w:rsid w:val="00161899"/>
    <w:rsid w:val="001625A9"/>
    <w:rsid w:val="00163899"/>
    <w:rsid w:val="00163DEC"/>
    <w:rsid w:val="00163E15"/>
    <w:rsid w:val="00164A7E"/>
    <w:rsid w:val="00164FC5"/>
    <w:rsid w:val="0016522F"/>
    <w:rsid w:val="001655F5"/>
    <w:rsid w:val="00165E67"/>
    <w:rsid w:val="00167CDD"/>
    <w:rsid w:val="00167F11"/>
    <w:rsid w:val="00170003"/>
    <w:rsid w:val="00172356"/>
    <w:rsid w:val="001728F0"/>
    <w:rsid w:val="00173358"/>
    <w:rsid w:val="0017366C"/>
    <w:rsid w:val="001754E5"/>
    <w:rsid w:val="00175BC8"/>
    <w:rsid w:val="00175E62"/>
    <w:rsid w:val="00176558"/>
    <w:rsid w:val="00176D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3A88"/>
    <w:rsid w:val="00194387"/>
    <w:rsid w:val="001947E0"/>
    <w:rsid w:val="00194853"/>
    <w:rsid w:val="00194DB8"/>
    <w:rsid w:val="00195233"/>
    <w:rsid w:val="00196FA0"/>
    <w:rsid w:val="001A22FD"/>
    <w:rsid w:val="001A3DD3"/>
    <w:rsid w:val="001A4A19"/>
    <w:rsid w:val="001A5DDA"/>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1F72B2"/>
    <w:rsid w:val="00200A65"/>
    <w:rsid w:val="00200DF1"/>
    <w:rsid w:val="002014EF"/>
    <w:rsid w:val="00201BCC"/>
    <w:rsid w:val="00201ECD"/>
    <w:rsid w:val="002039A3"/>
    <w:rsid w:val="00203D73"/>
    <w:rsid w:val="00205D44"/>
    <w:rsid w:val="002062D6"/>
    <w:rsid w:val="00206E17"/>
    <w:rsid w:val="00207842"/>
    <w:rsid w:val="0020790B"/>
    <w:rsid w:val="002104A9"/>
    <w:rsid w:val="0021133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DFE"/>
    <w:rsid w:val="00233E07"/>
    <w:rsid w:val="00234AC0"/>
    <w:rsid w:val="00234DFC"/>
    <w:rsid w:val="002352C9"/>
    <w:rsid w:val="002359A1"/>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20F4"/>
    <w:rsid w:val="002533F6"/>
    <w:rsid w:val="00253EF2"/>
    <w:rsid w:val="00254024"/>
    <w:rsid w:val="00254906"/>
    <w:rsid w:val="00254977"/>
    <w:rsid w:val="0025557E"/>
    <w:rsid w:val="00255B93"/>
    <w:rsid w:val="00256275"/>
    <w:rsid w:val="0025675B"/>
    <w:rsid w:val="002574FB"/>
    <w:rsid w:val="00257765"/>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1F09"/>
    <w:rsid w:val="00292AAA"/>
    <w:rsid w:val="00292EE5"/>
    <w:rsid w:val="002932DE"/>
    <w:rsid w:val="00293AF3"/>
    <w:rsid w:val="00293B72"/>
    <w:rsid w:val="00293F57"/>
    <w:rsid w:val="00295DBD"/>
    <w:rsid w:val="00296034"/>
    <w:rsid w:val="00296412"/>
    <w:rsid w:val="0029694B"/>
    <w:rsid w:val="0029724E"/>
    <w:rsid w:val="00297A47"/>
    <w:rsid w:val="00297B68"/>
    <w:rsid w:val="002A073E"/>
    <w:rsid w:val="002A211A"/>
    <w:rsid w:val="002A2ADD"/>
    <w:rsid w:val="002A3078"/>
    <w:rsid w:val="002A3CF6"/>
    <w:rsid w:val="002A41FB"/>
    <w:rsid w:val="002A4560"/>
    <w:rsid w:val="002A45CF"/>
    <w:rsid w:val="002A483D"/>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91C"/>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1B45"/>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327"/>
    <w:rsid w:val="00326482"/>
    <w:rsid w:val="00327EDB"/>
    <w:rsid w:val="00327F94"/>
    <w:rsid w:val="003304C8"/>
    <w:rsid w:val="0033064C"/>
    <w:rsid w:val="00330CB5"/>
    <w:rsid w:val="0033175C"/>
    <w:rsid w:val="00332A18"/>
    <w:rsid w:val="00332E68"/>
    <w:rsid w:val="0033329B"/>
    <w:rsid w:val="00333761"/>
    <w:rsid w:val="0033392E"/>
    <w:rsid w:val="00333FC9"/>
    <w:rsid w:val="00335E9B"/>
    <w:rsid w:val="00336B8B"/>
    <w:rsid w:val="00336E1B"/>
    <w:rsid w:val="003373B2"/>
    <w:rsid w:val="003403C4"/>
    <w:rsid w:val="00340576"/>
    <w:rsid w:val="00340F2F"/>
    <w:rsid w:val="00341EE2"/>
    <w:rsid w:val="00343970"/>
    <w:rsid w:val="00344E82"/>
    <w:rsid w:val="0034591D"/>
    <w:rsid w:val="0034602D"/>
    <w:rsid w:val="00346D27"/>
    <w:rsid w:val="00346D80"/>
    <w:rsid w:val="00350293"/>
    <w:rsid w:val="00350A3C"/>
    <w:rsid w:val="00350D95"/>
    <w:rsid w:val="003514F8"/>
    <w:rsid w:val="00351845"/>
    <w:rsid w:val="00352686"/>
    <w:rsid w:val="00353CC3"/>
    <w:rsid w:val="00353F31"/>
    <w:rsid w:val="003551D3"/>
    <w:rsid w:val="00355C66"/>
    <w:rsid w:val="00356011"/>
    <w:rsid w:val="0036054F"/>
    <w:rsid w:val="0036183C"/>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A6A"/>
    <w:rsid w:val="003A0B37"/>
    <w:rsid w:val="003A0B62"/>
    <w:rsid w:val="003A0B71"/>
    <w:rsid w:val="003A0FC5"/>
    <w:rsid w:val="003A17CC"/>
    <w:rsid w:val="003A18CD"/>
    <w:rsid w:val="003A338E"/>
    <w:rsid w:val="003A42C5"/>
    <w:rsid w:val="003A42E4"/>
    <w:rsid w:val="003A4EA8"/>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2E9"/>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AE"/>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39B"/>
    <w:rsid w:val="00433F9D"/>
    <w:rsid w:val="004345B5"/>
    <w:rsid w:val="004356CC"/>
    <w:rsid w:val="00435A10"/>
    <w:rsid w:val="00435AE1"/>
    <w:rsid w:val="00436CC9"/>
    <w:rsid w:val="00436EE7"/>
    <w:rsid w:val="004370F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0D54"/>
    <w:rsid w:val="00481E59"/>
    <w:rsid w:val="004837C3"/>
    <w:rsid w:val="004838F5"/>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085B"/>
    <w:rsid w:val="004A177F"/>
    <w:rsid w:val="004A2A9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5B6"/>
    <w:rsid w:val="004D469A"/>
    <w:rsid w:val="004D4DB8"/>
    <w:rsid w:val="004D6224"/>
    <w:rsid w:val="004D7ADC"/>
    <w:rsid w:val="004D7EA8"/>
    <w:rsid w:val="004E114E"/>
    <w:rsid w:val="004E2C3A"/>
    <w:rsid w:val="004E2F10"/>
    <w:rsid w:val="004E3218"/>
    <w:rsid w:val="004E3602"/>
    <w:rsid w:val="004E36D6"/>
    <w:rsid w:val="004E42B3"/>
    <w:rsid w:val="004E4E80"/>
    <w:rsid w:val="004E5415"/>
    <w:rsid w:val="004E58A1"/>
    <w:rsid w:val="004E5A42"/>
    <w:rsid w:val="004E718F"/>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4D"/>
    <w:rsid w:val="00530C4D"/>
    <w:rsid w:val="0053141B"/>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7923"/>
    <w:rsid w:val="0056129E"/>
    <w:rsid w:val="00561FC9"/>
    <w:rsid w:val="00566230"/>
    <w:rsid w:val="0056690B"/>
    <w:rsid w:val="00566F3E"/>
    <w:rsid w:val="00567C26"/>
    <w:rsid w:val="00570CA2"/>
    <w:rsid w:val="00572BFE"/>
    <w:rsid w:val="00573FD5"/>
    <w:rsid w:val="00576330"/>
    <w:rsid w:val="00576C1C"/>
    <w:rsid w:val="00577076"/>
    <w:rsid w:val="00577B62"/>
    <w:rsid w:val="00577D54"/>
    <w:rsid w:val="005800D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D9"/>
    <w:rsid w:val="005938EA"/>
    <w:rsid w:val="00593DA9"/>
    <w:rsid w:val="0059493A"/>
    <w:rsid w:val="005961C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18B5"/>
    <w:rsid w:val="005C42CD"/>
    <w:rsid w:val="005C502A"/>
    <w:rsid w:val="005C5603"/>
    <w:rsid w:val="005C690B"/>
    <w:rsid w:val="005C6C3F"/>
    <w:rsid w:val="005D0360"/>
    <w:rsid w:val="005D0947"/>
    <w:rsid w:val="005D1129"/>
    <w:rsid w:val="005D1605"/>
    <w:rsid w:val="005D1C8B"/>
    <w:rsid w:val="005D3E49"/>
    <w:rsid w:val="005D50D4"/>
    <w:rsid w:val="005D69E7"/>
    <w:rsid w:val="005D70C6"/>
    <w:rsid w:val="005D722D"/>
    <w:rsid w:val="005D7707"/>
    <w:rsid w:val="005D7ADE"/>
    <w:rsid w:val="005E023B"/>
    <w:rsid w:val="005E063D"/>
    <w:rsid w:val="005E091D"/>
    <w:rsid w:val="005E1955"/>
    <w:rsid w:val="005E28CB"/>
    <w:rsid w:val="005E2EBF"/>
    <w:rsid w:val="005E3365"/>
    <w:rsid w:val="005E4BF7"/>
    <w:rsid w:val="005E4D95"/>
    <w:rsid w:val="005E6F4B"/>
    <w:rsid w:val="005E7E83"/>
    <w:rsid w:val="005F0271"/>
    <w:rsid w:val="005F0975"/>
    <w:rsid w:val="005F0F02"/>
    <w:rsid w:val="005F1FAB"/>
    <w:rsid w:val="005F4788"/>
    <w:rsid w:val="005F504C"/>
    <w:rsid w:val="00600272"/>
    <w:rsid w:val="00601923"/>
    <w:rsid w:val="00601CC2"/>
    <w:rsid w:val="00602B36"/>
    <w:rsid w:val="00604105"/>
    <w:rsid w:val="006046B8"/>
    <w:rsid w:val="00604BF4"/>
    <w:rsid w:val="00604CF4"/>
    <w:rsid w:val="00607E3C"/>
    <w:rsid w:val="006128E0"/>
    <w:rsid w:val="0061331F"/>
    <w:rsid w:val="00613D5B"/>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306"/>
    <w:rsid w:val="00646434"/>
    <w:rsid w:val="006465A6"/>
    <w:rsid w:val="00647743"/>
    <w:rsid w:val="006501A3"/>
    <w:rsid w:val="006502FE"/>
    <w:rsid w:val="0065094E"/>
    <w:rsid w:val="00651C81"/>
    <w:rsid w:val="00652122"/>
    <w:rsid w:val="00652DB1"/>
    <w:rsid w:val="00653BD6"/>
    <w:rsid w:val="00653F3B"/>
    <w:rsid w:val="006548BA"/>
    <w:rsid w:val="00654DF9"/>
    <w:rsid w:val="0065500A"/>
    <w:rsid w:val="00655B50"/>
    <w:rsid w:val="0065629B"/>
    <w:rsid w:val="00657406"/>
    <w:rsid w:val="006575A1"/>
    <w:rsid w:val="00657C87"/>
    <w:rsid w:val="00662676"/>
    <w:rsid w:val="0066293F"/>
    <w:rsid w:val="006630F2"/>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9F"/>
    <w:rsid w:val="00684CBA"/>
    <w:rsid w:val="006851C3"/>
    <w:rsid w:val="0068600D"/>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6994"/>
    <w:rsid w:val="006B14A1"/>
    <w:rsid w:val="006B1BAE"/>
    <w:rsid w:val="006B2152"/>
    <w:rsid w:val="006B2272"/>
    <w:rsid w:val="006B399E"/>
    <w:rsid w:val="006B7774"/>
    <w:rsid w:val="006C022F"/>
    <w:rsid w:val="006C07F3"/>
    <w:rsid w:val="006C1298"/>
    <w:rsid w:val="006C1421"/>
    <w:rsid w:val="006C18BE"/>
    <w:rsid w:val="006C2E70"/>
    <w:rsid w:val="006C322C"/>
    <w:rsid w:val="006C40B9"/>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1B98"/>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476C9"/>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E83"/>
    <w:rsid w:val="00762939"/>
    <w:rsid w:val="00763724"/>
    <w:rsid w:val="007646DE"/>
    <w:rsid w:val="00765D4B"/>
    <w:rsid w:val="007673BC"/>
    <w:rsid w:val="00767B69"/>
    <w:rsid w:val="00770326"/>
    <w:rsid w:val="007724C6"/>
    <w:rsid w:val="007728E5"/>
    <w:rsid w:val="00772C27"/>
    <w:rsid w:val="00773C5C"/>
    <w:rsid w:val="00773DB2"/>
    <w:rsid w:val="00775C98"/>
    <w:rsid w:val="00776A1F"/>
    <w:rsid w:val="00776B51"/>
    <w:rsid w:val="00777FD1"/>
    <w:rsid w:val="0078010B"/>
    <w:rsid w:val="007805F0"/>
    <w:rsid w:val="00782DFC"/>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41DC"/>
    <w:rsid w:val="007A63F9"/>
    <w:rsid w:val="007A688A"/>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25C"/>
    <w:rsid w:val="007F5AFA"/>
    <w:rsid w:val="007F6D25"/>
    <w:rsid w:val="007F741A"/>
    <w:rsid w:val="007F7D82"/>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6FE"/>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296"/>
    <w:rsid w:val="0084540C"/>
    <w:rsid w:val="008457DA"/>
    <w:rsid w:val="00845807"/>
    <w:rsid w:val="00845F18"/>
    <w:rsid w:val="0084686C"/>
    <w:rsid w:val="00847434"/>
    <w:rsid w:val="0084771A"/>
    <w:rsid w:val="00850B78"/>
    <w:rsid w:val="00852291"/>
    <w:rsid w:val="00852448"/>
    <w:rsid w:val="00852DAB"/>
    <w:rsid w:val="00853833"/>
    <w:rsid w:val="0085454F"/>
    <w:rsid w:val="00854CD0"/>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CA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750"/>
    <w:rsid w:val="008C685A"/>
    <w:rsid w:val="008C7B48"/>
    <w:rsid w:val="008D00D7"/>
    <w:rsid w:val="008D04A7"/>
    <w:rsid w:val="008D1483"/>
    <w:rsid w:val="008D1E58"/>
    <w:rsid w:val="008D2FC9"/>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28"/>
    <w:rsid w:val="00901E5B"/>
    <w:rsid w:val="00902015"/>
    <w:rsid w:val="00902291"/>
    <w:rsid w:val="009043A1"/>
    <w:rsid w:val="00904740"/>
    <w:rsid w:val="009059C7"/>
    <w:rsid w:val="00905D87"/>
    <w:rsid w:val="00907F2C"/>
    <w:rsid w:val="0091000D"/>
    <w:rsid w:val="00911473"/>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5F6"/>
    <w:rsid w:val="00930727"/>
    <w:rsid w:val="009309AD"/>
    <w:rsid w:val="00931341"/>
    <w:rsid w:val="00931D9E"/>
    <w:rsid w:val="0093383C"/>
    <w:rsid w:val="009338BE"/>
    <w:rsid w:val="00935526"/>
    <w:rsid w:val="009358C5"/>
    <w:rsid w:val="00935A0E"/>
    <w:rsid w:val="009406B7"/>
    <w:rsid w:val="009431CE"/>
    <w:rsid w:val="009458F1"/>
    <w:rsid w:val="00946049"/>
    <w:rsid w:val="009462CE"/>
    <w:rsid w:val="00946B9E"/>
    <w:rsid w:val="00950C5A"/>
    <w:rsid w:val="009513AC"/>
    <w:rsid w:val="00951618"/>
    <w:rsid w:val="009538D2"/>
    <w:rsid w:val="00954C2A"/>
    <w:rsid w:val="00954E65"/>
    <w:rsid w:val="00955DF5"/>
    <w:rsid w:val="0095722E"/>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3F26"/>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F9C"/>
    <w:rsid w:val="009C7469"/>
    <w:rsid w:val="009C779C"/>
    <w:rsid w:val="009D0346"/>
    <w:rsid w:val="009D0A06"/>
    <w:rsid w:val="009D0B10"/>
    <w:rsid w:val="009D1C62"/>
    <w:rsid w:val="009D3417"/>
    <w:rsid w:val="009D3C43"/>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9A4"/>
    <w:rsid w:val="00A04FB9"/>
    <w:rsid w:val="00A06347"/>
    <w:rsid w:val="00A0680E"/>
    <w:rsid w:val="00A07515"/>
    <w:rsid w:val="00A07D97"/>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C94"/>
    <w:rsid w:val="00A5371E"/>
    <w:rsid w:val="00A546F1"/>
    <w:rsid w:val="00A56F1D"/>
    <w:rsid w:val="00A56F5E"/>
    <w:rsid w:val="00A5742F"/>
    <w:rsid w:val="00A5743B"/>
    <w:rsid w:val="00A5776C"/>
    <w:rsid w:val="00A579E8"/>
    <w:rsid w:val="00A602DD"/>
    <w:rsid w:val="00A60CE1"/>
    <w:rsid w:val="00A60EA8"/>
    <w:rsid w:val="00A61AC0"/>
    <w:rsid w:val="00A61B07"/>
    <w:rsid w:val="00A62772"/>
    <w:rsid w:val="00A62BB6"/>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44"/>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D0E"/>
    <w:rsid w:val="00B166DA"/>
    <w:rsid w:val="00B16FED"/>
    <w:rsid w:val="00B17347"/>
    <w:rsid w:val="00B20391"/>
    <w:rsid w:val="00B203A4"/>
    <w:rsid w:val="00B20609"/>
    <w:rsid w:val="00B2185D"/>
    <w:rsid w:val="00B22185"/>
    <w:rsid w:val="00B22672"/>
    <w:rsid w:val="00B22BBC"/>
    <w:rsid w:val="00B22F35"/>
    <w:rsid w:val="00B22F3C"/>
    <w:rsid w:val="00B2457D"/>
    <w:rsid w:val="00B24D21"/>
    <w:rsid w:val="00B24D49"/>
    <w:rsid w:val="00B25E32"/>
    <w:rsid w:val="00B25FA4"/>
    <w:rsid w:val="00B3018D"/>
    <w:rsid w:val="00B3074E"/>
    <w:rsid w:val="00B311D0"/>
    <w:rsid w:val="00B318E4"/>
    <w:rsid w:val="00B320F2"/>
    <w:rsid w:val="00B32C15"/>
    <w:rsid w:val="00B334AD"/>
    <w:rsid w:val="00B33ADC"/>
    <w:rsid w:val="00B33DAE"/>
    <w:rsid w:val="00B34299"/>
    <w:rsid w:val="00B351F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116D"/>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49D4"/>
    <w:rsid w:val="00B962DF"/>
    <w:rsid w:val="00B9661A"/>
    <w:rsid w:val="00B9695D"/>
    <w:rsid w:val="00B9785F"/>
    <w:rsid w:val="00B97940"/>
    <w:rsid w:val="00BA2161"/>
    <w:rsid w:val="00BA2267"/>
    <w:rsid w:val="00BA2BA0"/>
    <w:rsid w:val="00BA3719"/>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4F6"/>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5A3"/>
    <w:rsid w:val="00BE6CF6"/>
    <w:rsid w:val="00BE6D6D"/>
    <w:rsid w:val="00BE70D2"/>
    <w:rsid w:val="00BE768C"/>
    <w:rsid w:val="00BE7981"/>
    <w:rsid w:val="00BE7A69"/>
    <w:rsid w:val="00BF0606"/>
    <w:rsid w:val="00BF0830"/>
    <w:rsid w:val="00BF0C08"/>
    <w:rsid w:val="00BF1A30"/>
    <w:rsid w:val="00BF2043"/>
    <w:rsid w:val="00BF2266"/>
    <w:rsid w:val="00BF29EE"/>
    <w:rsid w:val="00BF34C8"/>
    <w:rsid w:val="00BF3B7D"/>
    <w:rsid w:val="00BF5048"/>
    <w:rsid w:val="00BF5353"/>
    <w:rsid w:val="00BF5DE9"/>
    <w:rsid w:val="00BF65F2"/>
    <w:rsid w:val="00BF7067"/>
    <w:rsid w:val="00BF769C"/>
    <w:rsid w:val="00C004C0"/>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3423"/>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663"/>
    <w:rsid w:val="00C74A60"/>
    <w:rsid w:val="00C74A6E"/>
    <w:rsid w:val="00C760A7"/>
    <w:rsid w:val="00C765E6"/>
    <w:rsid w:val="00C77149"/>
    <w:rsid w:val="00C804C1"/>
    <w:rsid w:val="00C80C5F"/>
    <w:rsid w:val="00C82623"/>
    <w:rsid w:val="00C832FC"/>
    <w:rsid w:val="00C833A1"/>
    <w:rsid w:val="00C8405A"/>
    <w:rsid w:val="00C84BBE"/>
    <w:rsid w:val="00C84F7C"/>
    <w:rsid w:val="00C84FA9"/>
    <w:rsid w:val="00C85C26"/>
    <w:rsid w:val="00C86BB5"/>
    <w:rsid w:val="00C87487"/>
    <w:rsid w:val="00C90123"/>
    <w:rsid w:val="00C90CEE"/>
    <w:rsid w:val="00C910FE"/>
    <w:rsid w:val="00C93651"/>
    <w:rsid w:val="00C937C4"/>
    <w:rsid w:val="00C93924"/>
    <w:rsid w:val="00C93CCA"/>
    <w:rsid w:val="00C93E63"/>
    <w:rsid w:val="00C9409E"/>
    <w:rsid w:val="00C942B4"/>
    <w:rsid w:val="00C948F9"/>
    <w:rsid w:val="00C959FC"/>
    <w:rsid w:val="00C95EF4"/>
    <w:rsid w:val="00C972F6"/>
    <w:rsid w:val="00CA071D"/>
    <w:rsid w:val="00CA08EE"/>
    <w:rsid w:val="00CA1EB2"/>
    <w:rsid w:val="00CA21F3"/>
    <w:rsid w:val="00CA2B92"/>
    <w:rsid w:val="00CA34FB"/>
    <w:rsid w:val="00CA3B66"/>
    <w:rsid w:val="00CA480F"/>
    <w:rsid w:val="00CA5891"/>
    <w:rsid w:val="00CA6693"/>
    <w:rsid w:val="00CA7AE3"/>
    <w:rsid w:val="00CA7F1D"/>
    <w:rsid w:val="00CB1227"/>
    <w:rsid w:val="00CB1500"/>
    <w:rsid w:val="00CB356A"/>
    <w:rsid w:val="00CB3D11"/>
    <w:rsid w:val="00CB4755"/>
    <w:rsid w:val="00CB4AED"/>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0F1"/>
    <w:rsid w:val="00CD1A51"/>
    <w:rsid w:val="00CD1F42"/>
    <w:rsid w:val="00CD1FCC"/>
    <w:rsid w:val="00CD260A"/>
    <w:rsid w:val="00CD2973"/>
    <w:rsid w:val="00CD2978"/>
    <w:rsid w:val="00CD29CD"/>
    <w:rsid w:val="00CD3095"/>
    <w:rsid w:val="00CD31FB"/>
    <w:rsid w:val="00CD3449"/>
    <w:rsid w:val="00CD41F3"/>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99"/>
    <w:rsid w:val="00D363E1"/>
    <w:rsid w:val="00D372E5"/>
    <w:rsid w:val="00D37907"/>
    <w:rsid w:val="00D40620"/>
    <w:rsid w:val="00D4192B"/>
    <w:rsid w:val="00D42119"/>
    <w:rsid w:val="00D42CCF"/>
    <w:rsid w:val="00D42DEE"/>
    <w:rsid w:val="00D4343C"/>
    <w:rsid w:val="00D43744"/>
    <w:rsid w:val="00D4377B"/>
    <w:rsid w:val="00D43E28"/>
    <w:rsid w:val="00D4498E"/>
    <w:rsid w:val="00D45353"/>
    <w:rsid w:val="00D46D6C"/>
    <w:rsid w:val="00D4771E"/>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179"/>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00BF"/>
    <w:rsid w:val="00D91168"/>
    <w:rsid w:val="00D91FB4"/>
    <w:rsid w:val="00D92144"/>
    <w:rsid w:val="00D9274E"/>
    <w:rsid w:val="00D92B0A"/>
    <w:rsid w:val="00D93C90"/>
    <w:rsid w:val="00D95312"/>
    <w:rsid w:val="00DA2A07"/>
    <w:rsid w:val="00DA2AE1"/>
    <w:rsid w:val="00DA32DB"/>
    <w:rsid w:val="00DA4065"/>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5E8"/>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8F2"/>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640"/>
    <w:rsid w:val="00E44D93"/>
    <w:rsid w:val="00E46134"/>
    <w:rsid w:val="00E471E3"/>
    <w:rsid w:val="00E47576"/>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6328"/>
    <w:rsid w:val="00E573C5"/>
    <w:rsid w:val="00E578EF"/>
    <w:rsid w:val="00E60549"/>
    <w:rsid w:val="00E6076F"/>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20C"/>
    <w:rsid w:val="00E75273"/>
    <w:rsid w:val="00E76137"/>
    <w:rsid w:val="00E8138F"/>
    <w:rsid w:val="00E81CAD"/>
    <w:rsid w:val="00E83376"/>
    <w:rsid w:val="00E83840"/>
    <w:rsid w:val="00E83C72"/>
    <w:rsid w:val="00E84477"/>
    <w:rsid w:val="00E84C02"/>
    <w:rsid w:val="00E85C97"/>
    <w:rsid w:val="00E87048"/>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C47"/>
    <w:rsid w:val="00EC56EC"/>
    <w:rsid w:val="00EC5BA7"/>
    <w:rsid w:val="00EC6A92"/>
    <w:rsid w:val="00EC6C33"/>
    <w:rsid w:val="00EC7DE5"/>
    <w:rsid w:val="00EC7E32"/>
    <w:rsid w:val="00ED0729"/>
    <w:rsid w:val="00ED0ACC"/>
    <w:rsid w:val="00ED0C65"/>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504"/>
    <w:rsid w:val="00F0066B"/>
    <w:rsid w:val="00F0090F"/>
    <w:rsid w:val="00F01080"/>
    <w:rsid w:val="00F02F79"/>
    <w:rsid w:val="00F04FB3"/>
    <w:rsid w:val="00F05775"/>
    <w:rsid w:val="00F0581D"/>
    <w:rsid w:val="00F06D9F"/>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2CA"/>
    <w:rsid w:val="00F47D75"/>
    <w:rsid w:val="00F501DE"/>
    <w:rsid w:val="00F50513"/>
    <w:rsid w:val="00F50982"/>
    <w:rsid w:val="00F509EA"/>
    <w:rsid w:val="00F50BAE"/>
    <w:rsid w:val="00F52487"/>
    <w:rsid w:val="00F524FC"/>
    <w:rsid w:val="00F5552F"/>
    <w:rsid w:val="00F56A96"/>
    <w:rsid w:val="00F5764B"/>
    <w:rsid w:val="00F6089C"/>
    <w:rsid w:val="00F60948"/>
    <w:rsid w:val="00F60C89"/>
    <w:rsid w:val="00F61144"/>
    <w:rsid w:val="00F6116E"/>
    <w:rsid w:val="00F615D3"/>
    <w:rsid w:val="00F652EB"/>
    <w:rsid w:val="00F65577"/>
    <w:rsid w:val="00F66326"/>
    <w:rsid w:val="00F66664"/>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BB8"/>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on-russia.ru/purchase/interaction/services/"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B10E8E-E6B1-48BC-9BF7-C16E99422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1405</TotalTime>
  <Pages>1</Pages>
  <Words>4635</Words>
  <Characters>26420</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30994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Окунева Валентина Петровна</cp:lastModifiedBy>
  <cp:revision>948</cp:revision>
  <cp:lastPrinted>2015-09-16T10:58:00Z</cp:lastPrinted>
  <dcterms:created xsi:type="dcterms:W3CDTF">2015-08-20T06:40:00Z</dcterms:created>
  <dcterms:modified xsi:type="dcterms:W3CDTF">2018-12-12T09:56:00Z</dcterms:modified>
</cp:coreProperties>
</file>