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w:t>
      </w:r>
      <w:r w:rsidRPr="00C42749">
        <w:rPr>
          <w:rFonts w:ascii="Verdana" w:hAnsi="Verdana"/>
          <w:sz w:val="22"/>
          <w:szCs w:val="22"/>
          <w:lang w:val="ru-RU"/>
        </w:rPr>
        <w:lastRenderedPageBreak/>
        <w:t xml:space="preserve">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25332FFD" w14:textId="77777777" w:rsidR="00A76E1A" w:rsidRPr="00C42749" w:rsidRDefault="00A76E1A" w:rsidP="00272058">
      <w:pPr>
        <w:jc w:val="both"/>
        <w:rPr>
          <w:rFonts w:ascii="Verdana" w:hAnsi="Verdana"/>
          <w:sz w:val="22"/>
          <w:szCs w:val="22"/>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w:t>
      </w:r>
      <w:r w:rsidRPr="00C42749">
        <w:rPr>
          <w:rFonts w:ascii="Verdana" w:hAnsi="Verdana"/>
          <w:sz w:val="22"/>
          <w:szCs w:val="22"/>
          <w:lang w:val="ru-RU"/>
        </w:rPr>
        <w:lastRenderedPageBreak/>
        <w:t>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678FE59"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1475638E"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A9DD806"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склад Грузополучателя, располож</w:t>
      </w:r>
      <w:bookmarkStart w:id="1" w:name="_GoBack"/>
      <w:bookmarkEnd w:id="1"/>
      <w:r w:rsidRPr="003762DD">
        <w:rPr>
          <w:rFonts w:ascii="Verdana" w:hAnsi="Verdana"/>
          <w:sz w:val="22"/>
          <w:lang w:val="ru-RU"/>
        </w:rPr>
        <w:t>енный по адресу: ____________ 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924EE75" w14:textId="0C8C3A1B" w:rsidR="00FA61E6"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lastRenderedPageBreak/>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B8E0E" w14:textId="77777777" w:rsidR="00126B2B" w:rsidRDefault="00126B2B">
      <w:r>
        <w:separator/>
      </w:r>
    </w:p>
  </w:endnote>
  <w:endnote w:type="continuationSeparator" w:id="0">
    <w:p w14:paraId="275D2FB1" w14:textId="77777777" w:rsidR="00126B2B" w:rsidRDefault="00126B2B">
      <w:r>
        <w:continuationSeparator/>
      </w:r>
    </w:p>
  </w:endnote>
  <w:endnote w:type="continuationNotice" w:id="1">
    <w:p w14:paraId="125821F7" w14:textId="77777777" w:rsidR="00126B2B" w:rsidRDefault="0012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C3E7D">
      <w:rPr>
        <w:rFonts w:ascii="Calibri" w:hAnsi="Calibri"/>
        <w:noProof/>
      </w:rPr>
      <w:t>14</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45EC" w14:textId="77777777" w:rsidR="00126B2B" w:rsidRDefault="00126B2B">
      <w:r>
        <w:separator/>
      </w:r>
    </w:p>
  </w:footnote>
  <w:footnote w:type="continuationSeparator" w:id="0">
    <w:p w14:paraId="688A1E0B" w14:textId="77777777" w:rsidR="00126B2B" w:rsidRDefault="00126B2B">
      <w:r>
        <w:continuationSeparator/>
      </w:r>
    </w:p>
  </w:footnote>
  <w:footnote w:type="continuationNotice" w:id="1">
    <w:p w14:paraId="052D510E" w14:textId="77777777" w:rsidR="00126B2B" w:rsidRDefault="00126B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5E35"/>
    <w:rsid w:val="0011660A"/>
    <w:rsid w:val="0012413E"/>
    <w:rsid w:val="0012443C"/>
    <w:rsid w:val="00125F79"/>
    <w:rsid w:val="00126B2B"/>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625D8"/>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43147"/>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68BD"/>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5E53"/>
    <w:rsid w:val="004C204B"/>
    <w:rsid w:val="004C2F68"/>
    <w:rsid w:val="004C3C56"/>
    <w:rsid w:val="004C3E37"/>
    <w:rsid w:val="004C66FB"/>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75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3E7D"/>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103F"/>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A9DD47EC-E7BE-4709-BB59-447E7B20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5990</Words>
  <Characters>34147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40057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Семин Виталий Анатольевич</cp:lastModifiedBy>
  <cp:revision>3</cp:revision>
  <cp:lastPrinted>2008-10-16T11:25:00Z</cp:lastPrinted>
  <dcterms:created xsi:type="dcterms:W3CDTF">2018-10-30T09:25:00Z</dcterms:created>
  <dcterms:modified xsi:type="dcterms:W3CDTF">2018-10-30T09:29:00Z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