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4D" w:rsidRPr="00347DD0" w:rsidRDefault="009C4B4D" w:rsidP="00713E77">
      <w:pPr>
        <w:pStyle w:val="72"/>
        <w:shd w:val="clear" w:color="auto" w:fill="auto"/>
        <w:tabs>
          <w:tab w:val="left" w:leader="underscore" w:pos="5006"/>
        </w:tabs>
        <w:spacing w:before="0" w:after="0" w:line="264" w:lineRule="auto"/>
        <w:ind w:firstLine="902"/>
        <w:jc w:val="center"/>
        <w:rPr>
          <w:rFonts w:ascii="Arial" w:hAnsi="Arial" w:cs="Arial"/>
          <w:b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ТЕХНИЧЕСКОЕ ЗАДАНИЕ</w:t>
      </w:r>
    </w:p>
    <w:p w:rsidR="009C4B4D" w:rsidRPr="00347DD0" w:rsidRDefault="006010B5" w:rsidP="00713E77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 xml:space="preserve">Ревизия </w:t>
      </w:r>
      <w:r w:rsidR="00C156B5" w:rsidRPr="00347DD0">
        <w:rPr>
          <w:rFonts w:ascii="Arial" w:hAnsi="Arial" w:cs="Arial"/>
          <w:b/>
          <w:sz w:val="22"/>
          <w:szCs w:val="22"/>
        </w:rPr>
        <w:t>и наладка опорно-под</w:t>
      </w:r>
      <w:r w:rsidR="0032786B" w:rsidRPr="00347DD0">
        <w:rPr>
          <w:rFonts w:ascii="Arial" w:hAnsi="Arial" w:cs="Arial"/>
          <w:b/>
          <w:sz w:val="22"/>
          <w:szCs w:val="22"/>
        </w:rPr>
        <w:t xml:space="preserve">весной системы трубопроводов блока </w:t>
      </w:r>
      <w:r w:rsidR="00C156B5" w:rsidRPr="00347DD0">
        <w:rPr>
          <w:rFonts w:ascii="Arial" w:hAnsi="Arial" w:cs="Arial"/>
          <w:b/>
          <w:sz w:val="22"/>
          <w:szCs w:val="22"/>
        </w:rPr>
        <w:t xml:space="preserve">№3 </w:t>
      </w:r>
      <w:r w:rsidR="005F5B8A" w:rsidRPr="00347DD0">
        <w:rPr>
          <w:rFonts w:ascii="Arial" w:hAnsi="Arial" w:cs="Arial"/>
          <w:b/>
          <w:sz w:val="22"/>
          <w:szCs w:val="22"/>
        </w:rPr>
        <w:t>филиала «Смоленская ГРЭС» ПАО «</w:t>
      </w:r>
      <w:proofErr w:type="spellStart"/>
      <w:r w:rsidR="005F5B8A" w:rsidRPr="00347DD0">
        <w:rPr>
          <w:rFonts w:ascii="Arial" w:hAnsi="Arial" w:cs="Arial"/>
          <w:b/>
          <w:sz w:val="22"/>
          <w:szCs w:val="22"/>
        </w:rPr>
        <w:t>Юнипро</w:t>
      </w:r>
      <w:proofErr w:type="spellEnd"/>
      <w:r w:rsidR="005F5B8A" w:rsidRPr="00347DD0">
        <w:rPr>
          <w:rFonts w:ascii="Arial" w:hAnsi="Arial" w:cs="Arial"/>
          <w:b/>
          <w:sz w:val="22"/>
          <w:szCs w:val="22"/>
        </w:rPr>
        <w:t>»</w:t>
      </w:r>
      <w:r w:rsidR="00D27F3A" w:rsidRPr="00347DD0">
        <w:rPr>
          <w:rFonts w:ascii="Arial" w:hAnsi="Arial" w:cs="Arial"/>
          <w:b/>
          <w:sz w:val="22"/>
          <w:szCs w:val="22"/>
        </w:rPr>
        <w:t xml:space="preserve"> </w:t>
      </w:r>
      <w:r w:rsidR="00C156B5" w:rsidRPr="00347DD0">
        <w:rPr>
          <w:rFonts w:ascii="Arial" w:hAnsi="Arial" w:cs="Arial"/>
          <w:b/>
          <w:sz w:val="22"/>
          <w:szCs w:val="22"/>
        </w:rPr>
        <w:t>в 201</w:t>
      </w:r>
      <w:r w:rsidR="0032786B" w:rsidRPr="00347DD0">
        <w:rPr>
          <w:rFonts w:ascii="Arial" w:hAnsi="Arial" w:cs="Arial"/>
          <w:b/>
          <w:sz w:val="22"/>
          <w:szCs w:val="22"/>
        </w:rPr>
        <w:t>9</w:t>
      </w:r>
      <w:r w:rsidR="00347DD0">
        <w:rPr>
          <w:rFonts w:ascii="Arial" w:hAnsi="Arial" w:cs="Arial"/>
          <w:b/>
          <w:sz w:val="22"/>
          <w:szCs w:val="22"/>
        </w:rPr>
        <w:t xml:space="preserve"> году</w:t>
      </w:r>
    </w:p>
    <w:p w:rsidR="0010122D" w:rsidRPr="00347DD0" w:rsidRDefault="0010122D" w:rsidP="00713E77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9C4B4D" w:rsidRPr="00347DD0" w:rsidRDefault="009C4B4D" w:rsidP="00713E77">
      <w:pPr>
        <w:pStyle w:val="7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before="0" w:after="0" w:line="264" w:lineRule="auto"/>
        <w:ind w:left="0" w:firstLine="567"/>
        <w:rPr>
          <w:rFonts w:ascii="Arial" w:hAnsi="Arial" w:cs="Arial"/>
          <w:b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Наименование филиала.</w:t>
      </w:r>
    </w:p>
    <w:p w:rsidR="009C4B4D" w:rsidRPr="00347DD0" w:rsidRDefault="009C4B4D" w:rsidP="00713E77">
      <w:pPr>
        <w:pStyle w:val="510"/>
        <w:shd w:val="clear" w:color="auto" w:fill="auto"/>
        <w:tabs>
          <w:tab w:val="left" w:pos="567"/>
          <w:tab w:val="left" w:pos="851"/>
          <w:tab w:val="left" w:leader="underscore" w:pos="6085"/>
        </w:tabs>
        <w:spacing w:line="264" w:lineRule="auto"/>
        <w:ind w:firstLine="567"/>
        <w:jc w:val="left"/>
        <w:rPr>
          <w:rFonts w:ascii="Arial" w:hAnsi="Arial" w:cs="Arial"/>
          <w:spacing w:val="0"/>
          <w:sz w:val="22"/>
          <w:szCs w:val="22"/>
        </w:rPr>
      </w:pPr>
      <w:r w:rsidRPr="00347DD0">
        <w:rPr>
          <w:rFonts w:ascii="Arial" w:hAnsi="Arial" w:cs="Arial"/>
          <w:spacing w:val="0"/>
          <w:sz w:val="22"/>
          <w:szCs w:val="22"/>
        </w:rPr>
        <w:t>Филиал Смоленская ГРЭС» ПАО «</w:t>
      </w:r>
      <w:proofErr w:type="spellStart"/>
      <w:r w:rsidRPr="00347DD0">
        <w:rPr>
          <w:rFonts w:ascii="Arial" w:hAnsi="Arial" w:cs="Arial"/>
          <w:spacing w:val="0"/>
          <w:sz w:val="22"/>
          <w:szCs w:val="22"/>
        </w:rPr>
        <w:t>Юнипро</w:t>
      </w:r>
      <w:proofErr w:type="spellEnd"/>
      <w:r w:rsidRPr="00347DD0">
        <w:rPr>
          <w:rFonts w:ascii="Arial" w:hAnsi="Arial" w:cs="Arial"/>
          <w:spacing w:val="0"/>
          <w:sz w:val="22"/>
          <w:szCs w:val="22"/>
        </w:rPr>
        <w:t>» (далее - Заказчик).</w:t>
      </w:r>
    </w:p>
    <w:p w:rsidR="0010122D" w:rsidRPr="00347DD0" w:rsidRDefault="0010122D" w:rsidP="00713E77">
      <w:pPr>
        <w:pStyle w:val="510"/>
        <w:shd w:val="clear" w:color="auto" w:fill="auto"/>
        <w:tabs>
          <w:tab w:val="left" w:pos="567"/>
          <w:tab w:val="left" w:pos="851"/>
          <w:tab w:val="left" w:leader="underscore" w:pos="6085"/>
        </w:tabs>
        <w:spacing w:line="264" w:lineRule="auto"/>
        <w:ind w:firstLine="567"/>
        <w:jc w:val="left"/>
        <w:rPr>
          <w:rFonts w:ascii="Arial" w:hAnsi="Arial" w:cs="Arial"/>
          <w:spacing w:val="0"/>
          <w:sz w:val="22"/>
          <w:szCs w:val="22"/>
        </w:rPr>
      </w:pPr>
    </w:p>
    <w:p w:rsidR="009C4B4D" w:rsidRPr="00347DD0" w:rsidRDefault="009C4B4D" w:rsidP="00713E77">
      <w:pPr>
        <w:pStyle w:val="7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before="0" w:after="0" w:line="264" w:lineRule="auto"/>
        <w:ind w:left="0" w:firstLine="567"/>
        <w:rPr>
          <w:rFonts w:ascii="Arial" w:hAnsi="Arial" w:cs="Arial"/>
          <w:b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Полное наименование оборудования, место оказания Услуг.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bCs/>
          <w:sz w:val="22"/>
          <w:szCs w:val="22"/>
        </w:rPr>
      </w:pPr>
      <w:r w:rsidRPr="00347DD0">
        <w:rPr>
          <w:rFonts w:ascii="Arial" w:hAnsi="Arial" w:cs="Arial"/>
          <w:bCs/>
          <w:sz w:val="22"/>
          <w:szCs w:val="22"/>
        </w:rPr>
        <w:t>Филиал «Смоленская ГРЭС» ПАО «</w:t>
      </w:r>
      <w:proofErr w:type="spellStart"/>
      <w:r w:rsidRPr="00347DD0">
        <w:rPr>
          <w:rFonts w:ascii="Arial" w:hAnsi="Arial" w:cs="Arial"/>
          <w:bCs/>
          <w:sz w:val="22"/>
          <w:szCs w:val="22"/>
        </w:rPr>
        <w:t>Юнипро</w:t>
      </w:r>
      <w:proofErr w:type="spellEnd"/>
      <w:r w:rsidRPr="00347DD0">
        <w:rPr>
          <w:rFonts w:ascii="Arial" w:hAnsi="Arial" w:cs="Arial"/>
          <w:bCs/>
          <w:sz w:val="22"/>
          <w:szCs w:val="22"/>
        </w:rPr>
        <w:t xml:space="preserve">» (216239, Смоленская область, </w:t>
      </w:r>
      <w:proofErr w:type="spellStart"/>
      <w:r w:rsidRPr="00347DD0">
        <w:rPr>
          <w:rFonts w:ascii="Arial" w:hAnsi="Arial" w:cs="Arial"/>
          <w:bCs/>
          <w:sz w:val="22"/>
          <w:szCs w:val="22"/>
        </w:rPr>
        <w:t>Духо</w:t>
      </w:r>
      <w:r w:rsidRPr="00347DD0">
        <w:rPr>
          <w:rFonts w:ascii="Arial" w:hAnsi="Arial" w:cs="Arial"/>
          <w:bCs/>
          <w:sz w:val="22"/>
          <w:szCs w:val="22"/>
        </w:rPr>
        <w:t>в</w:t>
      </w:r>
      <w:r w:rsidRPr="00347DD0">
        <w:rPr>
          <w:rFonts w:ascii="Arial" w:hAnsi="Arial" w:cs="Arial"/>
          <w:bCs/>
          <w:sz w:val="22"/>
          <w:szCs w:val="22"/>
        </w:rPr>
        <w:t>щинский</w:t>
      </w:r>
      <w:proofErr w:type="spellEnd"/>
      <w:r w:rsidRPr="00347DD0">
        <w:rPr>
          <w:rFonts w:ascii="Arial" w:hAnsi="Arial" w:cs="Arial"/>
          <w:bCs/>
          <w:sz w:val="22"/>
          <w:szCs w:val="22"/>
        </w:rPr>
        <w:t xml:space="preserve"> район, поселок Озерный).</w:t>
      </w:r>
    </w:p>
    <w:p w:rsidR="0010122D" w:rsidRPr="00347DD0" w:rsidRDefault="0032786B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bCs/>
          <w:sz w:val="22"/>
          <w:szCs w:val="22"/>
        </w:rPr>
      </w:pPr>
      <w:r w:rsidRPr="00347DD0">
        <w:rPr>
          <w:rFonts w:ascii="Arial" w:hAnsi="Arial" w:cs="Arial"/>
          <w:bCs/>
          <w:sz w:val="22"/>
          <w:szCs w:val="22"/>
        </w:rPr>
        <w:t>Трубопроводы блока</w:t>
      </w:r>
      <w:r w:rsidR="006010B5" w:rsidRPr="00347DD0">
        <w:rPr>
          <w:rFonts w:ascii="Arial" w:hAnsi="Arial" w:cs="Arial"/>
          <w:bCs/>
          <w:sz w:val="22"/>
          <w:szCs w:val="22"/>
        </w:rPr>
        <w:t xml:space="preserve"> </w:t>
      </w:r>
      <w:r w:rsidR="00C156B5" w:rsidRPr="00347DD0">
        <w:rPr>
          <w:rFonts w:ascii="Arial" w:hAnsi="Arial" w:cs="Arial"/>
          <w:bCs/>
          <w:sz w:val="22"/>
          <w:szCs w:val="22"/>
        </w:rPr>
        <w:t>№</w:t>
      </w:r>
      <w:r w:rsidR="00F04EF3" w:rsidRPr="00347DD0">
        <w:rPr>
          <w:rFonts w:ascii="Arial" w:hAnsi="Arial" w:cs="Arial"/>
          <w:bCs/>
          <w:sz w:val="22"/>
          <w:szCs w:val="22"/>
        </w:rPr>
        <w:t xml:space="preserve"> </w:t>
      </w:r>
      <w:r w:rsidR="00C156B5" w:rsidRPr="00347DD0">
        <w:rPr>
          <w:rFonts w:ascii="Arial" w:hAnsi="Arial" w:cs="Arial"/>
          <w:bCs/>
          <w:sz w:val="22"/>
          <w:szCs w:val="22"/>
        </w:rPr>
        <w:t>3</w:t>
      </w:r>
      <w:r w:rsidRPr="00347DD0">
        <w:rPr>
          <w:rFonts w:ascii="Arial" w:hAnsi="Arial" w:cs="Arial"/>
          <w:bCs/>
          <w:sz w:val="22"/>
          <w:szCs w:val="22"/>
        </w:rPr>
        <w:t>:</w:t>
      </w:r>
    </w:p>
    <w:p w:rsidR="007823D6" w:rsidRPr="00347DD0" w:rsidRDefault="006010B5" w:rsidP="00713E77">
      <w:pPr>
        <w:pStyle w:val="afc"/>
        <w:numPr>
          <w:ilvl w:val="0"/>
          <w:numId w:val="32"/>
        </w:numPr>
        <w:tabs>
          <w:tab w:val="left" w:pos="851"/>
        </w:tabs>
        <w:spacing w:line="264" w:lineRule="auto"/>
        <w:ind w:left="0" w:firstLine="567"/>
        <w:rPr>
          <w:rFonts w:ascii="Arial" w:hAnsi="Arial" w:cs="Arial"/>
          <w:bCs/>
          <w:color w:val="auto"/>
          <w:sz w:val="22"/>
          <w:szCs w:val="22"/>
        </w:rPr>
      </w:pPr>
      <w:r w:rsidRPr="00347DD0">
        <w:rPr>
          <w:rFonts w:ascii="Arial" w:hAnsi="Arial" w:cs="Arial"/>
          <w:bCs/>
          <w:color w:val="auto"/>
          <w:sz w:val="22"/>
          <w:szCs w:val="22"/>
        </w:rPr>
        <w:t>Паропровод Острого пара (</w:t>
      </w:r>
      <w:r w:rsidR="007823D6" w:rsidRPr="00347DD0">
        <w:rPr>
          <w:rFonts w:ascii="Arial" w:hAnsi="Arial" w:cs="Arial"/>
          <w:bCs/>
          <w:color w:val="auto"/>
          <w:sz w:val="22"/>
          <w:szCs w:val="22"/>
        </w:rPr>
        <w:t xml:space="preserve">с </w:t>
      </w:r>
      <w:proofErr w:type="spellStart"/>
      <w:r w:rsidR="007823D6" w:rsidRPr="00347DD0">
        <w:rPr>
          <w:rFonts w:ascii="Arial" w:hAnsi="Arial" w:cs="Arial"/>
          <w:bCs/>
          <w:color w:val="auto"/>
          <w:sz w:val="22"/>
          <w:szCs w:val="22"/>
        </w:rPr>
        <w:t>паросборным</w:t>
      </w:r>
      <w:proofErr w:type="spellEnd"/>
      <w:r w:rsidR="007823D6" w:rsidRPr="00347DD0">
        <w:rPr>
          <w:rFonts w:ascii="Arial" w:hAnsi="Arial" w:cs="Arial"/>
          <w:bCs/>
          <w:color w:val="auto"/>
          <w:sz w:val="22"/>
          <w:szCs w:val="22"/>
        </w:rPr>
        <w:t xml:space="preserve"> коллектором и перепускным</w:t>
      </w:r>
      <w:r w:rsidR="0032786B" w:rsidRPr="00347DD0">
        <w:rPr>
          <w:rFonts w:ascii="Arial" w:hAnsi="Arial" w:cs="Arial"/>
          <w:bCs/>
          <w:color w:val="auto"/>
          <w:sz w:val="22"/>
          <w:szCs w:val="22"/>
        </w:rPr>
        <w:t>и трубами ЦВД);</w:t>
      </w:r>
    </w:p>
    <w:p w:rsidR="007823D6" w:rsidRPr="00347DD0" w:rsidRDefault="007823D6" w:rsidP="00713E77">
      <w:pPr>
        <w:pStyle w:val="afc"/>
        <w:numPr>
          <w:ilvl w:val="0"/>
          <w:numId w:val="32"/>
        </w:numPr>
        <w:tabs>
          <w:tab w:val="left" w:pos="851"/>
        </w:tabs>
        <w:spacing w:line="264" w:lineRule="auto"/>
        <w:ind w:left="0" w:firstLine="567"/>
        <w:rPr>
          <w:rFonts w:ascii="Arial" w:hAnsi="Arial" w:cs="Arial"/>
          <w:bCs/>
          <w:color w:val="auto"/>
          <w:sz w:val="22"/>
          <w:szCs w:val="22"/>
        </w:rPr>
      </w:pPr>
      <w:r w:rsidRPr="00347DD0">
        <w:rPr>
          <w:rFonts w:ascii="Arial" w:hAnsi="Arial" w:cs="Arial"/>
          <w:bCs/>
          <w:color w:val="auto"/>
          <w:sz w:val="22"/>
          <w:szCs w:val="22"/>
        </w:rPr>
        <w:t xml:space="preserve">Паропровод Горячего </w:t>
      </w:r>
      <w:proofErr w:type="spellStart"/>
      <w:r w:rsidRPr="00347DD0">
        <w:rPr>
          <w:rFonts w:ascii="Arial" w:hAnsi="Arial" w:cs="Arial"/>
          <w:bCs/>
          <w:color w:val="auto"/>
          <w:sz w:val="22"/>
          <w:szCs w:val="22"/>
        </w:rPr>
        <w:t>промперегре</w:t>
      </w:r>
      <w:r w:rsidR="0032786B" w:rsidRPr="00347DD0">
        <w:rPr>
          <w:rFonts w:ascii="Arial" w:hAnsi="Arial" w:cs="Arial"/>
          <w:bCs/>
          <w:color w:val="auto"/>
          <w:sz w:val="22"/>
          <w:szCs w:val="22"/>
        </w:rPr>
        <w:t>ва</w:t>
      </w:r>
      <w:proofErr w:type="spellEnd"/>
      <w:r w:rsidR="0032786B" w:rsidRPr="00347DD0">
        <w:rPr>
          <w:rFonts w:ascii="Arial" w:hAnsi="Arial" w:cs="Arial"/>
          <w:bCs/>
          <w:color w:val="auto"/>
          <w:sz w:val="22"/>
          <w:szCs w:val="22"/>
        </w:rPr>
        <w:t xml:space="preserve"> (с перепускными трубами ЦСД);</w:t>
      </w:r>
    </w:p>
    <w:p w:rsidR="007823D6" w:rsidRPr="00347DD0" w:rsidRDefault="007823D6" w:rsidP="00713E77">
      <w:pPr>
        <w:pStyle w:val="afc"/>
        <w:numPr>
          <w:ilvl w:val="0"/>
          <w:numId w:val="32"/>
        </w:numPr>
        <w:tabs>
          <w:tab w:val="left" w:pos="851"/>
        </w:tabs>
        <w:spacing w:line="264" w:lineRule="auto"/>
        <w:ind w:left="0" w:firstLine="567"/>
        <w:rPr>
          <w:rFonts w:ascii="Arial" w:hAnsi="Arial" w:cs="Arial"/>
          <w:bCs/>
          <w:color w:val="auto"/>
          <w:sz w:val="22"/>
          <w:szCs w:val="22"/>
        </w:rPr>
      </w:pPr>
      <w:r w:rsidRPr="00347DD0">
        <w:rPr>
          <w:rFonts w:ascii="Arial" w:hAnsi="Arial" w:cs="Arial"/>
          <w:bCs/>
          <w:color w:val="auto"/>
          <w:sz w:val="22"/>
          <w:szCs w:val="22"/>
        </w:rPr>
        <w:t>Паропровод Холодного</w:t>
      </w:r>
      <w:r w:rsidR="001238AB" w:rsidRPr="00347DD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="001238AB" w:rsidRPr="00347DD0">
        <w:rPr>
          <w:rFonts w:ascii="Arial" w:hAnsi="Arial" w:cs="Arial"/>
          <w:bCs/>
          <w:color w:val="auto"/>
          <w:sz w:val="22"/>
          <w:szCs w:val="22"/>
        </w:rPr>
        <w:t>промперегрева</w:t>
      </w:r>
      <w:proofErr w:type="spellEnd"/>
      <w:r w:rsidR="001238AB" w:rsidRPr="00347DD0">
        <w:rPr>
          <w:rFonts w:ascii="Arial" w:hAnsi="Arial" w:cs="Arial"/>
          <w:bCs/>
          <w:color w:val="auto"/>
          <w:sz w:val="22"/>
          <w:szCs w:val="22"/>
        </w:rPr>
        <w:t xml:space="preserve"> (с перепускными </w:t>
      </w:r>
      <w:r w:rsidR="0032786B" w:rsidRPr="00347DD0">
        <w:rPr>
          <w:rFonts w:ascii="Arial" w:hAnsi="Arial" w:cs="Arial"/>
          <w:bCs/>
          <w:color w:val="auto"/>
          <w:sz w:val="22"/>
          <w:szCs w:val="22"/>
        </w:rPr>
        <w:t>трубами ВКПП);</w:t>
      </w:r>
    </w:p>
    <w:p w:rsidR="007823D6" w:rsidRPr="00347DD0" w:rsidRDefault="007823D6" w:rsidP="00713E77">
      <w:pPr>
        <w:pStyle w:val="afc"/>
        <w:numPr>
          <w:ilvl w:val="0"/>
          <w:numId w:val="32"/>
        </w:numPr>
        <w:tabs>
          <w:tab w:val="left" w:pos="851"/>
        </w:tabs>
        <w:spacing w:line="264" w:lineRule="auto"/>
        <w:ind w:left="0" w:firstLine="567"/>
        <w:rPr>
          <w:rFonts w:ascii="Arial" w:hAnsi="Arial" w:cs="Arial"/>
          <w:bCs/>
          <w:color w:val="auto"/>
          <w:sz w:val="22"/>
          <w:szCs w:val="22"/>
        </w:rPr>
      </w:pPr>
      <w:r w:rsidRPr="00347DD0">
        <w:rPr>
          <w:rFonts w:ascii="Arial" w:hAnsi="Arial" w:cs="Arial"/>
          <w:bCs/>
          <w:color w:val="auto"/>
          <w:sz w:val="22"/>
          <w:szCs w:val="22"/>
        </w:rPr>
        <w:t>Трубопровод Питательной воды.</w:t>
      </w:r>
    </w:p>
    <w:p w:rsidR="0032786B" w:rsidRPr="00347DD0" w:rsidRDefault="0032786B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bCs/>
          <w:sz w:val="22"/>
          <w:szCs w:val="22"/>
        </w:rPr>
      </w:pPr>
    </w:p>
    <w:p w:rsidR="009C4B4D" w:rsidRPr="00347DD0" w:rsidRDefault="009C4B4D" w:rsidP="00713E77">
      <w:pPr>
        <w:pStyle w:val="61"/>
        <w:numPr>
          <w:ilvl w:val="0"/>
          <w:numId w:val="6"/>
        </w:numPr>
        <w:shd w:val="clear" w:color="auto" w:fill="auto"/>
        <w:tabs>
          <w:tab w:val="left" w:pos="567"/>
          <w:tab w:val="left" w:pos="851"/>
          <w:tab w:val="left" w:leader="underscore" w:pos="9184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Style w:val="aff3"/>
          <w:rFonts w:ascii="Arial" w:hAnsi="Arial" w:cs="Arial"/>
          <w:bCs/>
          <w:color w:val="auto"/>
          <w:sz w:val="22"/>
          <w:szCs w:val="22"/>
        </w:rPr>
        <w:t>Основание для оказания Услуг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.</w:t>
      </w:r>
    </w:p>
    <w:p w:rsidR="0032786B" w:rsidRPr="00347DD0" w:rsidRDefault="0032786B" w:rsidP="00713E77">
      <w:pPr>
        <w:pStyle w:val="61"/>
        <w:shd w:val="clear" w:color="auto" w:fill="auto"/>
        <w:tabs>
          <w:tab w:val="left" w:pos="567"/>
          <w:tab w:val="left" w:pos="851"/>
          <w:tab w:val="left" w:leader="underscore" w:pos="9184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-  Федеральный закон 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«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О промышленной безопасности опасных производственных объектов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»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№</w:t>
      </w:r>
      <w:r w:rsidR="00593DCE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A242FC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116 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(далее ФЗ-116) </w:t>
      </w:r>
      <w:r w:rsidR="00A242FC" w:rsidRPr="00347DD0">
        <w:rPr>
          <w:rFonts w:ascii="Arial" w:hAnsi="Arial" w:cs="Arial"/>
          <w:color w:val="auto"/>
          <w:spacing w:val="0"/>
          <w:sz w:val="22"/>
          <w:szCs w:val="22"/>
        </w:rPr>
        <w:t>от 21.07.1997</w:t>
      </w:r>
      <w:r w:rsidR="00593DCE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г.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в </w:t>
      </w:r>
      <w:r w:rsidR="00593DCE" w:rsidRPr="00347DD0">
        <w:rPr>
          <w:rFonts w:ascii="Arial" w:hAnsi="Arial" w:cs="Arial"/>
          <w:color w:val="auto"/>
          <w:spacing w:val="0"/>
          <w:sz w:val="22"/>
          <w:szCs w:val="22"/>
        </w:rPr>
        <w:t>актуальной редакции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(</w:t>
      </w:r>
      <w:r w:rsidR="00A242FC" w:rsidRPr="00347DD0">
        <w:rPr>
          <w:rFonts w:ascii="Arial" w:hAnsi="Arial" w:cs="Arial"/>
          <w:color w:val="auto"/>
          <w:spacing w:val="0"/>
          <w:sz w:val="22"/>
          <w:szCs w:val="22"/>
        </w:rPr>
        <w:t>п.</w:t>
      </w:r>
      <w:r w:rsidR="00593DCE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826EC5" w:rsidRPr="00347DD0">
        <w:rPr>
          <w:rFonts w:ascii="Arial" w:hAnsi="Arial" w:cs="Arial"/>
          <w:color w:val="auto"/>
          <w:spacing w:val="0"/>
          <w:sz w:val="22"/>
          <w:szCs w:val="22"/>
        </w:rPr>
        <w:t>2 статьи 7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,</w:t>
      </w:r>
      <w:r w:rsidR="006D0694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proofErr w:type="gramStart"/>
      <w:r w:rsidR="006D0694" w:rsidRPr="00347DD0">
        <w:rPr>
          <w:rFonts w:ascii="Arial" w:hAnsi="Arial" w:cs="Arial"/>
          <w:color w:val="auto"/>
          <w:spacing w:val="0"/>
          <w:sz w:val="22"/>
          <w:szCs w:val="22"/>
        </w:rPr>
        <w:t>п</w:t>
      </w:r>
      <w:proofErr w:type="gramEnd"/>
      <w:r w:rsidR="00593DCE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6D0694" w:rsidRPr="00347DD0">
        <w:rPr>
          <w:rFonts w:ascii="Arial" w:hAnsi="Arial" w:cs="Arial"/>
          <w:color w:val="auto"/>
          <w:spacing w:val="0"/>
          <w:sz w:val="22"/>
          <w:szCs w:val="22"/>
        </w:rPr>
        <w:t>1</w:t>
      </w:r>
      <w:r w:rsidR="00593DCE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6D0694" w:rsidRPr="00347DD0">
        <w:rPr>
          <w:rFonts w:ascii="Arial" w:hAnsi="Arial" w:cs="Arial"/>
          <w:color w:val="auto"/>
          <w:spacing w:val="0"/>
          <w:sz w:val="22"/>
          <w:szCs w:val="22"/>
        </w:rPr>
        <w:t>ст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атьи </w:t>
      </w:r>
      <w:r w:rsidR="006D0694" w:rsidRPr="00347DD0">
        <w:rPr>
          <w:rFonts w:ascii="Arial" w:hAnsi="Arial" w:cs="Arial"/>
          <w:color w:val="auto"/>
          <w:spacing w:val="0"/>
          <w:sz w:val="22"/>
          <w:szCs w:val="22"/>
        </w:rPr>
        <w:t>13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)</w:t>
      </w:r>
      <w:r w:rsidR="0035046E" w:rsidRPr="00347DD0">
        <w:rPr>
          <w:rFonts w:ascii="Arial" w:hAnsi="Arial" w:cs="Arial"/>
          <w:color w:val="auto"/>
          <w:spacing w:val="0"/>
          <w:sz w:val="22"/>
          <w:szCs w:val="22"/>
        </w:rPr>
        <w:t>;</w:t>
      </w:r>
    </w:p>
    <w:p w:rsidR="0032786B" w:rsidRPr="00347DD0" w:rsidRDefault="0032786B" w:rsidP="00713E77">
      <w:pPr>
        <w:pStyle w:val="61"/>
        <w:shd w:val="clear" w:color="auto" w:fill="auto"/>
        <w:tabs>
          <w:tab w:val="left" w:pos="567"/>
          <w:tab w:val="left" w:pos="851"/>
          <w:tab w:val="left" w:leader="underscore" w:pos="9184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-  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ФНП «Правила промышленной безопасности опасных производственных объе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к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тов, на которых используется оборудование, работающее под избыточным давлением» (далее – ФНП ОРПД) от 25.03.2014</w:t>
      </w:r>
      <w:r w:rsidR="008521A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г. в </w:t>
      </w:r>
      <w:r w:rsidR="00593DCE" w:rsidRPr="00347DD0">
        <w:rPr>
          <w:rFonts w:ascii="Arial" w:hAnsi="Arial" w:cs="Arial"/>
          <w:color w:val="auto"/>
          <w:spacing w:val="0"/>
          <w:sz w:val="22"/>
          <w:szCs w:val="22"/>
        </w:rPr>
        <w:t>актуальной редакции</w:t>
      </w:r>
      <w:r w:rsidR="00826EC5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(п. 410, 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411);</w:t>
      </w:r>
    </w:p>
    <w:p w:rsidR="0032786B" w:rsidRPr="00347DD0" w:rsidRDefault="0032786B" w:rsidP="00713E77">
      <w:pPr>
        <w:pStyle w:val="61"/>
        <w:shd w:val="clear" w:color="auto" w:fill="auto"/>
        <w:tabs>
          <w:tab w:val="left" w:pos="567"/>
          <w:tab w:val="left" w:pos="851"/>
          <w:tab w:val="left" w:leader="underscore" w:pos="9184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-  </w:t>
      </w:r>
      <w:r w:rsidR="007823D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РД 10-577-03 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«</w:t>
      </w:r>
      <w:r w:rsidR="007823D6" w:rsidRPr="00347DD0">
        <w:rPr>
          <w:rFonts w:ascii="Arial" w:hAnsi="Arial" w:cs="Arial"/>
          <w:color w:val="auto"/>
          <w:spacing w:val="0"/>
          <w:sz w:val="22"/>
          <w:szCs w:val="22"/>
        </w:rPr>
        <w:t>Типовая инструкция по контролю металла и продлению срока службы основных элементов котлов, турбин и трубопроводов тепловых электростанций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»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п.</w:t>
      </w:r>
      <w:r w:rsidR="008521A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3.2.1</w:t>
      </w:r>
      <w:r w:rsidR="0035046E" w:rsidRPr="00347DD0">
        <w:rPr>
          <w:rFonts w:ascii="Arial" w:hAnsi="Arial" w:cs="Arial"/>
          <w:color w:val="auto"/>
          <w:spacing w:val="0"/>
          <w:sz w:val="22"/>
          <w:szCs w:val="22"/>
        </w:rPr>
        <w:t>,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35046E" w:rsidRPr="00347DD0">
        <w:rPr>
          <w:rFonts w:ascii="Arial" w:hAnsi="Arial" w:cs="Arial"/>
          <w:color w:val="auto"/>
          <w:spacing w:val="0"/>
          <w:sz w:val="22"/>
          <w:szCs w:val="22"/>
        </w:rPr>
        <w:t>п.</w:t>
      </w:r>
      <w:r w:rsidR="008521A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35046E" w:rsidRPr="00347DD0">
        <w:rPr>
          <w:rFonts w:ascii="Arial" w:hAnsi="Arial" w:cs="Arial"/>
          <w:color w:val="auto"/>
          <w:spacing w:val="0"/>
          <w:sz w:val="22"/>
          <w:szCs w:val="22"/>
        </w:rPr>
        <w:t>3.2.6.,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E06ACD" w:rsidRPr="00347DD0">
        <w:rPr>
          <w:rFonts w:ascii="Arial" w:hAnsi="Arial" w:cs="Arial"/>
          <w:color w:val="auto"/>
          <w:spacing w:val="0"/>
          <w:sz w:val="22"/>
          <w:szCs w:val="22"/>
        </w:rPr>
        <w:t>п.</w:t>
      </w:r>
      <w:r w:rsidR="008521A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E06ACD" w:rsidRPr="00347DD0">
        <w:rPr>
          <w:rFonts w:ascii="Arial" w:hAnsi="Arial" w:cs="Arial"/>
          <w:color w:val="auto"/>
          <w:spacing w:val="0"/>
          <w:sz w:val="22"/>
          <w:szCs w:val="22"/>
        </w:rPr>
        <w:t>3.3.12.,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E06ACD" w:rsidRPr="00347DD0">
        <w:rPr>
          <w:rFonts w:ascii="Arial" w:hAnsi="Arial" w:cs="Arial"/>
          <w:color w:val="auto"/>
          <w:spacing w:val="0"/>
          <w:sz w:val="22"/>
          <w:szCs w:val="22"/>
        </w:rPr>
        <w:t>п.</w:t>
      </w:r>
      <w:r w:rsidR="008521A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E06ACD" w:rsidRPr="00347DD0">
        <w:rPr>
          <w:rFonts w:ascii="Arial" w:hAnsi="Arial" w:cs="Arial"/>
          <w:color w:val="auto"/>
          <w:spacing w:val="0"/>
          <w:sz w:val="22"/>
          <w:szCs w:val="22"/>
        </w:rPr>
        <w:t>3.1.4.</w:t>
      </w:r>
      <w:r w:rsidR="0035046E" w:rsidRPr="00347DD0">
        <w:rPr>
          <w:rFonts w:ascii="Arial" w:hAnsi="Arial" w:cs="Arial"/>
          <w:color w:val="auto"/>
          <w:spacing w:val="0"/>
          <w:sz w:val="22"/>
          <w:szCs w:val="22"/>
        </w:rPr>
        <w:t>,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35046E" w:rsidRPr="00347DD0">
        <w:rPr>
          <w:rFonts w:ascii="Arial" w:hAnsi="Arial" w:cs="Arial"/>
          <w:color w:val="auto"/>
          <w:spacing w:val="0"/>
          <w:sz w:val="22"/>
          <w:szCs w:val="22"/>
        </w:rPr>
        <w:t>Приложение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№</w:t>
      </w:r>
      <w:r w:rsidR="008521A6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35046E" w:rsidRPr="00347DD0">
        <w:rPr>
          <w:rFonts w:ascii="Arial" w:hAnsi="Arial" w:cs="Arial"/>
          <w:color w:val="auto"/>
          <w:spacing w:val="0"/>
          <w:sz w:val="22"/>
          <w:szCs w:val="22"/>
        </w:rPr>
        <w:t>2;</w:t>
      </w:r>
    </w:p>
    <w:p w:rsidR="00A242FC" w:rsidRPr="00347DD0" w:rsidRDefault="0032786B" w:rsidP="00713E77">
      <w:pPr>
        <w:pStyle w:val="61"/>
        <w:shd w:val="clear" w:color="auto" w:fill="auto"/>
        <w:tabs>
          <w:tab w:val="left" w:pos="567"/>
          <w:tab w:val="left" w:pos="851"/>
          <w:tab w:val="left" w:leader="underscore" w:pos="9184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- </w:t>
      </w:r>
      <w:r w:rsidR="0035046E" w:rsidRPr="00347DD0">
        <w:rPr>
          <w:rFonts w:ascii="Arial" w:hAnsi="Arial" w:cs="Arial"/>
          <w:color w:val="auto"/>
          <w:spacing w:val="0"/>
          <w:sz w:val="22"/>
          <w:szCs w:val="22"/>
        </w:rPr>
        <w:t>РД</w:t>
      </w:r>
      <w:r w:rsidR="005A52AB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153-34.1-39.401-00 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«</w:t>
      </w:r>
      <w:r w:rsidR="007823D6" w:rsidRPr="00347DD0">
        <w:rPr>
          <w:rFonts w:ascii="Arial" w:hAnsi="Arial" w:cs="Arial"/>
          <w:color w:val="auto"/>
          <w:spacing w:val="0"/>
          <w:sz w:val="22"/>
          <w:szCs w:val="22"/>
        </w:rPr>
        <w:t>Методические указания по наладке трубопроводов тепл</w:t>
      </w:r>
      <w:r w:rsidR="007823D6" w:rsidRPr="00347DD0">
        <w:rPr>
          <w:rFonts w:ascii="Arial" w:hAnsi="Arial" w:cs="Arial"/>
          <w:color w:val="auto"/>
          <w:spacing w:val="0"/>
          <w:sz w:val="22"/>
          <w:szCs w:val="22"/>
        </w:rPr>
        <w:t>о</w:t>
      </w:r>
      <w:r w:rsidR="007823D6" w:rsidRPr="00347DD0">
        <w:rPr>
          <w:rFonts w:ascii="Arial" w:hAnsi="Arial" w:cs="Arial"/>
          <w:color w:val="auto"/>
          <w:spacing w:val="0"/>
          <w:sz w:val="22"/>
          <w:szCs w:val="22"/>
        </w:rPr>
        <w:t>вых электростан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ций, находящихся в эксплуатации</w:t>
      </w:r>
      <w:r w:rsidR="00D43746" w:rsidRPr="00347DD0">
        <w:rPr>
          <w:rFonts w:ascii="Arial" w:hAnsi="Arial" w:cs="Arial"/>
          <w:color w:val="auto"/>
          <w:spacing w:val="0"/>
          <w:sz w:val="22"/>
          <w:szCs w:val="22"/>
        </w:rPr>
        <w:t>»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;</w:t>
      </w:r>
    </w:p>
    <w:p w:rsidR="009C4B4D" w:rsidRPr="00347DD0" w:rsidRDefault="0032786B" w:rsidP="00713E77">
      <w:pPr>
        <w:pStyle w:val="61"/>
        <w:shd w:val="clear" w:color="auto" w:fill="auto"/>
        <w:tabs>
          <w:tab w:val="left" w:pos="567"/>
          <w:tab w:val="left" w:pos="851"/>
          <w:tab w:val="left" w:leader="underscore" w:pos="9184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-   </w:t>
      </w:r>
      <w:r w:rsidR="009C4B4D" w:rsidRPr="00347DD0">
        <w:rPr>
          <w:rFonts w:ascii="Arial" w:hAnsi="Arial" w:cs="Arial"/>
          <w:color w:val="auto"/>
          <w:spacing w:val="0"/>
          <w:sz w:val="22"/>
          <w:szCs w:val="22"/>
        </w:rPr>
        <w:t>Годовая комплексная программа закупок филиала «Смоле</w:t>
      </w:r>
      <w:r w:rsidR="00CA24CD" w:rsidRPr="00347DD0">
        <w:rPr>
          <w:rFonts w:ascii="Arial" w:hAnsi="Arial" w:cs="Arial"/>
          <w:color w:val="auto"/>
          <w:spacing w:val="0"/>
          <w:sz w:val="22"/>
          <w:szCs w:val="22"/>
        </w:rPr>
        <w:t>нская ГРЭС» ПАО «</w:t>
      </w:r>
      <w:proofErr w:type="spellStart"/>
      <w:r w:rsidR="00CA24CD" w:rsidRPr="00347DD0">
        <w:rPr>
          <w:rFonts w:ascii="Arial" w:hAnsi="Arial" w:cs="Arial"/>
          <w:color w:val="auto"/>
          <w:spacing w:val="0"/>
          <w:sz w:val="22"/>
          <w:szCs w:val="22"/>
        </w:rPr>
        <w:t>Юнипро</w:t>
      </w:r>
      <w:proofErr w:type="spellEnd"/>
      <w:r w:rsidR="00CA24CD" w:rsidRPr="00347DD0">
        <w:rPr>
          <w:rFonts w:ascii="Arial" w:hAnsi="Arial" w:cs="Arial"/>
          <w:color w:val="auto"/>
          <w:spacing w:val="0"/>
          <w:sz w:val="22"/>
          <w:szCs w:val="22"/>
        </w:rPr>
        <w:t>» на 2019</w:t>
      </w:r>
      <w:r w:rsidR="009C4B4D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год.</w:t>
      </w:r>
    </w:p>
    <w:p w:rsidR="0010122D" w:rsidRPr="00347DD0" w:rsidRDefault="0010122D" w:rsidP="00713E77">
      <w:pPr>
        <w:pStyle w:val="61"/>
        <w:shd w:val="clear" w:color="auto" w:fill="auto"/>
        <w:tabs>
          <w:tab w:val="left" w:pos="567"/>
          <w:tab w:val="left" w:pos="851"/>
          <w:tab w:val="left" w:leader="underscore" w:pos="9184"/>
        </w:tabs>
        <w:spacing w:after="0" w:line="264" w:lineRule="auto"/>
        <w:ind w:firstLine="567"/>
        <w:rPr>
          <w:rStyle w:val="1d"/>
          <w:rFonts w:ascii="Arial" w:hAnsi="Arial" w:cs="Arial"/>
          <w:iCs/>
          <w:color w:val="auto"/>
          <w:spacing w:val="0"/>
          <w:sz w:val="22"/>
          <w:szCs w:val="22"/>
        </w:rPr>
      </w:pPr>
    </w:p>
    <w:p w:rsidR="009C4B4D" w:rsidRPr="00347DD0" w:rsidRDefault="00A56F19" w:rsidP="00713E77">
      <w:pPr>
        <w:pStyle w:val="61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Style w:val="aff3"/>
          <w:rFonts w:ascii="Arial" w:hAnsi="Arial" w:cs="Arial"/>
          <w:bCs/>
          <w:color w:val="auto"/>
          <w:sz w:val="22"/>
          <w:szCs w:val="22"/>
        </w:rPr>
        <w:t xml:space="preserve">Цель оказания </w:t>
      </w:r>
      <w:r w:rsidR="009C4B4D" w:rsidRPr="00347DD0">
        <w:rPr>
          <w:rStyle w:val="aff3"/>
          <w:rFonts w:ascii="Arial" w:hAnsi="Arial" w:cs="Arial"/>
          <w:bCs/>
          <w:color w:val="auto"/>
          <w:sz w:val="22"/>
          <w:szCs w:val="22"/>
        </w:rPr>
        <w:t>Услуг</w:t>
      </w:r>
      <w:r w:rsidR="009C4B4D" w:rsidRPr="00347DD0">
        <w:rPr>
          <w:rFonts w:ascii="Arial" w:hAnsi="Arial" w:cs="Arial"/>
          <w:color w:val="auto"/>
          <w:spacing w:val="0"/>
          <w:sz w:val="22"/>
          <w:szCs w:val="22"/>
        </w:rPr>
        <w:t>.</w:t>
      </w:r>
    </w:p>
    <w:p w:rsidR="00A242FC" w:rsidRPr="00347DD0" w:rsidRDefault="00A242FC" w:rsidP="00713E77">
      <w:pPr>
        <w:pStyle w:val="61"/>
        <w:shd w:val="clear" w:color="auto" w:fill="auto"/>
        <w:tabs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4.1.</w:t>
      </w:r>
      <w:r w:rsidR="007B2010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A52E8E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Выполнение требований НТД по обеспечению эксплуатационной надежности трубопроводов при воздействии на них внутреннего давления, усилий </w:t>
      </w:r>
      <w:proofErr w:type="spellStart"/>
      <w:r w:rsidR="00A52E8E" w:rsidRPr="00347DD0">
        <w:rPr>
          <w:rFonts w:ascii="Arial" w:hAnsi="Arial" w:cs="Arial"/>
          <w:color w:val="auto"/>
          <w:spacing w:val="0"/>
          <w:sz w:val="22"/>
          <w:szCs w:val="22"/>
        </w:rPr>
        <w:t>самокомпенсации</w:t>
      </w:r>
      <w:proofErr w:type="spellEnd"/>
      <w:r w:rsidR="00A52E8E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температурных расширений, массовых нагрузок и реакций опор и подвесок, продление срока службы трубопроводов на основании поверочного расчета на прочность паропр</w:t>
      </w:r>
      <w:r w:rsidR="00A52E8E" w:rsidRPr="00347DD0">
        <w:rPr>
          <w:rFonts w:ascii="Arial" w:hAnsi="Arial" w:cs="Arial"/>
          <w:color w:val="auto"/>
          <w:spacing w:val="0"/>
          <w:sz w:val="22"/>
          <w:szCs w:val="22"/>
        </w:rPr>
        <w:t>о</w:t>
      </w:r>
      <w:r w:rsidR="00A52E8E" w:rsidRPr="00347DD0">
        <w:rPr>
          <w:rFonts w:ascii="Arial" w:hAnsi="Arial" w:cs="Arial"/>
          <w:color w:val="auto"/>
          <w:spacing w:val="0"/>
          <w:sz w:val="22"/>
          <w:szCs w:val="22"/>
        </w:rPr>
        <w:t>вода как единой пространственной конструкции</w:t>
      </w:r>
      <w:r w:rsidR="009C4B4D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="00A52E8E" w:rsidRPr="00347DD0">
        <w:rPr>
          <w:rFonts w:ascii="Arial" w:hAnsi="Arial" w:cs="Arial"/>
          <w:color w:val="auto"/>
          <w:spacing w:val="0"/>
          <w:sz w:val="22"/>
          <w:szCs w:val="22"/>
        </w:rPr>
        <w:t>и выявления деталей и элементов, раб</w:t>
      </w:r>
      <w:r w:rsidR="00A52E8E" w:rsidRPr="00347DD0">
        <w:rPr>
          <w:rFonts w:ascii="Arial" w:hAnsi="Arial" w:cs="Arial"/>
          <w:color w:val="auto"/>
          <w:spacing w:val="0"/>
          <w:sz w:val="22"/>
          <w:szCs w:val="22"/>
        </w:rPr>
        <w:t>о</w:t>
      </w:r>
      <w:r w:rsidR="00A52E8E" w:rsidRPr="00347DD0">
        <w:rPr>
          <w:rFonts w:ascii="Arial" w:hAnsi="Arial" w:cs="Arial"/>
          <w:color w:val="auto"/>
          <w:spacing w:val="0"/>
          <w:sz w:val="22"/>
          <w:szCs w:val="22"/>
        </w:rPr>
        <w:t>тающих с наибольшими напряжениями.</w:t>
      </w:r>
    </w:p>
    <w:p w:rsidR="00FB1522" w:rsidRPr="00347DD0" w:rsidRDefault="002A4796" w:rsidP="00713E77">
      <w:pPr>
        <w:pStyle w:val="61"/>
        <w:shd w:val="clear" w:color="auto" w:fill="auto"/>
        <w:tabs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bCs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bCs/>
          <w:color w:val="auto"/>
          <w:spacing w:val="0"/>
          <w:sz w:val="22"/>
          <w:szCs w:val="22"/>
        </w:rPr>
        <w:t>4.2</w:t>
      </w:r>
      <w:r w:rsidR="00A242FC" w:rsidRPr="00347DD0">
        <w:rPr>
          <w:rFonts w:ascii="Arial" w:hAnsi="Arial" w:cs="Arial"/>
          <w:b/>
          <w:bCs/>
          <w:color w:val="auto"/>
          <w:spacing w:val="0"/>
          <w:sz w:val="22"/>
          <w:szCs w:val="22"/>
        </w:rPr>
        <w:t>.</w:t>
      </w:r>
      <w:r w:rsidR="00A242FC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</w:t>
      </w:r>
      <w:proofErr w:type="gramStart"/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Использование отчета по результатам проведения  р</w:t>
      </w:r>
      <w:r w:rsidR="00D43746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евизии опорно-подвесной системы (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далее-РОПС), поверочного расчета на прочность и </w:t>
      </w:r>
      <w:proofErr w:type="spellStart"/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самокомпенсацию</w:t>
      </w:r>
      <w:proofErr w:type="spellEnd"/>
      <w:r w:rsidR="00A358C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(далее ПРПС) трубопроводов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</w:t>
      </w:r>
      <w:r w:rsidR="00A358C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при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</w:t>
      </w:r>
      <w:r w:rsidR="001E4A75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проведении экспертного обследования</w:t>
      </w:r>
      <w:r w:rsidR="00A358C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</w:t>
      </w:r>
      <w:r w:rsidR="00826EC5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</w:t>
      </w:r>
      <w:r w:rsidR="00A242FC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с целью определения </w:t>
      </w:r>
      <w:r w:rsidR="00FB152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с</w:t>
      </w:r>
      <w:r w:rsidR="00A242FC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оответствия оборудования требованиям безопасности (ФНП ОРПД и ФЗ-116)</w:t>
      </w:r>
      <w:r w:rsidR="00FB152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, работ</w:t>
      </w:r>
      <w:r w:rsidR="00FB152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о</w:t>
      </w:r>
      <w:r w:rsidR="00FB152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способности оборудования, подтверждения обеспечения надежной работы в течение срока действующей экспертизы/паркового ресурса/расчетного срока службы/ срока бе</w:t>
      </w:r>
      <w:r w:rsidR="00FB152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з</w:t>
      </w:r>
      <w:r w:rsidR="00FB152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опасной эксплуатации</w:t>
      </w:r>
      <w:r w:rsidR="00A358C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трубопроводов.</w:t>
      </w:r>
      <w:proofErr w:type="gramEnd"/>
    </w:p>
    <w:p w:rsidR="0010122D" w:rsidRPr="00347DD0" w:rsidRDefault="0010122D" w:rsidP="00713E77">
      <w:pPr>
        <w:pStyle w:val="61"/>
        <w:shd w:val="clear" w:color="auto" w:fill="auto"/>
        <w:tabs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</w:p>
    <w:p w:rsidR="009C4B4D" w:rsidRPr="00347DD0" w:rsidRDefault="009C4B4D" w:rsidP="00713E77">
      <w:pPr>
        <w:pStyle w:val="7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before="0" w:after="0" w:line="264" w:lineRule="auto"/>
        <w:ind w:left="0"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Содержание Услуг</w:t>
      </w:r>
      <w:r w:rsidRPr="00347DD0">
        <w:rPr>
          <w:rFonts w:ascii="Arial" w:hAnsi="Arial" w:cs="Arial"/>
          <w:sz w:val="22"/>
          <w:szCs w:val="22"/>
        </w:rPr>
        <w:t>.</w:t>
      </w:r>
    </w:p>
    <w:tbl>
      <w:tblPr>
        <w:tblStyle w:val="aff5"/>
        <w:tblW w:w="0" w:type="auto"/>
        <w:tblInd w:w="0" w:type="dxa"/>
        <w:tblLook w:val="04A0" w:firstRow="1" w:lastRow="0" w:firstColumn="1" w:lastColumn="0" w:noHBand="0" w:noVBand="1"/>
      </w:tblPr>
      <w:tblGrid>
        <w:gridCol w:w="906"/>
        <w:gridCol w:w="2782"/>
        <w:gridCol w:w="4750"/>
        <w:gridCol w:w="906"/>
      </w:tblGrid>
      <w:tr w:rsidR="00347DD0" w:rsidRPr="00347DD0" w:rsidTr="007B2010">
        <w:trPr>
          <w:tblHeader/>
        </w:trPr>
        <w:tc>
          <w:tcPr>
            <w:tcW w:w="906" w:type="dxa"/>
            <w:vAlign w:val="center"/>
          </w:tcPr>
          <w:p w:rsidR="00E53CBF" w:rsidRPr="00347DD0" w:rsidRDefault="00E53CB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№</w:t>
            </w:r>
            <w:r w:rsidR="007B2010" w:rsidRPr="00347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B2010" w:rsidRPr="00347DD0">
              <w:rPr>
                <w:rFonts w:ascii="Arial" w:hAnsi="Arial" w:cs="Arial"/>
                <w:sz w:val="22"/>
                <w:szCs w:val="22"/>
              </w:rPr>
              <w:t>п.п</w:t>
            </w:r>
            <w:proofErr w:type="spellEnd"/>
            <w:r w:rsidR="007B2010" w:rsidRPr="0034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  <w:vAlign w:val="center"/>
          </w:tcPr>
          <w:p w:rsidR="00E53CBF" w:rsidRPr="00347DD0" w:rsidRDefault="00E53CB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hanging="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4750" w:type="dxa"/>
            <w:vAlign w:val="center"/>
          </w:tcPr>
          <w:p w:rsidR="00E53CBF" w:rsidRPr="00347DD0" w:rsidRDefault="00E53CB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hanging="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Объем и содержание услуг</w:t>
            </w:r>
          </w:p>
        </w:tc>
        <w:tc>
          <w:tcPr>
            <w:tcW w:w="906" w:type="dxa"/>
            <w:vAlign w:val="center"/>
          </w:tcPr>
          <w:p w:rsidR="00E53CBF" w:rsidRPr="00347DD0" w:rsidRDefault="00E53CB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hanging="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</w:tr>
      <w:tr w:rsidR="00347DD0" w:rsidRPr="00347DD0" w:rsidTr="007B2010">
        <w:tc>
          <w:tcPr>
            <w:tcW w:w="906" w:type="dxa"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1</w:t>
            </w:r>
            <w:r w:rsidR="007B2010" w:rsidRPr="0034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</w:tcPr>
          <w:p w:rsidR="00230A6F" w:rsidRPr="00347DD0" w:rsidRDefault="0032786B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Паропровод Острого пара блока №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230A6F" w:rsidRPr="00347DD0">
              <w:rPr>
                <w:rFonts w:ascii="Arial" w:hAnsi="Arial" w:cs="Arial"/>
                <w:bCs/>
                <w:sz w:val="22"/>
                <w:szCs w:val="22"/>
              </w:rPr>
              <w:t xml:space="preserve">(с </w:t>
            </w:r>
            <w:proofErr w:type="spellStart"/>
            <w:r w:rsidR="00230A6F" w:rsidRPr="00347DD0">
              <w:rPr>
                <w:rFonts w:ascii="Arial" w:hAnsi="Arial" w:cs="Arial"/>
                <w:bCs/>
                <w:sz w:val="22"/>
                <w:szCs w:val="22"/>
              </w:rPr>
              <w:t>пар</w:t>
            </w:r>
            <w:r w:rsidR="00230A6F" w:rsidRPr="00347DD0">
              <w:rPr>
                <w:rFonts w:ascii="Arial" w:hAnsi="Arial" w:cs="Arial"/>
                <w:bCs/>
                <w:sz w:val="22"/>
                <w:szCs w:val="22"/>
              </w:rPr>
              <w:t>о</w:t>
            </w:r>
            <w:r w:rsidR="00230A6F" w:rsidRPr="00347DD0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сборным</w:t>
            </w:r>
            <w:proofErr w:type="spellEnd"/>
            <w:r w:rsidR="00230A6F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коллектором и перепускными трубами ЦВД)</w:t>
            </w:r>
          </w:p>
        </w:tc>
        <w:tc>
          <w:tcPr>
            <w:tcW w:w="4750" w:type="dxa"/>
            <w:vMerge w:val="restart"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lastRenderedPageBreak/>
              <w:t>1.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Изучение технической и проектной док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ментации трубопровода. Проведение 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б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следования технического состояния труб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провода и опорно-подвесной системы их крепления (далее-ОПС).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2.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Измерение фактических линейных трасс трубопроводов с привязкой ответвлений, опор, подвесок, арматуры и пунктов </w:t>
            </w:r>
            <w:proofErr w:type="gramStart"/>
            <w:r w:rsidRPr="00347DD0">
              <w:rPr>
                <w:rFonts w:ascii="Arial" w:hAnsi="Arial" w:cs="Arial"/>
                <w:bCs/>
                <w:sz w:val="22"/>
                <w:szCs w:val="22"/>
              </w:rPr>
              <w:t>ко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троля за</w:t>
            </w:r>
            <w:proofErr w:type="gramEnd"/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 тепловыми перемещениями.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Измерение геометрических характер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стик установленных пружин: количества витков, диаметров прутков и диаметров навивки пружин, а также высот пружин при р</w:t>
            </w:r>
            <w:r w:rsidR="00DB181E" w:rsidRPr="00347DD0">
              <w:rPr>
                <w:rFonts w:ascii="Arial" w:hAnsi="Arial" w:cs="Arial"/>
                <w:bCs/>
                <w:sz w:val="22"/>
                <w:szCs w:val="22"/>
              </w:rPr>
              <w:t xml:space="preserve">абочем состоянии трубопровода. </w:t>
            </w:r>
            <w:proofErr w:type="gramStart"/>
            <w:r w:rsidRPr="00347DD0">
              <w:rPr>
                <w:rFonts w:ascii="Arial" w:hAnsi="Arial" w:cs="Arial"/>
                <w:bCs/>
                <w:sz w:val="22"/>
                <w:szCs w:val="22"/>
              </w:rPr>
              <w:t>Кроме того, в месте установки каждой пружинной подвески измеряется расстояние по пр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я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мой от узла закрепления на строительных конструкциях до оси трубопровода в месте крепления подвески.</w:t>
            </w:r>
            <w:proofErr w:type="gramEnd"/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4.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181E" w:rsidRPr="00347DD0">
              <w:rPr>
                <w:rFonts w:ascii="Arial" w:hAnsi="Arial" w:cs="Arial"/>
                <w:bCs/>
                <w:sz w:val="22"/>
                <w:szCs w:val="22"/>
              </w:rPr>
              <w:t xml:space="preserve">Проверка работоспособности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ОПС тр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бопроводов, а также возможности свобо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д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ного перемещения трубопроводов в пр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странстве при их температурных расшир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е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ниях.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5.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Измерение значений и направлений укл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онов горизонтальных участков труб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о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прово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да.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6.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Проверка наличия, ра</w:t>
            </w:r>
            <w:r w:rsidR="00DB181E" w:rsidRPr="00347DD0">
              <w:rPr>
                <w:rFonts w:ascii="Arial" w:hAnsi="Arial" w:cs="Arial"/>
                <w:bCs/>
                <w:sz w:val="22"/>
                <w:szCs w:val="22"/>
              </w:rPr>
              <w:t xml:space="preserve">ботоспособности и соответствия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нормативным треб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ованиям условий дренирования трубопрово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да.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7.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Составление ведомостей дефектов тр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бопроводов, в которых указываются нео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б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ходимые мероприятия по устранению д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е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фектов и сроки выполнения.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8.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Разработка расчетных схем трубопров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дов, на которых указываются препятствия для свободного расширения, если они имеются.</w:t>
            </w:r>
            <w:r w:rsidR="00DB181E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Расчетная схема является 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новным исходным материалом для выпо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л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нения расчетов трубопровода на прочность и </w:t>
            </w:r>
            <w:proofErr w:type="spellStart"/>
            <w:r w:rsidRPr="00347DD0">
              <w:rPr>
                <w:rFonts w:ascii="Arial" w:hAnsi="Arial" w:cs="Arial"/>
                <w:bCs/>
                <w:sz w:val="22"/>
                <w:szCs w:val="22"/>
              </w:rPr>
              <w:t>самокомпенсацию</w:t>
            </w:r>
            <w:proofErr w:type="spellEnd"/>
            <w:r w:rsidRPr="00347DD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9.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Выполнение расчетов трубопровода на прочность для выявления деталей и эл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е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ментов, работающих с наибольшими напряжениями от совместного возде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й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ствия, внутреннего давления, весовой нагрузки, температурных расширений, 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е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акций опори подвесок, а также влияния препятствий для свободного расширения трубопровода.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10.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Определение предполагаемого</w:t>
            </w:r>
            <w:r w:rsidR="0004625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расче</w:t>
            </w:r>
            <w:r w:rsidR="00046250" w:rsidRPr="00347DD0">
              <w:rPr>
                <w:rFonts w:ascii="Arial" w:hAnsi="Arial" w:cs="Arial"/>
                <w:bCs/>
                <w:sz w:val="22"/>
                <w:szCs w:val="22"/>
              </w:rPr>
              <w:t>т</w:t>
            </w:r>
            <w:r w:rsidR="00046250" w:rsidRPr="00347DD0">
              <w:rPr>
                <w:rFonts w:ascii="Arial" w:hAnsi="Arial" w:cs="Arial"/>
                <w:bCs/>
                <w:sz w:val="22"/>
                <w:szCs w:val="22"/>
              </w:rPr>
              <w:t>ного ресурса трубопровод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а с учетом жес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т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кости установленных пружин опор и подв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е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сок, веса тепловой изоляции.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11.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Результаты расчета в дальнейшем и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пользуются для определения индивид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ального ресурса трубопровода, для пров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е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дения наладки, ОПС крепления, для </w:t>
            </w:r>
            <w:proofErr w:type="gramStart"/>
            <w:r w:rsidRPr="00347DD0">
              <w:rPr>
                <w:rFonts w:ascii="Arial" w:hAnsi="Arial" w:cs="Arial"/>
                <w:bCs/>
                <w:sz w:val="22"/>
                <w:szCs w:val="22"/>
              </w:rPr>
              <w:t>ко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троля за</w:t>
            </w:r>
            <w:proofErr w:type="gramEnd"/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 тепловыми перемещениями тр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бопровода.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12.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По результатам обследования офор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м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ляется следующая документация:</w:t>
            </w:r>
          </w:p>
          <w:p w:rsidR="00230A6F" w:rsidRPr="00347DD0" w:rsidRDefault="0032786B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Ведомость дефектов трубопрово</w:t>
            </w:r>
            <w:r w:rsidR="00230A6F" w:rsidRPr="00347DD0">
              <w:rPr>
                <w:rFonts w:ascii="Arial" w:hAnsi="Arial" w:cs="Arial"/>
                <w:bCs/>
                <w:sz w:val="22"/>
                <w:szCs w:val="22"/>
              </w:rPr>
              <w:t>да и ОПС с о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тметками об устранении дефектов;</w:t>
            </w:r>
          </w:p>
          <w:p w:rsidR="00230A6F" w:rsidRPr="00347DD0" w:rsidRDefault="0032786B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Расчетная схема трубопровода;</w:t>
            </w:r>
          </w:p>
          <w:p w:rsidR="00230A6F" w:rsidRPr="00347DD0" w:rsidRDefault="0032786B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Напряжения в сечениях трубопровода;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- Н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агрузки на опоры и подвески;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Результаты </w:t>
            </w:r>
            <w:proofErr w:type="gramStart"/>
            <w:r w:rsidRPr="00347DD0">
              <w:rPr>
                <w:rFonts w:ascii="Arial" w:hAnsi="Arial" w:cs="Arial"/>
                <w:bCs/>
                <w:sz w:val="22"/>
                <w:szCs w:val="22"/>
              </w:rPr>
              <w:t>контроля за</w:t>
            </w:r>
            <w:proofErr w:type="gramEnd"/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температурными перемещениями трубопровода;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Выдача технических решений и рекоме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даци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й по повышению надежности труб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о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провода;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Разработка и утверждение чертежей и исполнительных 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схем при замене опор и подвесок;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Составление технического отчета.</w:t>
            </w:r>
          </w:p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13.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На заключительном этапе выполняется регулировка пружин ОПС в целях собл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ю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дения нормативных требований и проек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т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ной документации.</w:t>
            </w:r>
          </w:p>
        </w:tc>
        <w:tc>
          <w:tcPr>
            <w:tcW w:w="906" w:type="dxa"/>
          </w:tcPr>
          <w:p w:rsidR="00230A6F" w:rsidRPr="00347DD0" w:rsidRDefault="00DB181E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</w:tr>
      <w:tr w:rsidR="00347DD0" w:rsidRPr="00347DD0" w:rsidTr="007B2010">
        <w:tc>
          <w:tcPr>
            <w:tcW w:w="906" w:type="dxa"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7B2010" w:rsidRPr="0034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Паропровод Горячего </w:t>
            </w:r>
            <w:proofErr w:type="spellStart"/>
            <w:r w:rsidRPr="00347DD0">
              <w:rPr>
                <w:rFonts w:ascii="Arial" w:hAnsi="Arial" w:cs="Arial"/>
                <w:bCs/>
                <w:sz w:val="22"/>
                <w:szCs w:val="22"/>
              </w:rPr>
              <w:t>промперегрева</w:t>
            </w:r>
            <w:proofErr w:type="spellEnd"/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 бл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 xml:space="preserve">ока 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№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3 (с перепускными трубами ЦСД)</w:t>
            </w:r>
          </w:p>
        </w:tc>
        <w:tc>
          <w:tcPr>
            <w:tcW w:w="4750" w:type="dxa"/>
            <w:vMerge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230A6F" w:rsidRPr="00347DD0" w:rsidRDefault="00DB181E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47DD0" w:rsidRPr="00347DD0" w:rsidTr="007B2010">
        <w:tc>
          <w:tcPr>
            <w:tcW w:w="906" w:type="dxa"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3</w:t>
            </w:r>
            <w:r w:rsidR="007B2010" w:rsidRPr="0034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Паропровод</w:t>
            </w:r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Холодного </w:t>
            </w:r>
            <w:proofErr w:type="spellStart"/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>промперегрева</w:t>
            </w:r>
            <w:proofErr w:type="spellEnd"/>
            <w:r w:rsidR="0032786B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блока №3 (с перепускными т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рубами ВКПП)</w:t>
            </w:r>
          </w:p>
        </w:tc>
        <w:tc>
          <w:tcPr>
            <w:tcW w:w="4750" w:type="dxa"/>
            <w:vMerge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230A6F" w:rsidRPr="00347DD0" w:rsidRDefault="00DB181E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47DD0" w:rsidRPr="00347DD0" w:rsidTr="007B2010">
        <w:tc>
          <w:tcPr>
            <w:tcW w:w="906" w:type="dxa"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4</w:t>
            </w:r>
            <w:r w:rsidR="007B2010" w:rsidRPr="00347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82" w:type="dxa"/>
          </w:tcPr>
          <w:p w:rsidR="00230A6F" w:rsidRPr="00347DD0" w:rsidRDefault="0032786B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7DD0">
              <w:rPr>
                <w:rFonts w:ascii="Arial" w:hAnsi="Arial" w:cs="Arial"/>
                <w:bCs/>
                <w:sz w:val="22"/>
                <w:szCs w:val="22"/>
              </w:rPr>
              <w:t>Трубопровод Питател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>ь</w:t>
            </w:r>
            <w:r w:rsidRPr="00347DD0">
              <w:rPr>
                <w:rFonts w:ascii="Arial" w:hAnsi="Arial" w:cs="Arial"/>
                <w:bCs/>
                <w:sz w:val="22"/>
                <w:szCs w:val="22"/>
              </w:rPr>
              <w:t xml:space="preserve">ной воды блока </w:t>
            </w:r>
            <w:r w:rsidR="00230A6F" w:rsidRPr="00347DD0">
              <w:rPr>
                <w:rFonts w:ascii="Arial" w:hAnsi="Arial" w:cs="Arial"/>
                <w:bCs/>
                <w:sz w:val="22"/>
                <w:szCs w:val="22"/>
              </w:rPr>
              <w:t>№</w:t>
            </w:r>
            <w:r w:rsidR="007B2010" w:rsidRPr="00347D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0A6F" w:rsidRPr="00347DD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4750" w:type="dxa"/>
            <w:vMerge/>
          </w:tcPr>
          <w:p w:rsidR="00230A6F" w:rsidRPr="00347DD0" w:rsidRDefault="00230A6F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6" w:type="dxa"/>
          </w:tcPr>
          <w:p w:rsidR="00230A6F" w:rsidRPr="00347DD0" w:rsidRDefault="00DB181E" w:rsidP="00713E77">
            <w:pPr>
              <w:pStyle w:val="72"/>
              <w:shd w:val="clear" w:color="auto" w:fill="auto"/>
              <w:tabs>
                <w:tab w:val="left" w:pos="567"/>
                <w:tab w:val="left" w:pos="851"/>
              </w:tabs>
              <w:spacing w:before="0" w:after="0" w:line="264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D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lastRenderedPageBreak/>
        <w:t>Конкурсное предложение должно подтверждаться сметной документацией на все представленные в техническом</w:t>
      </w:r>
      <w:r w:rsidR="00DB181E" w:rsidRPr="00347DD0">
        <w:rPr>
          <w:rFonts w:ascii="Arial" w:hAnsi="Arial" w:cs="Arial"/>
          <w:sz w:val="22"/>
          <w:szCs w:val="22"/>
        </w:rPr>
        <w:t xml:space="preserve"> задании технические устройства, оформленной в пр</w:t>
      </w:r>
      <w:r w:rsidR="00DB181E" w:rsidRPr="00347DD0">
        <w:rPr>
          <w:rFonts w:ascii="Arial" w:hAnsi="Arial" w:cs="Arial"/>
          <w:sz w:val="22"/>
          <w:szCs w:val="22"/>
        </w:rPr>
        <w:t>о</w:t>
      </w:r>
      <w:r w:rsidR="00DB181E" w:rsidRPr="00347DD0">
        <w:rPr>
          <w:rFonts w:ascii="Arial" w:hAnsi="Arial" w:cs="Arial"/>
          <w:sz w:val="22"/>
          <w:szCs w:val="22"/>
        </w:rPr>
        <w:t>грамме «ГРАНД-СМЕТА»</w:t>
      </w:r>
      <w:r w:rsidR="00713E77" w:rsidRPr="00347DD0">
        <w:rPr>
          <w:rFonts w:ascii="Arial" w:hAnsi="Arial" w:cs="Arial"/>
          <w:sz w:val="22"/>
          <w:szCs w:val="22"/>
        </w:rPr>
        <w:t>.</w:t>
      </w:r>
    </w:p>
    <w:p w:rsidR="008912F9" w:rsidRPr="00347DD0" w:rsidRDefault="008912F9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 xml:space="preserve">Проект </w:t>
      </w:r>
      <w:r w:rsidR="00DB181E" w:rsidRPr="00347DD0">
        <w:rPr>
          <w:rFonts w:ascii="Arial" w:hAnsi="Arial" w:cs="Arial"/>
          <w:sz w:val="22"/>
          <w:szCs w:val="22"/>
        </w:rPr>
        <w:t xml:space="preserve">отчета </w:t>
      </w:r>
      <w:r w:rsidRPr="00347DD0">
        <w:rPr>
          <w:rFonts w:ascii="Arial" w:hAnsi="Arial" w:cs="Arial"/>
          <w:sz w:val="22"/>
          <w:szCs w:val="22"/>
        </w:rPr>
        <w:t>предоставляется Заказчику для обсуждения и согласования.</w:t>
      </w:r>
    </w:p>
    <w:p w:rsidR="00E715C2" w:rsidRPr="00347DD0" w:rsidRDefault="00E715C2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</w:p>
    <w:p w:rsidR="009C4B4D" w:rsidRPr="00347DD0" w:rsidRDefault="009C4B4D" w:rsidP="00713E77">
      <w:pPr>
        <w:pStyle w:val="72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before="0" w:after="0" w:line="264" w:lineRule="auto"/>
        <w:ind w:left="0" w:firstLine="567"/>
        <w:rPr>
          <w:rFonts w:ascii="Arial" w:hAnsi="Arial" w:cs="Arial"/>
          <w:b/>
          <w:sz w:val="22"/>
          <w:szCs w:val="22"/>
        </w:rPr>
      </w:pPr>
      <w:bookmarkStart w:id="0" w:name="bookmark3"/>
      <w:r w:rsidRPr="00347DD0">
        <w:rPr>
          <w:rFonts w:ascii="Arial" w:hAnsi="Arial" w:cs="Arial"/>
          <w:b/>
          <w:sz w:val="22"/>
          <w:szCs w:val="22"/>
        </w:rPr>
        <w:t>Требования к Исполнителю.</w:t>
      </w:r>
      <w:bookmarkEnd w:id="0"/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6.1.</w:t>
      </w:r>
      <w:r w:rsidRPr="00347DD0">
        <w:rPr>
          <w:rFonts w:ascii="Arial" w:hAnsi="Arial" w:cs="Arial"/>
          <w:sz w:val="22"/>
          <w:szCs w:val="22"/>
        </w:rPr>
        <w:t xml:space="preserve"> Для оказания услуг Исполнитель должен иметь (представив документальное подтверждение):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6.1.1</w:t>
      </w:r>
      <w:r w:rsidR="00347DD0">
        <w:rPr>
          <w:rFonts w:ascii="Arial" w:hAnsi="Arial" w:cs="Arial"/>
          <w:b/>
          <w:sz w:val="22"/>
          <w:szCs w:val="22"/>
        </w:rPr>
        <w:t>.</w:t>
      </w:r>
      <w:r w:rsidRPr="00347DD0">
        <w:rPr>
          <w:rFonts w:ascii="Arial" w:hAnsi="Arial" w:cs="Arial"/>
          <w:sz w:val="22"/>
          <w:szCs w:val="22"/>
        </w:rPr>
        <w:t xml:space="preserve"> Лицензию, оформленную в соответствии с Постановлением Правительства РФ</w:t>
      </w:r>
      <w:r w:rsidR="0016268F" w:rsidRPr="00347DD0">
        <w:rPr>
          <w:rFonts w:ascii="Arial" w:hAnsi="Arial" w:cs="Arial"/>
          <w:sz w:val="22"/>
          <w:szCs w:val="22"/>
        </w:rPr>
        <w:t xml:space="preserve"> от 04.07.2012 N 682 (ред. от 30.05.2017</w:t>
      </w:r>
      <w:r w:rsidRPr="00347DD0">
        <w:rPr>
          <w:rFonts w:ascii="Arial" w:hAnsi="Arial" w:cs="Arial"/>
          <w:sz w:val="22"/>
          <w:szCs w:val="22"/>
        </w:rPr>
        <w:t>) «</w:t>
      </w:r>
      <w:r w:rsidR="0016268F" w:rsidRPr="00347DD0">
        <w:rPr>
          <w:rFonts w:ascii="Arial" w:hAnsi="Arial" w:cs="Arial"/>
          <w:sz w:val="22"/>
          <w:szCs w:val="22"/>
        </w:rPr>
        <w:t>Положение о</w:t>
      </w:r>
      <w:r w:rsidRPr="00347DD0">
        <w:rPr>
          <w:rFonts w:ascii="Arial" w:hAnsi="Arial" w:cs="Arial"/>
          <w:sz w:val="22"/>
          <w:szCs w:val="22"/>
        </w:rPr>
        <w:t xml:space="preserve"> лицензировании деятельности по проведению экспертизы промышленной безопасности» на следующие виды деятел</w:t>
      </w:r>
      <w:r w:rsidRPr="00347DD0">
        <w:rPr>
          <w:rFonts w:ascii="Arial" w:hAnsi="Arial" w:cs="Arial"/>
          <w:sz w:val="22"/>
          <w:szCs w:val="22"/>
        </w:rPr>
        <w:t>ь</w:t>
      </w:r>
      <w:r w:rsidRPr="00347DD0">
        <w:rPr>
          <w:rFonts w:ascii="Arial" w:hAnsi="Arial" w:cs="Arial"/>
          <w:sz w:val="22"/>
          <w:szCs w:val="22"/>
        </w:rPr>
        <w:t>ности:</w:t>
      </w:r>
    </w:p>
    <w:p w:rsidR="009C4B4D" w:rsidRPr="00347DD0" w:rsidRDefault="00E14F46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-</w:t>
      </w:r>
      <w:r w:rsidR="00457D75" w:rsidRPr="00347DD0">
        <w:rPr>
          <w:rFonts w:ascii="Arial" w:hAnsi="Arial" w:cs="Arial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sz w:val="22"/>
          <w:szCs w:val="22"/>
        </w:rPr>
        <w:t>Проведение экспертизы промышленной безопасности технических устройств (зд</w:t>
      </w:r>
      <w:r w:rsidR="009C4B4D" w:rsidRPr="00347DD0">
        <w:rPr>
          <w:rFonts w:ascii="Arial" w:hAnsi="Arial" w:cs="Arial"/>
          <w:sz w:val="22"/>
          <w:szCs w:val="22"/>
        </w:rPr>
        <w:t>а</w:t>
      </w:r>
      <w:r w:rsidR="009C4B4D" w:rsidRPr="00347DD0">
        <w:rPr>
          <w:rFonts w:ascii="Arial" w:hAnsi="Arial" w:cs="Arial"/>
          <w:sz w:val="22"/>
          <w:szCs w:val="22"/>
        </w:rPr>
        <w:t>ний и сооружений), применяемых на опасном производственном объекте, в случаях, установленных статьей 7 Федерального закона «О промышленной безопасности опасных производственных объектов»</w:t>
      </w:r>
      <w:r w:rsidR="0016268F" w:rsidRPr="00347DD0">
        <w:rPr>
          <w:rFonts w:ascii="Arial" w:hAnsi="Arial" w:cs="Arial"/>
          <w:sz w:val="22"/>
          <w:szCs w:val="22"/>
        </w:rPr>
        <w:t xml:space="preserve"> ФЗ</w:t>
      </w:r>
      <w:r w:rsidR="0032786B" w:rsidRPr="00347DD0">
        <w:rPr>
          <w:rFonts w:ascii="Arial" w:hAnsi="Arial" w:cs="Arial"/>
          <w:sz w:val="22"/>
          <w:szCs w:val="22"/>
        </w:rPr>
        <w:t>-</w:t>
      </w:r>
      <w:r w:rsidR="0016268F" w:rsidRPr="00347DD0">
        <w:rPr>
          <w:rFonts w:ascii="Arial" w:hAnsi="Arial" w:cs="Arial"/>
          <w:sz w:val="22"/>
          <w:szCs w:val="22"/>
        </w:rPr>
        <w:t>116</w:t>
      </w:r>
      <w:r w:rsidR="009C4B4D" w:rsidRPr="00347DD0">
        <w:rPr>
          <w:rFonts w:ascii="Arial" w:hAnsi="Arial" w:cs="Arial"/>
          <w:sz w:val="22"/>
          <w:szCs w:val="22"/>
        </w:rPr>
        <w:t>.</w:t>
      </w:r>
    </w:p>
    <w:p w:rsidR="00DE58BD" w:rsidRPr="00347DD0" w:rsidRDefault="00DE58BD" w:rsidP="00713E77">
      <w:pPr>
        <w:tabs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6.1.2.</w:t>
      </w:r>
      <w:r w:rsidR="00F4391A" w:rsidRPr="00347DD0">
        <w:rPr>
          <w:rFonts w:ascii="Arial" w:hAnsi="Arial" w:cs="Arial"/>
          <w:sz w:val="22"/>
          <w:szCs w:val="22"/>
        </w:rPr>
        <w:t xml:space="preserve"> Достаточное</w:t>
      </w:r>
      <w:r w:rsidRPr="00347DD0">
        <w:rPr>
          <w:rFonts w:ascii="Arial" w:hAnsi="Arial" w:cs="Arial"/>
          <w:sz w:val="22"/>
          <w:szCs w:val="22"/>
        </w:rPr>
        <w:t xml:space="preserve"> количество экспертов и специалистов</w:t>
      </w:r>
      <w:r w:rsidR="0087755B" w:rsidRPr="00347DD0">
        <w:rPr>
          <w:rFonts w:ascii="Arial" w:hAnsi="Arial" w:cs="Arial"/>
          <w:sz w:val="22"/>
          <w:szCs w:val="22"/>
        </w:rPr>
        <w:t xml:space="preserve"> для выполнения услуг</w:t>
      </w:r>
      <w:r w:rsidR="00FF33E8" w:rsidRPr="00347DD0">
        <w:rPr>
          <w:rFonts w:ascii="Arial" w:hAnsi="Arial" w:cs="Arial"/>
          <w:sz w:val="22"/>
          <w:szCs w:val="22"/>
        </w:rPr>
        <w:t>, указанных в п.5 настоящего ТЗ</w:t>
      </w:r>
      <w:r w:rsidRPr="00347DD0">
        <w:rPr>
          <w:rFonts w:ascii="Arial" w:hAnsi="Arial" w:cs="Arial"/>
          <w:sz w:val="22"/>
          <w:szCs w:val="22"/>
        </w:rPr>
        <w:t xml:space="preserve">, имеющих разрешительные документы в соответствии с ФНП «Правила проведения экспертизы промышленной безопасности», ПБ 03-440-02 «Правила аттестации персонала в области неразрушающего контроля» на проведение конкретных работ: </w:t>
      </w:r>
    </w:p>
    <w:p w:rsidR="00DE58BD" w:rsidRPr="00347DD0" w:rsidRDefault="00DE58BD" w:rsidP="00713E77">
      <w:pPr>
        <w:tabs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proofErr w:type="gramStart"/>
      <w:r w:rsidRPr="00347DD0">
        <w:rPr>
          <w:rFonts w:ascii="Arial" w:hAnsi="Arial" w:cs="Arial"/>
          <w:sz w:val="22"/>
          <w:szCs w:val="22"/>
        </w:rPr>
        <w:t xml:space="preserve">- </w:t>
      </w:r>
      <w:r w:rsidR="0016268F" w:rsidRPr="00347DD0">
        <w:rPr>
          <w:rFonts w:ascii="Arial" w:hAnsi="Arial" w:cs="Arial"/>
          <w:sz w:val="22"/>
          <w:szCs w:val="22"/>
        </w:rPr>
        <w:t xml:space="preserve">наличие </w:t>
      </w:r>
      <w:r w:rsidR="005D0240" w:rsidRPr="00347DD0">
        <w:rPr>
          <w:rFonts w:ascii="Arial" w:hAnsi="Arial" w:cs="Arial"/>
          <w:sz w:val="22"/>
          <w:szCs w:val="22"/>
        </w:rPr>
        <w:t xml:space="preserve">в штате </w:t>
      </w:r>
      <w:r w:rsidR="00D25284">
        <w:rPr>
          <w:rFonts w:ascii="Arial" w:hAnsi="Arial" w:cs="Arial"/>
          <w:bCs/>
          <w:sz w:val="22"/>
          <w:szCs w:val="22"/>
        </w:rPr>
        <w:t>экспертов</w:t>
      </w:r>
      <w:r w:rsidR="00C87A58" w:rsidRPr="00347DD0">
        <w:rPr>
          <w:rFonts w:ascii="Arial" w:hAnsi="Arial" w:cs="Arial"/>
          <w:bCs/>
          <w:sz w:val="22"/>
          <w:szCs w:val="22"/>
        </w:rPr>
        <w:t xml:space="preserve"> не ниже 2-й категории (внесенных в реестр аттестова</w:t>
      </w:r>
      <w:r w:rsidR="00C87A58" w:rsidRPr="00347DD0">
        <w:rPr>
          <w:rFonts w:ascii="Arial" w:hAnsi="Arial" w:cs="Arial"/>
          <w:bCs/>
          <w:sz w:val="22"/>
          <w:szCs w:val="22"/>
        </w:rPr>
        <w:t>н</w:t>
      </w:r>
      <w:r w:rsidR="00C87A58" w:rsidRPr="00347DD0">
        <w:rPr>
          <w:rFonts w:ascii="Arial" w:hAnsi="Arial" w:cs="Arial"/>
          <w:bCs/>
          <w:sz w:val="22"/>
          <w:szCs w:val="22"/>
        </w:rPr>
        <w:t xml:space="preserve">ных экспертов на сайте </w:t>
      </w:r>
      <w:proofErr w:type="spellStart"/>
      <w:r w:rsidR="00C87A58" w:rsidRPr="00347DD0">
        <w:rPr>
          <w:rFonts w:ascii="Arial" w:hAnsi="Arial" w:cs="Arial"/>
          <w:bCs/>
          <w:sz w:val="22"/>
          <w:szCs w:val="22"/>
        </w:rPr>
        <w:t>Ростехнадзора</w:t>
      </w:r>
      <w:proofErr w:type="spellEnd"/>
      <w:r w:rsidR="00C87A58" w:rsidRPr="00347DD0">
        <w:rPr>
          <w:rFonts w:ascii="Arial" w:hAnsi="Arial" w:cs="Arial"/>
          <w:bCs/>
          <w:sz w:val="22"/>
          <w:szCs w:val="22"/>
        </w:rPr>
        <w:t xml:space="preserve">), аттестованные в соответствии с требованиями постановления правительства РФ от 30.05.2017 № 661 и Административного регламента </w:t>
      </w:r>
      <w:r w:rsidR="00C87A58" w:rsidRPr="00347DD0">
        <w:rPr>
          <w:rFonts w:ascii="Arial" w:hAnsi="Arial" w:cs="Arial"/>
          <w:bCs/>
          <w:sz w:val="22"/>
          <w:szCs w:val="22"/>
        </w:rPr>
        <w:lastRenderedPageBreak/>
        <w:t>по предоставлению Федеральной службой по экологическому, технологическому и ато</w:t>
      </w:r>
      <w:r w:rsidR="00C87A58" w:rsidRPr="00347DD0">
        <w:rPr>
          <w:rFonts w:ascii="Arial" w:hAnsi="Arial" w:cs="Arial"/>
          <w:bCs/>
          <w:sz w:val="22"/>
          <w:szCs w:val="22"/>
        </w:rPr>
        <w:t>м</w:t>
      </w:r>
      <w:r w:rsidR="00C87A58" w:rsidRPr="00347DD0">
        <w:rPr>
          <w:rFonts w:ascii="Arial" w:hAnsi="Arial" w:cs="Arial"/>
          <w:bCs/>
          <w:sz w:val="22"/>
          <w:szCs w:val="22"/>
        </w:rPr>
        <w:t>ному надзору государственной услуги по аттестации экспертов в области промышленной безопасности в отношении конкретных объектов и согласно перечню областей аттестации в соответствии</w:t>
      </w:r>
      <w:proofErr w:type="gramEnd"/>
      <w:r w:rsidR="00C87A58" w:rsidRPr="00347DD0">
        <w:rPr>
          <w:rFonts w:ascii="Arial" w:hAnsi="Arial" w:cs="Arial"/>
          <w:bCs/>
          <w:sz w:val="22"/>
          <w:szCs w:val="22"/>
        </w:rPr>
        <w:t xml:space="preserve"> с Приказом </w:t>
      </w:r>
      <w:proofErr w:type="spellStart"/>
      <w:r w:rsidR="00C87A58" w:rsidRPr="00347DD0">
        <w:rPr>
          <w:rFonts w:ascii="Arial" w:hAnsi="Arial" w:cs="Arial"/>
          <w:bCs/>
          <w:sz w:val="22"/>
          <w:szCs w:val="22"/>
        </w:rPr>
        <w:t>Ростехнадзора</w:t>
      </w:r>
      <w:proofErr w:type="spellEnd"/>
      <w:r w:rsidR="00C87A58" w:rsidRPr="00347DD0">
        <w:rPr>
          <w:rFonts w:ascii="Arial" w:hAnsi="Arial" w:cs="Arial"/>
          <w:bCs/>
          <w:sz w:val="22"/>
          <w:szCs w:val="22"/>
        </w:rPr>
        <w:t xml:space="preserve"> от 09.09.2015 № 355 (ред. от 21.06.2016) «Об утверждении перечня областей аттестации экспертов в области промышленной безопа</w:t>
      </w:r>
      <w:r w:rsidR="00C87A58" w:rsidRPr="00347DD0">
        <w:rPr>
          <w:rFonts w:ascii="Arial" w:hAnsi="Arial" w:cs="Arial"/>
          <w:bCs/>
          <w:sz w:val="22"/>
          <w:szCs w:val="22"/>
        </w:rPr>
        <w:t>с</w:t>
      </w:r>
      <w:r w:rsidR="00C87A58" w:rsidRPr="00347DD0">
        <w:rPr>
          <w:rFonts w:ascii="Arial" w:hAnsi="Arial" w:cs="Arial"/>
          <w:bCs/>
          <w:sz w:val="22"/>
          <w:szCs w:val="22"/>
        </w:rPr>
        <w:t>ности» (Зарегистрировано в Минюсте России 09.10.2015 N 39267)</w:t>
      </w:r>
      <w:r w:rsidR="00FF33E8" w:rsidRPr="00347DD0">
        <w:rPr>
          <w:rFonts w:ascii="Arial" w:hAnsi="Arial" w:cs="Arial"/>
          <w:sz w:val="22"/>
          <w:szCs w:val="22"/>
        </w:rPr>
        <w:t xml:space="preserve"> и по профилю услуг, указанных в п.</w:t>
      </w:r>
      <w:r w:rsidR="00360432" w:rsidRPr="00347DD0">
        <w:rPr>
          <w:rFonts w:ascii="Arial" w:hAnsi="Arial" w:cs="Arial"/>
          <w:sz w:val="22"/>
          <w:szCs w:val="22"/>
        </w:rPr>
        <w:t xml:space="preserve"> </w:t>
      </w:r>
      <w:r w:rsidR="00FF33E8" w:rsidRPr="00347DD0">
        <w:rPr>
          <w:rFonts w:ascii="Arial" w:hAnsi="Arial" w:cs="Arial"/>
          <w:sz w:val="22"/>
          <w:szCs w:val="22"/>
        </w:rPr>
        <w:t>5 настоящего ТЗ</w:t>
      </w:r>
      <w:r w:rsidR="009E408E" w:rsidRPr="00347DD0">
        <w:rPr>
          <w:rFonts w:ascii="Arial" w:hAnsi="Arial" w:cs="Arial"/>
          <w:sz w:val="22"/>
          <w:szCs w:val="22"/>
        </w:rPr>
        <w:t>.</w:t>
      </w:r>
    </w:p>
    <w:p w:rsidR="008912F9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6.1.</w:t>
      </w:r>
      <w:r w:rsidR="00347DD0">
        <w:rPr>
          <w:rFonts w:ascii="Arial" w:hAnsi="Arial" w:cs="Arial"/>
          <w:b/>
          <w:sz w:val="22"/>
          <w:szCs w:val="22"/>
        </w:rPr>
        <w:t>3</w:t>
      </w:r>
      <w:r w:rsidRPr="00347DD0">
        <w:rPr>
          <w:rFonts w:ascii="Arial" w:hAnsi="Arial" w:cs="Arial"/>
          <w:b/>
          <w:sz w:val="22"/>
          <w:szCs w:val="22"/>
        </w:rPr>
        <w:t>.</w:t>
      </w:r>
      <w:r w:rsidRPr="00347DD0">
        <w:rPr>
          <w:rFonts w:ascii="Arial" w:hAnsi="Arial" w:cs="Arial"/>
          <w:sz w:val="22"/>
          <w:szCs w:val="22"/>
        </w:rPr>
        <w:t xml:space="preserve"> Выполнение Участником за последние три года, предшествующих дате око</w:t>
      </w:r>
      <w:r w:rsidRPr="00347DD0">
        <w:rPr>
          <w:rFonts w:ascii="Arial" w:hAnsi="Arial" w:cs="Arial"/>
          <w:sz w:val="22"/>
          <w:szCs w:val="22"/>
        </w:rPr>
        <w:t>н</w:t>
      </w:r>
      <w:r w:rsidRPr="00347DD0">
        <w:rPr>
          <w:rFonts w:ascii="Arial" w:hAnsi="Arial" w:cs="Arial"/>
          <w:sz w:val="22"/>
          <w:szCs w:val="22"/>
        </w:rPr>
        <w:t>чания срока подачи Заявок, работ (услуг) аналогичных по предмету и объему работам (услугам), составляющим предмет закупки</w:t>
      </w:r>
      <w:r w:rsidR="00C87A58" w:rsidRPr="00347DD0">
        <w:rPr>
          <w:rFonts w:ascii="Arial" w:hAnsi="Arial" w:cs="Arial"/>
          <w:sz w:val="22"/>
          <w:szCs w:val="22"/>
        </w:rPr>
        <w:t xml:space="preserve">, </w:t>
      </w:r>
      <w:r w:rsidRPr="00347DD0">
        <w:rPr>
          <w:rFonts w:ascii="Arial" w:hAnsi="Arial" w:cs="Arial"/>
          <w:sz w:val="22"/>
          <w:szCs w:val="22"/>
        </w:rPr>
        <w:t xml:space="preserve">а именно оказание услуг </w:t>
      </w:r>
      <w:proofErr w:type="gramStart"/>
      <w:r w:rsidRPr="00347DD0">
        <w:rPr>
          <w:rFonts w:ascii="Arial" w:hAnsi="Arial" w:cs="Arial"/>
          <w:sz w:val="22"/>
          <w:szCs w:val="22"/>
        </w:rPr>
        <w:t>по</w:t>
      </w:r>
      <w:proofErr w:type="gramEnd"/>
      <w:r w:rsidRPr="00347DD0">
        <w:rPr>
          <w:rFonts w:ascii="Arial" w:hAnsi="Arial" w:cs="Arial"/>
          <w:sz w:val="22"/>
          <w:szCs w:val="22"/>
        </w:rPr>
        <w:t xml:space="preserve"> </w:t>
      </w:r>
    </w:p>
    <w:p w:rsidR="009C4B4D" w:rsidRPr="00347DD0" w:rsidRDefault="008912F9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РОПС, ПРПС и наладке ОПС</w:t>
      </w:r>
      <w:r w:rsidR="009C4B4D" w:rsidRPr="00347DD0">
        <w:rPr>
          <w:rFonts w:ascii="Arial" w:hAnsi="Arial" w:cs="Arial"/>
          <w:sz w:val="22"/>
          <w:szCs w:val="22"/>
        </w:rPr>
        <w:t xml:space="preserve"> (справка по установленной в закупочной документации форме).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6.1.</w:t>
      </w:r>
      <w:r w:rsidR="00347DD0">
        <w:rPr>
          <w:rFonts w:ascii="Arial" w:hAnsi="Arial" w:cs="Arial"/>
          <w:b/>
          <w:sz w:val="22"/>
          <w:szCs w:val="22"/>
        </w:rPr>
        <w:t>4</w:t>
      </w:r>
      <w:r w:rsidRPr="00347DD0">
        <w:rPr>
          <w:rFonts w:ascii="Arial" w:hAnsi="Arial" w:cs="Arial"/>
          <w:sz w:val="22"/>
          <w:szCs w:val="22"/>
        </w:rPr>
        <w:t xml:space="preserve">. Испытанный и поверенный инструмент, аппаратуру, оснастку, приборы, в том числе: 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- средства индивидуальной защиты от вредных факторов на рабочем месте, нео</w:t>
      </w:r>
      <w:r w:rsidRPr="00347DD0">
        <w:rPr>
          <w:rFonts w:ascii="Arial" w:hAnsi="Arial" w:cs="Arial"/>
          <w:sz w:val="22"/>
          <w:szCs w:val="22"/>
        </w:rPr>
        <w:t>б</w:t>
      </w:r>
      <w:r w:rsidRPr="00347DD0">
        <w:rPr>
          <w:rFonts w:ascii="Arial" w:hAnsi="Arial" w:cs="Arial"/>
          <w:sz w:val="22"/>
          <w:szCs w:val="22"/>
        </w:rPr>
        <w:t>ходимые для выполнения объемов услуг, предусмотренных настоящим техническим з</w:t>
      </w:r>
      <w:r w:rsidRPr="00347DD0">
        <w:rPr>
          <w:rFonts w:ascii="Arial" w:hAnsi="Arial" w:cs="Arial"/>
          <w:sz w:val="22"/>
          <w:szCs w:val="22"/>
        </w:rPr>
        <w:t>а</w:t>
      </w:r>
      <w:r w:rsidRPr="00347DD0">
        <w:rPr>
          <w:rFonts w:ascii="Arial" w:hAnsi="Arial" w:cs="Arial"/>
          <w:sz w:val="22"/>
          <w:szCs w:val="22"/>
        </w:rPr>
        <w:t>данием. Персонал Исполнителя должен быть обеспечен специальной одеждой в соотве</w:t>
      </w:r>
      <w:r w:rsidRPr="00347DD0">
        <w:rPr>
          <w:rFonts w:ascii="Arial" w:hAnsi="Arial" w:cs="Arial"/>
          <w:sz w:val="22"/>
          <w:szCs w:val="22"/>
        </w:rPr>
        <w:t>т</w:t>
      </w:r>
      <w:r w:rsidRPr="00347DD0">
        <w:rPr>
          <w:rFonts w:ascii="Arial" w:hAnsi="Arial" w:cs="Arial"/>
          <w:sz w:val="22"/>
          <w:szCs w:val="22"/>
        </w:rPr>
        <w:t>ствии с отраслевыми нормами.</w:t>
      </w:r>
    </w:p>
    <w:p w:rsidR="009C4B4D" w:rsidRPr="00347DD0" w:rsidRDefault="009C4B4D" w:rsidP="00713E77">
      <w:pPr>
        <w:pStyle w:val="61"/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bCs/>
          <w:color w:val="auto"/>
          <w:spacing w:val="0"/>
          <w:sz w:val="22"/>
          <w:szCs w:val="22"/>
        </w:rPr>
        <w:t>6.2.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Желательно наличие у 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Исполнителя 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сертификата соответствия стандарту ISO 9001:2011 и свидетельства об аккредитации в Единой системе оценки соответствия на объектах, подконтрольных </w:t>
      </w:r>
      <w:proofErr w:type="spellStart"/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Ростехнадзору</w:t>
      </w:r>
      <w:proofErr w:type="spellEnd"/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, в качестве экспертной ор</w:t>
      </w:r>
      <w:r w:rsidR="002B7BD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ганизации согласно СДА-11-2009 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«Требования к экспертным организациям».</w:t>
      </w:r>
    </w:p>
    <w:p w:rsidR="009C4B4D" w:rsidRPr="00347DD0" w:rsidRDefault="009C4B4D" w:rsidP="00713E77">
      <w:pPr>
        <w:pStyle w:val="61"/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bCs/>
          <w:color w:val="auto"/>
          <w:spacing w:val="0"/>
          <w:sz w:val="22"/>
          <w:szCs w:val="22"/>
        </w:rPr>
        <w:t>6.3.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Наличие достаточного количества квалифицированного, аттестованного перс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о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нала для выполнения всего комплекса услуг (помимо экспертов):</w:t>
      </w:r>
    </w:p>
    <w:p w:rsidR="009C4B4D" w:rsidRPr="00347DD0" w:rsidRDefault="009C4B4D" w:rsidP="009841E4">
      <w:pPr>
        <w:tabs>
          <w:tab w:val="left" w:pos="567"/>
          <w:tab w:val="left" w:pos="851"/>
        </w:tabs>
        <w:suppressAutoHyphens/>
        <w:spacing w:line="264" w:lineRule="auto"/>
        <w:ind w:firstLine="567"/>
        <w:rPr>
          <w:rFonts w:ascii="Arial" w:hAnsi="Arial" w:cs="Arial"/>
          <w:b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6.4</w:t>
      </w:r>
      <w:r w:rsidR="00347DD0">
        <w:rPr>
          <w:rFonts w:ascii="Arial" w:hAnsi="Arial" w:cs="Arial"/>
          <w:b/>
          <w:sz w:val="22"/>
          <w:szCs w:val="22"/>
        </w:rPr>
        <w:t>.</w:t>
      </w:r>
      <w:r w:rsidRPr="00347DD0">
        <w:rPr>
          <w:rFonts w:ascii="Arial" w:hAnsi="Arial" w:cs="Arial"/>
          <w:b/>
          <w:sz w:val="22"/>
          <w:szCs w:val="22"/>
        </w:rPr>
        <w:t xml:space="preserve"> </w:t>
      </w:r>
      <w:r w:rsidRPr="00347DD0">
        <w:rPr>
          <w:rFonts w:ascii="Arial" w:hAnsi="Arial" w:cs="Arial"/>
          <w:sz w:val="22"/>
          <w:szCs w:val="22"/>
        </w:rPr>
        <w:t>Специализированная организация должна: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6.4.1</w:t>
      </w:r>
      <w:r w:rsidR="00E14F46" w:rsidRPr="00347DD0">
        <w:rPr>
          <w:rFonts w:ascii="Arial" w:hAnsi="Arial" w:cs="Arial"/>
          <w:b/>
          <w:sz w:val="22"/>
          <w:szCs w:val="22"/>
        </w:rPr>
        <w:t>.</w:t>
      </w:r>
      <w:r w:rsidRPr="00347DD0">
        <w:rPr>
          <w:rFonts w:ascii="Arial" w:hAnsi="Arial" w:cs="Arial"/>
          <w:sz w:val="22"/>
          <w:szCs w:val="22"/>
        </w:rPr>
        <w:t xml:space="preserve"> Иметь руководителей</w:t>
      </w:r>
      <w:r w:rsidR="000214A9" w:rsidRPr="00347DD0">
        <w:rPr>
          <w:rFonts w:ascii="Arial" w:hAnsi="Arial" w:cs="Arial"/>
          <w:sz w:val="22"/>
          <w:szCs w:val="22"/>
        </w:rPr>
        <w:t xml:space="preserve"> и </w:t>
      </w:r>
      <w:r w:rsidRPr="00347DD0">
        <w:rPr>
          <w:rFonts w:ascii="Arial" w:hAnsi="Arial" w:cs="Arial"/>
          <w:sz w:val="22"/>
          <w:szCs w:val="22"/>
        </w:rPr>
        <w:t>достаточное количество специалистов, располагать персоналом в количестве, необходимом для выполнения услуг в рамках ТЗ и в срок</w:t>
      </w:r>
      <w:r w:rsidR="002B7BD2" w:rsidRPr="00347DD0">
        <w:rPr>
          <w:rFonts w:ascii="Arial" w:hAnsi="Arial" w:cs="Arial"/>
          <w:sz w:val="22"/>
          <w:szCs w:val="22"/>
        </w:rPr>
        <w:t>и графиков ремонта оборудования</w:t>
      </w:r>
      <w:r w:rsidRPr="00347DD0">
        <w:rPr>
          <w:rFonts w:ascii="Arial" w:hAnsi="Arial" w:cs="Arial"/>
          <w:sz w:val="22"/>
          <w:szCs w:val="22"/>
        </w:rPr>
        <w:t>;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6.4.2</w:t>
      </w:r>
      <w:r w:rsidR="009841E4" w:rsidRPr="00347DD0">
        <w:rPr>
          <w:rFonts w:ascii="Arial" w:hAnsi="Arial" w:cs="Arial"/>
          <w:b/>
          <w:sz w:val="22"/>
          <w:szCs w:val="22"/>
        </w:rPr>
        <w:t>.</w:t>
      </w:r>
      <w:r w:rsidRPr="00347DD0">
        <w:rPr>
          <w:rFonts w:ascii="Arial" w:hAnsi="Arial" w:cs="Arial"/>
          <w:sz w:val="22"/>
          <w:szCs w:val="22"/>
        </w:rPr>
        <w:t xml:space="preserve"> Иметь структуру управления, которая обеспечивает каждому работнику ко</w:t>
      </w:r>
      <w:r w:rsidRPr="00347DD0">
        <w:rPr>
          <w:rFonts w:ascii="Arial" w:hAnsi="Arial" w:cs="Arial"/>
          <w:sz w:val="22"/>
          <w:szCs w:val="22"/>
        </w:rPr>
        <w:t>н</w:t>
      </w:r>
      <w:r w:rsidRPr="00347DD0">
        <w:rPr>
          <w:rFonts w:ascii="Arial" w:hAnsi="Arial" w:cs="Arial"/>
          <w:sz w:val="22"/>
          <w:szCs w:val="22"/>
        </w:rPr>
        <w:t>кретную сферу деятельности и пределы его полномочий. Распределение ответственн</w:t>
      </w:r>
      <w:r w:rsidRPr="00347DD0">
        <w:rPr>
          <w:rFonts w:ascii="Arial" w:hAnsi="Arial" w:cs="Arial"/>
          <w:sz w:val="22"/>
          <w:szCs w:val="22"/>
        </w:rPr>
        <w:t>о</w:t>
      </w:r>
      <w:r w:rsidRPr="00347DD0">
        <w:rPr>
          <w:rFonts w:ascii="Arial" w:hAnsi="Arial" w:cs="Arial"/>
          <w:sz w:val="22"/>
          <w:szCs w:val="22"/>
        </w:rPr>
        <w:t>сти работников специализированной организации должно быть установлено в положении о контроле соблюдения технологических процессов специализированной организации;</w:t>
      </w:r>
    </w:p>
    <w:p w:rsidR="009C4B4D" w:rsidRPr="00347DD0" w:rsidRDefault="009C4B4D" w:rsidP="00B61090">
      <w:pPr>
        <w:pStyle w:val="afc"/>
        <w:numPr>
          <w:ilvl w:val="2"/>
          <w:numId w:val="33"/>
        </w:numPr>
        <w:tabs>
          <w:tab w:val="left" w:pos="567"/>
          <w:tab w:val="left" w:pos="1134"/>
        </w:tabs>
        <w:spacing w:line="264" w:lineRule="auto"/>
        <w:ind w:left="0" w:firstLine="567"/>
        <w:rPr>
          <w:rFonts w:ascii="Arial" w:hAnsi="Arial" w:cs="Arial"/>
          <w:sz w:val="22"/>
          <w:szCs w:val="22"/>
        </w:rPr>
      </w:pPr>
      <w:proofErr w:type="gramStart"/>
      <w:r w:rsidRPr="00347DD0">
        <w:rPr>
          <w:rFonts w:ascii="Arial" w:hAnsi="Arial" w:cs="Arial"/>
          <w:sz w:val="22"/>
          <w:szCs w:val="22"/>
        </w:rPr>
        <w:t>Обеспечить прохождение работниками, непосредственно оказывающими усл</w:t>
      </w:r>
      <w:r w:rsidRPr="00347DD0">
        <w:rPr>
          <w:rFonts w:ascii="Arial" w:hAnsi="Arial" w:cs="Arial"/>
          <w:sz w:val="22"/>
          <w:szCs w:val="22"/>
        </w:rPr>
        <w:t>у</w:t>
      </w:r>
      <w:r w:rsidRPr="00347DD0">
        <w:rPr>
          <w:rFonts w:ascii="Arial" w:hAnsi="Arial" w:cs="Arial"/>
          <w:sz w:val="22"/>
          <w:szCs w:val="22"/>
        </w:rPr>
        <w:t xml:space="preserve">ги </w:t>
      </w:r>
      <w:r w:rsidR="001E4A75" w:rsidRPr="00347DD0">
        <w:rPr>
          <w:rFonts w:ascii="Arial" w:hAnsi="Arial" w:cs="Arial"/>
          <w:sz w:val="22"/>
          <w:szCs w:val="22"/>
        </w:rPr>
        <w:t>в соответствии с ТЗ</w:t>
      </w:r>
      <w:r w:rsidRPr="00347DD0">
        <w:rPr>
          <w:rFonts w:ascii="Arial" w:hAnsi="Arial" w:cs="Arial"/>
          <w:sz w:val="22"/>
          <w:szCs w:val="22"/>
        </w:rPr>
        <w:t xml:space="preserve"> в порядке, установленном распорядительными документами орг</w:t>
      </w:r>
      <w:r w:rsidRPr="00347DD0">
        <w:rPr>
          <w:rFonts w:ascii="Arial" w:hAnsi="Arial" w:cs="Arial"/>
          <w:sz w:val="22"/>
          <w:szCs w:val="22"/>
        </w:rPr>
        <w:t>а</w:t>
      </w:r>
      <w:r w:rsidRPr="00347DD0">
        <w:rPr>
          <w:rFonts w:ascii="Arial" w:hAnsi="Arial" w:cs="Arial"/>
          <w:sz w:val="22"/>
          <w:szCs w:val="22"/>
        </w:rPr>
        <w:t>низации в соответствии с Положением об организации работы по подготовке и аттест</w:t>
      </w:r>
      <w:r w:rsidRPr="00347DD0">
        <w:rPr>
          <w:rFonts w:ascii="Arial" w:hAnsi="Arial" w:cs="Arial"/>
          <w:sz w:val="22"/>
          <w:szCs w:val="22"/>
        </w:rPr>
        <w:t>а</w:t>
      </w:r>
      <w:r w:rsidRPr="00347DD0">
        <w:rPr>
          <w:rFonts w:ascii="Arial" w:hAnsi="Arial" w:cs="Arial"/>
          <w:sz w:val="22"/>
          <w:szCs w:val="22"/>
        </w:rPr>
        <w:t>ции специалистов организаций, поднадзорных Федеральной службе по экологическому, технологическому и атомному надзору и Положением об организации обучения и прове</w:t>
      </w:r>
      <w:r w:rsidRPr="00347DD0">
        <w:rPr>
          <w:rFonts w:ascii="Arial" w:hAnsi="Arial" w:cs="Arial"/>
          <w:sz w:val="22"/>
          <w:szCs w:val="22"/>
        </w:rPr>
        <w:t>р</w:t>
      </w:r>
      <w:r w:rsidRPr="00347DD0">
        <w:rPr>
          <w:rFonts w:ascii="Arial" w:hAnsi="Arial" w:cs="Arial"/>
          <w:sz w:val="22"/>
          <w:szCs w:val="22"/>
        </w:rPr>
        <w:t xml:space="preserve">ки знаний рабочих организаций, поднадзорных  Федеральной службе по экологическому, технологическому и атомному надзору: </w:t>
      </w:r>
      <w:proofErr w:type="gramEnd"/>
    </w:p>
    <w:p w:rsidR="009C4B4D" w:rsidRPr="00347DD0" w:rsidRDefault="009C4B4D" w:rsidP="009841E4">
      <w:pPr>
        <w:pStyle w:val="afc"/>
        <w:tabs>
          <w:tab w:val="left" w:pos="567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а) руководителями и специалистами – подготовку и аттестацию в области промы</w:t>
      </w:r>
      <w:r w:rsidRPr="00347DD0">
        <w:rPr>
          <w:rFonts w:ascii="Arial" w:hAnsi="Arial" w:cs="Arial"/>
          <w:color w:val="auto"/>
          <w:sz w:val="22"/>
          <w:szCs w:val="22"/>
        </w:rPr>
        <w:t>ш</w:t>
      </w:r>
      <w:r w:rsidRPr="00347DD0">
        <w:rPr>
          <w:rFonts w:ascii="Arial" w:hAnsi="Arial" w:cs="Arial"/>
          <w:color w:val="auto"/>
          <w:sz w:val="22"/>
          <w:szCs w:val="22"/>
        </w:rPr>
        <w:t>ленной безопасности и ФНП в объеме должностных обязанностей (но с учетом услуг настоящего ТЗ), установленных распорядительными документами специализированной организации;</w:t>
      </w:r>
    </w:p>
    <w:p w:rsidR="009C4B4D" w:rsidRPr="00347DD0" w:rsidRDefault="009C4B4D" w:rsidP="009841E4">
      <w:pPr>
        <w:pStyle w:val="afc"/>
        <w:tabs>
          <w:tab w:val="left" w:pos="567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б) рабочими – проверку знаний в объеме квалификационных требований (в рамках профессионального обучения), а также в объеме требований производственных инстру</w:t>
      </w:r>
      <w:r w:rsidRPr="00347DD0">
        <w:rPr>
          <w:rFonts w:ascii="Arial" w:hAnsi="Arial" w:cs="Arial"/>
          <w:color w:val="auto"/>
          <w:sz w:val="22"/>
          <w:szCs w:val="22"/>
        </w:rPr>
        <w:t>к</w:t>
      </w:r>
      <w:r w:rsidRPr="00347DD0">
        <w:rPr>
          <w:rFonts w:ascii="Arial" w:hAnsi="Arial" w:cs="Arial"/>
          <w:color w:val="auto"/>
          <w:sz w:val="22"/>
          <w:szCs w:val="22"/>
        </w:rPr>
        <w:t>ций (с учетом услуг настоящего ТЗ);</w:t>
      </w:r>
    </w:p>
    <w:p w:rsidR="009C4B4D" w:rsidRPr="00347DD0" w:rsidRDefault="009841E4" w:rsidP="00B61090">
      <w:pPr>
        <w:pStyle w:val="afc"/>
        <w:numPr>
          <w:ilvl w:val="2"/>
          <w:numId w:val="12"/>
        </w:numPr>
        <w:tabs>
          <w:tab w:val="left" w:pos="567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Н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е допускать к оказанию услуг по диагностированию оборудования лиц, не д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о</w:t>
      </w:r>
      <w:r w:rsidR="009C4B4D" w:rsidRPr="00347DD0">
        <w:rPr>
          <w:rFonts w:ascii="Arial" w:hAnsi="Arial" w:cs="Arial"/>
          <w:color w:val="auto"/>
          <w:sz w:val="22"/>
          <w:szCs w:val="22"/>
        </w:rPr>
        <w:t>стигших 18 – летнего возраста и лиц, имеющих медицинские противопоказания; устан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о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вить ответственность, полномочия и порядок взаимодействия работников;</w:t>
      </w:r>
    </w:p>
    <w:p w:rsidR="009C4B4D" w:rsidRPr="00347DD0" w:rsidRDefault="009C4B4D" w:rsidP="009841E4">
      <w:pPr>
        <w:pStyle w:val="afc"/>
        <w:numPr>
          <w:ilvl w:val="2"/>
          <w:numId w:val="12"/>
        </w:numPr>
        <w:tabs>
          <w:tab w:val="left" w:pos="567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Иметь:</w:t>
      </w:r>
    </w:p>
    <w:p w:rsidR="009C4B4D" w:rsidRPr="00347DD0" w:rsidRDefault="009C4B4D" w:rsidP="00713E77">
      <w:pPr>
        <w:pStyle w:val="afc"/>
        <w:tabs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 xml:space="preserve"> - перечень нормативных документов, применяемых при выполнении соответству</w:t>
      </w:r>
      <w:r w:rsidRPr="00347DD0">
        <w:rPr>
          <w:rFonts w:ascii="Arial" w:hAnsi="Arial" w:cs="Arial"/>
          <w:color w:val="auto"/>
          <w:sz w:val="22"/>
          <w:szCs w:val="22"/>
        </w:rPr>
        <w:t>ю</w:t>
      </w:r>
      <w:r w:rsidRPr="00347DD0">
        <w:rPr>
          <w:rFonts w:ascii="Arial" w:hAnsi="Arial" w:cs="Arial"/>
          <w:color w:val="auto"/>
          <w:sz w:val="22"/>
          <w:szCs w:val="22"/>
        </w:rPr>
        <w:t>щих услуг для обеспечения требований промышленной безопасности, установленных з</w:t>
      </w:r>
      <w:r w:rsidRPr="00347DD0">
        <w:rPr>
          <w:rFonts w:ascii="Arial" w:hAnsi="Arial" w:cs="Arial"/>
          <w:color w:val="auto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z w:val="22"/>
          <w:szCs w:val="22"/>
        </w:rPr>
        <w:lastRenderedPageBreak/>
        <w:t>конодательством в области промышленной безопасности, утвержденной руководителем специализированной организации;</w:t>
      </w:r>
    </w:p>
    <w:p w:rsidR="009C4B4D" w:rsidRPr="00347DD0" w:rsidRDefault="009C4B4D" w:rsidP="00713E77">
      <w:pPr>
        <w:pStyle w:val="afc"/>
        <w:tabs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-  контрольное оборудование, приборы и инструменты</w:t>
      </w:r>
      <w:r w:rsidR="000214A9" w:rsidRPr="00347DD0">
        <w:rPr>
          <w:rFonts w:ascii="Arial" w:hAnsi="Arial" w:cs="Arial"/>
          <w:color w:val="auto"/>
          <w:sz w:val="22"/>
          <w:szCs w:val="22"/>
        </w:rPr>
        <w:t>.</w:t>
      </w:r>
    </w:p>
    <w:p w:rsidR="009C4B4D" w:rsidRPr="00347DD0" w:rsidRDefault="00F63711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6.4.6</w:t>
      </w:r>
      <w:r w:rsidR="009841E4" w:rsidRPr="00347DD0">
        <w:rPr>
          <w:rFonts w:ascii="Arial" w:hAnsi="Arial" w:cs="Arial"/>
          <w:b/>
          <w:sz w:val="22"/>
          <w:szCs w:val="22"/>
        </w:rPr>
        <w:t>.</w:t>
      </w:r>
      <w:r w:rsidR="009C4B4D" w:rsidRPr="00347DD0">
        <w:rPr>
          <w:rFonts w:ascii="Arial" w:hAnsi="Arial" w:cs="Arial"/>
          <w:sz w:val="22"/>
          <w:szCs w:val="22"/>
        </w:rPr>
        <w:t xml:space="preserve"> Средства измерений и контроля должны пройти метрологическую поверку;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6.4.</w:t>
      </w:r>
      <w:r w:rsidR="00F63711" w:rsidRPr="00347DD0">
        <w:rPr>
          <w:rFonts w:ascii="Arial" w:hAnsi="Arial" w:cs="Arial"/>
          <w:b/>
          <w:sz w:val="22"/>
          <w:szCs w:val="22"/>
        </w:rPr>
        <w:t>7</w:t>
      </w:r>
      <w:r w:rsidR="009841E4" w:rsidRPr="00347DD0">
        <w:rPr>
          <w:rFonts w:ascii="Arial" w:hAnsi="Arial" w:cs="Arial"/>
          <w:b/>
          <w:sz w:val="22"/>
          <w:szCs w:val="22"/>
        </w:rPr>
        <w:t>.</w:t>
      </w:r>
      <w:r w:rsidRPr="00347DD0">
        <w:rPr>
          <w:rFonts w:ascii="Arial" w:hAnsi="Arial" w:cs="Arial"/>
          <w:sz w:val="22"/>
          <w:szCs w:val="22"/>
        </w:rPr>
        <w:t xml:space="preserve"> Персонал специализированной организации, непосредственно выполняющий услуги</w:t>
      </w:r>
      <w:r w:rsidR="0011582D" w:rsidRPr="00347DD0">
        <w:rPr>
          <w:rFonts w:ascii="Arial" w:hAnsi="Arial" w:cs="Arial"/>
          <w:sz w:val="22"/>
          <w:szCs w:val="22"/>
        </w:rPr>
        <w:t xml:space="preserve"> по ВК</w:t>
      </w:r>
      <w:r w:rsidRPr="00347DD0">
        <w:rPr>
          <w:rFonts w:ascii="Arial" w:hAnsi="Arial" w:cs="Arial"/>
          <w:sz w:val="22"/>
          <w:szCs w:val="22"/>
        </w:rPr>
        <w:t xml:space="preserve">, должен иметь документы, подтверждающие прохождение в установленном порядке профессионального обучения </w:t>
      </w:r>
      <w:r w:rsidR="001E4A75" w:rsidRPr="00347DD0">
        <w:rPr>
          <w:rFonts w:ascii="Arial" w:hAnsi="Arial" w:cs="Arial"/>
          <w:sz w:val="22"/>
          <w:szCs w:val="22"/>
        </w:rPr>
        <w:t>в соответствии с областью оказания услуг</w:t>
      </w:r>
      <w:r w:rsidRPr="00347DD0">
        <w:rPr>
          <w:rFonts w:ascii="Arial" w:hAnsi="Arial" w:cs="Arial"/>
          <w:sz w:val="22"/>
          <w:szCs w:val="22"/>
        </w:rPr>
        <w:t>. О</w:t>
      </w:r>
      <w:r w:rsidRPr="00347DD0">
        <w:rPr>
          <w:rFonts w:ascii="Arial" w:hAnsi="Arial" w:cs="Arial"/>
          <w:sz w:val="22"/>
          <w:szCs w:val="22"/>
        </w:rPr>
        <w:t>б</w:t>
      </w:r>
      <w:r w:rsidRPr="00347DD0">
        <w:rPr>
          <w:rFonts w:ascii="Arial" w:hAnsi="Arial" w:cs="Arial"/>
          <w:sz w:val="22"/>
          <w:szCs w:val="22"/>
        </w:rPr>
        <w:t>ласть оказания услуг устан</w:t>
      </w:r>
      <w:r w:rsidR="001E4A75" w:rsidRPr="00347DD0">
        <w:rPr>
          <w:rFonts w:ascii="Arial" w:hAnsi="Arial" w:cs="Arial"/>
          <w:sz w:val="22"/>
          <w:szCs w:val="22"/>
        </w:rPr>
        <w:t>авливается техническим заданием.</w:t>
      </w:r>
    </w:p>
    <w:p w:rsidR="009C4B4D" w:rsidRPr="00347DD0" w:rsidRDefault="009C4B4D" w:rsidP="00713E77">
      <w:pPr>
        <w:pStyle w:val="afc"/>
        <w:numPr>
          <w:ilvl w:val="1"/>
          <w:numId w:val="12"/>
        </w:numPr>
        <w:tabs>
          <w:tab w:val="left" w:pos="142"/>
          <w:tab w:val="left" w:pos="426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Наличие письма руководителя организации, подтверждающего наличие нео</w:t>
      </w:r>
      <w:r w:rsidRPr="00347DD0">
        <w:rPr>
          <w:rFonts w:ascii="Arial" w:hAnsi="Arial" w:cs="Arial"/>
          <w:color w:val="auto"/>
          <w:sz w:val="22"/>
          <w:szCs w:val="22"/>
        </w:rPr>
        <w:t>б</w:t>
      </w:r>
      <w:r w:rsidRPr="00347DD0">
        <w:rPr>
          <w:rFonts w:ascii="Arial" w:hAnsi="Arial" w:cs="Arial"/>
          <w:color w:val="auto"/>
          <w:sz w:val="22"/>
          <w:szCs w:val="22"/>
        </w:rPr>
        <w:t>ходимой аттестации персонала для проведения работ, с указанием работников, которым может быть предоставлено право выдачи нарядов и распоряжений, которые могут быть назначены ответственными руководителями, производителями работ, членами бригады с указанием группы по электробезопасности.</w:t>
      </w:r>
    </w:p>
    <w:p w:rsidR="009C4B4D" w:rsidRPr="00347DD0" w:rsidRDefault="009C4B4D" w:rsidP="00713E77">
      <w:pPr>
        <w:pStyle w:val="afc"/>
        <w:numPr>
          <w:ilvl w:val="1"/>
          <w:numId w:val="12"/>
        </w:numPr>
        <w:tabs>
          <w:tab w:val="left" w:pos="142"/>
          <w:tab w:val="left" w:pos="426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 xml:space="preserve">Наличие гражданской правоспособности в полном объеме для заключения и </w:t>
      </w:r>
      <w:r w:rsidR="000F0019" w:rsidRPr="00347DD0">
        <w:rPr>
          <w:rFonts w:ascii="Arial" w:hAnsi="Arial" w:cs="Arial"/>
          <w:color w:val="auto"/>
          <w:sz w:val="22"/>
          <w:szCs w:val="22"/>
        </w:rPr>
        <w:t xml:space="preserve">        </w:t>
      </w:r>
      <w:r w:rsidRPr="00347DD0">
        <w:rPr>
          <w:rFonts w:ascii="Arial" w:hAnsi="Arial" w:cs="Arial"/>
          <w:color w:val="auto"/>
          <w:sz w:val="22"/>
          <w:szCs w:val="22"/>
        </w:rPr>
        <w:t>исполнения договора на оказание Услуг в рамках настоящего Технического задания.</w:t>
      </w:r>
    </w:p>
    <w:p w:rsidR="009C4B4D" w:rsidRPr="00347DD0" w:rsidRDefault="009C4B4D" w:rsidP="00713E77">
      <w:pPr>
        <w:pStyle w:val="afc"/>
        <w:numPr>
          <w:ilvl w:val="1"/>
          <w:numId w:val="12"/>
        </w:numPr>
        <w:tabs>
          <w:tab w:val="left" w:pos="142"/>
          <w:tab w:val="left" w:pos="426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Специалисты должны пройти проверку знаний Правил, Норм и Инструкций, р</w:t>
      </w:r>
      <w:r w:rsidRPr="00347DD0">
        <w:rPr>
          <w:rFonts w:ascii="Arial" w:hAnsi="Arial" w:cs="Arial"/>
          <w:color w:val="auto"/>
          <w:sz w:val="22"/>
          <w:szCs w:val="22"/>
        </w:rPr>
        <w:t>е</w:t>
      </w:r>
      <w:r w:rsidRPr="00347DD0">
        <w:rPr>
          <w:rFonts w:ascii="Arial" w:hAnsi="Arial" w:cs="Arial"/>
          <w:color w:val="auto"/>
          <w:sz w:val="22"/>
          <w:szCs w:val="22"/>
        </w:rPr>
        <w:t>гламентирующих выполнение работ и контроль качества в порядке, установленном Ф</w:t>
      </w:r>
      <w:r w:rsidRPr="00347DD0">
        <w:rPr>
          <w:rFonts w:ascii="Arial" w:hAnsi="Arial" w:cs="Arial"/>
          <w:color w:val="auto"/>
          <w:sz w:val="22"/>
          <w:szCs w:val="22"/>
        </w:rPr>
        <w:t>е</w:t>
      </w:r>
      <w:r w:rsidRPr="00347DD0">
        <w:rPr>
          <w:rFonts w:ascii="Arial" w:hAnsi="Arial" w:cs="Arial"/>
          <w:color w:val="auto"/>
          <w:sz w:val="22"/>
          <w:szCs w:val="22"/>
        </w:rPr>
        <w:t>деральной службой по экологическому, технологическому и атомному надзору.</w:t>
      </w:r>
    </w:p>
    <w:p w:rsidR="009C4B4D" w:rsidRPr="00347DD0" w:rsidRDefault="009C4B4D" w:rsidP="00713E77">
      <w:pPr>
        <w:pStyle w:val="afc"/>
        <w:numPr>
          <w:ilvl w:val="1"/>
          <w:numId w:val="12"/>
        </w:numPr>
        <w:tabs>
          <w:tab w:val="left" w:pos="142"/>
          <w:tab w:val="left" w:pos="426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proofErr w:type="gramStart"/>
      <w:r w:rsidRPr="00347DD0">
        <w:rPr>
          <w:rFonts w:ascii="Arial" w:hAnsi="Arial" w:cs="Arial"/>
          <w:color w:val="auto"/>
          <w:sz w:val="22"/>
          <w:szCs w:val="22"/>
        </w:rPr>
        <w:t xml:space="preserve">Исполнитель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347DD0">
        <w:rPr>
          <w:rFonts w:ascii="Arial" w:hAnsi="Arial" w:cs="Arial"/>
          <w:color w:val="auto"/>
          <w:sz w:val="22"/>
          <w:szCs w:val="22"/>
        </w:rPr>
        <w:t>энергопредприятия</w:t>
      </w:r>
      <w:proofErr w:type="spellEnd"/>
      <w:r w:rsidRPr="00347DD0">
        <w:rPr>
          <w:rFonts w:ascii="Arial" w:hAnsi="Arial" w:cs="Arial"/>
          <w:color w:val="auto"/>
          <w:sz w:val="22"/>
          <w:szCs w:val="22"/>
        </w:rPr>
        <w:t>,, де</w:t>
      </w:r>
      <w:r w:rsidRPr="00347DD0">
        <w:rPr>
          <w:rFonts w:ascii="Arial" w:hAnsi="Arial" w:cs="Arial"/>
          <w:color w:val="auto"/>
          <w:sz w:val="22"/>
          <w:szCs w:val="22"/>
        </w:rPr>
        <w:t>й</w:t>
      </w:r>
      <w:r w:rsidRPr="00347DD0">
        <w:rPr>
          <w:rFonts w:ascii="Arial" w:hAnsi="Arial" w:cs="Arial"/>
          <w:color w:val="auto"/>
          <w:sz w:val="22"/>
          <w:szCs w:val="22"/>
        </w:rPr>
        <w:t>ствующего в филиале «Смоленская ГРЭС», правил техники безопасности, пожарной бе</w:t>
      </w:r>
      <w:r w:rsidRPr="00347DD0">
        <w:rPr>
          <w:rFonts w:ascii="Arial" w:hAnsi="Arial" w:cs="Arial"/>
          <w:color w:val="auto"/>
          <w:sz w:val="22"/>
          <w:szCs w:val="22"/>
        </w:rPr>
        <w:t>з</w:t>
      </w:r>
      <w:r w:rsidRPr="00347DD0">
        <w:rPr>
          <w:rFonts w:ascii="Arial" w:hAnsi="Arial" w:cs="Arial"/>
          <w:color w:val="auto"/>
          <w:sz w:val="22"/>
          <w:szCs w:val="22"/>
        </w:rPr>
        <w:t>опасности, правил технической эксплуатации, правил Федеральной службы по экологич</w:t>
      </w:r>
      <w:r w:rsidRPr="00347DD0">
        <w:rPr>
          <w:rFonts w:ascii="Arial" w:hAnsi="Arial" w:cs="Arial"/>
          <w:color w:val="auto"/>
          <w:sz w:val="22"/>
          <w:szCs w:val="22"/>
        </w:rPr>
        <w:t>е</w:t>
      </w:r>
      <w:r w:rsidRPr="00347DD0">
        <w:rPr>
          <w:rFonts w:ascii="Arial" w:hAnsi="Arial" w:cs="Arial"/>
          <w:color w:val="auto"/>
          <w:sz w:val="22"/>
          <w:szCs w:val="22"/>
        </w:rPr>
        <w:t>скому, технологическому и атомному надзору, чтобы не допустить своими действиями  нарушений требований по охране труда и техники безопасности, а также нормальной эк</w:t>
      </w:r>
      <w:r w:rsidRPr="00347DD0">
        <w:rPr>
          <w:rFonts w:ascii="Arial" w:hAnsi="Arial" w:cs="Arial"/>
          <w:color w:val="auto"/>
          <w:sz w:val="22"/>
          <w:szCs w:val="22"/>
        </w:rPr>
        <w:t>с</w:t>
      </w:r>
      <w:r w:rsidRPr="00347DD0">
        <w:rPr>
          <w:rFonts w:ascii="Arial" w:hAnsi="Arial" w:cs="Arial"/>
          <w:color w:val="auto"/>
          <w:sz w:val="22"/>
          <w:szCs w:val="22"/>
        </w:rPr>
        <w:t>плуатации дейс</w:t>
      </w:r>
      <w:r w:rsidR="001E4A75" w:rsidRPr="00347DD0">
        <w:rPr>
          <w:rFonts w:ascii="Arial" w:hAnsi="Arial" w:cs="Arial"/>
          <w:color w:val="auto"/>
          <w:sz w:val="22"/>
          <w:szCs w:val="22"/>
        </w:rPr>
        <w:t xml:space="preserve">твующего оборудования </w:t>
      </w:r>
      <w:proofErr w:type="spellStart"/>
      <w:r w:rsidR="001E4A75" w:rsidRPr="00347DD0">
        <w:rPr>
          <w:rFonts w:ascii="Arial" w:hAnsi="Arial" w:cs="Arial"/>
          <w:color w:val="auto"/>
          <w:sz w:val="22"/>
          <w:szCs w:val="22"/>
        </w:rPr>
        <w:t>энергопред</w:t>
      </w:r>
      <w:r w:rsidRPr="00347DD0">
        <w:rPr>
          <w:rFonts w:ascii="Arial" w:hAnsi="Arial" w:cs="Arial"/>
          <w:color w:val="auto"/>
          <w:sz w:val="22"/>
          <w:szCs w:val="22"/>
        </w:rPr>
        <w:t>приятия</w:t>
      </w:r>
      <w:proofErr w:type="spellEnd"/>
      <w:r w:rsidRPr="00347DD0">
        <w:rPr>
          <w:rFonts w:ascii="Arial" w:hAnsi="Arial" w:cs="Arial"/>
          <w:color w:val="auto"/>
          <w:sz w:val="22"/>
          <w:szCs w:val="22"/>
        </w:rPr>
        <w:t xml:space="preserve"> при производстве работ. </w:t>
      </w:r>
      <w:proofErr w:type="gramEnd"/>
    </w:p>
    <w:p w:rsidR="009C4B4D" w:rsidRPr="00347DD0" w:rsidRDefault="00E14F46" w:rsidP="00713E77">
      <w:pPr>
        <w:pStyle w:val="afc"/>
        <w:tabs>
          <w:tab w:val="num" w:pos="0"/>
          <w:tab w:val="left" w:pos="142"/>
          <w:tab w:val="left" w:pos="426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b/>
          <w:color w:val="auto"/>
          <w:sz w:val="22"/>
          <w:szCs w:val="22"/>
        </w:rPr>
        <w:t>6.8.1</w:t>
      </w:r>
      <w:proofErr w:type="gramStart"/>
      <w:r w:rsidR="00F63711" w:rsidRPr="00347DD0">
        <w:rPr>
          <w:rFonts w:ascii="Arial" w:hAnsi="Arial" w:cs="Arial"/>
          <w:color w:val="auto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Д</w:t>
      </w:r>
      <w:proofErr w:type="gramEnd"/>
      <w:r w:rsidR="009C4B4D" w:rsidRPr="00347DD0">
        <w:rPr>
          <w:rFonts w:ascii="Arial" w:hAnsi="Arial" w:cs="Arial"/>
          <w:color w:val="auto"/>
          <w:sz w:val="22"/>
          <w:szCs w:val="22"/>
        </w:rPr>
        <w:t>ля осуществления возможности допуска персонала Исполнителя на предпр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и</w:t>
      </w:r>
      <w:r w:rsidR="009C4B4D" w:rsidRPr="00347DD0">
        <w:rPr>
          <w:rFonts w:ascii="Arial" w:hAnsi="Arial" w:cs="Arial"/>
          <w:color w:val="auto"/>
          <w:sz w:val="22"/>
          <w:szCs w:val="22"/>
        </w:rPr>
        <w:t>ятие Заказчика и оформления персоналу Исполнителя временных пропусков, Исполн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и</w:t>
      </w:r>
      <w:r w:rsidR="009C4B4D" w:rsidRPr="00347DD0">
        <w:rPr>
          <w:rFonts w:ascii="Arial" w:hAnsi="Arial" w:cs="Arial"/>
          <w:color w:val="auto"/>
          <w:sz w:val="22"/>
          <w:szCs w:val="22"/>
        </w:rPr>
        <w:t>тель должен подать через канцелярию Заказчика письменную заявку от имени первого руководителя организации Исполнителя (Генерального директора, директора или руков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о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дителя, исполняющего их обязанности, согласно предоставленного Приказа) на имя д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и</w:t>
      </w:r>
      <w:r w:rsidR="009C4B4D" w:rsidRPr="00347DD0">
        <w:rPr>
          <w:rFonts w:ascii="Arial" w:hAnsi="Arial" w:cs="Arial"/>
          <w:color w:val="auto"/>
          <w:sz w:val="22"/>
          <w:szCs w:val="22"/>
        </w:rPr>
        <w:t>ректора Смоленской ГРЭС, с приложенными списками персонала,  заверенными копиями приказов о назначении работников на должность и копиями паспортов всех работников, указанных в заявке. Заявка должна быть оформлена на фирменном бланке предприятия, с указанием исходящего номера. В заявке указывается фамилия, имя, отчество работн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и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ка, паспортные данные, адрес регистрации. Заявка подаётся в канцелярию Смоленской ГРЭС не менее чем за трое суток до времени выполнения работ. Работники, в отношении которых в заявках будут указаны ложные или недостоверные сведения, на территорию Смоленской ГРЭС допускаться не будут.</w:t>
      </w:r>
    </w:p>
    <w:p w:rsidR="009C4B4D" w:rsidRPr="00347DD0" w:rsidRDefault="009C4B4D" w:rsidP="00713E77">
      <w:pPr>
        <w:pStyle w:val="afc"/>
        <w:numPr>
          <w:ilvl w:val="1"/>
          <w:numId w:val="12"/>
        </w:numPr>
        <w:tabs>
          <w:tab w:val="left" w:pos="142"/>
          <w:tab w:val="left" w:pos="407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Исполнитель обязан обеспечить свой персонал необходимыми средствами и</w:t>
      </w:r>
      <w:r w:rsidRPr="00347DD0">
        <w:rPr>
          <w:rFonts w:ascii="Arial" w:hAnsi="Arial" w:cs="Arial"/>
          <w:color w:val="auto"/>
          <w:sz w:val="22"/>
          <w:szCs w:val="22"/>
        </w:rPr>
        <w:t>н</w:t>
      </w:r>
      <w:r w:rsidRPr="00347DD0">
        <w:rPr>
          <w:rFonts w:ascii="Arial" w:hAnsi="Arial" w:cs="Arial"/>
          <w:color w:val="auto"/>
          <w:sz w:val="22"/>
          <w:szCs w:val="22"/>
        </w:rPr>
        <w:t xml:space="preserve">дивидуальной защиты, спецодеждой и </w:t>
      </w:r>
      <w:proofErr w:type="spellStart"/>
      <w:r w:rsidRPr="00347DD0">
        <w:rPr>
          <w:rFonts w:ascii="Arial" w:hAnsi="Arial" w:cs="Arial"/>
          <w:color w:val="auto"/>
          <w:sz w:val="22"/>
          <w:szCs w:val="22"/>
        </w:rPr>
        <w:t>спецобувью</w:t>
      </w:r>
      <w:proofErr w:type="spellEnd"/>
      <w:r w:rsidRPr="00347DD0">
        <w:rPr>
          <w:rFonts w:ascii="Arial" w:hAnsi="Arial" w:cs="Arial"/>
          <w:color w:val="auto"/>
          <w:sz w:val="22"/>
          <w:szCs w:val="22"/>
        </w:rPr>
        <w:t xml:space="preserve"> в соответствии с типовыми отрасл</w:t>
      </w:r>
      <w:r w:rsidRPr="00347DD0">
        <w:rPr>
          <w:rFonts w:ascii="Arial" w:hAnsi="Arial" w:cs="Arial"/>
          <w:color w:val="auto"/>
          <w:sz w:val="22"/>
          <w:szCs w:val="22"/>
        </w:rPr>
        <w:t>е</w:t>
      </w:r>
      <w:r w:rsidRPr="00347DD0">
        <w:rPr>
          <w:rFonts w:ascii="Arial" w:hAnsi="Arial" w:cs="Arial"/>
          <w:color w:val="auto"/>
          <w:sz w:val="22"/>
          <w:szCs w:val="22"/>
        </w:rPr>
        <w:t>выми нормами и нормами, действующими на предприятии Заказчика.</w:t>
      </w:r>
    </w:p>
    <w:p w:rsidR="009C4B4D" w:rsidRPr="00347DD0" w:rsidRDefault="009C4B4D" w:rsidP="00713E77">
      <w:pPr>
        <w:pStyle w:val="afc"/>
        <w:numPr>
          <w:ilvl w:val="1"/>
          <w:numId w:val="12"/>
        </w:numPr>
        <w:tabs>
          <w:tab w:val="left" w:pos="142"/>
          <w:tab w:val="left" w:pos="407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proofErr w:type="gramStart"/>
      <w:r w:rsidRPr="00347DD0">
        <w:rPr>
          <w:rFonts w:ascii="Arial" w:hAnsi="Arial" w:cs="Arial"/>
          <w:color w:val="auto"/>
          <w:sz w:val="22"/>
          <w:szCs w:val="22"/>
        </w:rPr>
        <w:t>Услуги должна выполнять специализированная организация, имеющими опыт работы на аналогичном оборудовании не менее 3-х лет, располагающая техническими средствами, необходимыми для качественного выполнения Услуг.</w:t>
      </w:r>
      <w:proofErr w:type="gramEnd"/>
    </w:p>
    <w:p w:rsidR="009C4B4D" w:rsidRPr="00347DD0" w:rsidRDefault="009C4B4D" w:rsidP="00713E77">
      <w:pPr>
        <w:pStyle w:val="afc"/>
        <w:numPr>
          <w:ilvl w:val="1"/>
          <w:numId w:val="12"/>
        </w:numPr>
        <w:tabs>
          <w:tab w:val="left" w:pos="142"/>
          <w:tab w:val="left" w:pos="407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Наличие у Исполнителя положительных референций на выполнение анал</w:t>
      </w:r>
      <w:r w:rsidRPr="00347DD0">
        <w:rPr>
          <w:rFonts w:ascii="Arial" w:hAnsi="Arial" w:cs="Arial"/>
          <w:color w:val="auto"/>
          <w:sz w:val="22"/>
          <w:szCs w:val="22"/>
        </w:rPr>
        <w:t>о</w:t>
      </w:r>
      <w:r w:rsidRPr="00347DD0">
        <w:rPr>
          <w:rFonts w:ascii="Arial" w:hAnsi="Arial" w:cs="Arial"/>
          <w:color w:val="auto"/>
          <w:sz w:val="22"/>
          <w:szCs w:val="22"/>
        </w:rPr>
        <w:t>гичных Услуг.</w:t>
      </w:r>
    </w:p>
    <w:p w:rsidR="009C4B4D" w:rsidRPr="00347DD0" w:rsidRDefault="009C4B4D" w:rsidP="00713E77">
      <w:pPr>
        <w:pStyle w:val="afc"/>
        <w:numPr>
          <w:ilvl w:val="1"/>
          <w:numId w:val="12"/>
        </w:numPr>
        <w:tabs>
          <w:tab w:val="left" w:pos="142"/>
          <w:tab w:val="left" w:pos="407"/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В составе конкурсной документации должна быть представлены:</w:t>
      </w:r>
    </w:p>
    <w:p w:rsidR="009C4B4D" w:rsidRPr="00347DD0" w:rsidRDefault="00097FF8" w:rsidP="00713E77">
      <w:pPr>
        <w:pStyle w:val="afc"/>
        <w:tabs>
          <w:tab w:val="left" w:pos="142"/>
          <w:tab w:val="left" w:pos="426"/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-</w:t>
      </w:r>
      <w:r w:rsidR="00F63216" w:rsidRPr="00347DD0">
        <w:rPr>
          <w:rFonts w:ascii="Arial" w:hAnsi="Arial" w:cs="Arial"/>
          <w:color w:val="auto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информация о наличии системы управления охраной труда (СУОТ), подтвержде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н</w:t>
      </w:r>
      <w:r w:rsidR="009C4B4D" w:rsidRPr="00347DD0">
        <w:rPr>
          <w:rFonts w:ascii="Arial" w:hAnsi="Arial" w:cs="Arial"/>
          <w:color w:val="auto"/>
          <w:sz w:val="22"/>
          <w:szCs w:val="22"/>
        </w:rPr>
        <w:t xml:space="preserve">ной документально в соответствии с </w:t>
      </w:r>
      <w:r w:rsidR="009C4B4D" w:rsidRPr="00347DD0">
        <w:rPr>
          <w:rFonts w:ascii="Arial" w:hAnsi="Arial" w:cs="Arial"/>
          <w:bCs/>
          <w:color w:val="auto"/>
          <w:sz w:val="22"/>
          <w:szCs w:val="22"/>
        </w:rPr>
        <w:t>ГОСТ 12.0.230-2007 Система Стандартов Безопа</w:t>
      </w:r>
      <w:r w:rsidR="009C4B4D" w:rsidRPr="00347DD0">
        <w:rPr>
          <w:rFonts w:ascii="Arial" w:hAnsi="Arial" w:cs="Arial"/>
          <w:bCs/>
          <w:color w:val="auto"/>
          <w:sz w:val="22"/>
          <w:szCs w:val="22"/>
        </w:rPr>
        <w:t>с</w:t>
      </w:r>
      <w:r w:rsidR="009C4B4D" w:rsidRPr="00347DD0">
        <w:rPr>
          <w:rFonts w:ascii="Arial" w:hAnsi="Arial" w:cs="Arial"/>
          <w:bCs/>
          <w:color w:val="auto"/>
          <w:sz w:val="22"/>
          <w:szCs w:val="22"/>
        </w:rPr>
        <w:t>ности Труда. Системы управления охраной труда. Общие требования (с Изменением № 1),</w:t>
      </w:r>
      <w:r w:rsidR="009C4B4D" w:rsidRPr="00347DD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color w:val="auto"/>
          <w:sz w:val="22"/>
          <w:szCs w:val="22"/>
        </w:rPr>
        <w:t xml:space="preserve">введен в действие приказом </w:t>
      </w:r>
      <w:proofErr w:type="spellStart"/>
      <w:r w:rsidR="009C4B4D" w:rsidRPr="00347DD0">
        <w:rPr>
          <w:rFonts w:ascii="Arial" w:hAnsi="Arial" w:cs="Arial"/>
          <w:color w:val="auto"/>
          <w:sz w:val="22"/>
          <w:szCs w:val="22"/>
        </w:rPr>
        <w:t>Ростехрегулирования</w:t>
      </w:r>
      <w:proofErr w:type="spellEnd"/>
      <w:r w:rsidR="009C4B4D" w:rsidRPr="00347DD0">
        <w:rPr>
          <w:rFonts w:ascii="Arial" w:hAnsi="Arial" w:cs="Arial"/>
          <w:color w:val="auto"/>
          <w:sz w:val="22"/>
          <w:szCs w:val="22"/>
        </w:rPr>
        <w:t xml:space="preserve"> от 10 июля 2007 г. № 169-ст. (пр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и</w:t>
      </w:r>
      <w:r w:rsidR="009C4B4D" w:rsidRPr="00347DD0">
        <w:rPr>
          <w:rFonts w:ascii="Arial" w:hAnsi="Arial" w:cs="Arial"/>
          <w:color w:val="auto"/>
          <w:sz w:val="22"/>
          <w:szCs w:val="22"/>
        </w:rPr>
        <w:lastRenderedPageBreak/>
        <w:t>ветствуется предоставление сертификата соответствия СУОТ на соответствие системе менеджмента OHSAS 18001-2007);</w:t>
      </w:r>
    </w:p>
    <w:p w:rsidR="009C4B4D" w:rsidRPr="00347DD0" w:rsidRDefault="00097FF8" w:rsidP="00713E77">
      <w:pPr>
        <w:pStyle w:val="afc"/>
        <w:tabs>
          <w:tab w:val="left" w:pos="142"/>
          <w:tab w:val="left" w:pos="426"/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-</w:t>
      </w:r>
      <w:r w:rsidR="00F63216" w:rsidRPr="00347DD0">
        <w:rPr>
          <w:rFonts w:ascii="Arial" w:hAnsi="Arial" w:cs="Arial"/>
          <w:color w:val="auto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color w:val="auto"/>
          <w:sz w:val="22"/>
          <w:szCs w:val="22"/>
        </w:rPr>
        <w:t xml:space="preserve">копия приказа </w:t>
      </w:r>
      <w:r w:rsidR="002B7BD2" w:rsidRPr="00347DD0">
        <w:rPr>
          <w:rFonts w:ascii="Arial" w:hAnsi="Arial" w:cs="Arial"/>
          <w:color w:val="auto"/>
          <w:sz w:val="22"/>
          <w:szCs w:val="22"/>
        </w:rPr>
        <w:t>по организации работы постоянно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действующей комиссии по прове</w:t>
      </w:r>
      <w:r w:rsidR="009C4B4D" w:rsidRPr="00347DD0">
        <w:rPr>
          <w:rFonts w:ascii="Arial" w:hAnsi="Arial" w:cs="Arial"/>
          <w:color w:val="auto"/>
          <w:sz w:val="22"/>
          <w:szCs w:val="22"/>
        </w:rPr>
        <w:t>р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ке знаний работников организации;</w:t>
      </w:r>
    </w:p>
    <w:p w:rsidR="009C4B4D" w:rsidRPr="00347DD0" w:rsidRDefault="00097FF8" w:rsidP="00713E77">
      <w:pPr>
        <w:pStyle w:val="afc"/>
        <w:tabs>
          <w:tab w:val="left" w:pos="142"/>
          <w:tab w:val="left" w:pos="426"/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-</w:t>
      </w:r>
      <w:r w:rsidR="00B61090" w:rsidRPr="00B61090">
        <w:rPr>
          <w:rFonts w:ascii="Arial" w:hAnsi="Arial" w:cs="Arial"/>
          <w:color w:val="auto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копии удос</w:t>
      </w:r>
      <w:r w:rsidR="002B7BD2" w:rsidRPr="00347DD0">
        <w:rPr>
          <w:rFonts w:ascii="Arial" w:hAnsi="Arial" w:cs="Arial"/>
          <w:color w:val="auto"/>
          <w:sz w:val="22"/>
          <w:szCs w:val="22"/>
        </w:rPr>
        <w:t>товерений всех членов постоянно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действующей комиссии по проверке знаний работников организации;</w:t>
      </w:r>
    </w:p>
    <w:p w:rsidR="009C4B4D" w:rsidRPr="00347DD0" w:rsidRDefault="00097FF8" w:rsidP="00713E77">
      <w:pPr>
        <w:pStyle w:val="afc"/>
        <w:tabs>
          <w:tab w:val="left" w:pos="142"/>
          <w:tab w:val="left" w:pos="426"/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proofErr w:type="gramStart"/>
      <w:r w:rsidRPr="00347DD0">
        <w:rPr>
          <w:rFonts w:ascii="Arial" w:hAnsi="Arial" w:cs="Arial"/>
          <w:color w:val="auto"/>
          <w:sz w:val="22"/>
          <w:szCs w:val="22"/>
        </w:rPr>
        <w:t>-</w:t>
      </w:r>
      <w:r w:rsidR="00F63216" w:rsidRPr="00347DD0">
        <w:rPr>
          <w:rFonts w:ascii="Arial" w:hAnsi="Arial" w:cs="Arial"/>
          <w:color w:val="auto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color w:val="auto"/>
          <w:sz w:val="22"/>
          <w:szCs w:val="22"/>
        </w:rPr>
        <w:t>сведения о травматизме на производстве и профессиональных заболеваниях (форма № 7 – травматизм, Приказ Росстата от 02.07.2008 г. № 153) за последние 3 года, заверенные статистическим органом</w:t>
      </w:r>
      <w:r w:rsidR="00F63216" w:rsidRPr="00347DD0">
        <w:rPr>
          <w:rFonts w:ascii="Arial" w:hAnsi="Arial" w:cs="Arial"/>
          <w:color w:val="auto"/>
          <w:sz w:val="22"/>
          <w:szCs w:val="22"/>
        </w:rPr>
        <w:t>;</w:t>
      </w:r>
      <w:proofErr w:type="gramEnd"/>
    </w:p>
    <w:p w:rsidR="009C4B4D" w:rsidRPr="00347DD0" w:rsidRDefault="00097FF8" w:rsidP="00713E77">
      <w:pPr>
        <w:pStyle w:val="61"/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-</w:t>
      </w:r>
      <w:r w:rsidR="00F63216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заверенную копию лицензии на проведение эксперт</w:t>
      </w:r>
      <w:r w:rsidR="002B7BD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изы промышленной безопасн</w:t>
      </w:r>
      <w:r w:rsidR="002B7BD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о</w:t>
      </w:r>
      <w:r w:rsidR="002B7BD2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сти, </w:t>
      </w:r>
      <w:r w:rsidR="009C4B4D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переоформленной (оформленной) с учетом требований п. 6.1</w:t>
      </w:r>
      <w:r w:rsidR="00B0696B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ст. 22 Федерального закона от </w:t>
      </w:r>
      <w:r w:rsidR="009C4B4D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№ 99-ФЗ, действие которой распространяется 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на виды работ (услуг) согласно </w:t>
      </w:r>
      <w:r w:rsidR="009C4B4D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Постановлению Правительства РФ от 04.07.2012 № 682 (в ред. от 21.05.2014).</w:t>
      </w:r>
      <w:r w:rsidR="009C4B4D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 </w:t>
      </w:r>
    </w:p>
    <w:p w:rsidR="009C4B4D" w:rsidRPr="00347DD0" w:rsidRDefault="009C4B4D" w:rsidP="00F63216">
      <w:pPr>
        <w:pStyle w:val="61"/>
        <w:numPr>
          <w:ilvl w:val="1"/>
          <w:numId w:val="12"/>
        </w:numPr>
        <w:tabs>
          <w:tab w:val="left" w:pos="404"/>
          <w:tab w:val="left" w:pos="1134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В случае привлечения субподрядных организаций, Исполнитель обязан </w:t>
      </w:r>
      <w:proofErr w:type="gramStart"/>
      <w:r w:rsidRPr="00347DD0">
        <w:rPr>
          <w:rFonts w:ascii="Arial" w:hAnsi="Arial" w:cs="Arial"/>
          <w:color w:val="auto"/>
          <w:spacing w:val="0"/>
          <w:sz w:val="22"/>
          <w:szCs w:val="22"/>
        </w:rPr>
        <w:t>предоставить документы</w:t>
      </w:r>
      <w:proofErr w:type="gramEnd"/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привлекаемых субподрядных организаций в объёме, аналогично предъявляемом к основному Исполнителю, на этапе проведения закупочной процедуры. </w:t>
      </w:r>
    </w:p>
    <w:p w:rsidR="009C4B4D" w:rsidRPr="00347DD0" w:rsidRDefault="009C4B4D" w:rsidP="00F63216">
      <w:pPr>
        <w:pStyle w:val="61"/>
        <w:numPr>
          <w:ilvl w:val="1"/>
          <w:numId w:val="12"/>
        </w:numPr>
        <w:tabs>
          <w:tab w:val="left" w:pos="404"/>
          <w:tab w:val="left" w:pos="1134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Ответственность за действия субподрядных организаций в целом перед З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казчиком несёт Исполнитель.</w:t>
      </w:r>
    </w:p>
    <w:p w:rsidR="009C4B4D" w:rsidRPr="00347DD0" w:rsidRDefault="009C4B4D" w:rsidP="00F63216">
      <w:pPr>
        <w:pStyle w:val="61"/>
        <w:numPr>
          <w:ilvl w:val="1"/>
          <w:numId w:val="12"/>
        </w:numPr>
        <w:tabs>
          <w:tab w:val="left" w:pos="404"/>
          <w:tab w:val="left" w:pos="1134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Привлечение субподрядных организаций возможно только после письменного согласования с Заказчиком. При этом Исполнитель остается ответственным перед Зака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з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чиком за надлежащее исполнение его субподрядчиком договорных обязательств, как за собственные действия. Исполнитель при привлечении субподрядчика гарантирует нал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и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чие у последнего всех необходимых допусков, разрешений и лицензий на право оказания Услуг, требуемых в соответствии с российским законодательством.</w:t>
      </w:r>
    </w:p>
    <w:p w:rsidR="0010122D" w:rsidRPr="00347DD0" w:rsidRDefault="0010122D" w:rsidP="00713E77">
      <w:pPr>
        <w:pStyle w:val="61"/>
        <w:tabs>
          <w:tab w:val="left" w:pos="404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</w:p>
    <w:p w:rsidR="009C4B4D" w:rsidRPr="00347DD0" w:rsidRDefault="009C4B4D" w:rsidP="00347DD0">
      <w:pPr>
        <w:pStyle w:val="afc"/>
        <w:numPr>
          <w:ilvl w:val="0"/>
          <w:numId w:val="33"/>
        </w:numPr>
        <w:tabs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b/>
          <w:color w:val="auto"/>
          <w:sz w:val="22"/>
          <w:szCs w:val="22"/>
        </w:rPr>
      </w:pPr>
      <w:r w:rsidRPr="00347DD0">
        <w:rPr>
          <w:rFonts w:ascii="Arial" w:hAnsi="Arial" w:cs="Arial"/>
          <w:b/>
          <w:color w:val="auto"/>
          <w:sz w:val="22"/>
          <w:szCs w:val="22"/>
        </w:rPr>
        <w:t>Требования к оказанию Услуг.</w:t>
      </w:r>
    </w:p>
    <w:p w:rsidR="009C4B4D" w:rsidRPr="00B61090" w:rsidRDefault="00B61090" w:rsidP="00B61090">
      <w:pPr>
        <w:tabs>
          <w:tab w:val="left" w:pos="567"/>
          <w:tab w:val="left" w:pos="851"/>
          <w:tab w:val="left" w:pos="993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B61090">
        <w:rPr>
          <w:rFonts w:ascii="Arial" w:hAnsi="Arial" w:cs="Arial"/>
          <w:b/>
          <w:sz w:val="22"/>
          <w:szCs w:val="22"/>
        </w:rPr>
        <w:t>7.1.</w:t>
      </w:r>
      <w:r w:rsidRPr="00B61090">
        <w:rPr>
          <w:rFonts w:ascii="Arial" w:hAnsi="Arial" w:cs="Arial"/>
          <w:sz w:val="22"/>
          <w:szCs w:val="22"/>
        </w:rPr>
        <w:t xml:space="preserve"> </w:t>
      </w:r>
      <w:r w:rsidR="009C4B4D" w:rsidRPr="00B61090">
        <w:rPr>
          <w:rFonts w:ascii="Arial" w:hAnsi="Arial" w:cs="Arial"/>
          <w:sz w:val="22"/>
          <w:szCs w:val="22"/>
        </w:rPr>
        <w:t>Услуги должны быть оказаны в соответствии с действующими правилами бе</w:t>
      </w:r>
      <w:r w:rsidR="009C4B4D" w:rsidRPr="00B61090">
        <w:rPr>
          <w:rFonts w:ascii="Arial" w:hAnsi="Arial" w:cs="Arial"/>
          <w:sz w:val="22"/>
          <w:szCs w:val="22"/>
        </w:rPr>
        <w:t>з</w:t>
      </w:r>
      <w:r w:rsidR="009C4B4D" w:rsidRPr="00B61090">
        <w:rPr>
          <w:rFonts w:ascii="Arial" w:hAnsi="Arial" w:cs="Arial"/>
          <w:sz w:val="22"/>
          <w:szCs w:val="22"/>
        </w:rPr>
        <w:t>опасности, руководящими документами, правилами,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9C4B4D" w:rsidRPr="00347DD0" w:rsidRDefault="009C4B4D" w:rsidP="00713E77">
      <w:pPr>
        <w:pStyle w:val="61"/>
        <w:numPr>
          <w:ilvl w:val="0"/>
          <w:numId w:val="16"/>
        </w:numPr>
        <w:shd w:val="clear" w:color="auto" w:fill="auto"/>
        <w:tabs>
          <w:tab w:val="left" w:pos="462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Федеральный закон от 21 июля 1997 г. № 116-ФЗ «О промышленной безопасн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о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сти опасных производственных объектов»</w:t>
      </w:r>
      <w:r w:rsidR="00C87A58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в редакции от 12.12</w:t>
      </w:r>
      <w:r w:rsidR="006D1D80" w:rsidRPr="00347DD0">
        <w:rPr>
          <w:rFonts w:ascii="Arial" w:hAnsi="Arial" w:cs="Arial"/>
          <w:color w:val="auto"/>
          <w:spacing w:val="0"/>
          <w:sz w:val="22"/>
          <w:szCs w:val="22"/>
        </w:rPr>
        <w:t>.2017 г.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;</w:t>
      </w:r>
    </w:p>
    <w:p w:rsidR="009C4B4D" w:rsidRPr="00347DD0" w:rsidRDefault="009C4B4D" w:rsidP="00713E77">
      <w:pPr>
        <w:numPr>
          <w:ilvl w:val="0"/>
          <w:numId w:val="16"/>
        </w:numPr>
        <w:tabs>
          <w:tab w:val="left" w:pos="567"/>
          <w:tab w:val="left" w:pos="851"/>
        </w:tabs>
        <w:suppressAutoHyphens/>
        <w:spacing w:line="264" w:lineRule="auto"/>
        <w:ind w:left="0"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Федеральные нормы и правила в области промышленной безопасности «Правила проведения экспертизы промышленно</w:t>
      </w:r>
      <w:r w:rsidR="002B7BD2" w:rsidRPr="00347DD0">
        <w:rPr>
          <w:rFonts w:ascii="Arial" w:hAnsi="Arial" w:cs="Arial"/>
          <w:sz w:val="22"/>
          <w:szCs w:val="22"/>
        </w:rPr>
        <w:t xml:space="preserve">й безопасности», утв. приказом </w:t>
      </w:r>
      <w:proofErr w:type="spellStart"/>
      <w:r w:rsidRPr="00347DD0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347DD0">
        <w:rPr>
          <w:rFonts w:ascii="Arial" w:hAnsi="Arial" w:cs="Arial"/>
          <w:sz w:val="22"/>
          <w:szCs w:val="22"/>
        </w:rPr>
        <w:t xml:space="preserve"> от 14.11.2013 № </w:t>
      </w:r>
      <w:bookmarkStart w:id="1" w:name="segm17"/>
      <w:bookmarkEnd w:id="1"/>
      <w:r w:rsidRPr="00347DD0">
        <w:rPr>
          <w:rFonts w:ascii="Arial" w:hAnsi="Arial" w:cs="Arial"/>
          <w:sz w:val="22"/>
          <w:szCs w:val="22"/>
        </w:rPr>
        <w:t>538.;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− Административный регламент Федеральной службы по экологическому, технол</w:t>
      </w:r>
      <w:r w:rsidRPr="00347DD0">
        <w:rPr>
          <w:rFonts w:ascii="Arial" w:hAnsi="Arial" w:cs="Arial"/>
          <w:sz w:val="22"/>
          <w:szCs w:val="22"/>
        </w:rPr>
        <w:t>о</w:t>
      </w:r>
      <w:r w:rsidRPr="00347DD0">
        <w:rPr>
          <w:rFonts w:ascii="Arial" w:hAnsi="Arial" w:cs="Arial"/>
          <w:sz w:val="22"/>
          <w:szCs w:val="22"/>
        </w:rPr>
        <w:t>гическому и атомному надзору по предоставлени</w:t>
      </w:r>
      <w:r w:rsidR="00B0696B" w:rsidRPr="00347DD0">
        <w:rPr>
          <w:rFonts w:ascii="Arial" w:hAnsi="Arial" w:cs="Arial"/>
          <w:sz w:val="22"/>
          <w:szCs w:val="22"/>
        </w:rPr>
        <w:t xml:space="preserve">ю государственной услуги </w:t>
      </w:r>
      <w:r w:rsidR="006D1D80" w:rsidRPr="00347DD0">
        <w:rPr>
          <w:rFonts w:ascii="Arial" w:hAnsi="Arial" w:cs="Arial"/>
          <w:sz w:val="22"/>
          <w:szCs w:val="22"/>
        </w:rPr>
        <w:t xml:space="preserve">по </w:t>
      </w:r>
      <w:r w:rsidR="002B7BD2" w:rsidRPr="00347DD0">
        <w:rPr>
          <w:rFonts w:ascii="Arial" w:hAnsi="Arial" w:cs="Arial"/>
          <w:sz w:val="22"/>
          <w:szCs w:val="22"/>
        </w:rPr>
        <w:t>ведению</w:t>
      </w:r>
      <w:r w:rsidRPr="00347DD0">
        <w:rPr>
          <w:rFonts w:ascii="Arial" w:hAnsi="Arial" w:cs="Arial"/>
          <w:sz w:val="22"/>
          <w:szCs w:val="22"/>
        </w:rPr>
        <w:t xml:space="preserve"> реестра заключений экспертизы промышленной безопасности от 23.06.2014</w:t>
      </w:r>
      <w:r w:rsidR="00046FB0" w:rsidRPr="00347DD0">
        <w:rPr>
          <w:rFonts w:ascii="Arial" w:hAnsi="Arial" w:cs="Arial"/>
          <w:sz w:val="22"/>
          <w:szCs w:val="22"/>
        </w:rPr>
        <w:t xml:space="preserve"> </w:t>
      </w:r>
      <w:r w:rsidRPr="00347DD0">
        <w:rPr>
          <w:rFonts w:ascii="Arial" w:hAnsi="Arial" w:cs="Arial"/>
          <w:sz w:val="22"/>
          <w:szCs w:val="22"/>
        </w:rPr>
        <w:t>г. №</w:t>
      </w:r>
      <w:r w:rsidR="00046FB0" w:rsidRPr="00347DD0">
        <w:rPr>
          <w:rFonts w:ascii="Arial" w:hAnsi="Arial" w:cs="Arial"/>
          <w:sz w:val="22"/>
          <w:szCs w:val="22"/>
        </w:rPr>
        <w:t xml:space="preserve"> </w:t>
      </w:r>
      <w:r w:rsidRPr="00347DD0">
        <w:rPr>
          <w:rFonts w:ascii="Arial" w:hAnsi="Arial" w:cs="Arial"/>
          <w:sz w:val="22"/>
          <w:szCs w:val="22"/>
        </w:rPr>
        <w:t>260;</w:t>
      </w:r>
    </w:p>
    <w:p w:rsidR="009C4B4D" w:rsidRPr="00347DD0" w:rsidRDefault="00681A6F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i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Регламент системы менеджмента охраны здоровья и безопасности труда «Пр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вила техники безопасности для подрядных организаций» (СТО № ОТиБП-Р.03)</w:t>
      </w:r>
      <w:r w:rsidR="009C4B4D" w:rsidRPr="00347DD0">
        <w:rPr>
          <w:rFonts w:ascii="Arial" w:hAnsi="Arial" w:cs="Arial"/>
          <w:color w:val="auto"/>
          <w:spacing w:val="0"/>
          <w:sz w:val="22"/>
          <w:szCs w:val="22"/>
        </w:rPr>
        <w:t>;</w:t>
      </w:r>
    </w:p>
    <w:p w:rsidR="009C4B4D" w:rsidRPr="00347DD0" w:rsidRDefault="009C4B4D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9C4B4D" w:rsidRPr="00347DD0" w:rsidRDefault="009C4B4D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Приказ Минтруда от 19.02.16 г. №74н «Правила по охране труда при эксплуат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ции электроустановок»;</w:t>
      </w:r>
    </w:p>
    <w:p w:rsidR="009C4B4D" w:rsidRPr="00347DD0" w:rsidRDefault="009C4B4D" w:rsidP="00713E77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line="264" w:lineRule="auto"/>
        <w:ind w:left="0"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Инструкция по визуальному и измерительному контролю, утв. постановлением ГГТН России от 11.06.2003 № 92 (РД 03-606-03)</w:t>
      </w:r>
      <w:r w:rsidR="00046FB0" w:rsidRPr="00347DD0">
        <w:rPr>
          <w:rFonts w:ascii="Arial" w:hAnsi="Arial" w:cs="Arial"/>
          <w:sz w:val="22"/>
          <w:szCs w:val="22"/>
        </w:rPr>
        <w:t>;</w:t>
      </w:r>
    </w:p>
    <w:p w:rsidR="009C4B4D" w:rsidRPr="00347DD0" w:rsidRDefault="009C4B4D" w:rsidP="00713E77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line="264" w:lineRule="auto"/>
        <w:ind w:left="0"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Правила технической эксплуатации электрических станций и сетей РФ (СО 153-34.20.501-2003)</w:t>
      </w:r>
      <w:r w:rsidR="00046FB0" w:rsidRPr="00347DD0">
        <w:rPr>
          <w:rFonts w:ascii="Arial" w:hAnsi="Arial" w:cs="Arial"/>
          <w:sz w:val="22"/>
          <w:szCs w:val="22"/>
        </w:rPr>
        <w:t>;</w:t>
      </w:r>
    </w:p>
    <w:p w:rsidR="009C4B4D" w:rsidRPr="00347DD0" w:rsidRDefault="009C4B4D" w:rsidP="00713E77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line="264" w:lineRule="auto"/>
        <w:ind w:left="0"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Основные элементы котлов, турбин и трубопроводов ТЭС. Контроль состояния металла. Нормы и требования (СТО 17330282.27.100.005-2008)</w:t>
      </w:r>
      <w:r w:rsidR="00046FB0" w:rsidRPr="00347DD0">
        <w:rPr>
          <w:rFonts w:ascii="Arial" w:hAnsi="Arial" w:cs="Arial"/>
          <w:sz w:val="22"/>
          <w:szCs w:val="22"/>
        </w:rPr>
        <w:t>;</w:t>
      </w:r>
    </w:p>
    <w:p w:rsidR="009C4B4D" w:rsidRPr="00347DD0" w:rsidRDefault="009C4B4D" w:rsidP="00713E77">
      <w:pPr>
        <w:numPr>
          <w:ilvl w:val="0"/>
          <w:numId w:val="18"/>
        </w:numPr>
        <w:tabs>
          <w:tab w:val="left" w:pos="567"/>
          <w:tab w:val="left" w:pos="851"/>
        </w:tabs>
        <w:suppressAutoHyphens/>
        <w:spacing w:line="264" w:lineRule="auto"/>
        <w:ind w:left="0"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Правила безопасности при работе с инструментом и приспособлениями</w:t>
      </w:r>
      <w:r w:rsidR="00046FB0" w:rsidRPr="00347DD0">
        <w:rPr>
          <w:rFonts w:ascii="Arial" w:hAnsi="Arial" w:cs="Arial"/>
          <w:sz w:val="22"/>
          <w:szCs w:val="22"/>
        </w:rPr>
        <w:t>;</w:t>
      </w:r>
    </w:p>
    <w:p w:rsidR="006D1D80" w:rsidRPr="00347DD0" w:rsidRDefault="006D1D80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lastRenderedPageBreak/>
        <w:t>Правила противопожарного режима в РФ с изменениями от 06.04.2016 г. №275</w:t>
      </w:r>
    </w:p>
    <w:p w:rsidR="009C4B4D" w:rsidRPr="00347DD0" w:rsidRDefault="009C4B4D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СО 153-34.17.464-2003. «Методические указания по контролю металла и продл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е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нию срока службы трубопроводов 2, 3, 4-ой категории»;</w:t>
      </w:r>
    </w:p>
    <w:p w:rsidR="009C4B4D" w:rsidRPr="00347DD0" w:rsidRDefault="009C4B4D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СО 153-34.17.470-2003. «Инструкция о порядке обследования и продления срока службы паропроводов сверх паркового ресурса»;</w:t>
      </w:r>
    </w:p>
    <w:p w:rsidR="009C4B4D" w:rsidRPr="00347DD0" w:rsidRDefault="009C4B4D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РД 10-577-03 «Типовая инструкция по контролю металла и продления срока службы основных элементов котлов, турбин и трубопроводов тепловых электростанций»;</w:t>
      </w:r>
    </w:p>
    <w:p w:rsidR="0011582D" w:rsidRPr="00347DD0" w:rsidRDefault="0011582D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РД</w:t>
      </w:r>
      <w:r w:rsidR="002E3A5E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153-34.1-39.401-00 Методические указания по наладке трубопроводов тепл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о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вых электростанций, находящихся в эксплуатации</w:t>
      </w:r>
      <w:r w:rsidR="00046FB0" w:rsidRPr="00347DD0">
        <w:rPr>
          <w:rFonts w:ascii="Arial" w:hAnsi="Arial" w:cs="Arial"/>
          <w:color w:val="auto"/>
          <w:spacing w:val="0"/>
          <w:sz w:val="22"/>
          <w:szCs w:val="22"/>
        </w:rPr>
        <w:t>;</w:t>
      </w:r>
    </w:p>
    <w:p w:rsidR="009C4B4D" w:rsidRPr="00347DD0" w:rsidRDefault="009C4B4D" w:rsidP="00713E77">
      <w:pPr>
        <w:pStyle w:val="61"/>
        <w:numPr>
          <w:ilvl w:val="0"/>
          <w:numId w:val="18"/>
        </w:numPr>
        <w:shd w:val="clear" w:color="auto" w:fill="auto"/>
        <w:tabs>
          <w:tab w:val="left" w:pos="404"/>
          <w:tab w:val="left" w:pos="567"/>
          <w:tab w:val="left" w:pos="851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РД 34.03.201-97 «Правила техники безопасности при эксплуатации тепломехан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и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ческого оборудования электростанций и тепловых сетей»;</w:t>
      </w:r>
    </w:p>
    <w:p w:rsidR="009C4B4D" w:rsidRPr="00347DD0" w:rsidRDefault="009C4B4D" w:rsidP="00713E77">
      <w:pPr>
        <w:pStyle w:val="afc"/>
        <w:numPr>
          <w:ilvl w:val="0"/>
          <w:numId w:val="18"/>
        </w:numPr>
        <w:shd w:val="clear" w:color="auto" w:fill="FFFFFF"/>
        <w:tabs>
          <w:tab w:val="left" w:pos="353"/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При оказании услуг должны использоваться сертифицированные материалы   на основании федерального закона от 06.12.2011 № 409-ФЗ «О техническом регулиров</w:t>
      </w:r>
      <w:r w:rsidRPr="00347DD0">
        <w:rPr>
          <w:rFonts w:ascii="Arial" w:hAnsi="Arial" w:cs="Arial"/>
          <w:color w:val="auto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z w:val="22"/>
          <w:szCs w:val="22"/>
        </w:rPr>
        <w:t>нии» и постановление правительства РФ от 25 апреля 2012 г. №390 «О противопожарном режиме»;</w:t>
      </w:r>
    </w:p>
    <w:p w:rsidR="009C4B4D" w:rsidRPr="00347DD0" w:rsidRDefault="009C4B4D" w:rsidP="00713E77">
      <w:pPr>
        <w:pStyle w:val="afc"/>
        <w:numPr>
          <w:ilvl w:val="0"/>
          <w:numId w:val="18"/>
        </w:numPr>
        <w:shd w:val="clear" w:color="auto" w:fill="FFFFFF"/>
        <w:tabs>
          <w:tab w:val="left" w:pos="353"/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 xml:space="preserve">Технический регламент </w:t>
      </w:r>
      <w:proofErr w:type="gramStart"/>
      <w:r w:rsidRPr="00347DD0">
        <w:rPr>
          <w:rFonts w:ascii="Arial" w:hAnsi="Arial" w:cs="Arial"/>
          <w:color w:val="auto"/>
          <w:sz w:val="22"/>
          <w:szCs w:val="22"/>
        </w:rPr>
        <w:t>ТР</w:t>
      </w:r>
      <w:proofErr w:type="gramEnd"/>
      <w:r w:rsidRPr="00347DD0">
        <w:rPr>
          <w:rFonts w:ascii="Arial" w:hAnsi="Arial" w:cs="Arial"/>
          <w:color w:val="auto"/>
          <w:sz w:val="22"/>
          <w:szCs w:val="22"/>
        </w:rPr>
        <w:t xml:space="preserve"> ТС 010/2011г. «О безопасности машин и оборудов</w:t>
      </w:r>
      <w:r w:rsidRPr="00347DD0">
        <w:rPr>
          <w:rFonts w:ascii="Arial" w:hAnsi="Arial" w:cs="Arial"/>
          <w:color w:val="auto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z w:val="22"/>
          <w:szCs w:val="22"/>
        </w:rPr>
        <w:t>ния»</w:t>
      </w:r>
      <w:r w:rsidR="00046FB0" w:rsidRPr="00347DD0">
        <w:rPr>
          <w:rFonts w:ascii="Arial" w:hAnsi="Arial" w:cs="Arial"/>
          <w:color w:val="auto"/>
          <w:sz w:val="22"/>
          <w:szCs w:val="22"/>
        </w:rPr>
        <w:t>;</w:t>
      </w:r>
    </w:p>
    <w:p w:rsidR="009C4B4D" w:rsidRPr="00347DD0" w:rsidRDefault="009C4B4D" w:rsidP="00713E77">
      <w:pPr>
        <w:pStyle w:val="afc"/>
        <w:numPr>
          <w:ilvl w:val="0"/>
          <w:numId w:val="18"/>
        </w:numPr>
        <w:shd w:val="clear" w:color="auto" w:fill="FFFFFF"/>
        <w:tabs>
          <w:tab w:val="left" w:pos="353"/>
          <w:tab w:val="left" w:pos="567"/>
          <w:tab w:val="left" w:pos="851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 xml:space="preserve">ППБ ОПО, на </w:t>
      </w:r>
      <w:proofErr w:type="gramStart"/>
      <w:r w:rsidRPr="00347DD0">
        <w:rPr>
          <w:rFonts w:ascii="Arial" w:hAnsi="Arial" w:cs="Arial"/>
          <w:color w:val="auto"/>
          <w:sz w:val="22"/>
          <w:szCs w:val="22"/>
        </w:rPr>
        <w:t>которых</w:t>
      </w:r>
      <w:proofErr w:type="gramEnd"/>
      <w:r w:rsidRPr="00347DD0">
        <w:rPr>
          <w:rFonts w:ascii="Arial" w:hAnsi="Arial" w:cs="Arial"/>
          <w:color w:val="auto"/>
          <w:sz w:val="22"/>
          <w:szCs w:val="22"/>
        </w:rPr>
        <w:t xml:space="preserve"> используется оборудование, работающее под избыточным давлением.</w:t>
      </w:r>
    </w:p>
    <w:p w:rsidR="009C4B4D" w:rsidRPr="00347DD0" w:rsidRDefault="009C4B4D" w:rsidP="008479AD">
      <w:pPr>
        <w:pStyle w:val="61"/>
        <w:numPr>
          <w:ilvl w:val="1"/>
          <w:numId w:val="20"/>
        </w:numPr>
        <w:shd w:val="clear" w:color="auto" w:fill="auto"/>
        <w:tabs>
          <w:tab w:val="left" w:pos="462"/>
          <w:tab w:val="left" w:pos="567"/>
          <w:tab w:val="left" w:pos="993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Исполнитель обязан оказать Услуги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Исполнитель обязан разработать ППР в с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о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ответствии с РД 153-34.0-20.608-2003 «Методические указания, проект</w:t>
      </w:r>
      <w:r w:rsidR="00046FB0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производства р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бот для ремонта энергетического оборудования электростанций, требования к составу, содержанию и</w:t>
      </w:r>
      <w:r w:rsidR="002B7BD2"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оформлению» и представить его Заказчику для утверждения 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за 30 кале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н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дарных дней до начала оказания услуг</w:t>
      </w:r>
      <w:r w:rsidR="00046FB0" w:rsidRPr="00347DD0">
        <w:rPr>
          <w:rFonts w:ascii="Arial" w:hAnsi="Arial" w:cs="Arial"/>
          <w:color w:val="auto"/>
          <w:spacing w:val="0"/>
          <w:sz w:val="22"/>
          <w:szCs w:val="22"/>
        </w:rPr>
        <w:t>: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- Не позднее 10 рабочих дней после заключения договора совместное с Исполнит</w:t>
      </w:r>
      <w:r w:rsidRPr="00347DD0">
        <w:rPr>
          <w:rFonts w:ascii="Arial" w:hAnsi="Arial" w:cs="Arial"/>
          <w:sz w:val="22"/>
          <w:szCs w:val="22"/>
        </w:rPr>
        <w:t>е</w:t>
      </w:r>
      <w:r w:rsidRPr="00347DD0">
        <w:rPr>
          <w:rFonts w:ascii="Arial" w:hAnsi="Arial" w:cs="Arial"/>
          <w:sz w:val="22"/>
          <w:szCs w:val="22"/>
        </w:rPr>
        <w:t>лем уточнение (корректировка) графика оказания услуг</w:t>
      </w:r>
      <w:r w:rsidR="002B7BD2" w:rsidRPr="00347DD0">
        <w:rPr>
          <w:rFonts w:ascii="Arial" w:hAnsi="Arial" w:cs="Arial"/>
          <w:sz w:val="22"/>
          <w:szCs w:val="22"/>
        </w:rPr>
        <w:t>, </w:t>
      </w:r>
      <w:r w:rsidRPr="00347DD0">
        <w:rPr>
          <w:rFonts w:ascii="Arial" w:hAnsi="Arial" w:cs="Arial"/>
          <w:sz w:val="22"/>
          <w:szCs w:val="22"/>
        </w:rPr>
        <w:t xml:space="preserve">прилагаемого к договору </w:t>
      </w:r>
      <w:r w:rsidR="002B7BD2" w:rsidRPr="00347DD0">
        <w:rPr>
          <w:rFonts w:ascii="Arial" w:hAnsi="Arial" w:cs="Arial"/>
          <w:sz w:val="22"/>
          <w:szCs w:val="22"/>
        </w:rPr>
        <w:t>по о</w:t>
      </w:r>
      <w:r w:rsidR="002B7BD2" w:rsidRPr="00347DD0">
        <w:rPr>
          <w:rFonts w:ascii="Arial" w:hAnsi="Arial" w:cs="Arial"/>
          <w:sz w:val="22"/>
          <w:szCs w:val="22"/>
        </w:rPr>
        <w:t>т</w:t>
      </w:r>
      <w:r w:rsidR="002B7BD2" w:rsidRPr="00347DD0">
        <w:rPr>
          <w:rFonts w:ascii="Arial" w:hAnsi="Arial" w:cs="Arial"/>
          <w:sz w:val="22"/>
          <w:szCs w:val="22"/>
        </w:rPr>
        <w:t>дельным группам, единицам </w:t>
      </w:r>
      <w:r w:rsidRPr="00347DD0">
        <w:rPr>
          <w:rFonts w:ascii="Arial" w:hAnsi="Arial" w:cs="Arial"/>
          <w:sz w:val="22"/>
          <w:szCs w:val="22"/>
        </w:rPr>
        <w:t>оборудования, с привязкой к графикам ремонт</w:t>
      </w:r>
      <w:r w:rsidR="002B7BD2" w:rsidRPr="00347DD0">
        <w:rPr>
          <w:rFonts w:ascii="Arial" w:hAnsi="Arial" w:cs="Arial"/>
          <w:sz w:val="22"/>
          <w:szCs w:val="22"/>
        </w:rPr>
        <w:t>ов. Обо всех случаях изменения </w:t>
      </w:r>
      <w:r w:rsidRPr="00347DD0">
        <w:rPr>
          <w:rFonts w:ascii="Arial" w:hAnsi="Arial" w:cs="Arial"/>
          <w:sz w:val="22"/>
          <w:szCs w:val="22"/>
        </w:rPr>
        <w:t>сроков ремонтов Заказчик уве</w:t>
      </w:r>
      <w:r w:rsidR="002B7BD2" w:rsidRPr="00347DD0">
        <w:rPr>
          <w:rFonts w:ascii="Arial" w:hAnsi="Arial" w:cs="Arial"/>
          <w:sz w:val="22"/>
          <w:szCs w:val="22"/>
        </w:rPr>
        <w:t>домляет Исполнителя и пров</w:t>
      </w:r>
      <w:r w:rsidR="002B7BD2" w:rsidRPr="00347DD0">
        <w:rPr>
          <w:rFonts w:ascii="Arial" w:hAnsi="Arial" w:cs="Arial"/>
          <w:sz w:val="22"/>
          <w:szCs w:val="22"/>
        </w:rPr>
        <w:t>о</w:t>
      </w:r>
      <w:r w:rsidR="002B7BD2" w:rsidRPr="00347DD0">
        <w:rPr>
          <w:rFonts w:ascii="Arial" w:hAnsi="Arial" w:cs="Arial"/>
          <w:sz w:val="22"/>
          <w:szCs w:val="22"/>
        </w:rPr>
        <w:t>дит </w:t>
      </w:r>
      <w:r w:rsidRPr="00347DD0">
        <w:rPr>
          <w:rFonts w:ascii="Arial" w:hAnsi="Arial" w:cs="Arial"/>
          <w:sz w:val="22"/>
          <w:szCs w:val="22"/>
        </w:rPr>
        <w:t>корректировку графика оказания услуг. Скорректированные графики оказания услуг согласовываются Заказчиком и Исполнителем</w:t>
      </w:r>
      <w:r w:rsidR="00046FB0" w:rsidRPr="00347DD0">
        <w:rPr>
          <w:rFonts w:ascii="Arial" w:hAnsi="Arial" w:cs="Arial"/>
          <w:sz w:val="22"/>
          <w:szCs w:val="22"/>
        </w:rPr>
        <w:t>;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- Не позднее, чем за два месяца до начала планового ремонта энергоблока, пред</w:t>
      </w:r>
      <w:r w:rsidRPr="00347DD0">
        <w:rPr>
          <w:rFonts w:ascii="Arial" w:hAnsi="Arial" w:cs="Arial"/>
          <w:sz w:val="22"/>
          <w:szCs w:val="22"/>
        </w:rPr>
        <w:t>о</w:t>
      </w:r>
      <w:r w:rsidRPr="00347DD0">
        <w:rPr>
          <w:rFonts w:ascii="Arial" w:hAnsi="Arial" w:cs="Arial"/>
          <w:sz w:val="22"/>
          <w:szCs w:val="22"/>
        </w:rPr>
        <w:t xml:space="preserve">ставление Исполнителем согласованных с Заказчиком программы </w:t>
      </w:r>
      <w:r w:rsidR="001E4A75" w:rsidRPr="00347DD0">
        <w:rPr>
          <w:rFonts w:ascii="Arial" w:hAnsi="Arial" w:cs="Arial"/>
          <w:sz w:val="22"/>
          <w:szCs w:val="22"/>
        </w:rPr>
        <w:t>обследования</w:t>
      </w:r>
      <w:r w:rsidRPr="00347DD0">
        <w:rPr>
          <w:rFonts w:ascii="Arial" w:hAnsi="Arial" w:cs="Arial"/>
          <w:sz w:val="22"/>
          <w:szCs w:val="22"/>
        </w:rPr>
        <w:t xml:space="preserve"> и объ</w:t>
      </w:r>
      <w:r w:rsidRPr="00347DD0">
        <w:rPr>
          <w:rFonts w:ascii="Arial" w:hAnsi="Arial" w:cs="Arial"/>
          <w:sz w:val="22"/>
          <w:szCs w:val="22"/>
        </w:rPr>
        <w:t>е</w:t>
      </w:r>
      <w:r w:rsidRPr="00347DD0">
        <w:rPr>
          <w:rFonts w:ascii="Arial" w:hAnsi="Arial" w:cs="Arial"/>
          <w:sz w:val="22"/>
          <w:szCs w:val="22"/>
        </w:rPr>
        <w:t>мов работ п</w:t>
      </w:r>
      <w:r w:rsidR="002B7BD2" w:rsidRPr="00347DD0">
        <w:rPr>
          <w:rFonts w:ascii="Arial" w:hAnsi="Arial" w:cs="Arial"/>
          <w:sz w:val="22"/>
          <w:szCs w:val="22"/>
        </w:rPr>
        <w:t xml:space="preserve">о подготовке оборудования к </w:t>
      </w:r>
      <w:r w:rsidR="001E4A75" w:rsidRPr="00347DD0">
        <w:rPr>
          <w:rFonts w:ascii="Arial" w:hAnsi="Arial" w:cs="Arial"/>
          <w:sz w:val="22"/>
          <w:szCs w:val="22"/>
        </w:rPr>
        <w:t>обследованию</w:t>
      </w:r>
      <w:r w:rsidRPr="00347DD0">
        <w:rPr>
          <w:rFonts w:ascii="Arial" w:hAnsi="Arial" w:cs="Arial"/>
          <w:sz w:val="22"/>
          <w:szCs w:val="22"/>
        </w:rPr>
        <w:t> с ука</w:t>
      </w:r>
      <w:r w:rsidR="002B7BD2" w:rsidRPr="00347DD0">
        <w:rPr>
          <w:rFonts w:ascii="Arial" w:hAnsi="Arial" w:cs="Arial"/>
          <w:sz w:val="22"/>
          <w:szCs w:val="22"/>
        </w:rPr>
        <w:t>занием конкретных мест и видов </w:t>
      </w:r>
      <w:r w:rsidRPr="00347DD0">
        <w:rPr>
          <w:rFonts w:ascii="Arial" w:hAnsi="Arial" w:cs="Arial"/>
          <w:sz w:val="22"/>
          <w:szCs w:val="22"/>
        </w:rPr>
        <w:t xml:space="preserve">подготовки оборудования. Объемы и виды </w:t>
      </w:r>
      <w:r w:rsidR="001E4A75" w:rsidRPr="00347DD0">
        <w:rPr>
          <w:rFonts w:ascii="Arial" w:hAnsi="Arial" w:cs="Arial"/>
          <w:sz w:val="22"/>
          <w:szCs w:val="22"/>
        </w:rPr>
        <w:t>по экспертному обследованию</w:t>
      </w:r>
      <w:r w:rsidRPr="00347DD0">
        <w:rPr>
          <w:rFonts w:ascii="Arial" w:hAnsi="Arial" w:cs="Arial"/>
          <w:sz w:val="22"/>
          <w:szCs w:val="22"/>
        </w:rPr>
        <w:t xml:space="preserve"> оборуд</w:t>
      </w:r>
      <w:r w:rsidRPr="00347DD0">
        <w:rPr>
          <w:rFonts w:ascii="Arial" w:hAnsi="Arial" w:cs="Arial"/>
          <w:sz w:val="22"/>
          <w:szCs w:val="22"/>
        </w:rPr>
        <w:t>о</w:t>
      </w:r>
      <w:r w:rsidRPr="00347DD0">
        <w:rPr>
          <w:rFonts w:ascii="Arial" w:hAnsi="Arial" w:cs="Arial"/>
          <w:sz w:val="22"/>
          <w:szCs w:val="22"/>
        </w:rPr>
        <w:t xml:space="preserve">вания указываются в Программах проведения </w:t>
      </w:r>
      <w:r w:rsidR="001E4A75" w:rsidRPr="00347DD0">
        <w:rPr>
          <w:rFonts w:ascii="Arial" w:hAnsi="Arial" w:cs="Arial"/>
          <w:sz w:val="22"/>
          <w:szCs w:val="22"/>
        </w:rPr>
        <w:t>экспертного обследования</w:t>
      </w:r>
      <w:r w:rsidRPr="00347DD0">
        <w:rPr>
          <w:rFonts w:ascii="Arial" w:hAnsi="Arial" w:cs="Arial"/>
          <w:sz w:val="22"/>
          <w:szCs w:val="22"/>
        </w:rPr>
        <w:t>, которые разр</w:t>
      </w:r>
      <w:r w:rsidRPr="00347DD0">
        <w:rPr>
          <w:rFonts w:ascii="Arial" w:hAnsi="Arial" w:cs="Arial"/>
          <w:sz w:val="22"/>
          <w:szCs w:val="22"/>
        </w:rPr>
        <w:t>а</w:t>
      </w:r>
      <w:r w:rsidRPr="00347DD0">
        <w:rPr>
          <w:rFonts w:ascii="Arial" w:hAnsi="Arial" w:cs="Arial"/>
          <w:sz w:val="22"/>
          <w:szCs w:val="22"/>
        </w:rPr>
        <w:t>батываются Исполнителем и согласовывается с Заказчиком. </w:t>
      </w:r>
    </w:p>
    <w:p w:rsidR="00E715C2" w:rsidRPr="00347DD0" w:rsidRDefault="00E715C2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</w:p>
    <w:p w:rsidR="00046FB0" w:rsidRPr="00347DD0" w:rsidRDefault="00046FB0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</w:p>
    <w:p w:rsidR="00046FB0" w:rsidRPr="00347DD0" w:rsidRDefault="00046FB0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</w:p>
    <w:p w:rsidR="009C4B4D" w:rsidRPr="00347DD0" w:rsidRDefault="009C4B4D" w:rsidP="00713E77">
      <w:pPr>
        <w:pStyle w:val="72"/>
        <w:numPr>
          <w:ilvl w:val="0"/>
          <w:numId w:val="22"/>
        </w:numPr>
        <w:shd w:val="clear" w:color="auto" w:fill="auto"/>
        <w:tabs>
          <w:tab w:val="left" w:pos="567"/>
          <w:tab w:val="left" w:pos="851"/>
        </w:tabs>
        <w:spacing w:before="0" w:after="0" w:line="264" w:lineRule="auto"/>
        <w:ind w:left="0" w:firstLine="567"/>
        <w:rPr>
          <w:rFonts w:ascii="Arial" w:hAnsi="Arial" w:cs="Arial"/>
          <w:b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Требования к применяемому оборудованию.</w:t>
      </w:r>
    </w:p>
    <w:p w:rsidR="009C4B4D" w:rsidRPr="00347DD0" w:rsidRDefault="002B7BD2" w:rsidP="00713E77">
      <w:pPr>
        <w:pStyle w:val="72"/>
        <w:shd w:val="clear" w:color="auto" w:fill="auto"/>
        <w:tabs>
          <w:tab w:val="left" w:pos="567"/>
          <w:tab w:val="left" w:pos="851"/>
        </w:tabs>
        <w:spacing w:before="0" w:after="0"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8.1</w:t>
      </w:r>
      <w:r w:rsidR="00046FB0" w:rsidRPr="00347DD0">
        <w:rPr>
          <w:rFonts w:ascii="Arial" w:hAnsi="Arial" w:cs="Arial"/>
          <w:b/>
          <w:sz w:val="22"/>
          <w:szCs w:val="22"/>
        </w:rPr>
        <w:t>.</w:t>
      </w:r>
      <w:r w:rsidRPr="00347DD0">
        <w:rPr>
          <w:rFonts w:ascii="Arial" w:hAnsi="Arial" w:cs="Arial"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sz w:val="22"/>
          <w:szCs w:val="22"/>
        </w:rPr>
        <w:t>Услуги в объеме Технического задания оказываются с применением оборудов</w:t>
      </w:r>
      <w:r w:rsidR="009C4B4D" w:rsidRPr="00347DD0">
        <w:rPr>
          <w:rFonts w:ascii="Arial" w:hAnsi="Arial" w:cs="Arial"/>
          <w:sz w:val="22"/>
          <w:szCs w:val="22"/>
        </w:rPr>
        <w:t>а</w:t>
      </w:r>
      <w:r w:rsidR="009C4B4D" w:rsidRPr="00347DD0">
        <w:rPr>
          <w:rFonts w:ascii="Arial" w:hAnsi="Arial" w:cs="Arial"/>
          <w:sz w:val="22"/>
          <w:szCs w:val="22"/>
        </w:rPr>
        <w:t>ния Подрядчика и Заказчика по договоренности.</w:t>
      </w:r>
    </w:p>
    <w:p w:rsidR="009C4B4D" w:rsidRPr="00347DD0" w:rsidRDefault="009C4B4D" w:rsidP="00713E77">
      <w:pPr>
        <w:pStyle w:val="61"/>
        <w:shd w:val="clear" w:color="auto" w:fill="auto"/>
        <w:tabs>
          <w:tab w:val="left" w:pos="462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8.2</w:t>
      </w:r>
      <w:r w:rsidR="00046FB0"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.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При оказании Услуг должны использоваться сертифицированные материалы на основании федеральных законов РФ №184-ФЗ от 27.12.2002 г. «О техническом регулир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о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вании» и №123-ФЗ от 22.07.2008 г. «Технический регламент о требованиях пожарной безопасности».</w:t>
      </w:r>
    </w:p>
    <w:p w:rsidR="009C4B4D" w:rsidRPr="00347DD0" w:rsidRDefault="009C4B4D" w:rsidP="00713E77">
      <w:pPr>
        <w:pStyle w:val="61"/>
        <w:shd w:val="clear" w:color="auto" w:fill="auto"/>
        <w:tabs>
          <w:tab w:val="left" w:pos="462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8.3</w:t>
      </w:r>
      <w:r w:rsidR="00046FB0"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.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При оказании Услуг на объектах Заказчика категорически запрещено примен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е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ние асбеста и асбестосодержащих материалов.</w:t>
      </w:r>
    </w:p>
    <w:p w:rsidR="009C4B4D" w:rsidRPr="00347DD0" w:rsidRDefault="009C4B4D" w:rsidP="00713E77">
      <w:pPr>
        <w:pStyle w:val="61"/>
        <w:shd w:val="clear" w:color="auto" w:fill="auto"/>
        <w:tabs>
          <w:tab w:val="left" w:pos="462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color w:val="auto"/>
          <w:spacing w:val="0"/>
          <w:sz w:val="22"/>
          <w:szCs w:val="22"/>
        </w:rPr>
        <w:lastRenderedPageBreak/>
        <w:t>8.4</w:t>
      </w:r>
      <w:r w:rsidR="00046FB0"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.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Применение Исполнителем поверенных и калиброванных приборов, о чем должны свидетельствовать соответствующие сертификаты и лицензии с указанием даты следующей поверки.</w:t>
      </w:r>
    </w:p>
    <w:p w:rsidR="00F63711" w:rsidRPr="00347DD0" w:rsidRDefault="00F63711" w:rsidP="00713E77">
      <w:pPr>
        <w:pStyle w:val="61"/>
        <w:shd w:val="clear" w:color="auto" w:fill="auto"/>
        <w:tabs>
          <w:tab w:val="left" w:pos="462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</w:p>
    <w:p w:rsidR="009C4B4D" w:rsidRPr="00347DD0" w:rsidRDefault="009C4B4D" w:rsidP="00713E77">
      <w:pPr>
        <w:pStyle w:val="72"/>
        <w:numPr>
          <w:ilvl w:val="0"/>
          <w:numId w:val="24"/>
        </w:numPr>
        <w:shd w:val="clear" w:color="auto" w:fill="auto"/>
        <w:tabs>
          <w:tab w:val="left" w:pos="567"/>
          <w:tab w:val="left" w:pos="851"/>
        </w:tabs>
        <w:spacing w:before="0" w:after="0" w:line="264" w:lineRule="auto"/>
        <w:ind w:left="0" w:firstLine="567"/>
        <w:rPr>
          <w:rFonts w:ascii="Arial" w:hAnsi="Arial" w:cs="Arial"/>
          <w:b/>
          <w:bCs/>
          <w:i/>
          <w:sz w:val="22"/>
          <w:szCs w:val="22"/>
        </w:rPr>
      </w:pPr>
      <w:bookmarkStart w:id="2" w:name="bookmark5"/>
      <w:r w:rsidRPr="00347DD0">
        <w:rPr>
          <w:rFonts w:ascii="Arial" w:hAnsi="Arial" w:cs="Arial"/>
          <w:b/>
          <w:sz w:val="22"/>
          <w:szCs w:val="22"/>
        </w:rPr>
        <w:t>Этапы и сроки оказания Услуг.</w:t>
      </w:r>
      <w:bookmarkEnd w:id="2"/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Сроки оказания услуг.</w:t>
      </w:r>
    </w:p>
    <w:p w:rsidR="009C4B4D" w:rsidRPr="00347DD0" w:rsidRDefault="006A2700" w:rsidP="00713E77">
      <w:pPr>
        <w:pStyle w:val="afc"/>
        <w:tabs>
          <w:tab w:val="left" w:pos="567"/>
          <w:tab w:val="left" w:pos="851"/>
          <w:tab w:val="left" w:pos="993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Февраль 2019 г. - ноябрь 2019</w:t>
      </w:r>
      <w:r w:rsidR="009C4B4D" w:rsidRPr="00347DD0">
        <w:rPr>
          <w:rFonts w:ascii="Arial" w:hAnsi="Arial" w:cs="Arial"/>
          <w:color w:val="auto"/>
          <w:sz w:val="22"/>
          <w:szCs w:val="22"/>
        </w:rPr>
        <w:t xml:space="preserve"> г. (сроки могут быть изменены Заказчиком с уведо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м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лением Исполнителя при корректировке сроков плановых ремонтов основного оборуд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о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вания</w:t>
      </w:r>
      <w:r w:rsidR="00D25284">
        <w:rPr>
          <w:rFonts w:ascii="Arial" w:hAnsi="Arial" w:cs="Arial"/>
          <w:color w:val="auto"/>
          <w:sz w:val="22"/>
          <w:szCs w:val="22"/>
        </w:rPr>
        <w:t xml:space="preserve"> филиала «Смоленская ГРЭС» </w:t>
      </w:r>
      <w:r w:rsidR="009C4B4D" w:rsidRPr="00347DD0">
        <w:rPr>
          <w:rFonts w:ascii="Arial" w:hAnsi="Arial" w:cs="Arial"/>
          <w:color w:val="auto"/>
          <w:sz w:val="22"/>
          <w:szCs w:val="22"/>
        </w:rPr>
        <w:t xml:space="preserve">ПАО </w:t>
      </w:r>
      <w:r w:rsidR="00D25284">
        <w:rPr>
          <w:rFonts w:ascii="Arial" w:hAnsi="Arial" w:cs="Arial"/>
          <w:color w:val="auto"/>
          <w:sz w:val="22"/>
          <w:szCs w:val="22"/>
        </w:rPr>
        <w:t>«</w:t>
      </w:r>
      <w:proofErr w:type="spellStart"/>
      <w:r w:rsidR="009C4B4D" w:rsidRPr="00347DD0">
        <w:rPr>
          <w:rFonts w:ascii="Arial" w:hAnsi="Arial" w:cs="Arial"/>
          <w:color w:val="auto"/>
          <w:sz w:val="22"/>
          <w:szCs w:val="22"/>
        </w:rPr>
        <w:t>Юнипро</w:t>
      </w:r>
      <w:proofErr w:type="spellEnd"/>
      <w:r w:rsidR="009C4B4D" w:rsidRPr="00347DD0">
        <w:rPr>
          <w:rFonts w:ascii="Arial" w:hAnsi="Arial" w:cs="Arial"/>
          <w:color w:val="auto"/>
          <w:sz w:val="22"/>
          <w:szCs w:val="22"/>
        </w:rPr>
        <w:t>»).</w:t>
      </w:r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Календарный план выполнения работ должен разрабатываться Исполнителем, согласовываться с Заказчиком и пересматриваться в случае изменения сроков оказания Услуг.</w:t>
      </w:r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Заказчик оставляет за собой право по причинам независимым от Заказчика (</w:t>
      </w:r>
      <w:r w:rsidR="00054176" w:rsidRPr="00347DD0">
        <w:rPr>
          <w:rFonts w:ascii="Arial" w:hAnsi="Arial" w:cs="Arial"/>
          <w:bCs/>
          <w:color w:val="auto"/>
          <w:sz w:val="22"/>
          <w:szCs w:val="22"/>
          <w:lang w:eastAsia="x-none"/>
        </w:rPr>
        <w:t>требования АО «СО</w:t>
      </w:r>
      <w:r w:rsidRPr="00347DD0">
        <w:rPr>
          <w:rFonts w:ascii="Arial" w:hAnsi="Arial" w:cs="Arial"/>
          <w:bCs/>
          <w:color w:val="auto"/>
          <w:sz w:val="22"/>
          <w:szCs w:val="22"/>
          <w:lang w:eastAsia="x-none"/>
        </w:rPr>
        <w:t xml:space="preserve"> ЕЭС» на основании постановления правительства РФ от 26.07.08г. №484 «Правила вывода объектов электроэнергетики в ремонт и из эксплуатации») ско</w:t>
      </w:r>
      <w:r w:rsidRPr="00347DD0">
        <w:rPr>
          <w:rFonts w:ascii="Arial" w:hAnsi="Arial" w:cs="Arial"/>
          <w:bCs/>
          <w:color w:val="auto"/>
          <w:sz w:val="22"/>
          <w:szCs w:val="22"/>
          <w:lang w:eastAsia="x-none"/>
        </w:rPr>
        <w:t>р</w:t>
      </w:r>
      <w:r w:rsidRPr="00347DD0">
        <w:rPr>
          <w:rFonts w:ascii="Arial" w:hAnsi="Arial" w:cs="Arial"/>
          <w:bCs/>
          <w:color w:val="auto"/>
          <w:sz w:val="22"/>
          <w:szCs w:val="22"/>
          <w:lang w:eastAsia="x-none"/>
        </w:rPr>
        <w:t>ректировать сроки оказания услуг, уведомив об этом соответствующим образом Подря</w:t>
      </w:r>
      <w:r w:rsidRPr="00347DD0">
        <w:rPr>
          <w:rFonts w:ascii="Arial" w:hAnsi="Arial" w:cs="Arial"/>
          <w:bCs/>
          <w:color w:val="auto"/>
          <w:sz w:val="22"/>
          <w:szCs w:val="22"/>
          <w:lang w:eastAsia="x-none"/>
        </w:rPr>
        <w:t>д</w:t>
      </w:r>
      <w:r w:rsidRPr="00347DD0">
        <w:rPr>
          <w:rFonts w:ascii="Arial" w:hAnsi="Arial" w:cs="Arial"/>
          <w:bCs/>
          <w:color w:val="auto"/>
          <w:sz w:val="22"/>
          <w:szCs w:val="22"/>
          <w:lang w:eastAsia="x-none"/>
        </w:rPr>
        <w:t>чика.</w:t>
      </w:r>
    </w:p>
    <w:p w:rsidR="00124809" w:rsidRPr="00347DD0" w:rsidRDefault="00124809" w:rsidP="00713E77">
      <w:pPr>
        <w:pStyle w:val="afc"/>
        <w:tabs>
          <w:tab w:val="left" w:pos="567"/>
          <w:tab w:val="left" w:pos="851"/>
          <w:tab w:val="left" w:pos="993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</w:p>
    <w:p w:rsidR="009C4B4D" w:rsidRPr="00347DD0" w:rsidRDefault="009C4B4D" w:rsidP="00713E77">
      <w:pPr>
        <w:pStyle w:val="afc"/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b/>
          <w:color w:val="auto"/>
          <w:sz w:val="22"/>
          <w:szCs w:val="22"/>
          <w:lang w:val="x-none"/>
        </w:rPr>
        <w:t xml:space="preserve">Требования к сдаче-приемке </w:t>
      </w:r>
      <w:r w:rsidRPr="00347DD0">
        <w:rPr>
          <w:rFonts w:ascii="Arial" w:hAnsi="Arial" w:cs="Arial"/>
          <w:b/>
          <w:color w:val="auto"/>
          <w:sz w:val="22"/>
          <w:szCs w:val="22"/>
        </w:rPr>
        <w:t>Услуг</w:t>
      </w:r>
      <w:r w:rsidRPr="00347DD0">
        <w:rPr>
          <w:rFonts w:ascii="Arial" w:hAnsi="Arial" w:cs="Arial"/>
          <w:color w:val="auto"/>
          <w:sz w:val="22"/>
          <w:szCs w:val="22"/>
          <w:lang w:val="x-none"/>
        </w:rPr>
        <w:t xml:space="preserve">. </w:t>
      </w:r>
    </w:p>
    <w:p w:rsidR="009C4B4D" w:rsidRPr="00347DD0" w:rsidRDefault="00C87A58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  <w:tab w:val="left" w:pos="1134"/>
          <w:tab w:val="num" w:pos="1276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 xml:space="preserve">Сдача и приемка Услуг осуществляется </w:t>
      </w:r>
      <w:r w:rsidR="009C4B4D" w:rsidRPr="00347DD0">
        <w:rPr>
          <w:rFonts w:ascii="Arial" w:hAnsi="Arial" w:cs="Arial"/>
          <w:color w:val="auto"/>
          <w:sz w:val="22"/>
          <w:szCs w:val="22"/>
        </w:rPr>
        <w:t xml:space="preserve">в соответствии с календарным планом выполнения работ. </w:t>
      </w:r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  <w:tab w:val="left" w:pos="1134"/>
          <w:tab w:val="num" w:pos="1276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Сдача Услуг осуществляется в полном объеме по фактическим объемам в</w:t>
      </w:r>
      <w:r w:rsidRPr="00347DD0">
        <w:rPr>
          <w:rFonts w:ascii="Arial" w:hAnsi="Arial" w:cs="Arial"/>
          <w:color w:val="auto"/>
          <w:sz w:val="22"/>
          <w:szCs w:val="22"/>
        </w:rPr>
        <w:t>ы</w:t>
      </w:r>
      <w:r w:rsidRPr="00347DD0">
        <w:rPr>
          <w:rFonts w:ascii="Arial" w:hAnsi="Arial" w:cs="Arial"/>
          <w:color w:val="auto"/>
          <w:sz w:val="22"/>
          <w:szCs w:val="22"/>
        </w:rPr>
        <w:t>полненных работ, с подписанием акта сдачи - приемки оказанных Услуг, при отсутствии у Заказчика замечаний к качеству и объему их выполнения, а также совместно со сдачей технической документации по выполненным работам. На заключительном этапе Услуг Исполнитель обязан предоставить проект заключения по выполненным Услугам Заказч</w:t>
      </w:r>
      <w:r w:rsidRPr="00347DD0">
        <w:rPr>
          <w:rFonts w:ascii="Arial" w:hAnsi="Arial" w:cs="Arial"/>
          <w:color w:val="auto"/>
          <w:sz w:val="22"/>
          <w:szCs w:val="22"/>
        </w:rPr>
        <w:t>и</w:t>
      </w:r>
      <w:r w:rsidRPr="00347DD0">
        <w:rPr>
          <w:rFonts w:ascii="Arial" w:hAnsi="Arial" w:cs="Arial"/>
          <w:color w:val="auto"/>
          <w:sz w:val="22"/>
          <w:szCs w:val="22"/>
        </w:rPr>
        <w:t>ку для согласования результатов.</w:t>
      </w:r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  <w:tab w:val="left" w:pos="1134"/>
          <w:tab w:val="num" w:pos="1276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Заказчик в течение 3 дней рассматривает отчеты и, при отсутствии замечаний, принимает документацию. Исполнитель обязан уведомлять в письменной форме Зака</w:t>
      </w:r>
      <w:r w:rsidRPr="00347DD0">
        <w:rPr>
          <w:rFonts w:ascii="Arial" w:hAnsi="Arial" w:cs="Arial"/>
          <w:color w:val="auto"/>
          <w:sz w:val="22"/>
          <w:szCs w:val="22"/>
        </w:rPr>
        <w:t>з</w:t>
      </w:r>
      <w:r w:rsidRPr="00347DD0">
        <w:rPr>
          <w:rFonts w:ascii="Arial" w:hAnsi="Arial" w:cs="Arial"/>
          <w:color w:val="auto"/>
          <w:sz w:val="22"/>
          <w:szCs w:val="22"/>
        </w:rPr>
        <w:t>чика о сдаче Услуг, скрываемых последующими Услугами (т.е. Услуг, приемка и оценка качества которых невозможна иначе как сразу после их оказания, до момента начала ок</w:t>
      </w:r>
      <w:r w:rsidRPr="00347DD0">
        <w:rPr>
          <w:rFonts w:ascii="Arial" w:hAnsi="Arial" w:cs="Arial"/>
          <w:color w:val="auto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z w:val="22"/>
          <w:szCs w:val="22"/>
        </w:rPr>
        <w:t xml:space="preserve">зания последующих Услуг). </w:t>
      </w:r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  <w:tab w:val="left" w:pos="1134"/>
          <w:tab w:val="num" w:pos="1276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В случае наличия замечаний Исполнитель должен устранить их в течение 10 дней и предоставить Заказчику документацию повторно.</w:t>
      </w:r>
    </w:p>
    <w:p w:rsidR="009C4B4D" w:rsidRPr="00347DD0" w:rsidRDefault="00E65166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  <w:tab w:val="left" w:pos="1134"/>
          <w:tab w:val="num" w:pos="1276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Сдача услуг</w:t>
      </w:r>
      <w:r w:rsidR="009C4B4D" w:rsidRPr="00347DD0">
        <w:rPr>
          <w:rFonts w:ascii="Arial" w:hAnsi="Arial" w:cs="Arial"/>
          <w:color w:val="auto"/>
          <w:sz w:val="22"/>
          <w:szCs w:val="22"/>
        </w:rPr>
        <w:t xml:space="preserve"> должна осуществляться в соответствии с действующими норм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а</w:t>
      </w:r>
      <w:r w:rsidR="009C4B4D" w:rsidRPr="00347DD0">
        <w:rPr>
          <w:rFonts w:ascii="Arial" w:hAnsi="Arial" w:cs="Arial"/>
          <w:color w:val="auto"/>
          <w:sz w:val="22"/>
          <w:szCs w:val="22"/>
        </w:rPr>
        <w:t>тивно-техническими документами, указанными в п.7.1 настоящего Технического задания. Окончанием работ считается предоставление заказчиком Заключения, внесенного в р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е</w:t>
      </w:r>
      <w:r w:rsidR="009C4B4D" w:rsidRPr="00347DD0">
        <w:rPr>
          <w:rFonts w:ascii="Arial" w:hAnsi="Arial" w:cs="Arial"/>
          <w:color w:val="auto"/>
          <w:sz w:val="22"/>
          <w:szCs w:val="22"/>
        </w:rPr>
        <w:t>естр РТН.</w:t>
      </w:r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  <w:tab w:val="left" w:pos="1134"/>
          <w:tab w:val="num" w:pos="1276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Все виды диагностирования осуществляются по программам, разработанным Исполнителем, согласованным и утвержденным Заказчиком.</w:t>
      </w:r>
    </w:p>
    <w:p w:rsidR="00E715C2" w:rsidRPr="00347DD0" w:rsidRDefault="00E715C2" w:rsidP="00713E77">
      <w:pPr>
        <w:pStyle w:val="afc"/>
        <w:tabs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</w:p>
    <w:p w:rsidR="009C4B4D" w:rsidRPr="00347DD0" w:rsidRDefault="009C4B4D" w:rsidP="00713E77">
      <w:pPr>
        <w:pStyle w:val="afc"/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b/>
          <w:color w:val="auto"/>
          <w:sz w:val="22"/>
          <w:szCs w:val="22"/>
        </w:rPr>
        <w:t>Документация, предъявляемая Заказчику.</w:t>
      </w:r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567"/>
          <w:tab w:val="left" w:pos="851"/>
          <w:tab w:val="left" w:pos="993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Исполнитель предъявляет Заказчику:</w:t>
      </w:r>
    </w:p>
    <w:p w:rsidR="009C4B4D" w:rsidRPr="00347DD0" w:rsidRDefault="009C4B4D" w:rsidP="00713E77">
      <w:pPr>
        <w:pStyle w:val="afc"/>
        <w:tabs>
          <w:tab w:val="left" w:pos="567"/>
          <w:tab w:val="left" w:pos="851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-</w:t>
      </w:r>
      <w:r w:rsidR="00F32833" w:rsidRPr="00347DD0">
        <w:rPr>
          <w:rFonts w:ascii="Arial" w:hAnsi="Arial" w:cs="Arial"/>
          <w:color w:val="auto"/>
          <w:sz w:val="22"/>
          <w:szCs w:val="22"/>
        </w:rPr>
        <w:t xml:space="preserve"> </w:t>
      </w:r>
      <w:r w:rsidRPr="00347DD0">
        <w:rPr>
          <w:rFonts w:ascii="Arial" w:hAnsi="Arial" w:cs="Arial"/>
          <w:color w:val="auto"/>
          <w:sz w:val="22"/>
          <w:szCs w:val="22"/>
        </w:rPr>
        <w:t>акт сдачи-приемки оказанных Услуг установленной формы;</w:t>
      </w:r>
    </w:p>
    <w:p w:rsidR="009C4B4D" w:rsidRPr="00347DD0" w:rsidRDefault="009C4B4D" w:rsidP="00713E77">
      <w:pPr>
        <w:pStyle w:val="afc"/>
        <w:tabs>
          <w:tab w:val="left" w:pos="567"/>
          <w:tab w:val="left" w:pos="851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-</w:t>
      </w:r>
      <w:r w:rsidR="00F32833" w:rsidRPr="00347DD0">
        <w:rPr>
          <w:rFonts w:ascii="Arial" w:hAnsi="Arial" w:cs="Arial"/>
          <w:color w:val="auto"/>
          <w:sz w:val="22"/>
          <w:szCs w:val="22"/>
        </w:rPr>
        <w:t xml:space="preserve"> </w:t>
      </w:r>
      <w:r w:rsidRPr="00347DD0">
        <w:rPr>
          <w:rFonts w:ascii="Arial" w:hAnsi="Arial" w:cs="Arial"/>
          <w:color w:val="auto"/>
          <w:sz w:val="22"/>
          <w:szCs w:val="22"/>
        </w:rPr>
        <w:t>обоснование стоимости Услуг в виде сметы затрат.</w:t>
      </w:r>
    </w:p>
    <w:p w:rsidR="009C4B4D" w:rsidRPr="00347DD0" w:rsidRDefault="009C4B4D" w:rsidP="00713E77">
      <w:pPr>
        <w:pStyle w:val="61"/>
        <w:shd w:val="clear" w:color="auto" w:fill="auto"/>
        <w:tabs>
          <w:tab w:val="left" w:pos="411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11.</w:t>
      </w:r>
      <w:r w:rsidR="00F32833"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2</w:t>
      </w:r>
      <w:r w:rsidR="00E67FA1" w:rsidRPr="00347DD0">
        <w:rPr>
          <w:rFonts w:ascii="Arial" w:hAnsi="Arial" w:cs="Arial"/>
          <w:b/>
          <w:color w:val="auto"/>
          <w:spacing w:val="0"/>
          <w:sz w:val="22"/>
          <w:szCs w:val="22"/>
        </w:rPr>
        <w:t>.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 xml:space="preserve"> Перечень организаций</w:t>
      </w:r>
      <w:r w:rsidR="00E65166">
        <w:rPr>
          <w:rFonts w:ascii="Arial" w:hAnsi="Arial" w:cs="Arial"/>
          <w:color w:val="auto"/>
          <w:spacing w:val="0"/>
          <w:sz w:val="22"/>
          <w:szCs w:val="22"/>
        </w:rPr>
        <w:t>, участвовавших в производстве У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слуг, фамилии ИТР, ответственных за выполнение этих Услуг.</w:t>
      </w:r>
    </w:p>
    <w:p w:rsidR="009C4B4D" w:rsidRPr="00347DD0" w:rsidRDefault="009C4B4D" w:rsidP="00713E77">
      <w:pPr>
        <w:pStyle w:val="61"/>
        <w:shd w:val="clear" w:color="auto" w:fill="auto"/>
        <w:tabs>
          <w:tab w:val="left" w:pos="411"/>
          <w:tab w:val="left" w:pos="567"/>
          <w:tab w:val="left" w:pos="851"/>
        </w:tabs>
        <w:spacing w:after="0" w:line="264" w:lineRule="auto"/>
        <w:ind w:firstLine="567"/>
        <w:rPr>
          <w:rFonts w:ascii="Arial" w:hAnsi="Arial" w:cs="Arial"/>
          <w:bCs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b/>
          <w:bCs/>
          <w:color w:val="auto"/>
          <w:spacing w:val="0"/>
          <w:sz w:val="22"/>
          <w:szCs w:val="22"/>
        </w:rPr>
        <w:t>11.</w:t>
      </w:r>
      <w:r w:rsidR="00F32833" w:rsidRPr="00347DD0">
        <w:rPr>
          <w:rFonts w:ascii="Arial" w:hAnsi="Arial" w:cs="Arial"/>
          <w:b/>
          <w:bCs/>
          <w:color w:val="auto"/>
          <w:spacing w:val="0"/>
          <w:sz w:val="22"/>
          <w:szCs w:val="22"/>
        </w:rPr>
        <w:t>3</w:t>
      </w:r>
      <w:r w:rsidR="00E67FA1" w:rsidRPr="00347DD0">
        <w:rPr>
          <w:rFonts w:ascii="Arial" w:hAnsi="Arial" w:cs="Arial"/>
          <w:b/>
          <w:bCs/>
          <w:color w:val="auto"/>
          <w:spacing w:val="0"/>
          <w:sz w:val="22"/>
          <w:szCs w:val="22"/>
        </w:rPr>
        <w:t>.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 </w:t>
      </w:r>
      <w:r w:rsidR="002E3A5E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Отчет 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в 2-х экземплярах в жесткой обложке, а также </w:t>
      </w:r>
      <w:r w:rsidR="002E3A5E"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 xml:space="preserve">отчет </w:t>
      </w:r>
      <w:r w:rsidRPr="00347DD0">
        <w:rPr>
          <w:rFonts w:ascii="Arial" w:hAnsi="Arial" w:cs="Arial"/>
          <w:bCs/>
          <w:color w:val="auto"/>
          <w:spacing w:val="0"/>
          <w:sz w:val="22"/>
          <w:szCs w:val="22"/>
        </w:rPr>
        <w:t>в электронном виде.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i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11.</w:t>
      </w:r>
      <w:r w:rsidR="00F32833" w:rsidRPr="00347DD0">
        <w:rPr>
          <w:rFonts w:ascii="Arial" w:hAnsi="Arial" w:cs="Arial"/>
          <w:b/>
          <w:sz w:val="22"/>
          <w:szCs w:val="22"/>
        </w:rPr>
        <w:t>4</w:t>
      </w:r>
      <w:r w:rsidR="00E67FA1" w:rsidRPr="00347DD0">
        <w:rPr>
          <w:rFonts w:ascii="Arial" w:hAnsi="Arial" w:cs="Arial"/>
          <w:b/>
          <w:sz w:val="22"/>
          <w:szCs w:val="22"/>
        </w:rPr>
        <w:t>.</w:t>
      </w:r>
      <w:r w:rsidRPr="00347DD0">
        <w:rPr>
          <w:rFonts w:ascii="Arial" w:hAnsi="Arial" w:cs="Arial"/>
          <w:sz w:val="22"/>
          <w:szCs w:val="22"/>
        </w:rPr>
        <w:t xml:space="preserve"> Требования к оформлению документов, предоставляемых в ходе оказания услуг;</w:t>
      </w:r>
    </w:p>
    <w:p w:rsidR="009C4B4D" w:rsidRPr="00347DD0" w:rsidRDefault="009C4B4D" w:rsidP="00713E77">
      <w:pPr>
        <w:tabs>
          <w:tab w:val="left" w:pos="567"/>
          <w:tab w:val="left" w:pos="851"/>
        </w:tabs>
        <w:suppressAutoHyphens/>
        <w:spacing w:line="264" w:lineRule="auto"/>
        <w:ind w:firstLine="567"/>
        <w:rPr>
          <w:rFonts w:ascii="Arial" w:hAnsi="Arial" w:cs="Arial"/>
          <w:sz w:val="22"/>
          <w:szCs w:val="22"/>
        </w:rPr>
      </w:pPr>
      <w:proofErr w:type="gramStart"/>
      <w:r w:rsidRPr="00347DD0">
        <w:rPr>
          <w:rFonts w:ascii="Arial" w:hAnsi="Arial" w:cs="Arial"/>
          <w:sz w:val="22"/>
          <w:szCs w:val="22"/>
        </w:rPr>
        <w:t xml:space="preserve">- Итоговые заключения о техническом состоянии оборудования (в электронном виде и на бумажном носителе), должны содержать: результаты обследования, акты, протоколы </w:t>
      </w:r>
      <w:r w:rsidRPr="00347DD0">
        <w:rPr>
          <w:rFonts w:ascii="Arial" w:hAnsi="Arial" w:cs="Arial"/>
          <w:sz w:val="22"/>
          <w:szCs w:val="22"/>
        </w:rPr>
        <w:lastRenderedPageBreak/>
        <w:t>испытаний, расчеты на прочность, анализ полученных результатов, оценку остаточного ресурса, условия и срок дальнейшей безопасной эксплуатации, заключение о техническом состоянии оборудования, рекомендации по их дальнейшей эксплуатации и текущем диагностическом контроле, сводную дефектную ведомость с указанием физических объёмов ремонтных работ и материалов</w:t>
      </w:r>
      <w:proofErr w:type="gramEnd"/>
      <w:r w:rsidRPr="00347DD0">
        <w:rPr>
          <w:rFonts w:ascii="Arial" w:hAnsi="Arial" w:cs="Arial"/>
          <w:sz w:val="22"/>
          <w:szCs w:val="22"/>
        </w:rPr>
        <w:t xml:space="preserve"> по устранению дефектов и повреждений, выявленных в ходе обследования.</w:t>
      </w:r>
    </w:p>
    <w:p w:rsidR="009C4B4D" w:rsidRPr="00347DD0" w:rsidRDefault="009C4B4D" w:rsidP="00713E77">
      <w:pPr>
        <w:tabs>
          <w:tab w:val="left" w:pos="567"/>
          <w:tab w:val="left" w:pos="851"/>
        </w:tabs>
        <w:suppressAutoHyphens/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 xml:space="preserve">- </w:t>
      </w:r>
      <w:r w:rsidR="002E3A5E" w:rsidRPr="00347DD0">
        <w:rPr>
          <w:rFonts w:ascii="Arial" w:hAnsi="Arial" w:cs="Arial"/>
          <w:sz w:val="22"/>
          <w:szCs w:val="22"/>
        </w:rPr>
        <w:t>Отчет долж</w:t>
      </w:r>
      <w:r w:rsidR="000A2966" w:rsidRPr="00347DD0">
        <w:rPr>
          <w:rFonts w:ascii="Arial" w:hAnsi="Arial" w:cs="Arial"/>
          <w:sz w:val="22"/>
          <w:szCs w:val="22"/>
        </w:rPr>
        <w:t>е</w:t>
      </w:r>
      <w:r w:rsidR="002E3A5E" w:rsidRPr="00347DD0">
        <w:rPr>
          <w:rFonts w:ascii="Arial" w:hAnsi="Arial" w:cs="Arial"/>
          <w:sz w:val="22"/>
          <w:szCs w:val="22"/>
        </w:rPr>
        <w:t>н</w:t>
      </w:r>
      <w:r w:rsidR="000A2966" w:rsidRPr="00347DD0">
        <w:rPr>
          <w:rFonts w:ascii="Arial" w:hAnsi="Arial" w:cs="Arial"/>
          <w:sz w:val="22"/>
          <w:szCs w:val="22"/>
        </w:rPr>
        <w:t xml:space="preserve"> </w:t>
      </w:r>
      <w:r w:rsidRPr="00347DD0">
        <w:rPr>
          <w:rFonts w:ascii="Arial" w:hAnsi="Arial" w:cs="Arial"/>
          <w:sz w:val="22"/>
          <w:szCs w:val="22"/>
        </w:rPr>
        <w:t>быть</w:t>
      </w:r>
      <w:r w:rsidR="002E3A5E" w:rsidRPr="00347DD0">
        <w:rPr>
          <w:rFonts w:ascii="Arial" w:hAnsi="Arial" w:cs="Arial"/>
          <w:sz w:val="22"/>
          <w:szCs w:val="22"/>
        </w:rPr>
        <w:t xml:space="preserve"> выполнен</w:t>
      </w:r>
      <w:r w:rsidR="00CC6A60" w:rsidRPr="00347DD0">
        <w:rPr>
          <w:rFonts w:ascii="Arial" w:hAnsi="Arial" w:cs="Arial"/>
          <w:sz w:val="22"/>
          <w:szCs w:val="22"/>
        </w:rPr>
        <w:t xml:space="preserve"> в течение 1-го месяц</w:t>
      </w:r>
      <w:r w:rsidRPr="00347DD0">
        <w:rPr>
          <w:rFonts w:ascii="Arial" w:hAnsi="Arial" w:cs="Arial"/>
          <w:sz w:val="22"/>
          <w:szCs w:val="22"/>
        </w:rPr>
        <w:t xml:space="preserve">а с момента окончания обследования. </w:t>
      </w:r>
    </w:p>
    <w:p w:rsidR="009C4B4D" w:rsidRPr="00347DD0" w:rsidRDefault="00D454F2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11.</w:t>
      </w:r>
      <w:r w:rsidR="00F32833" w:rsidRPr="00347DD0">
        <w:rPr>
          <w:rFonts w:ascii="Arial" w:hAnsi="Arial" w:cs="Arial"/>
          <w:b/>
          <w:sz w:val="22"/>
          <w:szCs w:val="22"/>
        </w:rPr>
        <w:t>5</w:t>
      </w:r>
      <w:r w:rsidR="00E67FA1" w:rsidRPr="00347DD0">
        <w:rPr>
          <w:rFonts w:ascii="Arial" w:hAnsi="Arial" w:cs="Arial"/>
          <w:b/>
          <w:sz w:val="22"/>
          <w:szCs w:val="22"/>
        </w:rPr>
        <w:t>.</w:t>
      </w:r>
      <w:r w:rsidR="009C4B4D" w:rsidRPr="00347DD0">
        <w:rPr>
          <w:rFonts w:ascii="Arial" w:hAnsi="Arial" w:cs="Arial"/>
          <w:sz w:val="22"/>
          <w:szCs w:val="22"/>
        </w:rPr>
        <w:t xml:space="preserve"> Иные требования: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11.</w:t>
      </w:r>
      <w:r w:rsidR="00F32833" w:rsidRPr="00347DD0">
        <w:rPr>
          <w:rFonts w:ascii="Arial" w:hAnsi="Arial" w:cs="Arial"/>
          <w:b/>
          <w:sz w:val="22"/>
          <w:szCs w:val="22"/>
        </w:rPr>
        <w:t>5</w:t>
      </w:r>
      <w:r w:rsidRPr="00347DD0">
        <w:rPr>
          <w:rFonts w:ascii="Arial" w:hAnsi="Arial" w:cs="Arial"/>
          <w:b/>
          <w:sz w:val="22"/>
          <w:szCs w:val="22"/>
        </w:rPr>
        <w:t>.1.</w:t>
      </w:r>
      <w:r w:rsidRPr="00347DD0">
        <w:rPr>
          <w:rFonts w:ascii="Arial" w:hAnsi="Arial" w:cs="Arial"/>
          <w:sz w:val="22"/>
          <w:szCs w:val="22"/>
        </w:rPr>
        <w:t xml:space="preserve"> Исполнитель обязан обеспечить прибытие группы экспертов, специалистов, указанных в документации на оказание услуг в течение 8 - 24 часов после уведомления Заказчиком о готовности объекта к оценке его состояния.</w:t>
      </w:r>
    </w:p>
    <w:p w:rsidR="000A2966" w:rsidRPr="00347DD0" w:rsidRDefault="00D454F2" w:rsidP="00E65166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bCs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1</w:t>
      </w:r>
      <w:r w:rsidR="00E67FA1" w:rsidRPr="00347DD0">
        <w:rPr>
          <w:rFonts w:ascii="Arial" w:hAnsi="Arial" w:cs="Arial"/>
          <w:b/>
          <w:sz w:val="22"/>
          <w:szCs w:val="22"/>
        </w:rPr>
        <w:t>1</w:t>
      </w:r>
      <w:r w:rsidRPr="00347DD0">
        <w:rPr>
          <w:rFonts w:ascii="Arial" w:hAnsi="Arial" w:cs="Arial"/>
          <w:b/>
          <w:sz w:val="22"/>
          <w:szCs w:val="22"/>
        </w:rPr>
        <w:t>.</w:t>
      </w:r>
      <w:r w:rsidR="00F32833" w:rsidRPr="00347DD0">
        <w:rPr>
          <w:rFonts w:ascii="Arial" w:hAnsi="Arial" w:cs="Arial"/>
          <w:b/>
          <w:sz w:val="22"/>
          <w:szCs w:val="22"/>
        </w:rPr>
        <w:t>5</w:t>
      </w:r>
      <w:r w:rsidR="009C4B4D" w:rsidRPr="00347DD0">
        <w:rPr>
          <w:rFonts w:ascii="Arial" w:hAnsi="Arial" w:cs="Arial"/>
          <w:b/>
          <w:sz w:val="22"/>
          <w:szCs w:val="22"/>
        </w:rPr>
        <w:t>.2.</w:t>
      </w:r>
      <w:r w:rsidR="009C4B4D" w:rsidRPr="00347DD0">
        <w:rPr>
          <w:rFonts w:ascii="Arial" w:hAnsi="Arial" w:cs="Arial"/>
          <w:sz w:val="22"/>
          <w:szCs w:val="22"/>
        </w:rPr>
        <w:t xml:space="preserve"> Исполнитель должен составить и предоставить Заказчику сметный расчет стоимости оказываемых услуг с разбивкой по каждому объекту обследования (диагност</w:t>
      </w:r>
      <w:r w:rsidR="009C4B4D" w:rsidRPr="00347DD0">
        <w:rPr>
          <w:rFonts w:ascii="Arial" w:hAnsi="Arial" w:cs="Arial"/>
          <w:sz w:val="22"/>
          <w:szCs w:val="22"/>
        </w:rPr>
        <w:t>и</w:t>
      </w:r>
      <w:r w:rsidR="009C4B4D" w:rsidRPr="00347DD0">
        <w:rPr>
          <w:rFonts w:ascii="Arial" w:hAnsi="Arial" w:cs="Arial"/>
          <w:sz w:val="22"/>
          <w:szCs w:val="22"/>
        </w:rPr>
        <w:t xml:space="preserve">рования, освидетельствования). Сметный расчет </w:t>
      </w:r>
      <w:r w:rsidR="009C4B4D" w:rsidRPr="00347DD0">
        <w:rPr>
          <w:rFonts w:ascii="Arial" w:hAnsi="Arial" w:cs="Arial"/>
          <w:bCs/>
          <w:sz w:val="22"/>
          <w:szCs w:val="22"/>
        </w:rPr>
        <w:t>должен быть составлен по «Прейск</w:t>
      </w:r>
      <w:r w:rsidR="009C4B4D" w:rsidRPr="00347DD0">
        <w:rPr>
          <w:rFonts w:ascii="Arial" w:hAnsi="Arial" w:cs="Arial"/>
          <w:bCs/>
          <w:sz w:val="22"/>
          <w:szCs w:val="22"/>
        </w:rPr>
        <w:t>у</w:t>
      </w:r>
      <w:r w:rsidR="009C4B4D" w:rsidRPr="00347DD0">
        <w:rPr>
          <w:rFonts w:ascii="Arial" w:hAnsi="Arial" w:cs="Arial"/>
          <w:bCs/>
          <w:sz w:val="22"/>
          <w:szCs w:val="22"/>
        </w:rPr>
        <w:t>ранту на экспериментально - наладочные работы и работы по совершенствованию те</w:t>
      </w:r>
      <w:r w:rsidR="009C4B4D" w:rsidRPr="00347DD0">
        <w:rPr>
          <w:rFonts w:ascii="Arial" w:hAnsi="Arial" w:cs="Arial"/>
          <w:bCs/>
          <w:sz w:val="22"/>
          <w:szCs w:val="22"/>
        </w:rPr>
        <w:t>х</w:t>
      </w:r>
      <w:r w:rsidR="009C4B4D" w:rsidRPr="00347DD0">
        <w:rPr>
          <w:rFonts w:ascii="Arial" w:hAnsi="Arial" w:cs="Arial"/>
          <w:bCs/>
          <w:sz w:val="22"/>
          <w:szCs w:val="22"/>
        </w:rPr>
        <w:t>нологии и эксплуатации элект</w:t>
      </w:r>
      <w:r w:rsidR="000A2966" w:rsidRPr="00347DD0">
        <w:rPr>
          <w:rFonts w:ascii="Arial" w:hAnsi="Arial" w:cs="Arial"/>
          <w:bCs/>
          <w:sz w:val="22"/>
          <w:szCs w:val="22"/>
        </w:rPr>
        <w:t>ростанций и сетей». ОРГРЭС 1992</w:t>
      </w:r>
      <w:r w:rsidR="00F32833" w:rsidRPr="00347DD0">
        <w:rPr>
          <w:rFonts w:ascii="Arial" w:hAnsi="Arial" w:cs="Arial"/>
          <w:bCs/>
          <w:sz w:val="22"/>
          <w:szCs w:val="22"/>
        </w:rPr>
        <w:t xml:space="preserve"> </w:t>
      </w:r>
      <w:r w:rsidR="009C4B4D" w:rsidRPr="00347DD0">
        <w:rPr>
          <w:rFonts w:ascii="Arial" w:hAnsi="Arial" w:cs="Arial"/>
          <w:bCs/>
          <w:sz w:val="22"/>
          <w:szCs w:val="22"/>
        </w:rPr>
        <w:t>г.</w:t>
      </w:r>
    </w:p>
    <w:p w:rsidR="009C4B4D" w:rsidRPr="00347DD0" w:rsidRDefault="00E65166" w:rsidP="00713E77">
      <w:pPr>
        <w:pStyle w:val="72"/>
        <w:numPr>
          <w:ilvl w:val="0"/>
          <w:numId w:val="26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after="0" w:line="264" w:lineRule="auto"/>
        <w:ind w:left="0" w:firstLine="567"/>
        <w:rPr>
          <w:rStyle w:val="aff3"/>
          <w:rFonts w:ascii="Arial" w:hAnsi="Arial" w:cs="Arial"/>
          <w:b w:val="0"/>
          <w:sz w:val="22"/>
          <w:szCs w:val="22"/>
          <w:shd w:val="clear" w:color="auto" w:fill="auto"/>
        </w:rPr>
      </w:pPr>
      <w:r>
        <w:rPr>
          <w:rStyle w:val="aff3"/>
          <w:rFonts w:ascii="Arial" w:hAnsi="Arial" w:cs="Arial"/>
          <w:bCs/>
          <w:sz w:val="22"/>
          <w:szCs w:val="22"/>
        </w:rPr>
        <w:t>Гарантия Исполнителя у</w:t>
      </w:r>
      <w:r w:rsidR="009C4B4D" w:rsidRPr="00347DD0">
        <w:rPr>
          <w:rStyle w:val="aff3"/>
          <w:rFonts w:ascii="Arial" w:hAnsi="Arial" w:cs="Arial"/>
          <w:bCs/>
          <w:sz w:val="22"/>
          <w:szCs w:val="22"/>
        </w:rPr>
        <w:t>слуг.</w:t>
      </w:r>
    </w:p>
    <w:p w:rsidR="009C4B4D" w:rsidRPr="00347DD0" w:rsidRDefault="009C4B4D" w:rsidP="00713E77">
      <w:pPr>
        <w:pStyle w:val="af7"/>
        <w:numPr>
          <w:ilvl w:val="1"/>
          <w:numId w:val="26"/>
        </w:numPr>
        <w:tabs>
          <w:tab w:val="left" w:pos="567"/>
          <w:tab w:val="left" w:pos="851"/>
          <w:tab w:val="left" w:pos="1134"/>
        </w:tabs>
        <w:suppressAutoHyphens/>
        <w:spacing w:line="264" w:lineRule="auto"/>
        <w:ind w:left="0"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Исполнитель должен гарантировать:</w:t>
      </w:r>
    </w:p>
    <w:p w:rsidR="009C4B4D" w:rsidRPr="00347DD0" w:rsidRDefault="009C4B4D" w:rsidP="00713E77">
      <w:pPr>
        <w:pStyle w:val="af7"/>
        <w:tabs>
          <w:tab w:val="left" w:pos="567"/>
          <w:tab w:val="left" w:pos="851"/>
          <w:tab w:val="left" w:pos="1134"/>
        </w:tabs>
        <w:suppressAutoHyphens/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-</w:t>
      </w:r>
      <w:r w:rsidR="009A4D29" w:rsidRPr="00347DD0">
        <w:rPr>
          <w:rFonts w:ascii="Arial" w:hAnsi="Arial" w:cs="Arial"/>
          <w:sz w:val="22"/>
          <w:szCs w:val="22"/>
        </w:rPr>
        <w:t xml:space="preserve"> </w:t>
      </w:r>
      <w:r w:rsidRPr="00347DD0">
        <w:rPr>
          <w:rFonts w:ascii="Arial" w:hAnsi="Arial" w:cs="Arial"/>
          <w:sz w:val="22"/>
          <w:szCs w:val="22"/>
        </w:rPr>
        <w:t>надлежащее качество выполнения работ в полном объеме в соответствии с настоящим Техническим заданием и действующей нормативно-технической</w:t>
      </w:r>
      <w:r w:rsidR="001773EB" w:rsidRPr="00347DD0">
        <w:rPr>
          <w:rFonts w:ascii="Arial" w:hAnsi="Arial" w:cs="Arial"/>
          <w:sz w:val="22"/>
          <w:szCs w:val="22"/>
        </w:rPr>
        <w:t xml:space="preserve"> </w:t>
      </w:r>
      <w:r w:rsidRPr="00347DD0">
        <w:rPr>
          <w:rFonts w:ascii="Arial" w:hAnsi="Arial" w:cs="Arial"/>
          <w:sz w:val="22"/>
          <w:szCs w:val="22"/>
        </w:rPr>
        <w:t>документацией;</w:t>
      </w:r>
    </w:p>
    <w:p w:rsidR="009C4B4D" w:rsidRPr="00347DD0" w:rsidRDefault="009C4B4D" w:rsidP="00713E77">
      <w:pPr>
        <w:pStyle w:val="af7"/>
        <w:tabs>
          <w:tab w:val="left" w:pos="567"/>
          <w:tab w:val="left" w:pos="851"/>
          <w:tab w:val="left" w:pos="1134"/>
        </w:tabs>
        <w:suppressAutoHyphens/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>-</w:t>
      </w:r>
      <w:r w:rsidR="009A4D29" w:rsidRPr="00347DD0">
        <w:rPr>
          <w:rFonts w:ascii="Arial" w:hAnsi="Arial" w:cs="Arial"/>
          <w:sz w:val="22"/>
          <w:szCs w:val="22"/>
        </w:rPr>
        <w:t xml:space="preserve"> </w:t>
      </w:r>
      <w:r w:rsidR="00E65166">
        <w:rPr>
          <w:rFonts w:ascii="Arial" w:hAnsi="Arial" w:cs="Arial"/>
          <w:sz w:val="22"/>
          <w:szCs w:val="22"/>
        </w:rPr>
        <w:t>выполнение услуг</w:t>
      </w:r>
      <w:r w:rsidRPr="00347DD0">
        <w:rPr>
          <w:rFonts w:ascii="Arial" w:hAnsi="Arial" w:cs="Arial"/>
          <w:sz w:val="22"/>
          <w:szCs w:val="22"/>
        </w:rPr>
        <w:t xml:space="preserve"> в установленные сроки.</w:t>
      </w:r>
    </w:p>
    <w:p w:rsidR="009C4B4D" w:rsidRPr="00347DD0" w:rsidRDefault="009C4B4D" w:rsidP="00713E77">
      <w:pPr>
        <w:pStyle w:val="afc"/>
        <w:numPr>
          <w:ilvl w:val="1"/>
          <w:numId w:val="26"/>
        </w:numPr>
        <w:tabs>
          <w:tab w:val="left" w:pos="0"/>
          <w:tab w:val="left" w:pos="567"/>
          <w:tab w:val="left" w:pos="851"/>
          <w:tab w:val="left" w:pos="1134"/>
        </w:tabs>
        <w:spacing w:line="264" w:lineRule="auto"/>
        <w:ind w:left="0" w:firstLine="567"/>
        <w:rPr>
          <w:rFonts w:ascii="Arial" w:hAnsi="Arial" w:cs="Arial"/>
          <w:color w:val="auto"/>
          <w:sz w:val="22"/>
          <w:szCs w:val="22"/>
        </w:rPr>
      </w:pPr>
      <w:r w:rsidRPr="00347DD0">
        <w:rPr>
          <w:rFonts w:ascii="Arial" w:hAnsi="Arial" w:cs="Arial"/>
          <w:color w:val="auto"/>
          <w:sz w:val="22"/>
          <w:szCs w:val="22"/>
        </w:rPr>
        <w:t>Исполнитель несет ответственность перед заказчиком за причиненный своими действиями или бездействиями ущерб оборудованию, зданиям и сооружениям заказчика в размере затрат на восстановление.</w:t>
      </w:r>
    </w:p>
    <w:p w:rsidR="009C4B4D" w:rsidRPr="00347DD0" w:rsidRDefault="009C4B4D" w:rsidP="009A4D29">
      <w:pPr>
        <w:pStyle w:val="61"/>
        <w:numPr>
          <w:ilvl w:val="1"/>
          <w:numId w:val="26"/>
        </w:numPr>
        <w:shd w:val="clear" w:color="auto" w:fill="auto"/>
        <w:tabs>
          <w:tab w:val="left" w:pos="399"/>
          <w:tab w:val="left" w:pos="567"/>
          <w:tab w:val="left" w:pos="1134"/>
        </w:tabs>
        <w:spacing w:after="0" w:line="264" w:lineRule="auto"/>
        <w:ind w:left="0" w:firstLine="567"/>
        <w:rPr>
          <w:rFonts w:ascii="Arial" w:hAnsi="Arial" w:cs="Arial"/>
          <w:color w:val="auto"/>
          <w:spacing w:val="0"/>
          <w:sz w:val="22"/>
          <w:szCs w:val="22"/>
        </w:rPr>
      </w:pPr>
      <w:r w:rsidRPr="00347DD0">
        <w:rPr>
          <w:rFonts w:ascii="Arial" w:hAnsi="Arial" w:cs="Arial"/>
          <w:color w:val="auto"/>
          <w:spacing w:val="0"/>
          <w:sz w:val="22"/>
          <w:szCs w:val="22"/>
        </w:rPr>
        <w:t>В случаях, когда услуги оказаны Исполнителем с отступлением от требований ТЗ, ухудшившими их качество и не позволяющими их использование по назначению, З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а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казчик вправе по своему выбору потребовать от Исполнителя безвозмездного устранения недостатков в разумный срок либо уменьшения установленной цены за оказанные Усл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у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ги. При не устранении Испол</w:t>
      </w:r>
      <w:r w:rsidR="00E65166">
        <w:rPr>
          <w:rFonts w:ascii="Arial" w:hAnsi="Arial" w:cs="Arial"/>
          <w:color w:val="auto"/>
          <w:spacing w:val="0"/>
          <w:sz w:val="22"/>
          <w:szCs w:val="22"/>
        </w:rPr>
        <w:t>нителем выявленных недостатков у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слуг в срок, установле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н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ный Заказчиком (в сроки, согласованные сторонами), либо если недостатки являются н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е</w:t>
      </w:r>
      <w:r w:rsidRPr="00347DD0">
        <w:rPr>
          <w:rFonts w:ascii="Arial" w:hAnsi="Arial" w:cs="Arial"/>
          <w:color w:val="auto"/>
          <w:spacing w:val="0"/>
          <w:sz w:val="22"/>
          <w:szCs w:val="22"/>
        </w:rPr>
        <w:t>устранимыми, Заказчик вправе потребовать возмещения причиненных убытков.</w:t>
      </w:r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>12.4.</w:t>
      </w:r>
      <w:r w:rsidRPr="00347DD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47DD0">
        <w:rPr>
          <w:rFonts w:ascii="Arial" w:hAnsi="Arial" w:cs="Arial"/>
          <w:sz w:val="22"/>
          <w:szCs w:val="22"/>
        </w:rPr>
        <w:t>Исполнитель, не предупредивший Заказчика о необходимости оказания д</w:t>
      </w:r>
      <w:r w:rsidRPr="00347DD0">
        <w:rPr>
          <w:rFonts w:ascii="Arial" w:hAnsi="Arial" w:cs="Arial"/>
          <w:sz w:val="22"/>
          <w:szCs w:val="22"/>
        </w:rPr>
        <w:t>о</w:t>
      </w:r>
      <w:r w:rsidRPr="00347DD0">
        <w:rPr>
          <w:rFonts w:ascii="Arial" w:hAnsi="Arial" w:cs="Arial"/>
          <w:sz w:val="22"/>
          <w:szCs w:val="22"/>
        </w:rPr>
        <w:t>полнительных услуг, не учтенных в ТЗ, которые могут повлиять на работоспособность оборудования, а также об иных обстоятельствах, возникших в ходе оказания услуги, либо создают невозможность её завершения в срок, либо продолживший оказание услуги, н</w:t>
      </w:r>
      <w:r w:rsidRPr="00347DD0">
        <w:rPr>
          <w:rFonts w:ascii="Arial" w:hAnsi="Arial" w:cs="Arial"/>
          <w:sz w:val="22"/>
          <w:szCs w:val="22"/>
        </w:rPr>
        <w:t>е</w:t>
      </w:r>
      <w:r w:rsidRPr="00347DD0">
        <w:rPr>
          <w:rFonts w:ascii="Arial" w:hAnsi="Arial" w:cs="Arial"/>
          <w:sz w:val="22"/>
          <w:szCs w:val="22"/>
        </w:rPr>
        <w:t>смотря на своевременное указание Заказчика о прекращении оказания услуги, обязан возместить в полном объеме убытки, причиненные Заказчику.</w:t>
      </w:r>
      <w:proofErr w:type="gramEnd"/>
    </w:p>
    <w:p w:rsidR="009C4B4D" w:rsidRPr="00347DD0" w:rsidRDefault="009C4B4D" w:rsidP="00713E77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b/>
          <w:sz w:val="22"/>
          <w:szCs w:val="22"/>
        </w:rPr>
        <w:t xml:space="preserve"> 12.5</w:t>
      </w:r>
      <w:r w:rsidRPr="00347DD0">
        <w:rPr>
          <w:rFonts w:ascii="Arial" w:hAnsi="Arial" w:cs="Arial"/>
          <w:sz w:val="22"/>
          <w:szCs w:val="22"/>
        </w:rPr>
        <w:t>.</w:t>
      </w:r>
      <w:r w:rsidR="009A4D29" w:rsidRPr="00347DD0">
        <w:rPr>
          <w:rFonts w:ascii="Arial" w:hAnsi="Arial" w:cs="Arial"/>
          <w:sz w:val="22"/>
          <w:szCs w:val="22"/>
        </w:rPr>
        <w:t xml:space="preserve"> </w:t>
      </w:r>
      <w:r w:rsidRPr="00347DD0">
        <w:rPr>
          <w:rFonts w:ascii="Arial" w:hAnsi="Arial" w:cs="Arial"/>
          <w:sz w:val="22"/>
          <w:szCs w:val="22"/>
        </w:rPr>
        <w:t>За невыполнение услуг в установленный Договором срок, а также не устран</w:t>
      </w:r>
      <w:r w:rsidRPr="00347DD0">
        <w:rPr>
          <w:rFonts w:ascii="Arial" w:hAnsi="Arial" w:cs="Arial"/>
          <w:sz w:val="22"/>
          <w:szCs w:val="22"/>
        </w:rPr>
        <w:t>е</w:t>
      </w:r>
      <w:r w:rsidRPr="00347DD0">
        <w:rPr>
          <w:rFonts w:ascii="Arial" w:hAnsi="Arial" w:cs="Arial"/>
          <w:sz w:val="22"/>
          <w:szCs w:val="22"/>
        </w:rPr>
        <w:t>ние в согласованные сроки недостатков, Исполнитель уплачива</w:t>
      </w:r>
      <w:r w:rsidR="00E65166">
        <w:rPr>
          <w:rFonts w:ascii="Arial" w:hAnsi="Arial" w:cs="Arial"/>
          <w:sz w:val="22"/>
          <w:szCs w:val="22"/>
        </w:rPr>
        <w:t>ет Заказчику пеню в ра</w:t>
      </w:r>
      <w:r w:rsidR="00E65166">
        <w:rPr>
          <w:rFonts w:ascii="Arial" w:hAnsi="Arial" w:cs="Arial"/>
          <w:sz w:val="22"/>
          <w:szCs w:val="22"/>
        </w:rPr>
        <w:t>з</w:t>
      </w:r>
      <w:r w:rsidR="00E65166">
        <w:rPr>
          <w:rFonts w:ascii="Arial" w:hAnsi="Arial" w:cs="Arial"/>
          <w:sz w:val="22"/>
          <w:szCs w:val="22"/>
        </w:rPr>
        <w:t>мере 1/360 двойной ключевой ставки Банка России от общей стоимости услуг по Договору</w:t>
      </w:r>
      <w:r w:rsidRPr="00347DD0">
        <w:rPr>
          <w:rFonts w:ascii="Arial" w:hAnsi="Arial" w:cs="Arial"/>
          <w:sz w:val="22"/>
          <w:szCs w:val="22"/>
        </w:rPr>
        <w:t xml:space="preserve"> за каждый день просрочки.</w:t>
      </w:r>
    </w:p>
    <w:p w:rsidR="00B5073B" w:rsidRPr="00347DD0" w:rsidRDefault="009C4B4D" w:rsidP="0074330E">
      <w:pPr>
        <w:tabs>
          <w:tab w:val="left" w:pos="567"/>
          <w:tab w:val="left" w:pos="851"/>
        </w:tabs>
        <w:spacing w:line="264" w:lineRule="auto"/>
        <w:ind w:firstLine="567"/>
        <w:rPr>
          <w:rFonts w:ascii="Arial" w:hAnsi="Arial" w:cs="Arial"/>
          <w:sz w:val="22"/>
          <w:szCs w:val="22"/>
        </w:rPr>
      </w:pPr>
      <w:r w:rsidRPr="00347DD0">
        <w:rPr>
          <w:rFonts w:ascii="Arial" w:hAnsi="Arial" w:cs="Arial"/>
          <w:sz w:val="22"/>
          <w:szCs w:val="22"/>
        </w:rPr>
        <w:t xml:space="preserve"> </w:t>
      </w:r>
      <w:r w:rsidRPr="00347DD0">
        <w:rPr>
          <w:rFonts w:ascii="Arial" w:hAnsi="Arial" w:cs="Arial"/>
          <w:b/>
          <w:sz w:val="22"/>
          <w:szCs w:val="22"/>
        </w:rPr>
        <w:t>12.6</w:t>
      </w:r>
      <w:r w:rsidRPr="00347DD0">
        <w:rPr>
          <w:rFonts w:ascii="Arial" w:hAnsi="Arial" w:cs="Arial"/>
          <w:sz w:val="22"/>
          <w:szCs w:val="22"/>
        </w:rPr>
        <w:t>. Уплата неустойки и возмещение убытков не освобождает Исполнителя от и</w:t>
      </w:r>
      <w:r w:rsidRPr="00347DD0">
        <w:rPr>
          <w:rFonts w:ascii="Arial" w:hAnsi="Arial" w:cs="Arial"/>
          <w:sz w:val="22"/>
          <w:szCs w:val="22"/>
        </w:rPr>
        <w:t>с</w:t>
      </w:r>
      <w:r w:rsidRPr="00347DD0">
        <w:rPr>
          <w:rFonts w:ascii="Arial" w:hAnsi="Arial" w:cs="Arial"/>
          <w:sz w:val="22"/>
          <w:szCs w:val="22"/>
        </w:rPr>
        <w:t>полнения обязательств по Договору и устранения нарушений.</w:t>
      </w:r>
      <w:bookmarkStart w:id="3" w:name="_GoBack"/>
      <w:bookmarkEnd w:id="3"/>
    </w:p>
    <w:sectPr w:rsidR="00B5073B" w:rsidRPr="00347DD0" w:rsidSect="00E201C3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D5" w:rsidRDefault="001E2BD5" w:rsidP="00E201C3">
      <w:r>
        <w:separator/>
      </w:r>
    </w:p>
  </w:endnote>
  <w:endnote w:type="continuationSeparator" w:id="0">
    <w:p w:rsidR="001E2BD5" w:rsidRDefault="001E2BD5" w:rsidP="00E2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2705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201C3" w:rsidRPr="00E201C3" w:rsidRDefault="00E201C3">
        <w:pPr>
          <w:pStyle w:val="ac"/>
          <w:jc w:val="right"/>
          <w:rPr>
            <w:rFonts w:ascii="Arial" w:hAnsi="Arial" w:cs="Arial"/>
          </w:rPr>
        </w:pPr>
        <w:r w:rsidRPr="00E201C3">
          <w:rPr>
            <w:rFonts w:ascii="Arial" w:hAnsi="Arial" w:cs="Arial"/>
          </w:rPr>
          <w:fldChar w:fldCharType="begin"/>
        </w:r>
        <w:r w:rsidRPr="00E201C3">
          <w:rPr>
            <w:rFonts w:ascii="Arial" w:hAnsi="Arial" w:cs="Arial"/>
          </w:rPr>
          <w:instrText>PAGE   \* MERGEFORMAT</w:instrText>
        </w:r>
        <w:r w:rsidRPr="00E201C3">
          <w:rPr>
            <w:rFonts w:ascii="Arial" w:hAnsi="Arial" w:cs="Arial"/>
          </w:rPr>
          <w:fldChar w:fldCharType="separate"/>
        </w:r>
        <w:r w:rsidR="0074330E">
          <w:rPr>
            <w:rFonts w:ascii="Arial" w:hAnsi="Arial" w:cs="Arial"/>
            <w:noProof/>
          </w:rPr>
          <w:t>9</w:t>
        </w:r>
        <w:r w:rsidRPr="00E201C3">
          <w:rPr>
            <w:rFonts w:ascii="Arial" w:hAnsi="Arial" w:cs="Arial"/>
          </w:rPr>
          <w:fldChar w:fldCharType="end"/>
        </w:r>
      </w:p>
    </w:sdtContent>
  </w:sdt>
  <w:p w:rsidR="00E201C3" w:rsidRDefault="00E201C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D5" w:rsidRDefault="001E2BD5" w:rsidP="00E201C3">
      <w:r>
        <w:separator/>
      </w:r>
    </w:p>
  </w:footnote>
  <w:footnote w:type="continuationSeparator" w:id="0">
    <w:p w:rsidR="001E2BD5" w:rsidRDefault="001E2BD5" w:rsidP="00E2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A4E8F308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  <w:color w:val="auto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26A40DD0"/>
    <w:multiLevelType w:val="hybridMultilevel"/>
    <w:tmpl w:val="C888BBD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2347CF"/>
    <w:multiLevelType w:val="hybridMultilevel"/>
    <w:tmpl w:val="10C4706A"/>
    <w:lvl w:ilvl="0" w:tplc="F6D4D796">
      <w:start w:val="3"/>
      <w:numFmt w:val="decimal"/>
      <w:pStyle w:val="1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90019">
      <w:start w:val="1"/>
      <w:numFmt w:val="lowerLetter"/>
      <w:pStyle w:val="-2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AE3115F"/>
    <w:multiLevelType w:val="multilevel"/>
    <w:tmpl w:val="146A74CA"/>
    <w:lvl w:ilvl="0">
      <w:start w:val="1"/>
      <w:numFmt w:val="decimal"/>
      <w:pStyle w:val="Bullet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2E05339E"/>
    <w:multiLevelType w:val="hybridMultilevel"/>
    <w:tmpl w:val="4462E3B4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9453E7"/>
    <w:multiLevelType w:val="multilevel"/>
    <w:tmpl w:val="0CA802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644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72" w:hanging="1800"/>
      </w:pPr>
      <w:rPr>
        <w:rFonts w:cs="Times New Roman"/>
      </w:rPr>
    </w:lvl>
  </w:abstractNum>
  <w:abstractNum w:abstractNumId="7">
    <w:nsid w:val="40F54B0A"/>
    <w:multiLevelType w:val="multilevel"/>
    <w:tmpl w:val="6C9038C6"/>
    <w:lvl w:ilvl="0">
      <w:start w:val="1"/>
      <w:numFmt w:val="decimal"/>
      <w:lvlText w:val="%1."/>
      <w:lvlJc w:val="left"/>
      <w:pPr>
        <w:ind w:left="3054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/>
      </w:rPr>
    </w:lvl>
  </w:abstractNum>
  <w:abstractNum w:abstractNumId="8">
    <w:nsid w:val="43067EBE"/>
    <w:multiLevelType w:val="multilevel"/>
    <w:tmpl w:val="1352B8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9377454"/>
    <w:multiLevelType w:val="multilevel"/>
    <w:tmpl w:val="40B275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10">
    <w:nsid w:val="4CC30DF8"/>
    <w:multiLevelType w:val="hybridMultilevel"/>
    <w:tmpl w:val="28C0A646"/>
    <w:lvl w:ilvl="0" w:tplc="C98CA7CC">
      <w:start w:val="1"/>
      <w:numFmt w:val="bullet"/>
      <w:lvlText w:val="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cs="Times New Roman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cs="Times New Roman"/>
      </w:rPr>
    </w:lvl>
  </w:abstractNum>
  <w:abstractNum w:abstractNumId="12">
    <w:nsid w:val="586A2C6D"/>
    <w:multiLevelType w:val="multilevel"/>
    <w:tmpl w:val="34B4484C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60" w:hanging="480"/>
      </w:pPr>
      <w:rPr>
        <w:rFonts w:cs="Times New Roman" w:hint="default"/>
        <w:b/>
      </w:rPr>
    </w:lvl>
    <w:lvl w:ilvl="2">
      <w:start w:val="4"/>
      <w:numFmt w:val="decimal"/>
      <w:lvlText w:val="%1.%2.%3"/>
      <w:lvlJc w:val="left"/>
      <w:pPr>
        <w:ind w:left="18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cs="Times New Roman" w:hint="default"/>
      </w:rPr>
    </w:lvl>
  </w:abstractNum>
  <w:abstractNum w:abstractNumId="13">
    <w:nsid w:val="67A85EE4"/>
    <w:multiLevelType w:val="multilevel"/>
    <w:tmpl w:val="DDDCD7C2"/>
    <w:lvl w:ilvl="0">
      <w:start w:val="8"/>
      <w:numFmt w:val="decimal"/>
      <w:lvlText w:val="%1."/>
      <w:lvlJc w:val="left"/>
      <w:pPr>
        <w:ind w:left="390" w:hanging="39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4">
    <w:nsid w:val="687764E1"/>
    <w:multiLevelType w:val="hybridMultilevel"/>
    <w:tmpl w:val="BEFC7F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B8D5B0F"/>
    <w:multiLevelType w:val="multilevel"/>
    <w:tmpl w:val="BE764184"/>
    <w:lvl w:ilvl="0">
      <w:start w:val="7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6">
    <w:nsid w:val="6BF677CB"/>
    <w:multiLevelType w:val="multilevel"/>
    <w:tmpl w:val="40B275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17">
    <w:nsid w:val="6C4E490D"/>
    <w:multiLevelType w:val="hybridMultilevel"/>
    <w:tmpl w:val="92682706"/>
    <w:lvl w:ilvl="0" w:tplc="C98CA7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4C16005"/>
    <w:multiLevelType w:val="hybridMultilevel"/>
    <w:tmpl w:val="EE0846A4"/>
    <w:lvl w:ilvl="0" w:tplc="C98CA7CC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>
    <w:nsid w:val="7B695161"/>
    <w:multiLevelType w:val="multilevel"/>
    <w:tmpl w:val="04C090B6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80" w:hanging="480"/>
      </w:pPr>
      <w:rPr>
        <w:rFonts w:cs="Times New Roman"/>
        <w:b/>
      </w:rPr>
    </w:lvl>
    <w:lvl w:ilvl="2">
      <w:start w:val="3"/>
      <w:numFmt w:val="decimal"/>
      <w:lvlText w:val="%1.%2.%3"/>
      <w:lvlJc w:val="left"/>
      <w:pPr>
        <w:ind w:left="15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19"/>
  </w:num>
  <w:num w:numId="10">
    <w:abstractNumId w:val="19"/>
    <w:lvlOverride w:ilvl="0">
      <w:startOverride w:val="6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</w:num>
  <w:num w:numId="13">
    <w:abstractNumId w:val="14"/>
  </w:num>
  <w:num w:numId="14">
    <w:abstractNumId w:val="14"/>
  </w:num>
  <w:num w:numId="15">
    <w:abstractNumId w:val="18"/>
  </w:num>
  <w:num w:numId="16">
    <w:abstractNumId w:val="18"/>
  </w:num>
  <w:num w:numId="17">
    <w:abstractNumId w:val="1"/>
  </w:num>
  <w:num w:numId="18">
    <w:abstractNumId w:val="1"/>
  </w:num>
  <w:num w:numId="19">
    <w:abstractNumId w:val="15"/>
  </w:num>
  <w:num w:numId="20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6"/>
  </w:num>
  <w:num w:numId="31">
    <w:abstractNumId w:val="9"/>
  </w:num>
  <w:num w:numId="32">
    <w:abstractNumId w:val="1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D"/>
    <w:rsid w:val="000123F5"/>
    <w:rsid w:val="000214A9"/>
    <w:rsid w:val="00022AA0"/>
    <w:rsid w:val="00024DC5"/>
    <w:rsid w:val="00046250"/>
    <w:rsid w:val="00046FB0"/>
    <w:rsid w:val="00054176"/>
    <w:rsid w:val="00054970"/>
    <w:rsid w:val="000743B5"/>
    <w:rsid w:val="0008646B"/>
    <w:rsid w:val="00097FF8"/>
    <w:rsid w:val="000A2966"/>
    <w:rsid w:val="000B4B13"/>
    <w:rsid w:val="000B6367"/>
    <w:rsid w:val="000D596E"/>
    <w:rsid w:val="000F0019"/>
    <w:rsid w:val="000F6DF0"/>
    <w:rsid w:val="0010122D"/>
    <w:rsid w:val="0011582D"/>
    <w:rsid w:val="001238AB"/>
    <w:rsid w:val="00124809"/>
    <w:rsid w:val="0016268F"/>
    <w:rsid w:val="00172CFC"/>
    <w:rsid w:val="001773EB"/>
    <w:rsid w:val="001B07C8"/>
    <w:rsid w:val="001B091A"/>
    <w:rsid w:val="001B13CC"/>
    <w:rsid w:val="001B6AE7"/>
    <w:rsid w:val="001D693D"/>
    <w:rsid w:val="001E2BD5"/>
    <w:rsid w:val="001E4A75"/>
    <w:rsid w:val="00230A6F"/>
    <w:rsid w:val="002342DE"/>
    <w:rsid w:val="00244ED9"/>
    <w:rsid w:val="002721C0"/>
    <w:rsid w:val="00287F6C"/>
    <w:rsid w:val="002A4796"/>
    <w:rsid w:val="002B7BD2"/>
    <w:rsid w:val="002E3A5E"/>
    <w:rsid w:val="002E77E9"/>
    <w:rsid w:val="00300A66"/>
    <w:rsid w:val="0030523B"/>
    <w:rsid w:val="003117A4"/>
    <w:rsid w:val="0032786B"/>
    <w:rsid w:val="00347326"/>
    <w:rsid w:val="00347DD0"/>
    <w:rsid w:val="0035046E"/>
    <w:rsid w:val="00353141"/>
    <w:rsid w:val="00360432"/>
    <w:rsid w:val="00365436"/>
    <w:rsid w:val="00391BEE"/>
    <w:rsid w:val="003E7812"/>
    <w:rsid w:val="003F4F6A"/>
    <w:rsid w:val="003F5CE7"/>
    <w:rsid w:val="003F7079"/>
    <w:rsid w:val="00417072"/>
    <w:rsid w:val="00446A8C"/>
    <w:rsid w:val="00451F7F"/>
    <w:rsid w:val="00455EFC"/>
    <w:rsid w:val="00457D75"/>
    <w:rsid w:val="004677A4"/>
    <w:rsid w:val="00492BED"/>
    <w:rsid w:val="004A7468"/>
    <w:rsid w:val="004B29FE"/>
    <w:rsid w:val="004B2CEF"/>
    <w:rsid w:val="004C1C04"/>
    <w:rsid w:val="00501EE2"/>
    <w:rsid w:val="005024B4"/>
    <w:rsid w:val="0050255E"/>
    <w:rsid w:val="00502FB7"/>
    <w:rsid w:val="00510A1A"/>
    <w:rsid w:val="00554DC5"/>
    <w:rsid w:val="00560BC5"/>
    <w:rsid w:val="005662AD"/>
    <w:rsid w:val="005737AB"/>
    <w:rsid w:val="00583C21"/>
    <w:rsid w:val="0058544A"/>
    <w:rsid w:val="00593DCE"/>
    <w:rsid w:val="005A25AE"/>
    <w:rsid w:val="005A52AB"/>
    <w:rsid w:val="005A6C52"/>
    <w:rsid w:val="005B7E3B"/>
    <w:rsid w:val="005D0240"/>
    <w:rsid w:val="005F5B8A"/>
    <w:rsid w:val="00600B00"/>
    <w:rsid w:val="006010B5"/>
    <w:rsid w:val="00601E23"/>
    <w:rsid w:val="00602A4C"/>
    <w:rsid w:val="00604315"/>
    <w:rsid w:val="00614823"/>
    <w:rsid w:val="006164A3"/>
    <w:rsid w:val="00620B76"/>
    <w:rsid w:val="00621920"/>
    <w:rsid w:val="00625EB9"/>
    <w:rsid w:val="00650F81"/>
    <w:rsid w:val="00681A6F"/>
    <w:rsid w:val="00694730"/>
    <w:rsid w:val="006A2700"/>
    <w:rsid w:val="006B2645"/>
    <w:rsid w:val="006B2EA1"/>
    <w:rsid w:val="006D0694"/>
    <w:rsid w:val="006D1D80"/>
    <w:rsid w:val="006D72D3"/>
    <w:rsid w:val="006D77EA"/>
    <w:rsid w:val="006F0765"/>
    <w:rsid w:val="00703CC1"/>
    <w:rsid w:val="00711495"/>
    <w:rsid w:val="00712BBC"/>
    <w:rsid w:val="00713E77"/>
    <w:rsid w:val="007208CD"/>
    <w:rsid w:val="007321EB"/>
    <w:rsid w:val="00732352"/>
    <w:rsid w:val="0074330E"/>
    <w:rsid w:val="007642B5"/>
    <w:rsid w:val="007823D6"/>
    <w:rsid w:val="0079014B"/>
    <w:rsid w:val="007905E5"/>
    <w:rsid w:val="00793980"/>
    <w:rsid w:val="007B2010"/>
    <w:rsid w:val="007D5C71"/>
    <w:rsid w:val="0080077C"/>
    <w:rsid w:val="00826EC5"/>
    <w:rsid w:val="008317EE"/>
    <w:rsid w:val="008376BA"/>
    <w:rsid w:val="008521A6"/>
    <w:rsid w:val="00861184"/>
    <w:rsid w:val="00863F84"/>
    <w:rsid w:val="00876245"/>
    <w:rsid w:val="0087755B"/>
    <w:rsid w:val="0088721E"/>
    <w:rsid w:val="008912F9"/>
    <w:rsid w:val="008E09C3"/>
    <w:rsid w:val="008F3CEF"/>
    <w:rsid w:val="009230E2"/>
    <w:rsid w:val="009263BF"/>
    <w:rsid w:val="00967226"/>
    <w:rsid w:val="00967239"/>
    <w:rsid w:val="009841E4"/>
    <w:rsid w:val="009A4D29"/>
    <w:rsid w:val="009C44F7"/>
    <w:rsid w:val="009C4B4D"/>
    <w:rsid w:val="009D75DF"/>
    <w:rsid w:val="009E2EA4"/>
    <w:rsid w:val="009E408E"/>
    <w:rsid w:val="00A04B75"/>
    <w:rsid w:val="00A04FE8"/>
    <w:rsid w:val="00A242FC"/>
    <w:rsid w:val="00A332F4"/>
    <w:rsid w:val="00A358C2"/>
    <w:rsid w:val="00A47A85"/>
    <w:rsid w:val="00A52E8E"/>
    <w:rsid w:val="00A56F19"/>
    <w:rsid w:val="00A94DCC"/>
    <w:rsid w:val="00A97129"/>
    <w:rsid w:val="00AA0EB7"/>
    <w:rsid w:val="00AA5B46"/>
    <w:rsid w:val="00AB2395"/>
    <w:rsid w:val="00AC341A"/>
    <w:rsid w:val="00AD78C8"/>
    <w:rsid w:val="00AF5929"/>
    <w:rsid w:val="00B0696B"/>
    <w:rsid w:val="00B17C3E"/>
    <w:rsid w:val="00B21F90"/>
    <w:rsid w:val="00B268B3"/>
    <w:rsid w:val="00B310A8"/>
    <w:rsid w:val="00B344EC"/>
    <w:rsid w:val="00B42A36"/>
    <w:rsid w:val="00B5073B"/>
    <w:rsid w:val="00B577A4"/>
    <w:rsid w:val="00B60762"/>
    <w:rsid w:val="00B61090"/>
    <w:rsid w:val="00B77072"/>
    <w:rsid w:val="00B958B8"/>
    <w:rsid w:val="00BA22EC"/>
    <w:rsid w:val="00BE2982"/>
    <w:rsid w:val="00C010C4"/>
    <w:rsid w:val="00C156B5"/>
    <w:rsid w:val="00C42938"/>
    <w:rsid w:val="00C65954"/>
    <w:rsid w:val="00C87A58"/>
    <w:rsid w:val="00C97BF3"/>
    <w:rsid w:val="00CA0896"/>
    <w:rsid w:val="00CA24CD"/>
    <w:rsid w:val="00CC6A60"/>
    <w:rsid w:val="00CD6F6C"/>
    <w:rsid w:val="00CE1833"/>
    <w:rsid w:val="00CE2E00"/>
    <w:rsid w:val="00CE322F"/>
    <w:rsid w:val="00D15CFD"/>
    <w:rsid w:val="00D20EA7"/>
    <w:rsid w:val="00D25284"/>
    <w:rsid w:val="00D27F3A"/>
    <w:rsid w:val="00D43746"/>
    <w:rsid w:val="00D454F2"/>
    <w:rsid w:val="00D55E50"/>
    <w:rsid w:val="00D77BFB"/>
    <w:rsid w:val="00D84F52"/>
    <w:rsid w:val="00D971BE"/>
    <w:rsid w:val="00DA360A"/>
    <w:rsid w:val="00DB181E"/>
    <w:rsid w:val="00DD7239"/>
    <w:rsid w:val="00DE45D8"/>
    <w:rsid w:val="00DE58BD"/>
    <w:rsid w:val="00E00744"/>
    <w:rsid w:val="00E06ACD"/>
    <w:rsid w:val="00E119EF"/>
    <w:rsid w:val="00E12012"/>
    <w:rsid w:val="00E12296"/>
    <w:rsid w:val="00E12FD4"/>
    <w:rsid w:val="00E14F46"/>
    <w:rsid w:val="00E201C3"/>
    <w:rsid w:val="00E21C77"/>
    <w:rsid w:val="00E26868"/>
    <w:rsid w:val="00E47D9F"/>
    <w:rsid w:val="00E53CBF"/>
    <w:rsid w:val="00E543CE"/>
    <w:rsid w:val="00E65166"/>
    <w:rsid w:val="00E652B9"/>
    <w:rsid w:val="00E67FA1"/>
    <w:rsid w:val="00E715C2"/>
    <w:rsid w:val="00E75218"/>
    <w:rsid w:val="00E83005"/>
    <w:rsid w:val="00E840FD"/>
    <w:rsid w:val="00E85533"/>
    <w:rsid w:val="00F04EF3"/>
    <w:rsid w:val="00F07157"/>
    <w:rsid w:val="00F2466A"/>
    <w:rsid w:val="00F32833"/>
    <w:rsid w:val="00F42582"/>
    <w:rsid w:val="00F4391A"/>
    <w:rsid w:val="00F51BFA"/>
    <w:rsid w:val="00F53F58"/>
    <w:rsid w:val="00F55E42"/>
    <w:rsid w:val="00F63216"/>
    <w:rsid w:val="00F63711"/>
    <w:rsid w:val="00F64FD8"/>
    <w:rsid w:val="00F757EC"/>
    <w:rsid w:val="00F81B15"/>
    <w:rsid w:val="00FA25D7"/>
    <w:rsid w:val="00FB1522"/>
    <w:rsid w:val="00FB4A8B"/>
    <w:rsid w:val="00FC7B17"/>
    <w:rsid w:val="00FE55AD"/>
    <w:rsid w:val="00FF0D98"/>
    <w:rsid w:val="00FF33E8"/>
    <w:rsid w:val="00FF4A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4B4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C4B4D"/>
    <w:pPr>
      <w:keepNext/>
      <w:outlineLvl w:val="0"/>
    </w:pPr>
    <w:rPr>
      <w:b/>
      <w:sz w:val="1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C4B4D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C4B4D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0"/>
    <w:next w:val="a0"/>
    <w:link w:val="40"/>
    <w:uiPriority w:val="9"/>
    <w:semiHidden/>
    <w:unhideWhenUsed/>
    <w:qFormat/>
    <w:rsid w:val="009C4B4D"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C4B4D"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C4B4D"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C4B4D"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C4B4D"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C4B4D"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40">
    <w:name w:val="Заголовок 4 Знак"/>
    <w:aliases w:val="Заголовок 4 Знак Знак Знак Знак"/>
    <w:basedOn w:val="a1"/>
    <w:link w:val="4"/>
    <w:uiPriority w:val="9"/>
    <w:semiHidden/>
    <w:locked/>
    <w:rsid w:val="009C4B4D"/>
    <w:rPr>
      <w:rFonts w:ascii="Times New Roman" w:hAnsi="Times New Roman" w:cs="Times New Roman"/>
      <w:b/>
      <w:color w:val="000000"/>
      <w:sz w:val="20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9C4B4D"/>
    <w:rPr>
      <w:rFonts w:ascii="Arial" w:hAnsi="Arial" w:cs="Times New Roman"/>
      <w:b/>
      <w:bCs/>
      <w:sz w:val="24"/>
      <w:szCs w:val="24"/>
      <w:lang w:val="x-none" w:eastAsia="ru-RU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9C4B4D"/>
    <w:rPr>
      <w:rFonts w:ascii="Arial" w:hAnsi="Arial" w:cs="Times New Roman"/>
      <w:b/>
      <w:bCs/>
      <w:sz w:val="24"/>
      <w:szCs w:val="24"/>
      <w:lang w:val="x-none" w:eastAsia="ru-RU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9C4B4D"/>
    <w:rPr>
      <w:rFonts w:ascii="Arial" w:hAnsi="Arial" w:cs="Arial"/>
      <w:b/>
      <w:bCs/>
      <w:sz w:val="20"/>
      <w:szCs w:val="20"/>
      <w:lang w:val="en-US" w:eastAsia="ru-RU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9C4B4D"/>
    <w:rPr>
      <w:rFonts w:ascii="Arial" w:hAnsi="Arial" w:cs="Arial"/>
      <w:b/>
      <w:bCs/>
      <w:color w:val="000000"/>
      <w:sz w:val="10"/>
      <w:szCs w:val="10"/>
      <w:lang w:val="x-none" w:eastAsia="ru-RU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9C4B4D"/>
    <w:rPr>
      <w:rFonts w:ascii="Arial" w:hAnsi="Arial" w:cs="Arial"/>
      <w:b/>
      <w:color w:val="FF0000"/>
      <w:sz w:val="24"/>
      <w:szCs w:val="24"/>
      <w:lang w:val="x-none" w:eastAsia="ru-RU"/>
    </w:rPr>
  </w:style>
  <w:style w:type="character" w:styleId="a4">
    <w:name w:val="Hyperlink"/>
    <w:basedOn w:val="a1"/>
    <w:uiPriority w:val="99"/>
    <w:semiHidden/>
    <w:unhideWhenUsed/>
    <w:rsid w:val="009C4B4D"/>
    <w:rPr>
      <w:rFonts w:cs="Times New Roman"/>
      <w:color w:val="0000CC"/>
      <w:u w:val="single"/>
    </w:rPr>
  </w:style>
  <w:style w:type="character" w:styleId="a5">
    <w:name w:val="FollowedHyperlink"/>
    <w:basedOn w:val="a1"/>
    <w:uiPriority w:val="99"/>
    <w:semiHidden/>
    <w:unhideWhenUsed/>
    <w:rsid w:val="009C4B4D"/>
    <w:rPr>
      <w:rFonts w:cs="Times New Roman"/>
      <w:color w:val="800080"/>
      <w:u w:val="single"/>
    </w:rPr>
  </w:style>
  <w:style w:type="character" w:customStyle="1" w:styleId="41">
    <w:name w:val="Заголовок 4 Знак1"/>
    <w:aliases w:val="Заголовок 4 Знак Знак Знак Знак1"/>
    <w:basedOn w:val="a1"/>
    <w:semiHidden/>
    <w:rsid w:val="009C4B4D"/>
    <w:rPr>
      <w:rFonts w:asciiTheme="majorHAnsi" w:eastAsiaTheme="majorEastAsia" w:hAnsiTheme="majorHAnsi" w:cs="Times New Roman"/>
      <w:i/>
      <w:iCs/>
      <w:color w:val="2E74B5" w:themeColor="accent1" w:themeShade="BF"/>
      <w:lang w:val="x-none" w:eastAsia="ru-RU"/>
    </w:rPr>
  </w:style>
  <w:style w:type="paragraph" w:styleId="a6">
    <w:name w:val="Normal (Web)"/>
    <w:basedOn w:val="a0"/>
    <w:uiPriority w:val="99"/>
    <w:semiHidden/>
    <w:unhideWhenUsed/>
    <w:rsid w:val="009C4B4D"/>
    <w:rPr>
      <w:sz w:val="24"/>
      <w:szCs w:val="24"/>
    </w:rPr>
  </w:style>
  <w:style w:type="character" w:customStyle="1" w:styleId="a7">
    <w:name w:val="Текст сноски Знак"/>
    <w:aliases w:val="FT Знак"/>
    <w:basedOn w:val="a1"/>
    <w:link w:val="a8"/>
    <w:semiHidden/>
    <w:locked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footnote text"/>
    <w:aliases w:val="FT"/>
    <w:basedOn w:val="a0"/>
    <w:link w:val="a7"/>
    <w:uiPriority w:val="99"/>
    <w:semiHidden/>
    <w:unhideWhenUsed/>
    <w:rsid w:val="009C4B4D"/>
  </w:style>
  <w:style w:type="character" w:customStyle="1" w:styleId="12">
    <w:name w:val="Текст сноски Знак1"/>
    <w:aliases w:val="FT Знак1"/>
    <w:basedOn w:val="a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8">
    <w:name w:val="Текст сноски Знак158"/>
    <w:aliases w:val="FT Знак15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7">
    <w:name w:val="Текст сноски Знак157"/>
    <w:aliases w:val="FT Знак15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6">
    <w:name w:val="Текст сноски Знак156"/>
    <w:aliases w:val="FT Знак15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5">
    <w:name w:val="Текст сноски Знак155"/>
    <w:aliases w:val="FT Знак15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4">
    <w:name w:val="Текст сноски Знак154"/>
    <w:aliases w:val="FT Знак15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3">
    <w:name w:val="Текст сноски Знак153"/>
    <w:aliases w:val="FT Знак15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2">
    <w:name w:val="Текст сноски Знак152"/>
    <w:aliases w:val="FT Знак15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1">
    <w:name w:val="Текст сноски Знак151"/>
    <w:aliases w:val="FT Знак15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0">
    <w:name w:val="Текст сноски Знак150"/>
    <w:aliases w:val="FT Знак15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9">
    <w:name w:val="Текст сноски Знак149"/>
    <w:aliases w:val="FT Знак14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8">
    <w:name w:val="Текст сноски Знак148"/>
    <w:aliases w:val="FT Знак14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7">
    <w:name w:val="Текст сноски Знак147"/>
    <w:aliases w:val="FT Знак14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6">
    <w:name w:val="Текст сноски Знак146"/>
    <w:aliases w:val="FT Знак14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5">
    <w:name w:val="Текст сноски Знак145"/>
    <w:aliases w:val="FT Знак14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4">
    <w:name w:val="Текст сноски Знак144"/>
    <w:aliases w:val="FT Знак14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3">
    <w:name w:val="Текст сноски Знак143"/>
    <w:aliases w:val="FT Знак14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2">
    <w:name w:val="Текст сноски Знак142"/>
    <w:aliases w:val="FT Знак14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1">
    <w:name w:val="Текст сноски Знак141"/>
    <w:aliases w:val="FT Знак14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0">
    <w:name w:val="Текст сноски Знак140"/>
    <w:aliases w:val="FT Знак14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9">
    <w:name w:val="Текст сноски Знак139"/>
    <w:aliases w:val="FT Знак13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8">
    <w:name w:val="Текст сноски Знак138"/>
    <w:aliases w:val="FT Знак13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7">
    <w:name w:val="Текст сноски Знак137"/>
    <w:aliases w:val="FT Знак13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6">
    <w:name w:val="Текст сноски Знак136"/>
    <w:aliases w:val="FT Знак13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5">
    <w:name w:val="Текст сноски Знак135"/>
    <w:aliases w:val="FT Знак13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4">
    <w:name w:val="Текст сноски Знак134"/>
    <w:aliases w:val="FT Знак13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3">
    <w:name w:val="Текст сноски Знак133"/>
    <w:aliases w:val="FT Знак13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2">
    <w:name w:val="Текст сноски Знак132"/>
    <w:aliases w:val="FT Знак13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1">
    <w:name w:val="Текст сноски Знак131"/>
    <w:aliases w:val="FT Знак13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0">
    <w:name w:val="Текст сноски Знак130"/>
    <w:aliases w:val="FT Знак13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9">
    <w:name w:val="Текст сноски Знак129"/>
    <w:aliases w:val="FT Знак12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8">
    <w:name w:val="Текст сноски Знак128"/>
    <w:aliases w:val="FT Знак12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7">
    <w:name w:val="Текст сноски Знак127"/>
    <w:aliases w:val="FT Знак12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6">
    <w:name w:val="Текст сноски Знак126"/>
    <w:aliases w:val="FT Знак12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5">
    <w:name w:val="Текст сноски Знак125"/>
    <w:aliases w:val="FT Знак12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4">
    <w:name w:val="Текст сноски Знак124"/>
    <w:aliases w:val="FT Знак12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3">
    <w:name w:val="Текст сноски Знак123"/>
    <w:aliases w:val="FT Знак12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2">
    <w:name w:val="Текст сноски Знак122"/>
    <w:aliases w:val="FT Знак12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1">
    <w:name w:val="Текст сноски Знак121"/>
    <w:aliases w:val="FT Знак12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0">
    <w:name w:val="Текст сноски Знак120"/>
    <w:aliases w:val="FT Знак12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9">
    <w:name w:val="Текст сноски Знак119"/>
    <w:aliases w:val="FT Знак1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8">
    <w:name w:val="Текст сноски Знак118"/>
    <w:aliases w:val="FT Знак1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7">
    <w:name w:val="Текст сноски Знак117"/>
    <w:aliases w:val="FT Знак1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6">
    <w:name w:val="Текст сноски Знак116"/>
    <w:aliases w:val="FT Знак1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5">
    <w:name w:val="Текст сноски Знак115"/>
    <w:aliases w:val="FT Знак1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4">
    <w:name w:val="Текст сноски Знак114"/>
    <w:aliases w:val="FT Знак1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3">
    <w:name w:val="Текст сноски Знак113"/>
    <w:aliases w:val="FT Знак1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2">
    <w:name w:val="Текст сноски Знак112"/>
    <w:aliases w:val="FT Знак1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1">
    <w:name w:val="Текст сноски Знак111"/>
    <w:aliases w:val="FT Знак11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0">
    <w:name w:val="Текст сноски Знак110"/>
    <w:aliases w:val="FT Знак11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">
    <w:name w:val="Текст сноски Знак19"/>
    <w:aliases w:val="FT Знак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8">
    <w:name w:val="Текст сноски Знак18"/>
    <w:aliases w:val="FT Знак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Текст сноски Знак17"/>
    <w:aliases w:val="FT Знак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Текст сноски Знак16"/>
    <w:aliases w:val="FT Знак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">
    <w:name w:val="Текст сноски Знак15"/>
    <w:aliases w:val="FT Знак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">
    <w:name w:val="Текст сноски Знак14"/>
    <w:aliases w:val="FT Знак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">
    <w:name w:val="Текст сноски Знак13"/>
    <w:aliases w:val="FT Знак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a">
    <w:name w:val="Текст сноски Знак12"/>
    <w:aliases w:val="FT Знак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a">
    <w:name w:val="Текст сноски Знак11"/>
    <w:aliases w:val="FT Знак11"/>
    <w:basedOn w:val="a1"/>
    <w:semiHidden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aliases w:val="HD Знак"/>
    <w:basedOn w:val="a1"/>
    <w:link w:val="aa"/>
    <w:locked/>
    <w:rsid w:val="009C4B4D"/>
    <w:rPr>
      <w:rFonts w:ascii="Courier New" w:hAnsi="Courier New" w:cs="Times New Roman"/>
      <w:sz w:val="20"/>
      <w:szCs w:val="20"/>
      <w:lang w:val="es-ES_tradnl" w:eastAsia="ru-RU"/>
    </w:rPr>
  </w:style>
  <w:style w:type="paragraph" w:styleId="aa">
    <w:name w:val="header"/>
    <w:aliases w:val="HD"/>
    <w:basedOn w:val="a0"/>
    <w:link w:val="a9"/>
    <w:uiPriority w:val="99"/>
    <w:unhideWhenUsed/>
    <w:rsid w:val="009C4B4D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character" w:customStyle="1" w:styleId="1a">
    <w:name w:val="Верхний колонтитул Знак1"/>
    <w:aliases w:val="HD Знак1"/>
    <w:basedOn w:val="a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80">
    <w:name w:val="Верхний колонтитул Знак158"/>
    <w:aliases w:val="HD Знак15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70">
    <w:name w:val="Верхний колонтитул Знак157"/>
    <w:aliases w:val="HD Знак15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60">
    <w:name w:val="Верхний колонтитул Знак156"/>
    <w:aliases w:val="HD Знак15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50">
    <w:name w:val="Верхний колонтитул Знак155"/>
    <w:aliases w:val="HD Знак15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40">
    <w:name w:val="Верхний колонтитул Знак154"/>
    <w:aliases w:val="HD Знак15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30">
    <w:name w:val="Верхний колонтитул Знак153"/>
    <w:aliases w:val="HD Знак15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20">
    <w:name w:val="Верхний колонтитул Знак152"/>
    <w:aliases w:val="HD Знак15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10">
    <w:name w:val="Верхний колонтитул Знак151"/>
    <w:aliases w:val="HD Знак15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00">
    <w:name w:val="Верхний колонтитул Знак150"/>
    <w:aliases w:val="HD Знак15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90">
    <w:name w:val="Верхний колонтитул Знак149"/>
    <w:aliases w:val="HD Знак14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80">
    <w:name w:val="Верхний колонтитул Знак148"/>
    <w:aliases w:val="HD Знак14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70">
    <w:name w:val="Верхний колонтитул Знак147"/>
    <w:aliases w:val="HD Знак14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60">
    <w:name w:val="Верхний колонтитул Знак146"/>
    <w:aliases w:val="HD Знак14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50">
    <w:name w:val="Верхний колонтитул Знак145"/>
    <w:aliases w:val="HD Знак14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40">
    <w:name w:val="Верхний колонтитул Знак144"/>
    <w:aliases w:val="HD Знак14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30">
    <w:name w:val="Верхний колонтитул Знак143"/>
    <w:aliases w:val="HD Знак14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20">
    <w:name w:val="Верхний колонтитул Знак142"/>
    <w:aliases w:val="HD Знак14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10">
    <w:name w:val="Верхний колонтитул Знак141"/>
    <w:aliases w:val="HD Знак14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00">
    <w:name w:val="Верхний колонтитул Знак140"/>
    <w:aliases w:val="HD Знак14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90">
    <w:name w:val="Верхний колонтитул Знак139"/>
    <w:aliases w:val="HD Знак13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80">
    <w:name w:val="Верхний колонтитул Знак138"/>
    <w:aliases w:val="HD Знак13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70">
    <w:name w:val="Верхний колонтитул Знак137"/>
    <w:aliases w:val="HD Знак13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60">
    <w:name w:val="Верхний колонтитул Знак136"/>
    <w:aliases w:val="HD Знак13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50">
    <w:name w:val="Верхний колонтитул Знак135"/>
    <w:aliases w:val="HD Знак13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40">
    <w:name w:val="Верхний колонтитул Знак134"/>
    <w:aliases w:val="HD Знак13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30">
    <w:name w:val="Верхний колонтитул Знак133"/>
    <w:aliases w:val="HD Знак13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20">
    <w:name w:val="Верхний колонтитул Знак132"/>
    <w:aliases w:val="HD Знак13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10">
    <w:name w:val="Верхний колонтитул Знак131"/>
    <w:aliases w:val="HD Знак13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00">
    <w:name w:val="Верхний колонтитул Знак130"/>
    <w:aliases w:val="HD Знак13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90">
    <w:name w:val="Верхний колонтитул Знак129"/>
    <w:aliases w:val="HD Знак12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80">
    <w:name w:val="Верхний колонтитул Знак128"/>
    <w:aliases w:val="HD Знак12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70">
    <w:name w:val="Верхний колонтитул Знак127"/>
    <w:aliases w:val="HD Знак12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60">
    <w:name w:val="Верхний колонтитул Знак126"/>
    <w:aliases w:val="HD Знак12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50">
    <w:name w:val="Верхний колонтитул Знак125"/>
    <w:aliases w:val="HD Знак12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40">
    <w:name w:val="Верхний колонтитул Знак124"/>
    <w:aliases w:val="HD Знак12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30">
    <w:name w:val="Верхний колонтитул Знак123"/>
    <w:aliases w:val="HD Знак12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20">
    <w:name w:val="Верхний колонтитул Знак122"/>
    <w:aliases w:val="HD Знак12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10">
    <w:name w:val="Верхний колонтитул Знак121"/>
    <w:aliases w:val="HD Знак12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00">
    <w:name w:val="Верхний колонтитул Знак120"/>
    <w:aliases w:val="HD Знак12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90">
    <w:name w:val="Верхний колонтитул Знак119"/>
    <w:aliases w:val="HD Знак1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80">
    <w:name w:val="Верхний колонтитул Знак118"/>
    <w:aliases w:val="HD Знак1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70">
    <w:name w:val="Верхний колонтитул Знак117"/>
    <w:aliases w:val="HD Знак1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60">
    <w:name w:val="Верхний колонтитул Знак116"/>
    <w:aliases w:val="HD Знак1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50">
    <w:name w:val="Верхний колонтитул Знак115"/>
    <w:aliases w:val="HD Знак1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40">
    <w:name w:val="Верхний колонтитул Знак114"/>
    <w:aliases w:val="HD Знак1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30">
    <w:name w:val="Верхний колонтитул Знак113"/>
    <w:aliases w:val="HD Знак1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20">
    <w:name w:val="Верхний колонтитул Знак112"/>
    <w:aliases w:val="HD Знак1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10">
    <w:name w:val="Верхний колонтитул Знак111"/>
    <w:aliases w:val="HD Знак11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00">
    <w:name w:val="Верхний колонтитул Знак110"/>
    <w:aliases w:val="HD Знак11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0">
    <w:name w:val="Верхний колонтитул Знак19"/>
    <w:aliases w:val="HD Знак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80">
    <w:name w:val="Верхний колонтитул Знак18"/>
    <w:aliases w:val="HD Знак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0">
    <w:name w:val="Верхний колонтитул Знак17"/>
    <w:aliases w:val="HD Знак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0">
    <w:name w:val="Верхний колонтитул Знак16"/>
    <w:aliases w:val="HD Знак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9">
    <w:name w:val="Верхний колонтитул Знак15"/>
    <w:aliases w:val="HD Знак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a">
    <w:name w:val="Верхний колонтитул Знак14"/>
    <w:aliases w:val="HD Знак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a">
    <w:name w:val="Верхний колонтитул Знак13"/>
    <w:aliases w:val="HD Знак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b">
    <w:name w:val="Верхний колонтитул Знак12"/>
    <w:aliases w:val="HD Знак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b">
    <w:name w:val="Верхний колонтитул Знак11"/>
    <w:aliases w:val="HD Знак11"/>
    <w:basedOn w:val="a1"/>
    <w:semiHidden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aliases w:val="FO Знак"/>
    <w:basedOn w:val="a1"/>
    <w:link w:val="ac"/>
    <w:uiPriority w:val="99"/>
    <w:locked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footer"/>
    <w:aliases w:val="FO"/>
    <w:basedOn w:val="a0"/>
    <w:link w:val="ab"/>
    <w:uiPriority w:val="99"/>
    <w:unhideWhenUsed/>
    <w:rsid w:val="009C4B4D"/>
    <w:pPr>
      <w:tabs>
        <w:tab w:val="center" w:pos="4153"/>
        <w:tab w:val="right" w:pos="8306"/>
      </w:tabs>
    </w:pPr>
  </w:style>
  <w:style w:type="character" w:customStyle="1" w:styleId="1b">
    <w:name w:val="Нижний колонтитул Знак1"/>
    <w:aliases w:val="FO Знак1"/>
    <w:basedOn w:val="a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81">
    <w:name w:val="Нижний колонтитул Знак158"/>
    <w:aliases w:val="FO Знак15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71">
    <w:name w:val="Нижний колонтитул Знак157"/>
    <w:aliases w:val="FO Знак15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61">
    <w:name w:val="Нижний колонтитул Знак156"/>
    <w:aliases w:val="FO Знак15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51">
    <w:name w:val="Нижний колонтитул Знак155"/>
    <w:aliases w:val="FO Знак15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41">
    <w:name w:val="Нижний колонтитул Знак154"/>
    <w:aliases w:val="FO Знак15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31">
    <w:name w:val="Нижний колонтитул Знак153"/>
    <w:aliases w:val="FO Знак15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21">
    <w:name w:val="Нижний колонтитул Знак152"/>
    <w:aliases w:val="FO Знак15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11">
    <w:name w:val="Нижний колонтитул Знак151"/>
    <w:aliases w:val="FO Знак15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01">
    <w:name w:val="Нижний колонтитул Знак150"/>
    <w:aliases w:val="FO Знак15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91">
    <w:name w:val="Нижний колонтитул Знак149"/>
    <w:aliases w:val="FO Знак14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81">
    <w:name w:val="Нижний колонтитул Знак148"/>
    <w:aliases w:val="FO Знак14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71">
    <w:name w:val="Нижний колонтитул Знак147"/>
    <w:aliases w:val="FO Знак14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61">
    <w:name w:val="Нижний колонтитул Знак146"/>
    <w:aliases w:val="FO Знак14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51">
    <w:name w:val="Нижний колонтитул Знак145"/>
    <w:aliases w:val="FO Знак14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41">
    <w:name w:val="Нижний колонтитул Знак144"/>
    <w:aliases w:val="FO Знак14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31">
    <w:name w:val="Нижний колонтитул Знак143"/>
    <w:aliases w:val="FO Знак14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21">
    <w:name w:val="Нижний колонтитул Знак142"/>
    <w:aliases w:val="FO Знак14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11">
    <w:name w:val="Нижний колонтитул Знак141"/>
    <w:aliases w:val="FO Знак14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01">
    <w:name w:val="Нижний колонтитул Знак140"/>
    <w:aliases w:val="FO Знак14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91">
    <w:name w:val="Нижний колонтитул Знак139"/>
    <w:aliases w:val="FO Знак13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81">
    <w:name w:val="Нижний колонтитул Знак138"/>
    <w:aliases w:val="FO Знак13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71">
    <w:name w:val="Нижний колонтитул Знак137"/>
    <w:aliases w:val="FO Знак13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61">
    <w:name w:val="Нижний колонтитул Знак136"/>
    <w:aliases w:val="FO Знак13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51">
    <w:name w:val="Нижний колонтитул Знак135"/>
    <w:aliases w:val="FO Знак13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41">
    <w:name w:val="Нижний колонтитул Знак134"/>
    <w:aliases w:val="FO Знак13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31">
    <w:name w:val="Нижний колонтитул Знак133"/>
    <w:aliases w:val="FO Знак13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21">
    <w:name w:val="Нижний колонтитул Знак132"/>
    <w:aliases w:val="FO Знак13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11">
    <w:name w:val="Нижний колонтитул Знак131"/>
    <w:aliases w:val="FO Знак13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01">
    <w:name w:val="Нижний колонтитул Знак130"/>
    <w:aliases w:val="FO Знак13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91">
    <w:name w:val="Нижний колонтитул Знак129"/>
    <w:aliases w:val="FO Знак12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81">
    <w:name w:val="Нижний колонтитул Знак128"/>
    <w:aliases w:val="FO Знак12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71">
    <w:name w:val="Нижний колонтитул Знак127"/>
    <w:aliases w:val="FO Знак12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61">
    <w:name w:val="Нижний колонтитул Знак126"/>
    <w:aliases w:val="FO Знак12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51">
    <w:name w:val="Нижний колонтитул Знак125"/>
    <w:aliases w:val="FO Знак12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41">
    <w:name w:val="Нижний колонтитул Знак124"/>
    <w:aliases w:val="FO Знак12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31">
    <w:name w:val="Нижний колонтитул Знак123"/>
    <w:aliases w:val="FO Знак12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21">
    <w:name w:val="Нижний колонтитул Знак122"/>
    <w:aliases w:val="FO Знак12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11">
    <w:name w:val="Нижний колонтитул Знак121"/>
    <w:aliases w:val="FO Знак12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01">
    <w:name w:val="Нижний колонтитул Знак120"/>
    <w:aliases w:val="FO Знак12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91">
    <w:name w:val="Нижний колонтитул Знак119"/>
    <w:aliases w:val="FO Знак1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81">
    <w:name w:val="Нижний колонтитул Знак118"/>
    <w:aliases w:val="FO Знак1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71">
    <w:name w:val="Нижний колонтитул Знак117"/>
    <w:aliases w:val="FO Знак1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61">
    <w:name w:val="Нижний колонтитул Знак116"/>
    <w:aliases w:val="FO Знак1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51">
    <w:name w:val="Нижний колонтитул Знак115"/>
    <w:aliases w:val="FO Знак1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41">
    <w:name w:val="Нижний колонтитул Знак114"/>
    <w:aliases w:val="FO Знак1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31">
    <w:name w:val="Нижний колонтитул Знак113"/>
    <w:aliases w:val="FO Знак1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21">
    <w:name w:val="Нижний колонтитул Знак112"/>
    <w:aliases w:val="FO Знак1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11">
    <w:name w:val="Нижний колонтитул Знак111"/>
    <w:aliases w:val="FO Знак11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01">
    <w:name w:val="Нижний колонтитул Знак110"/>
    <w:aliases w:val="FO Знак11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1">
    <w:name w:val="Нижний колонтитул Знак19"/>
    <w:aliases w:val="FO Знак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81">
    <w:name w:val="Нижний колонтитул Знак18"/>
    <w:aliases w:val="FO Знак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1">
    <w:name w:val="Нижний колонтитул Знак17"/>
    <w:aliases w:val="FO Знак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1">
    <w:name w:val="Нижний колонтитул Знак16"/>
    <w:aliases w:val="FO Знак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a">
    <w:name w:val="Нижний колонтитул Знак15"/>
    <w:aliases w:val="FO Знак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b">
    <w:name w:val="Нижний колонтитул Знак14"/>
    <w:aliases w:val="FO Знак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b">
    <w:name w:val="Нижний колонтитул Знак13"/>
    <w:aliases w:val="FO Знак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c">
    <w:name w:val="Нижний колонтитул Знак12"/>
    <w:aliases w:val="FO Знак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c">
    <w:name w:val="Нижний колонтитул Знак11"/>
    <w:aliases w:val="FO Знак11"/>
    <w:basedOn w:val="a1"/>
    <w:uiPriority w:val="99"/>
    <w:semiHidden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caption"/>
    <w:basedOn w:val="a0"/>
    <w:uiPriority w:val="99"/>
    <w:semiHidden/>
    <w:unhideWhenUsed/>
    <w:qFormat/>
    <w:rsid w:val="009C4B4D"/>
    <w:pPr>
      <w:widowControl w:val="0"/>
      <w:tabs>
        <w:tab w:val="left" w:pos="3544"/>
      </w:tabs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paragraph" w:styleId="ae">
    <w:name w:val="List"/>
    <w:basedOn w:val="a0"/>
    <w:uiPriority w:val="99"/>
    <w:semiHidden/>
    <w:unhideWhenUsed/>
    <w:rsid w:val="009C4B4D"/>
    <w:pPr>
      <w:ind w:left="283" w:hanging="283"/>
    </w:pPr>
    <w:rPr>
      <w:sz w:val="24"/>
      <w:szCs w:val="24"/>
    </w:rPr>
  </w:style>
  <w:style w:type="paragraph" w:styleId="af">
    <w:name w:val="Title"/>
    <w:basedOn w:val="a0"/>
    <w:link w:val="af0"/>
    <w:uiPriority w:val="10"/>
    <w:qFormat/>
    <w:rsid w:val="009C4B4D"/>
    <w:pPr>
      <w:jc w:val="center"/>
    </w:pPr>
    <w:rPr>
      <w:b/>
      <w:sz w:val="18"/>
    </w:rPr>
  </w:style>
  <w:style w:type="paragraph" w:styleId="af1">
    <w:name w:val="Body Text"/>
    <w:basedOn w:val="a0"/>
    <w:link w:val="af2"/>
    <w:uiPriority w:val="99"/>
    <w:semiHidden/>
    <w:unhideWhenUsed/>
    <w:rsid w:val="009C4B4D"/>
    <w:pPr>
      <w:jc w:val="both"/>
    </w:pPr>
    <w:rPr>
      <w:sz w:val="18"/>
    </w:rPr>
  </w:style>
  <w:style w:type="character" w:customStyle="1" w:styleId="af0">
    <w:name w:val="Название Знак"/>
    <w:basedOn w:val="a1"/>
    <w:link w:val="af"/>
    <w:uiPriority w:val="10"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af2">
    <w:name w:val="Основной текст Знак"/>
    <w:basedOn w:val="a1"/>
    <w:link w:val="af1"/>
    <w:uiPriority w:val="99"/>
    <w:semiHidden/>
    <w:locked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Body Text Indent"/>
    <w:basedOn w:val="a0"/>
    <w:link w:val="af4"/>
    <w:uiPriority w:val="99"/>
    <w:semiHidden/>
    <w:unhideWhenUsed/>
    <w:rsid w:val="009C4B4D"/>
    <w:pPr>
      <w:keepNext/>
      <w:ind w:left="1"/>
      <w:jc w:val="both"/>
    </w:pPr>
    <w:rPr>
      <w:color w:val="000000"/>
      <w:sz w:val="22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locked/>
    <w:rsid w:val="009C4B4D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styleId="af5">
    <w:name w:val="Subtitle"/>
    <w:basedOn w:val="a0"/>
    <w:link w:val="af6"/>
    <w:uiPriority w:val="11"/>
    <w:qFormat/>
    <w:rsid w:val="009C4B4D"/>
    <w:pPr>
      <w:jc w:val="center"/>
    </w:pPr>
    <w:rPr>
      <w:b/>
      <w:sz w:val="28"/>
    </w:rPr>
  </w:style>
  <w:style w:type="character" w:customStyle="1" w:styleId="af6">
    <w:name w:val="Подзаголовок Знак"/>
    <w:basedOn w:val="a1"/>
    <w:link w:val="af5"/>
    <w:uiPriority w:val="11"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21">
    <w:name w:val="Body Text 2"/>
    <w:basedOn w:val="a0"/>
    <w:link w:val="22"/>
    <w:uiPriority w:val="99"/>
    <w:semiHidden/>
    <w:unhideWhenUsed/>
    <w:rsid w:val="009C4B4D"/>
    <w:pPr>
      <w:jc w:val="center"/>
    </w:pPr>
    <w:rPr>
      <w:b/>
      <w:color w:val="000000"/>
      <w:sz w:val="18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9C4B4D"/>
    <w:rPr>
      <w:rFonts w:ascii="Times New Roman" w:hAnsi="Times New Roman" w:cs="Times New Roman"/>
      <w:b/>
      <w:color w:val="000000"/>
      <w:sz w:val="20"/>
      <w:szCs w:val="20"/>
      <w:lang w:val="x-none" w:eastAsia="ru-RU"/>
    </w:rPr>
  </w:style>
  <w:style w:type="paragraph" w:styleId="31">
    <w:name w:val="Body Text 3"/>
    <w:basedOn w:val="a0"/>
    <w:link w:val="32"/>
    <w:uiPriority w:val="99"/>
    <w:semiHidden/>
    <w:unhideWhenUsed/>
    <w:rsid w:val="009C4B4D"/>
    <w:pPr>
      <w:jc w:val="center"/>
    </w:pPr>
    <w:rPr>
      <w:b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9C4B4D"/>
    <w:pPr>
      <w:keepNext/>
      <w:ind w:left="1" w:hanging="1"/>
      <w:jc w:val="both"/>
    </w:pPr>
    <w:rPr>
      <w:color w:val="000000"/>
      <w:sz w:val="22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9C4B4D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9C4B4D"/>
    <w:pPr>
      <w:ind w:firstLine="720"/>
      <w:jc w:val="both"/>
    </w:pPr>
    <w:rPr>
      <w:color w:val="FF0000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locked/>
    <w:rsid w:val="009C4B4D"/>
    <w:rPr>
      <w:rFonts w:ascii="Times New Roman" w:hAnsi="Times New Roman" w:cs="Times New Roman"/>
      <w:color w:val="FF0000"/>
      <w:sz w:val="20"/>
      <w:szCs w:val="20"/>
      <w:lang w:val="x-none" w:eastAsia="ru-RU"/>
    </w:rPr>
  </w:style>
  <w:style w:type="paragraph" w:styleId="af7">
    <w:name w:val="Plain Text"/>
    <w:basedOn w:val="a0"/>
    <w:link w:val="af8"/>
    <w:uiPriority w:val="99"/>
    <w:semiHidden/>
    <w:unhideWhenUsed/>
    <w:rsid w:val="009C4B4D"/>
    <w:rPr>
      <w:rFonts w:ascii="Courier New" w:hAnsi="Courier New"/>
      <w:lang w:eastAsia="en-US"/>
    </w:rPr>
  </w:style>
  <w:style w:type="character" w:customStyle="1" w:styleId="af8">
    <w:name w:val="Текст Знак"/>
    <w:basedOn w:val="a1"/>
    <w:link w:val="af7"/>
    <w:uiPriority w:val="99"/>
    <w:semiHidden/>
    <w:locked/>
    <w:rsid w:val="009C4B4D"/>
    <w:rPr>
      <w:rFonts w:ascii="Courier New" w:hAnsi="Courier New" w:cs="Times New Roman"/>
      <w:sz w:val="20"/>
      <w:szCs w:val="20"/>
      <w:lang w:val="x-none" w:eastAsia="x-none"/>
    </w:rPr>
  </w:style>
  <w:style w:type="paragraph" w:styleId="af9">
    <w:name w:val="Balloon Text"/>
    <w:basedOn w:val="a0"/>
    <w:link w:val="afa"/>
    <w:uiPriority w:val="99"/>
    <w:semiHidden/>
    <w:unhideWhenUsed/>
    <w:rsid w:val="009C4B4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locked/>
    <w:rsid w:val="009C4B4D"/>
    <w:rPr>
      <w:rFonts w:ascii="Tahoma" w:hAnsi="Tahoma" w:cs="Tahoma"/>
      <w:sz w:val="16"/>
      <w:szCs w:val="16"/>
      <w:lang w:val="x-none" w:eastAsia="ru-RU"/>
    </w:rPr>
  </w:style>
  <w:style w:type="paragraph" w:styleId="afb">
    <w:name w:val="No Spacing"/>
    <w:uiPriority w:val="1"/>
    <w:qFormat/>
    <w:rsid w:val="009C4B4D"/>
    <w:pPr>
      <w:snapToGrid w:val="0"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fc">
    <w:name w:val="List Paragraph"/>
    <w:basedOn w:val="a0"/>
    <w:uiPriority w:val="34"/>
    <w:qFormat/>
    <w:rsid w:val="009C4B4D"/>
    <w:pPr>
      <w:ind w:left="720"/>
      <w:contextualSpacing/>
    </w:pPr>
    <w:rPr>
      <w:rFonts w:ascii="Arial Unicode MS" w:hAnsi="Arial Unicode MS" w:cs="Arial Unicode MS"/>
      <w:color w:val="000000"/>
      <w:sz w:val="24"/>
      <w:szCs w:val="24"/>
    </w:rPr>
  </w:style>
  <w:style w:type="character" w:customStyle="1" w:styleId="25">
    <w:name w:val="Заголовок №2_"/>
    <w:link w:val="26"/>
    <w:locked/>
    <w:rsid w:val="009C4B4D"/>
    <w:rPr>
      <w:rFonts w:ascii="Verdana" w:hAnsi="Verdana"/>
      <w:sz w:val="19"/>
      <w:shd w:val="clear" w:color="auto" w:fill="FFFFFF"/>
    </w:rPr>
  </w:style>
  <w:style w:type="paragraph" w:customStyle="1" w:styleId="26">
    <w:name w:val="Заголовок №2"/>
    <w:basedOn w:val="a0"/>
    <w:link w:val="25"/>
    <w:rsid w:val="009C4B4D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sz w:val="19"/>
      <w:szCs w:val="19"/>
      <w:lang w:eastAsia="en-US"/>
    </w:rPr>
  </w:style>
  <w:style w:type="character" w:customStyle="1" w:styleId="51">
    <w:name w:val="Основной текст (5)_"/>
    <w:link w:val="510"/>
    <w:locked/>
    <w:rsid w:val="009C4B4D"/>
    <w:rPr>
      <w:rFonts w:ascii="Verdana" w:hAnsi="Verdana"/>
      <w:spacing w:val="-10"/>
      <w:sz w:val="19"/>
      <w:shd w:val="clear" w:color="auto" w:fill="FFFFFF"/>
    </w:rPr>
  </w:style>
  <w:style w:type="paragraph" w:customStyle="1" w:styleId="510">
    <w:name w:val="Основной текст (5)1"/>
    <w:basedOn w:val="a0"/>
    <w:link w:val="51"/>
    <w:rsid w:val="009C4B4D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spacing w:val="-10"/>
      <w:sz w:val="19"/>
      <w:szCs w:val="19"/>
      <w:lang w:eastAsia="en-US"/>
    </w:rPr>
  </w:style>
  <w:style w:type="character" w:customStyle="1" w:styleId="71">
    <w:name w:val="Основной текст (7)_"/>
    <w:link w:val="72"/>
    <w:locked/>
    <w:rsid w:val="009C4B4D"/>
    <w:rPr>
      <w:rFonts w:ascii="Verdana" w:hAnsi="Verdana"/>
      <w:sz w:val="19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9C4B4D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sz w:val="19"/>
      <w:szCs w:val="19"/>
      <w:lang w:eastAsia="en-US"/>
    </w:rPr>
  </w:style>
  <w:style w:type="paragraph" w:customStyle="1" w:styleId="61">
    <w:name w:val="Основной текст6"/>
    <w:basedOn w:val="a0"/>
    <w:rsid w:val="009C4B4D"/>
    <w:pPr>
      <w:shd w:val="clear" w:color="auto" w:fill="FFFFFF"/>
      <w:spacing w:after="180" w:line="227" w:lineRule="exact"/>
      <w:ind w:hanging="460"/>
    </w:pPr>
    <w:rPr>
      <w:rFonts w:ascii="Verdana" w:hAnsi="Verdana" w:cs="Verdana"/>
      <w:color w:val="000000"/>
      <w:spacing w:val="-10"/>
      <w:sz w:val="19"/>
      <w:szCs w:val="19"/>
    </w:rPr>
  </w:style>
  <w:style w:type="paragraph" w:customStyle="1" w:styleId="1c">
    <w:name w:val="Обычный1"/>
    <w:rsid w:val="009C4B4D"/>
    <w:pPr>
      <w:widowControl w:val="0"/>
      <w:snapToGri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Bullet">
    <w:name w:val="Bullet"/>
    <w:basedOn w:val="a0"/>
    <w:rsid w:val="009C4B4D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sid w:val="009C4B4D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11d">
    <w:name w:val="Заголовок 11"/>
    <w:basedOn w:val="Normal3"/>
    <w:next w:val="Normal3"/>
    <w:rsid w:val="009C4B4D"/>
    <w:pPr>
      <w:keepNext/>
    </w:pPr>
    <w:rPr>
      <w:rFonts w:ascii="Arial" w:hAnsi="Arial"/>
      <w:b/>
    </w:rPr>
  </w:style>
  <w:style w:type="paragraph" w:customStyle="1" w:styleId="afd">
    <w:name w:val="Îá"/>
    <w:rsid w:val="009C4B4D"/>
    <w:pPr>
      <w:spacing w:after="0" w:line="240" w:lineRule="auto"/>
    </w:pPr>
    <w:rPr>
      <w:rFonts w:ascii="Times" w:hAnsi="Times" w:cs="Times New Roman"/>
      <w:sz w:val="20"/>
      <w:szCs w:val="20"/>
      <w:lang w:val="en-GB"/>
    </w:rPr>
  </w:style>
  <w:style w:type="paragraph" w:customStyle="1" w:styleId="tabhead">
    <w:name w:val="tabhead"/>
    <w:basedOn w:val="a0"/>
    <w:rsid w:val="009C4B4D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0"/>
    <w:rsid w:val="009C4B4D"/>
    <w:pPr>
      <w:jc w:val="both"/>
    </w:pPr>
    <w:rPr>
      <w:rFonts w:ascii="Arial" w:hAnsi="Arial"/>
      <w:sz w:val="18"/>
      <w:lang w:val="en-US"/>
    </w:rPr>
  </w:style>
  <w:style w:type="paragraph" w:customStyle="1" w:styleId="afe">
    <w:name w:val="Îáû÷íûé"/>
    <w:rsid w:val="009C4B4D"/>
    <w:pPr>
      <w:spacing w:after="0" w:line="240" w:lineRule="auto"/>
    </w:pPr>
    <w:rPr>
      <w:rFonts w:ascii="Times" w:hAnsi="Times" w:cs="Times New Roman"/>
      <w:sz w:val="20"/>
      <w:szCs w:val="20"/>
      <w:lang w:val="en-GB" w:eastAsia="hu-HU"/>
    </w:rPr>
  </w:style>
  <w:style w:type="paragraph" w:customStyle="1" w:styleId="210">
    <w:name w:val="Заголовок 21"/>
    <w:basedOn w:val="Normal3"/>
    <w:next w:val="Normal3"/>
    <w:rsid w:val="009C4B4D"/>
    <w:pPr>
      <w:keepNext/>
      <w:jc w:val="both"/>
    </w:pPr>
    <w:rPr>
      <w:rFonts w:ascii="Arial" w:hAnsi="Arial"/>
      <w:b/>
    </w:rPr>
  </w:style>
  <w:style w:type="paragraph" w:customStyle="1" w:styleId="Normal2">
    <w:name w:val="Normal2"/>
    <w:rsid w:val="009C4B4D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ff">
    <w:name w:val="Îñíîâíîé òåêñò"/>
    <w:basedOn w:val="a0"/>
    <w:rsid w:val="009C4B4D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5">
    <w:name w:val="заголовок 3"/>
    <w:basedOn w:val="a0"/>
    <w:next w:val="a0"/>
    <w:rsid w:val="009C4B4D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Iauiue">
    <w:name w:val="Iau?iue"/>
    <w:rsid w:val="009C4B4D"/>
    <w:pPr>
      <w:widowControl w:val="0"/>
      <w:spacing w:after="0" w:line="240" w:lineRule="auto"/>
    </w:pPr>
    <w:rPr>
      <w:rFonts w:ascii="Times" w:hAnsi="Times" w:cs="Times New Roman"/>
      <w:sz w:val="20"/>
      <w:szCs w:val="20"/>
      <w:lang w:eastAsia="ru-RU"/>
    </w:rPr>
  </w:style>
  <w:style w:type="paragraph" w:customStyle="1" w:styleId="xl24">
    <w:name w:val="xl24"/>
    <w:basedOn w:val="a0"/>
    <w:rsid w:val="009C4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0"/>
    <w:rsid w:val="009C4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9C4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0"/>
    <w:rsid w:val="009C4B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sid w:val="009C4B4D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Question">
    <w:name w:val="Question"/>
    <w:basedOn w:val="a0"/>
    <w:rsid w:val="009C4B4D"/>
    <w:pPr>
      <w:ind w:hanging="567"/>
    </w:pPr>
    <w:rPr>
      <w:lang w:val="en-GB"/>
    </w:rPr>
  </w:style>
  <w:style w:type="paragraph" w:customStyle="1" w:styleId="Internal-instruction">
    <w:name w:val="Internal-instruction"/>
    <w:next w:val="AOption"/>
    <w:rsid w:val="009C4B4D"/>
    <w:pPr>
      <w:widowControl w:val="0"/>
      <w:spacing w:after="0" w:line="240" w:lineRule="auto"/>
    </w:pPr>
    <w:rPr>
      <w:rFonts w:ascii="Arial" w:hAnsi="Arial" w:cs="Arial"/>
      <w:sz w:val="10"/>
      <w:szCs w:val="20"/>
      <w:lang w:eastAsia="ru-RU"/>
    </w:rPr>
  </w:style>
  <w:style w:type="paragraph" w:customStyle="1" w:styleId="Instruction">
    <w:name w:val="Instruction"/>
    <w:basedOn w:val="a0"/>
    <w:next w:val="Internal-instruction"/>
    <w:rsid w:val="009C4B4D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AOption">
    <w:name w:val="A_Option"/>
    <w:basedOn w:val="Normal1"/>
    <w:autoRedefine/>
    <w:rsid w:val="009C4B4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</w:pPr>
    <w:rPr>
      <w:rFonts w:ascii="Arial" w:hAnsi="Arial"/>
      <w:sz w:val="22"/>
      <w:lang w:val="ru-RU"/>
    </w:rPr>
  </w:style>
  <w:style w:type="paragraph" w:customStyle="1" w:styleId="Interval-question">
    <w:name w:val="Interval-question"/>
    <w:basedOn w:val="Normal1"/>
    <w:next w:val="Instruction"/>
    <w:rsid w:val="009C4B4D"/>
    <w:pPr>
      <w:widowControl w:val="0"/>
      <w:snapToGrid w:val="0"/>
    </w:pPr>
    <w:rPr>
      <w:rFonts w:ascii="Arial" w:hAnsi="Arial"/>
      <w:sz w:val="6"/>
    </w:rPr>
  </w:style>
  <w:style w:type="paragraph" w:customStyle="1" w:styleId="GHElementText">
    <w:name w:val="GHElementText"/>
    <w:basedOn w:val="a0"/>
    <w:rsid w:val="009C4B4D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customStyle="1" w:styleId="1">
    <w:name w:val="Уровень 1"/>
    <w:basedOn w:val="a0"/>
    <w:rsid w:val="009C4B4D"/>
    <w:pPr>
      <w:numPr>
        <w:numId w:val="3"/>
      </w:numPr>
      <w:spacing w:before="240" w:after="120"/>
      <w:jc w:val="center"/>
    </w:pPr>
    <w:rPr>
      <w:b/>
      <w:sz w:val="24"/>
      <w:szCs w:val="24"/>
    </w:rPr>
  </w:style>
  <w:style w:type="character" w:customStyle="1" w:styleId="-20">
    <w:name w:val="Уровень-2 Знак Знак Знак"/>
    <w:link w:val="-2"/>
    <w:locked/>
    <w:rsid w:val="009C4B4D"/>
    <w:rPr>
      <w:rFonts w:ascii="Times New Roman" w:hAnsi="Times New Roman"/>
      <w:sz w:val="24"/>
      <w:lang w:val="x-none" w:eastAsia="ru-RU"/>
    </w:rPr>
  </w:style>
  <w:style w:type="paragraph" w:customStyle="1" w:styleId="-2">
    <w:name w:val="Уровень-2 Знак Знак"/>
    <w:basedOn w:val="1"/>
    <w:link w:val="-20"/>
    <w:rsid w:val="009C4B4D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aff0">
    <w:name w:val="Основной текст_"/>
    <w:link w:val="162"/>
    <w:locked/>
    <w:rsid w:val="009C4B4D"/>
    <w:rPr>
      <w:rFonts w:ascii="Verdana" w:hAnsi="Verdana"/>
      <w:sz w:val="21"/>
      <w:shd w:val="clear" w:color="auto" w:fill="FFFFFF"/>
    </w:rPr>
  </w:style>
  <w:style w:type="paragraph" w:customStyle="1" w:styleId="162">
    <w:name w:val="Основной текст16"/>
    <w:basedOn w:val="a0"/>
    <w:link w:val="aff0"/>
    <w:rsid w:val="009C4B4D"/>
    <w:pPr>
      <w:shd w:val="clear" w:color="auto" w:fill="FFFFFF"/>
      <w:spacing w:before="180" w:after="300" w:line="240" w:lineRule="atLeast"/>
      <w:ind w:hanging="1160"/>
      <w:jc w:val="both"/>
    </w:pPr>
    <w:rPr>
      <w:rFonts w:ascii="Verdana" w:hAnsi="Verdana" w:cs="Verdana"/>
      <w:sz w:val="21"/>
      <w:szCs w:val="21"/>
      <w:lang w:eastAsia="en-US"/>
    </w:rPr>
  </w:style>
  <w:style w:type="paragraph" w:customStyle="1" w:styleId="aff1">
    <w:name w:val="Таблица шапка"/>
    <w:basedOn w:val="a0"/>
    <w:rsid w:val="009C4B4D"/>
    <w:pPr>
      <w:keepNext/>
      <w:suppressAutoHyphens/>
      <w:spacing w:before="40" w:after="40"/>
      <w:ind w:left="57" w:right="57"/>
    </w:pPr>
    <w:rPr>
      <w:sz w:val="22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9C4B4D"/>
    <w:rPr>
      <w:rFonts w:ascii="Arial" w:hAnsi="Arial"/>
      <w:lang w:val="x-none" w:eastAsia="ru-RU"/>
    </w:rPr>
  </w:style>
  <w:style w:type="paragraph" w:customStyle="1" w:styleId="ConsNormal0">
    <w:name w:val="ConsNormal"/>
    <w:link w:val="ConsNormal"/>
    <w:uiPriority w:val="99"/>
    <w:rsid w:val="009C4B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lang w:eastAsia="ru-RU"/>
    </w:rPr>
  </w:style>
  <w:style w:type="paragraph" w:customStyle="1" w:styleId="211">
    <w:name w:val="Основной текст 21"/>
    <w:basedOn w:val="a0"/>
    <w:rsid w:val="009C4B4D"/>
    <w:pPr>
      <w:widowControl w:val="0"/>
      <w:overflowPunct w:val="0"/>
      <w:autoSpaceDE w:val="0"/>
      <w:autoSpaceDN w:val="0"/>
      <w:adjustRightInd w:val="0"/>
      <w:jc w:val="both"/>
    </w:pPr>
    <w:rPr>
      <w:sz w:val="24"/>
      <w:lang w:eastAsia="en-US"/>
    </w:rPr>
  </w:style>
  <w:style w:type="paragraph" w:customStyle="1" w:styleId="russian">
    <w:name w:val="russian"/>
    <w:basedOn w:val="a0"/>
    <w:rsid w:val="009C4B4D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ET" w:hAnsi="TimesET"/>
      <w:sz w:val="24"/>
      <w:lang w:eastAsia="en-US"/>
    </w:rPr>
  </w:style>
  <w:style w:type="paragraph" w:customStyle="1" w:styleId="27">
    <w:name w:val="Обычный2"/>
    <w:rsid w:val="009C4B4D"/>
    <w:pPr>
      <w:widowControl w:val="0"/>
      <w:snapToGri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d">
    <w:name w:val="Заголовок 12"/>
    <w:basedOn w:val="Normal3"/>
    <w:next w:val="Normal3"/>
    <w:rsid w:val="009C4B4D"/>
    <w:pPr>
      <w:keepNext/>
    </w:pPr>
    <w:rPr>
      <w:rFonts w:ascii="Arial" w:hAnsi="Arial"/>
      <w:b/>
    </w:rPr>
  </w:style>
  <w:style w:type="paragraph" w:customStyle="1" w:styleId="220">
    <w:name w:val="Заголовок 22"/>
    <w:basedOn w:val="Normal3"/>
    <w:next w:val="Normal3"/>
    <w:rsid w:val="009C4B4D"/>
    <w:pPr>
      <w:keepNext/>
      <w:jc w:val="both"/>
    </w:pPr>
    <w:rPr>
      <w:rFonts w:ascii="Arial" w:hAnsi="Arial"/>
      <w:b/>
    </w:rPr>
  </w:style>
  <w:style w:type="paragraph" w:customStyle="1" w:styleId="36">
    <w:name w:val="Обычный3"/>
    <w:rsid w:val="009C4B4D"/>
    <w:pPr>
      <w:widowControl w:val="0"/>
      <w:snapToGri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c">
    <w:name w:val="Заголовок 13"/>
    <w:basedOn w:val="Normal3"/>
    <w:next w:val="Normal3"/>
    <w:rsid w:val="009C4B4D"/>
    <w:pPr>
      <w:keepNext/>
    </w:pPr>
    <w:rPr>
      <w:rFonts w:ascii="Arial" w:hAnsi="Arial"/>
      <w:b/>
    </w:rPr>
  </w:style>
  <w:style w:type="paragraph" w:customStyle="1" w:styleId="230">
    <w:name w:val="Заголовок 23"/>
    <w:basedOn w:val="Normal3"/>
    <w:next w:val="Normal3"/>
    <w:rsid w:val="009C4B4D"/>
    <w:pPr>
      <w:keepNext/>
      <w:jc w:val="both"/>
    </w:pPr>
    <w:rPr>
      <w:rFonts w:ascii="Arial" w:hAnsi="Arial"/>
      <w:b/>
    </w:rPr>
  </w:style>
  <w:style w:type="character" w:styleId="aff2">
    <w:name w:val="footnote reference"/>
    <w:basedOn w:val="a1"/>
    <w:uiPriority w:val="99"/>
    <w:semiHidden/>
    <w:unhideWhenUsed/>
    <w:rsid w:val="009C4B4D"/>
    <w:rPr>
      <w:rFonts w:cs="Times New Roman"/>
      <w:vertAlign w:val="superscript"/>
    </w:rPr>
  </w:style>
  <w:style w:type="character" w:customStyle="1" w:styleId="52">
    <w:name w:val="Основной текст (5) + Полужирный"/>
    <w:aliases w:val="Не курсив,Интервал 0 pt"/>
    <w:rsid w:val="009C4B4D"/>
    <w:rPr>
      <w:rFonts w:ascii="Verdana" w:hAnsi="Verdana"/>
      <w:b/>
      <w:i/>
      <w:spacing w:val="0"/>
      <w:sz w:val="19"/>
      <w:shd w:val="clear" w:color="auto" w:fill="FFFFFF"/>
    </w:rPr>
  </w:style>
  <w:style w:type="character" w:customStyle="1" w:styleId="aff3">
    <w:name w:val="Основной текст + Полужирный"/>
    <w:aliases w:val="Интервал 0 pt2"/>
    <w:rsid w:val="009C4B4D"/>
    <w:rPr>
      <w:rFonts w:ascii="Verdana" w:hAnsi="Verdana"/>
      <w:b/>
      <w:spacing w:val="0"/>
      <w:sz w:val="19"/>
      <w:u w:val="none"/>
      <w:effect w:val="none"/>
      <w:shd w:val="clear" w:color="auto" w:fill="FFFFFF"/>
    </w:rPr>
  </w:style>
  <w:style w:type="character" w:customStyle="1" w:styleId="1d">
    <w:name w:val="Основной текст + Курсив1"/>
    <w:rsid w:val="009C4B4D"/>
    <w:rPr>
      <w:rFonts w:ascii="Verdana" w:hAnsi="Verdana"/>
      <w:i/>
      <w:spacing w:val="-10"/>
      <w:sz w:val="19"/>
      <w:u w:val="none"/>
      <w:effect w:val="none"/>
      <w:shd w:val="clear" w:color="auto" w:fill="FFFFFF"/>
    </w:rPr>
  </w:style>
  <w:style w:type="character" w:customStyle="1" w:styleId="aff4">
    <w:name w:val="Стиль полужирный курсив"/>
    <w:rsid w:val="009C4B4D"/>
    <w:rPr>
      <w:b/>
      <w:i/>
    </w:rPr>
  </w:style>
  <w:style w:type="character" w:customStyle="1" w:styleId="apple-style-span">
    <w:name w:val="apple-style-span"/>
    <w:rsid w:val="009C4B4D"/>
  </w:style>
  <w:style w:type="character" w:customStyle="1" w:styleId="Q">
    <w:name w:val="Q"/>
    <w:rsid w:val="009C4B4D"/>
  </w:style>
  <w:style w:type="table" w:styleId="aff5">
    <w:name w:val="Table Grid"/>
    <w:basedOn w:val="a2"/>
    <w:uiPriority w:val="59"/>
    <w:rsid w:val="009C4B4D"/>
    <w:pPr>
      <w:spacing w:after="0" w:line="240" w:lineRule="auto"/>
    </w:pPr>
    <w:rPr>
      <w:rFonts w:ascii="Arial Unicode MS" w:hAnsi="Arial Unicode MS"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D15CFD"/>
    <w:pPr>
      <w:numPr>
        <w:numId w:val="28"/>
      </w:numPr>
      <w:spacing w:after="240"/>
    </w:pPr>
    <w:rPr>
      <w:rFonts w:ascii="Verdana" w:hAnsi="Verdana"/>
      <w:sz w:val="18"/>
      <w:szCs w:val="24"/>
    </w:rPr>
  </w:style>
  <w:style w:type="character" w:styleId="aff6">
    <w:name w:val="annotation reference"/>
    <w:basedOn w:val="a1"/>
    <w:uiPriority w:val="99"/>
    <w:rsid w:val="00E543CE"/>
    <w:rPr>
      <w:rFonts w:cs="Times New Roman"/>
      <w:sz w:val="16"/>
    </w:rPr>
  </w:style>
  <w:style w:type="paragraph" w:styleId="aff7">
    <w:name w:val="annotation text"/>
    <w:basedOn w:val="a0"/>
    <w:link w:val="aff8"/>
    <w:uiPriority w:val="99"/>
    <w:rsid w:val="00E543CE"/>
  </w:style>
  <w:style w:type="character" w:customStyle="1" w:styleId="aff8">
    <w:name w:val="Текст примечания Знак"/>
    <w:basedOn w:val="a1"/>
    <w:link w:val="aff7"/>
    <w:uiPriority w:val="99"/>
    <w:locked/>
    <w:rsid w:val="00E543CE"/>
    <w:rPr>
      <w:rFonts w:ascii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4B4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C4B4D"/>
    <w:pPr>
      <w:keepNext/>
      <w:outlineLvl w:val="0"/>
    </w:pPr>
    <w:rPr>
      <w:b/>
      <w:sz w:val="1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C4B4D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C4B4D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0"/>
    <w:next w:val="a0"/>
    <w:link w:val="40"/>
    <w:uiPriority w:val="9"/>
    <w:semiHidden/>
    <w:unhideWhenUsed/>
    <w:qFormat/>
    <w:rsid w:val="009C4B4D"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C4B4D"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C4B4D"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C4B4D"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C4B4D"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C4B4D"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40">
    <w:name w:val="Заголовок 4 Знак"/>
    <w:aliases w:val="Заголовок 4 Знак Знак Знак Знак"/>
    <w:basedOn w:val="a1"/>
    <w:link w:val="4"/>
    <w:uiPriority w:val="9"/>
    <w:semiHidden/>
    <w:locked/>
    <w:rsid w:val="009C4B4D"/>
    <w:rPr>
      <w:rFonts w:ascii="Times New Roman" w:hAnsi="Times New Roman" w:cs="Times New Roman"/>
      <w:b/>
      <w:color w:val="000000"/>
      <w:sz w:val="20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9C4B4D"/>
    <w:rPr>
      <w:rFonts w:ascii="Arial" w:hAnsi="Arial" w:cs="Times New Roman"/>
      <w:b/>
      <w:bCs/>
      <w:sz w:val="24"/>
      <w:szCs w:val="24"/>
      <w:lang w:val="x-none" w:eastAsia="ru-RU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9C4B4D"/>
    <w:rPr>
      <w:rFonts w:ascii="Arial" w:hAnsi="Arial" w:cs="Times New Roman"/>
      <w:b/>
      <w:bCs/>
      <w:sz w:val="24"/>
      <w:szCs w:val="24"/>
      <w:lang w:val="x-none" w:eastAsia="ru-RU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9C4B4D"/>
    <w:rPr>
      <w:rFonts w:ascii="Arial" w:hAnsi="Arial" w:cs="Arial"/>
      <w:b/>
      <w:bCs/>
      <w:sz w:val="20"/>
      <w:szCs w:val="20"/>
      <w:lang w:val="en-US" w:eastAsia="ru-RU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9C4B4D"/>
    <w:rPr>
      <w:rFonts w:ascii="Arial" w:hAnsi="Arial" w:cs="Arial"/>
      <w:b/>
      <w:bCs/>
      <w:color w:val="000000"/>
      <w:sz w:val="10"/>
      <w:szCs w:val="10"/>
      <w:lang w:val="x-none" w:eastAsia="ru-RU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9C4B4D"/>
    <w:rPr>
      <w:rFonts w:ascii="Arial" w:hAnsi="Arial" w:cs="Arial"/>
      <w:b/>
      <w:color w:val="FF0000"/>
      <w:sz w:val="24"/>
      <w:szCs w:val="24"/>
      <w:lang w:val="x-none" w:eastAsia="ru-RU"/>
    </w:rPr>
  </w:style>
  <w:style w:type="character" w:styleId="a4">
    <w:name w:val="Hyperlink"/>
    <w:basedOn w:val="a1"/>
    <w:uiPriority w:val="99"/>
    <w:semiHidden/>
    <w:unhideWhenUsed/>
    <w:rsid w:val="009C4B4D"/>
    <w:rPr>
      <w:rFonts w:cs="Times New Roman"/>
      <w:color w:val="0000CC"/>
      <w:u w:val="single"/>
    </w:rPr>
  </w:style>
  <w:style w:type="character" w:styleId="a5">
    <w:name w:val="FollowedHyperlink"/>
    <w:basedOn w:val="a1"/>
    <w:uiPriority w:val="99"/>
    <w:semiHidden/>
    <w:unhideWhenUsed/>
    <w:rsid w:val="009C4B4D"/>
    <w:rPr>
      <w:rFonts w:cs="Times New Roman"/>
      <w:color w:val="800080"/>
      <w:u w:val="single"/>
    </w:rPr>
  </w:style>
  <w:style w:type="character" w:customStyle="1" w:styleId="41">
    <w:name w:val="Заголовок 4 Знак1"/>
    <w:aliases w:val="Заголовок 4 Знак Знак Знак Знак1"/>
    <w:basedOn w:val="a1"/>
    <w:semiHidden/>
    <w:rsid w:val="009C4B4D"/>
    <w:rPr>
      <w:rFonts w:asciiTheme="majorHAnsi" w:eastAsiaTheme="majorEastAsia" w:hAnsiTheme="majorHAnsi" w:cs="Times New Roman"/>
      <w:i/>
      <w:iCs/>
      <w:color w:val="2E74B5" w:themeColor="accent1" w:themeShade="BF"/>
      <w:lang w:val="x-none" w:eastAsia="ru-RU"/>
    </w:rPr>
  </w:style>
  <w:style w:type="paragraph" w:styleId="a6">
    <w:name w:val="Normal (Web)"/>
    <w:basedOn w:val="a0"/>
    <w:uiPriority w:val="99"/>
    <w:semiHidden/>
    <w:unhideWhenUsed/>
    <w:rsid w:val="009C4B4D"/>
    <w:rPr>
      <w:sz w:val="24"/>
      <w:szCs w:val="24"/>
    </w:rPr>
  </w:style>
  <w:style w:type="character" w:customStyle="1" w:styleId="a7">
    <w:name w:val="Текст сноски Знак"/>
    <w:aliases w:val="FT Знак"/>
    <w:basedOn w:val="a1"/>
    <w:link w:val="a8"/>
    <w:semiHidden/>
    <w:locked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footnote text"/>
    <w:aliases w:val="FT"/>
    <w:basedOn w:val="a0"/>
    <w:link w:val="a7"/>
    <w:uiPriority w:val="99"/>
    <w:semiHidden/>
    <w:unhideWhenUsed/>
    <w:rsid w:val="009C4B4D"/>
  </w:style>
  <w:style w:type="character" w:customStyle="1" w:styleId="12">
    <w:name w:val="Текст сноски Знак1"/>
    <w:aliases w:val="FT Знак1"/>
    <w:basedOn w:val="a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8">
    <w:name w:val="Текст сноски Знак158"/>
    <w:aliases w:val="FT Знак15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7">
    <w:name w:val="Текст сноски Знак157"/>
    <w:aliases w:val="FT Знак15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6">
    <w:name w:val="Текст сноски Знак156"/>
    <w:aliases w:val="FT Знак15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5">
    <w:name w:val="Текст сноски Знак155"/>
    <w:aliases w:val="FT Знак15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4">
    <w:name w:val="Текст сноски Знак154"/>
    <w:aliases w:val="FT Знак15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3">
    <w:name w:val="Текст сноски Знак153"/>
    <w:aliases w:val="FT Знак15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2">
    <w:name w:val="Текст сноски Знак152"/>
    <w:aliases w:val="FT Знак15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1">
    <w:name w:val="Текст сноски Знак151"/>
    <w:aliases w:val="FT Знак15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0">
    <w:name w:val="Текст сноски Знак150"/>
    <w:aliases w:val="FT Знак15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9">
    <w:name w:val="Текст сноски Знак149"/>
    <w:aliases w:val="FT Знак14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8">
    <w:name w:val="Текст сноски Знак148"/>
    <w:aliases w:val="FT Знак14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7">
    <w:name w:val="Текст сноски Знак147"/>
    <w:aliases w:val="FT Знак14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6">
    <w:name w:val="Текст сноски Знак146"/>
    <w:aliases w:val="FT Знак14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5">
    <w:name w:val="Текст сноски Знак145"/>
    <w:aliases w:val="FT Знак14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4">
    <w:name w:val="Текст сноски Знак144"/>
    <w:aliases w:val="FT Знак14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3">
    <w:name w:val="Текст сноски Знак143"/>
    <w:aliases w:val="FT Знак14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2">
    <w:name w:val="Текст сноски Знак142"/>
    <w:aliases w:val="FT Знак14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1">
    <w:name w:val="Текст сноски Знак141"/>
    <w:aliases w:val="FT Знак14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0">
    <w:name w:val="Текст сноски Знак140"/>
    <w:aliases w:val="FT Знак14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9">
    <w:name w:val="Текст сноски Знак139"/>
    <w:aliases w:val="FT Знак13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8">
    <w:name w:val="Текст сноски Знак138"/>
    <w:aliases w:val="FT Знак13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7">
    <w:name w:val="Текст сноски Знак137"/>
    <w:aliases w:val="FT Знак13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6">
    <w:name w:val="Текст сноски Знак136"/>
    <w:aliases w:val="FT Знак13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5">
    <w:name w:val="Текст сноски Знак135"/>
    <w:aliases w:val="FT Знак13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4">
    <w:name w:val="Текст сноски Знак134"/>
    <w:aliases w:val="FT Знак13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3">
    <w:name w:val="Текст сноски Знак133"/>
    <w:aliases w:val="FT Знак13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2">
    <w:name w:val="Текст сноски Знак132"/>
    <w:aliases w:val="FT Знак13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1">
    <w:name w:val="Текст сноски Знак131"/>
    <w:aliases w:val="FT Знак13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0">
    <w:name w:val="Текст сноски Знак130"/>
    <w:aliases w:val="FT Знак13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9">
    <w:name w:val="Текст сноски Знак129"/>
    <w:aliases w:val="FT Знак12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8">
    <w:name w:val="Текст сноски Знак128"/>
    <w:aliases w:val="FT Знак12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7">
    <w:name w:val="Текст сноски Знак127"/>
    <w:aliases w:val="FT Знак12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6">
    <w:name w:val="Текст сноски Знак126"/>
    <w:aliases w:val="FT Знак12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5">
    <w:name w:val="Текст сноски Знак125"/>
    <w:aliases w:val="FT Знак12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4">
    <w:name w:val="Текст сноски Знак124"/>
    <w:aliases w:val="FT Знак12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3">
    <w:name w:val="Текст сноски Знак123"/>
    <w:aliases w:val="FT Знак12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2">
    <w:name w:val="Текст сноски Знак122"/>
    <w:aliases w:val="FT Знак12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1">
    <w:name w:val="Текст сноски Знак121"/>
    <w:aliases w:val="FT Знак12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0">
    <w:name w:val="Текст сноски Знак120"/>
    <w:aliases w:val="FT Знак12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9">
    <w:name w:val="Текст сноски Знак119"/>
    <w:aliases w:val="FT Знак1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8">
    <w:name w:val="Текст сноски Знак118"/>
    <w:aliases w:val="FT Знак1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7">
    <w:name w:val="Текст сноски Знак117"/>
    <w:aliases w:val="FT Знак1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6">
    <w:name w:val="Текст сноски Знак116"/>
    <w:aliases w:val="FT Знак1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5">
    <w:name w:val="Текст сноски Знак115"/>
    <w:aliases w:val="FT Знак1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4">
    <w:name w:val="Текст сноски Знак114"/>
    <w:aliases w:val="FT Знак1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3">
    <w:name w:val="Текст сноски Знак113"/>
    <w:aliases w:val="FT Знак1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2">
    <w:name w:val="Текст сноски Знак112"/>
    <w:aliases w:val="FT Знак1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1">
    <w:name w:val="Текст сноски Знак111"/>
    <w:aliases w:val="FT Знак11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0">
    <w:name w:val="Текст сноски Знак110"/>
    <w:aliases w:val="FT Знак11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">
    <w:name w:val="Текст сноски Знак19"/>
    <w:aliases w:val="FT Знак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8">
    <w:name w:val="Текст сноски Знак18"/>
    <w:aliases w:val="FT Знак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Текст сноски Знак17"/>
    <w:aliases w:val="FT Знак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Текст сноски Знак16"/>
    <w:aliases w:val="FT Знак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">
    <w:name w:val="Текст сноски Знак15"/>
    <w:aliases w:val="FT Знак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">
    <w:name w:val="Текст сноски Знак14"/>
    <w:aliases w:val="FT Знак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">
    <w:name w:val="Текст сноски Знак13"/>
    <w:aliases w:val="FT Знак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a">
    <w:name w:val="Текст сноски Знак12"/>
    <w:aliases w:val="FT Знак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a">
    <w:name w:val="Текст сноски Знак11"/>
    <w:aliases w:val="FT Знак11"/>
    <w:basedOn w:val="a1"/>
    <w:semiHidden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aliases w:val="HD Знак"/>
    <w:basedOn w:val="a1"/>
    <w:link w:val="aa"/>
    <w:locked/>
    <w:rsid w:val="009C4B4D"/>
    <w:rPr>
      <w:rFonts w:ascii="Courier New" w:hAnsi="Courier New" w:cs="Times New Roman"/>
      <w:sz w:val="20"/>
      <w:szCs w:val="20"/>
      <w:lang w:val="es-ES_tradnl" w:eastAsia="ru-RU"/>
    </w:rPr>
  </w:style>
  <w:style w:type="paragraph" w:styleId="aa">
    <w:name w:val="header"/>
    <w:aliases w:val="HD"/>
    <w:basedOn w:val="a0"/>
    <w:link w:val="a9"/>
    <w:uiPriority w:val="99"/>
    <w:unhideWhenUsed/>
    <w:rsid w:val="009C4B4D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character" w:customStyle="1" w:styleId="1a">
    <w:name w:val="Верхний колонтитул Знак1"/>
    <w:aliases w:val="HD Знак1"/>
    <w:basedOn w:val="a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80">
    <w:name w:val="Верхний колонтитул Знак158"/>
    <w:aliases w:val="HD Знак15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70">
    <w:name w:val="Верхний колонтитул Знак157"/>
    <w:aliases w:val="HD Знак15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60">
    <w:name w:val="Верхний колонтитул Знак156"/>
    <w:aliases w:val="HD Знак15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50">
    <w:name w:val="Верхний колонтитул Знак155"/>
    <w:aliases w:val="HD Знак15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40">
    <w:name w:val="Верхний колонтитул Знак154"/>
    <w:aliases w:val="HD Знак15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30">
    <w:name w:val="Верхний колонтитул Знак153"/>
    <w:aliases w:val="HD Знак15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20">
    <w:name w:val="Верхний колонтитул Знак152"/>
    <w:aliases w:val="HD Знак15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10">
    <w:name w:val="Верхний колонтитул Знак151"/>
    <w:aliases w:val="HD Знак15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00">
    <w:name w:val="Верхний колонтитул Знак150"/>
    <w:aliases w:val="HD Знак15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90">
    <w:name w:val="Верхний колонтитул Знак149"/>
    <w:aliases w:val="HD Знак14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80">
    <w:name w:val="Верхний колонтитул Знак148"/>
    <w:aliases w:val="HD Знак14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70">
    <w:name w:val="Верхний колонтитул Знак147"/>
    <w:aliases w:val="HD Знак14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60">
    <w:name w:val="Верхний колонтитул Знак146"/>
    <w:aliases w:val="HD Знак14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50">
    <w:name w:val="Верхний колонтитул Знак145"/>
    <w:aliases w:val="HD Знак14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40">
    <w:name w:val="Верхний колонтитул Знак144"/>
    <w:aliases w:val="HD Знак14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30">
    <w:name w:val="Верхний колонтитул Знак143"/>
    <w:aliases w:val="HD Знак14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20">
    <w:name w:val="Верхний колонтитул Знак142"/>
    <w:aliases w:val="HD Знак14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10">
    <w:name w:val="Верхний колонтитул Знак141"/>
    <w:aliases w:val="HD Знак14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00">
    <w:name w:val="Верхний колонтитул Знак140"/>
    <w:aliases w:val="HD Знак14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90">
    <w:name w:val="Верхний колонтитул Знак139"/>
    <w:aliases w:val="HD Знак13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80">
    <w:name w:val="Верхний колонтитул Знак138"/>
    <w:aliases w:val="HD Знак13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70">
    <w:name w:val="Верхний колонтитул Знак137"/>
    <w:aliases w:val="HD Знак13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60">
    <w:name w:val="Верхний колонтитул Знак136"/>
    <w:aliases w:val="HD Знак13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50">
    <w:name w:val="Верхний колонтитул Знак135"/>
    <w:aliases w:val="HD Знак13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40">
    <w:name w:val="Верхний колонтитул Знак134"/>
    <w:aliases w:val="HD Знак13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30">
    <w:name w:val="Верхний колонтитул Знак133"/>
    <w:aliases w:val="HD Знак13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20">
    <w:name w:val="Верхний колонтитул Знак132"/>
    <w:aliases w:val="HD Знак13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10">
    <w:name w:val="Верхний колонтитул Знак131"/>
    <w:aliases w:val="HD Знак13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00">
    <w:name w:val="Верхний колонтитул Знак130"/>
    <w:aliases w:val="HD Знак13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90">
    <w:name w:val="Верхний колонтитул Знак129"/>
    <w:aliases w:val="HD Знак12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80">
    <w:name w:val="Верхний колонтитул Знак128"/>
    <w:aliases w:val="HD Знак12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70">
    <w:name w:val="Верхний колонтитул Знак127"/>
    <w:aliases w:val="HD Знак12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60">
    <w:name w:val="Верхний колонтитул Знак126"/>
    <w:aliases w:val="HD Знак12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50">
    <w:name w:val="Верхний колонтитул Знак125"/>
    <w:aliases w:val="HD Знак12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40">
    <w:name w:val="Верхний колонтитул Знак124"/>
    <w:aliases w:val="HD Знак12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30">
    <w:name w:val="Верхний колонтитул Знак123"/>
    <w:aliases w:val="HD Знак12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20">
    <w:name w:val="Верхний колонтитул Знак122"/>
    <w:aliases w:val="HD Знак12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10">
    <w:name w:val="Верхний колонтитул Знак121"/>
    <w:aliases w:val="HD Знак12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00">
    <w:name w:val="Верхний колонтитул Знак120"/>
    <w:aliases w:val="HD Знак12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90">
    <w:name w:val="Верхний колонтитул Знак119"/>
    <w:aliases w:val="HD Знак1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80">
    <w:name w:val="Верхний колонтитул Знак118"/>
    <w:aliases w:val="HD Знак1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70">
    <w:name w:val="Верхний колонтитул Знак117"/>
    <w:aliases w:val="HD Знак1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60">
    <w:name w:val="Верхний колонтитул Знак116"/>
    <w:aliases w:val="HD Знак1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50">
    <w:name w:val="Верхний колонтитул Знак115"/>
    <w:aliases w:val="HD Знак1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40">
    <w:name w:val="Верхний колонтитул Знак114"/>
    <w:aliases w:val="HD Знак1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30">
    <w:name w:val="Верхний колонтитул Знак113"/>
    <w:aliases w:val="HD Знак1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20">
    <w:name w:val="Верхний колонтитул Знак112"/>
    <w:aliases w:val="HD Знак1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10">
    <w:name w:val="Верхний колонтитул Знак111"/>
    <w:aliases w:val="HD Знак11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00">
    <w:name w:val="Верхний колонтитул Знак110"/>
    <w:aliases w:val="HD Знак11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0">
    <w:name w:val="Верхний колонтитул Знак19"/>
    <w:aliases w:val="HD Знак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80">
    <w:name w:val="Верхний колонтитул Знак18"/>
    <w:aliases w:val="HD Знак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0">
    <w:name w:val="Верхний колонтитул Знак17"/>
    <w:aliases w:val="HD Знак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0">
    <w:name w:val="Верхний колонтитул Знак16"/>
    <w:aliases w:val="HD Знак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9">
    <w:name w:val="Верхний колонтитул Знак15"/>
    <w:aliases w:val="HD Знак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a">
    <w:name w:val="Верхний колонтитул Знак14"/>
    <w:aliases w:val="HD Знак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a">
    <w:name w:val="Верхний колонтитул Знак13"/>
    <w:aliases w:val="HD Знак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b">
    <w:name w:val="Верхний колонтитул Знак12"/>
    <w:aliases w:val="HD Знак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b">
    <w:name w:val="Верхний колонтитул Знак11"/>
    <w:aliases w:val="HD Знак11"/>
    <w:basedOn w:val="a1"/>
    <w:semiHidden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aliases w:val="FO Знак"/>
    <w:basedOn w:val="a1"/>
    <w:link w:val="ac"/>
    <w:uiPriority w:val="99"/>
    <w:locked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footer"/>
    <w:aliases w:val="FO"/>
    <w:basedOn w:val="a0"/>
    <w:link w:val="ab"/>
    <w:uiPriority w:val="99"/>
    <w:unhideWhenUsed/>
    <w:rsid w:val="009C4B4D"/>
    <w:pPr>
      <w:tabs>
        <w:tab w:val="center" w:pos="4153"/>
        <w:tab w:val="right" w:pos="8306"/>
      </w:tabs>
    </w:pPr>
  </w:style>
  <w:style w:type="character" w:customStyle="1" w:styleId="1b">
    <w:name w:val="Нижний колонтитул Знак1"/>
    <w:aliases w:val="FO Знак1"/>
    <w:basedOn w:val="a1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81">
    <w:name w:val="Нижний колонтитул Знак158"/>
    <w:aliases w:val="FO Знак15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71">
    <w:name w:val="Нижний колонтитул Знак157"/>
    <w:aliases w:val="FO Знак15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61">
    <w:name w:val="Нижний колонтитул Знак156"/>
    <w:aliases w:val="FO Знак15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51">
    <w:name w:val="Нижний колонтитул Знак155"/>
    <w:aliases w:val="FO Знак15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41">
    <w:name w:val="Нижний колонтитул Знак154"/>
    <w:aliases w:val="FO Знак15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31">
    <w:name w:val="Нижний колонтитул Знак153"/>
    <w:aliases w:val="FO Знак15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21">
    <w:name w:val="Нижний колонтитул Знак152"/>
    <w:aliases w:val="FO Знак15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11">
    <w:name w:val="Нижний колонтитул Знак151"/>
    <w:aliases w:val="FO Знак15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01">
    <w:name w:val="Нижний колонтитул Знак150"/>
    <w:aliases w:val="FO Знак15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91">
    <w:name w:val="Нижний колонтитул Знак149"/>
    <w:aliases w:val="FO Знак14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81">
    <w:name w:val="Нижний колонтитул Знак148"/>
    <w:aliases w:val="FO Знак14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71">
    <w:name w:val="Нижний колонтитул Знак147"/>
    <w:aliases w:val="FO Знак14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61">
    <w:name w:val="Нижний колонтитул Знак146"/>
    <w:aliases w:val="FO Знак14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51">
    <w:name w:val="Нижний колонтитул Знак145"/>
    <w:aliases w:val="FO Знак14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41">
    <w:name w:val="Нижний колонтитул Знак144"/>
    <w:aliases w:val="FO Знак14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31">
    <w:name w:val="Нижний колонтитул Знак143"/>
    <w:aliases w:val="FO Знак14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21">
    <w:name w:val="Нижний колонтитул Знак142"/>
    <w:aliases w:val="FO Знак14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11">
    <w:name w:val="Нижний колонтитул Знак141"/>
    <w:aliases w:val="FO Знак14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01">
    <w:name w:val="Нижний колонтитул Знак140"/>
    <w:aliases w:val="FO Знак14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91">
    <w:name w:val="Нижний колонтитул Знак139"/>
    <w:aliases w:val="FO Знак13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81">
    <w:name w:val="Нижний колонтитул Знак138"/>
    <w:aliases w:val="FO Знак13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71">
    <w:name w:val="Нижний колонтитул Знак137"/>
    <w:aliases w:val="FO Знак13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61">
    <w:name w:val="Нижний колонтитул Знак136"/>
    <w:aliases w:val="FO Знак13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51">
    <w:name w:val="Нижний колонтитул Знак135"/>
    <w:aliases w:val="FO Знак13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41">
    <w:name w:val="Нижний колонтитул Знак134"/>
    <w:aliases w:val="FO Знак13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31">
    <w:name w:val="Нижний колонтитул Знак133"/>
    <w:aliases w:val="FO Знак13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21">
    <w:name w:val="Нижний колонтитул Знак132"/>
    <w:aliases w:val="FO Знак13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11">
    <w:name w:val="Нижний колонтитул Знак131"/>
    <w:aliases w:val="FO Знак13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01">
    <w:name w:val="Нижний колонтитул Знак130"/>
    <w:aliases w:val="FO Знак13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91">
    <w:name w:val="Нижний колонтитул Знак129"/>
    <w:aliases w:val="FO Знак12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81">
    <w:name w:val="Нижний колонтитул Знак128"/>
    <w:aliases w:val="FO Знак12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71">
    <w:name w:val="Нижний колонтитул Знак127"/>
    <w:aliases w:val="FO Знак12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61">
    <w:name w:val="Нижний колонтитул Знак126"/>
    <w:aliases w:val="FO Знак12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51">
    <w:name w:val="Нижний колонтитул Знак125"/>
    <w:aliases w:val="FO Знак12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41">
    <w:name w:val="Нижний колонтитул Знак124"/>
    <w:aliases w:val="FO Знак12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31">
    <w:name w:val="Нижний колонтитул Знак123"/>
    <w:aliases w:val="FO Знак12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21">
    <w:name w:val="Нижний колонтитул Знак122"/>
    <w:aliases w:val="FO Знак12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11">
    <w:name w:val="Нижний колонтитул Знак121"/>
    <w:aliases w:val="FO Знак12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01">
    <w:name w:val="Нижний колонтитул Знак120"/>
    <w:aliases w:val="FO Знак12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91">
    <w:name w:val="Нижний колонтитул Знак119"/>
    <w:aliases w:val="FO Знак1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81">
    <w:name w:val="Нижний колонтитул Знак118"/>
    <w:aliases w:val="FO Знак1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71">
    <w:name w:val="Нижний колонтитул Знак117"/>
    <w:aliases w:val="FO Знак1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61">
    <w:name w:val="Нижний колонтитул Знак116"/>
    <w:aliases w:val="FO Знак1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51">
    <w:name w:val="Нижний колонтитул Знак115"/>
    <w:aliases w:val="FO Знак1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41">
    <w:name w:val="Нижний колонтитул Знак114"/>
    <w:aliases w:val="FO Знак1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31">
    <w:name w:val="Нижний колонтитул Знак113"/>
    <w:aliases w:val="FO Знак1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21">
    <w:name w:val="Нижний колонтитул Знак112"/>
    <w:aliases w:val="FO Знак1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11">
    <w:name w:val="Нижний колонтитул Знак111"/>
    <w:aliases w:val="FO Знак111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01">
    <w:name w:val="Нижний колонтитул Знак110"/>
    <w:aliases w:val="FO Знак110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91">
    <w:name w:val="Нижний колонтитул Знак19"/>
    <w:aliases w:val="FO Знак19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81">
    <w:name w:val="Нижний колонтитул Знак18"/>
    <w:aliases w:val="FO Знак18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1">
    <w:name w:val="Нижний колонтитул Знак17"/>
    <w:aliases w:val="FO Знак17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1">
    <w:name w:val="Нижний колонтитул Знак16"/>
    <w:aliases w:val="FO Знак16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5a">
    <w:name w:val="Нижний колонтитул Знак15"/>
    <w:aliases w:val="FO Знак15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4b">
    <w:name w:val="Нижний колонтитул Знак14"/>
    <w:aliases w:val="FO Знак14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3b">
    <w:name w:val="Нижний колонтитул Знак13"/>
    <w:aliases w:val="FO Знак13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2c">
    <w:name w:val="Нижний колонтитул Знак12"/>
    <w:aliases w:val="FO Знак12"/>
    <w:basedOn w:val="a1"/>
    <w:uiPriority w:val="99"/>
    <w:semiHidden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c">
    <w:name w:val="Нижний колонтитул Знак11"/>
    <w:aliases w:val="FO Знак11"/>
    <w:basedOn w:val="a1"/>
    <w:uiPriority w:val="99"/>
    <w:semiHidden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caption"/>
    <w:basedOn w:val="a0"/>
    <w:uiPriority w:val="99"/>
    <w:semiHidden/>
    <w:unhideWhenUsed/>
    <w:qFormat/>
    <w:rsid w:val="009C4B4D"/>
    <w:pPr>
      <w:widowControl w:val="0"/>
      <w:tabs>
        <w:tab w:val="left" w:pos="3544"/>
      </w:tabs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paragraph" w:styleId="ae">
    <w:name w:val="List"/>
    <w:basedOn w:val="a0"/>
    <w:uiPriority w:val="99"/>
    <w:semiHidden/>
    <w:unhideWhenUsed/>
    <w:rsid w:val="009C4B4D"/>
    <w:pPr>
      <w:ind w:left="283" w:hanging="283"/>
    </w:pPr>
    <w:rPr>
      <w:sz w:val="24"/>
      <w:szCs w:val="24"/>
    </w:rPr>
  </w:style>
  <w:style w:type="paragraph" w:styleId="af">
    <w:name w:val="Title"/>
    <w:basedOn w:val="a0"/>
    <w:link w:val="af0"/>
    <w:uiPriority w:val="10"/>
    <w:qFormat/>
    <w:rsid w:val="009C4B4D"/>
    <w:pPr>
      <w:jc w:val="center"/>
    </w:pPr>
    <w:rPr>
      <w:b/>
      <w:sz w:val="18"/>
    </w:rPr>
  </w:style>
  <w:style w:type="paragraph" w:styleId="af1">
    <w:name w:val="Body Text"/>
    <w:basedOn w:val="a0"/>
    <w:link w:val="af2"/>
    <w:uiPriority w:val="99"/>
    <w:semiHidden/>
    <w:unhideWhenUsed/>
    <w:rsid w:val="009C4B4D"/>
    <w:pPr>
      <w:jc w:val="both"/>
    </w:pPr>
    <w:rPr>
      <w:sz w:val="18"/>
    </w:rPr>
  </w:style>
  <w:style w:type="character" w:customStyle="1" w:styleId="af0">
    <w:name w:val="Название Знак"/>
    <w:basedOn w:val="a1"/>
    <w:link w:val="af"/>
    <w:uiPriority w:val="10"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af2">
    <w:name w:val="Основной текст Знак"/>
    <w:basedOn w:val="a1"/>
    <w:link w:val="af1"/>
    <w:uiPriority w:val="99"/>
    <w:semiHidden/>
    <w:locked/>
    <w:rsid w:val="009C4B4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Body Text Indent"/>
    <w:basedOn w:val="a0"/>
    <w:link w:val="af4"/>
    <w:uiPriority w:val="99"/>
    <w:semiHidden/>
    <w:unhideWhenUsed/>
    <w:rsid w:val="009C4B4D"/>
    <w:pPr>
      <w:keepNext/>
      <w:ind w:left="1"/>
      <w:jc w:val="both"/>
    </w:pPr>
    <w:rPr>
      <w:color w:val="000000"/>
      <w:sz w:val="22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locked/>
    <w:rsid w:val="009C4B4D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styleId="af5">
    <w:name w:val="Subtitle"/>
    <w:basedOn w:val="a0"/>
    <w:link w:val="af6"/>
    <w:uiPriority w:val="11"/>
    <w:qFormat/>
    <w:rsid w:val="009C4B4D"/>
    <w:pPr>
      <w:jc w:val="center"/>
    </w:pPr>
    <w:rPr>
      <w:b/>
      <w:sz w:val="28"/>
    </w:rPr>
  </w:style>
  <w:style w:type="character" w:customStyle="1" w:styleId="af6">
    <w:name w:val="Подзаголовок Знак"/>
    <w:basedOn w:val="a1"/>
    <w:link w:val="af5"/>
    <w:uiPriority w:val="11"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21">
    <w:name w:val="Body Text 2"/>
    <w:basedOn w:val="a0"/>
    <w:link w:val="22"/>
    <w:uiPriority w:val="99"/>
    <w:semiHidden/>
    <w:unhideWhenUsed/>
    <w:rsid w:val="009C4B4D"/>
    <w:pPr>
      <w:jc w:val="center"/>
    </w:pPr>
    <w:rPr>
      <w:b/>
      <w:color w:val="000000"/>
      <w:sz w:val="18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9C4B4D"/>
    <w:rPr>
      <w:rFonts w:ascii="Times New Roman" w:hAnsi="Times New Roman" w:cs="Times New Roman"/>
      <w:b/>
      <w:color w:val="000000"/>
      <w:sz w:val="20"/>
      <w:szCs w:val="20"/>
      <w:lang w:val="x-none" w:eastAsia="ru-RU"/>
    </w:rPr>
  </w:style>
  <w:style w:type="paragraph" w:styleId="31">
    <w:name w:val="Body Text 3"/>
    <w:basedOn w:val="a0"/>
    <w:link w:val="32"/>
    <w:uiPriority w:val="99"/>
    <w:semiHidden/>
    <w:unhideWhenUsed/>
    <w:rsid w:val="009C4B4D"/>
    <w:pPr>
      <w:jc w:val="center"/>
    </w:pPr>
    <w:rPr>
      <w:b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9C4B4D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9C4B4D"/>
    <w:pPr>
      <w:keepNext/>
      <w:ind w:left="1" w:hanging="1"/>
      <w:jc w:val="both"/>
    </w:pPr>
    <w:rPr>
      <w:color w:val="000000"/>
      <w:sz w:val="22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locked/>
    <w:rsid w:val="009C4B4D"/>
    <w:rPr>
      <w:rFonts w:ascii="Times New Roman" w:hAnsi="Times New Roman" w:cs="Times New Roman"/>
      <w:color w:val="000000"/>
      <w:sz w:val="20"/>
      <w:szCs w:val="20"/>
      <w:lang w:val="x-none"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9C4B4D"/>
    <w:pPr>
      <w:ind w:firstLine="720"/>
      <w:jc w:val="both"/>
    </w:pPr>
    <w:rPr>
      <w:color w:val="FF0000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locked/>
    <w:rsid w:val="009C4B4D"/>
    <w:rPr>
      <w:rFonts w:ascii="Times New Roman" w:hAnsi="Times New Roman" w:cs="Times New Roman"/>
      <w:color w:val="FF0000"/>
      <w:sz w:val="20"/>
      <w:szCs w:val="20"/>
      <w:lang w:val="x-none" w:eastAsia="ru-RU"/>
    </w:rPr>
  </w:style>
  <w:style w:type="paragraph" w:styleId="af7">
    <w:name w:val="Plain Text"/>
    <w:basedOn w:val="a0"/>
    <w:link w:val="af8"/>
    <w:uiPriority w:val="99"/>
    <w:semiHidden/>
    <w:unhideWhenUsed/>
    <w:rsid w:val="009C4B4D"/>
    <w:rPr>
      <w:rFonts w:ascii="Courier New" w:hAnsi="Courier New"/>
      <w:lang w:eastAsia="en-US"/>
    </w:rPr>
  </w:style>
  <w:style w:type="character" w:customStyle="1" w:styleId="af8">
    <w:name w:val="Текст Знак"/>
    <w:basedOn w:val="a1"/>
    <w:link w:val="af7"/>
    <w:uiPriority w:val="99"/>
    <w:semiHidden/>
    <w:locked/>
    <w:rsid w:val="009C4B4D"/>
    <w:rPr>
      <w:rFonts w:ascii="Courier New" w:hAnsi="Courier New" w:cs="Times New Roman"/>
      <w:sz w:val="20"/>
      <w:szCs w:val="20"/>
      <w:lang w:val="x-none" w:eastAsia="x-none"/>
    </w:rPr>
  </w:style>
  <w:style w:type="paragraph" w:styleId="af9">
    <w:name w:val="Balloon Text"/>
    <w:basedOn w:val="a0"/>
    <w:link w:val="afa"/>
    <w:uiPriority w:val="99"/>
    <w:semiHidden/>
    <w:unhideWhenUsed/>
    <w:rsid w:val="009C4B4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locked/>
    <w:rsid w:val="009C4B4D"/>
    <w:rPr>
      <w:rFonts w:ascii="Tahoma" w:hAnsi="Tahoma" w:cs="Tahoma"/>
      <w:sz w:val="16"/>
      <w:szCs w:val="16"/>
      <w:lang w:val="x-none" w:eastAsia="ru-RU"/>
    </w:rPr>
  </w:style>
  <w:style w:type="paragraph" w:styleId="afb">
    <w:name w:val="No Spacing"/>
    <w:uiPriority w:val="1"/>
    <w:qFormat/>
    <w:rsid w:val="009C4B4D"/>
    <w:pPr>
      <w:snapToGrid w:val="0"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fc">
    <w:name w:val="List Paragraph"/>
    <w:basedOn w:val="a0"/>
    <w:uiPriority w:val="34"/>
    <w:qFormat/>
    <w:rsid w:val="009C4B4D"/>
    <w:pPr>
      <w:ind w:left="720"/>
      <w:contextualSpacing/>
    </w:pPr>
    <w:rPr>
      <w:rFonts w:ascii="Arial Unicode MS" w:hAnsi="Arial Unicode MS" w:cs="Arial Unicode MS"/>
      <w:color w:val="000000"/>
      <w:sz w:val="24"/>
      <w:szCs w:val="24"/>
    </w:rPr>
  </w:style>
  <w:style w:type="character" w:customStyle="1" w:styleId="25">
    <w:name w:val="Заголовок №2_"/>
    <w:link w:val="26"/>
    <w:locked/>
    <w:rsid w:val="009C4B4D"/>
    <w:rPr>
      <w:rFonts w:ascii="Verdana" w:hAnsi="Verdana"/>
      <w:sz w:val="19"/>
      <w:shd w:val="clear" w:color="auto" w:fill="FFFFFF"/>
    </w:rPr>
  </w:style>
  <w:style w:type="paragraph" w:customStyle="1" w:styleId="26">
    <w:name w:val="Заголовок №2"/>
    <w:basedOn w:val="a0"/>
    <w:link w:val="25"/>
    <w:rsid w:val="009C4B4D"/>
    <w:pPr>
      <w:shd w:val="clear" w:color="auto" w:fill="FFFFFF"/>
      <w:spacing w:before="420" w:after="660" w:line="230" w:lineRule="exact"/>
      <w:jc w:val="center"/>
      <w:outlineLvl w:val="1"/>
    </w:pPr>
    <w:rPr>
      <w:rFonts w:ascii="Verdana" w:hAnsi="Verdana" w:cs="Verdana"/>
      <w:sz w:val="19"/>
      <w:szCs w:val="19"/>
      <w:lang w:eastAsia="en-US"/>
    </w:rPr>
  </w:style>
  <w:style w:type="character" w:customStyle="1" w:styleId="51">
    <w:name w:val="Основной текст (5)_"/>
    <w:link w:val="510"/>
    <w:locked/>
    <w:rsid w:val="009C4B4D"/>
    <w:rPr>
      <w:rFonts w:ascii="Verdana" w:hAnsi="Verdana"/>
      <w:spacing w:val="-10"/>
      <w:sz w:val="19"/>
      <w:shd w:val="clear" w:color="auto" w:fill="FFFFFF"/>
    </w:rPr>
  </w:style>
  <w:style w:type="paragraph" w:customStyle="1" w:styleId="510">
    <w:name w:val="Основной текст (5)1"/>
    <w:basedOn w:val="a0"/>
    <w:link w:val="51"/>
    <w:rsid w:val="009C4B4D"/>
    <w:pPr>
      <w:shd w:val="clear" w:color="auto" w:fill="FFFFFF"/>
      <w:spacing w:line="346" w:lineRule="exact"/>
      <w:ind w:hanging="440"/>
      <w:jc w:val="both"/>
    </w:pPr>
    <w:rPr>
      <w:rFonts w:ascii="Verdana" w:hAnsi="Verdana" w:cs="Verdana"/>
      <w:spacing w:val="-10"/>
      <w:sz w:val="19"/>
      <w:szCs w:val="19"/>
      <w:lang w:eastAsia="en-US"/>
    </w:rPr>
  </w:style>
  <w:style w:type="character" w:customStyle="1" w:styleId="71">
    <w:name w:val="Основной текст (7)_"/>
    <w:link w:val="72"/>
    <w:locked/>
    <w:rsid w:val="009C4B4D"/>
    <w:rPr>
      <w:rFonts w:ascii="Verdana" w:hAnsi="Verdana"/>
      <w:sz w:val="19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9C4B4D"/>
    <w:pPr>
      <w:shd w:val="clear" w:color="auto" w:fill="FFFFFF"/>
      <w:spacing w:before="420" w:after="120" w:line="230" w:lineRule="exact"/>
      <w:ind w:hanging="360"/>
    </w:pPr>
    <w:rPr>
      <w:rFonts w:ascii="Verdana" w:hAnsi="Verdana" w:cs="Verdana"/>
      <w:sz w:val="19"/>
      <w:szCs w:val="19"/>
      <w:lang w:eastAsia="en-US"/>
    </w:rPr>
  </w:style>
  <w:style w:type="paragraph" w:customStyle="1" w:styleId="61">
    <w:name w:val="Основной текст6"/>
    <w:basedOn w:val="a0"/>
    <w:rsid w:val="009C4B4D"/>
    <w:pPr>
      <w:shd w:val="clear" w:color="auto" w:fill="FFFFFF"/>
      <w:spacing w:after="180" w:line="227" w:lineRule="exact"/>
      <w:ind w:hanging="460"/>
    </w:pPr>
    <w:rPr>
      <w:rFonts w:ascii="Verdana" w:hAnsi="Verdana" w:cs="Verdana"/>
      <w:color w:val="000000"/>
      <w:spacing w:val="-10"/>
      <w:sz w:val="19"/>
      <w:szCs w:val="19"/>
    </w:rPr>
  </w:style>
  <w:style w:type="paragraph" w:customStyle="1" w:styleId="1c">
    <w:name w:val="Обычный1"/>
    <w:rsid w:val="009C4B4D"/>
    <w:pPr>
      <w:widowControl w:val="0"/>
      <w:snapToGri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Bullet">
    <w:name w:val="Bullet"/>
    <w:basedOn w:val="a0"/>
    <w:rsid w:val="009C4B4D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sid w:val="009C4B4D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11d">
    <w:name w:val="Заголовок 11"/>
    <w:basedOn w:val="Normal3"/>
    <w:next w:val="Normal3"/>
    <w:rsid w:val="009C4B4D"/>
    <w:pPr>
      <w:keepNext/>
    </w:pPr>
    <w:rPr>
      <w:rFonts w:ascii="Arial" w:hAnsi="Arial"/>
      <w:b/>
    </w:rPr>
  </w:style>
  <w:style w:type="paragraph" w:customStyle="1" w:styleId="afd">
    <w:name w:val="Îá"/>
    <w:rsid w:val="009C4B4D"/>
    <w:pPr>
      <w:spacing w:after="0" w:line="240" w:lineRule="auto"/>
    </w:pPr>
    <w:rPr>
      <w:rFonts w:ascii="Times" w:hAnsi="Times" w:cs="Times New Roman"/>
      <w:sz w:val="20"/>
      <w:szCs w:val="20"/>
      <w:lang w:val="en-GB"/>
    </w:rPr>
  </w:style>
  <w:style w:type="paragraph" w:customStyle="1" w:styleId="tabhead">
    <w:name w:val="tabhead"/>
    <w:basedOn w:val="a0"/>
    <w:rsid w:val="009C4B4D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0"/>
    <w:rsid w:val="009C4B4D"/>
    <w:pPr>
      <w:jc w:val="both"/>
    </w:pPr>
    <w:rPr>
      <w:rFonts w:ascii="Arial" w:hAnsi="Arial"/>
      <w:sz w:val="18"/>
      <w:lang w:val="en-US"/>
    </w:rPr>
  </w:style>
  <w:style w:type="paragraph" w:customStyle="1" w:styleId="afe">
    <w:name w:val="Îáû÷íûé"/>
    <w:rsid w:val="009C4B4D"/>
    <w:pPr>
      <w:spacing w:after="0" w:line="240" w:lineRule="auto"/>
    </w:pPr>
    <w:rPr>
      <w:rFonts w:ascii="Times" w:hAnsi="Times" w:cs="Times New Roman"/>
      <w:sz w:val="20"/>
      <w:szCs w:val="20"/>
      <w:lang w:val="en-GB" w:eastAsia="hu-HU"/>
    </w:rPr>
  </w:style>
  <w:style w:type="paragraph" w:customStyle="1" w:styleId="210">
    <w:name w:val="Заголовок 21"/>
    <w:basedOn w:val="Normal3"/>
    <w:next w:val="Normal3"/>
    <w:rsid w:val="009C4B4D"/>
    <w:pPr>
      <w:keepNext/>
      <w:jc w:val="both"/>
    </w:pPr>
    <w:rPr>
      <w:rFonts w:ascii="Arial" w:hAnsi="Arial"/>
      <w:b/>
    </w:rPr>
  </w:style>
  <w:style w:type="paragraph" w:customStyle="1" w:styleId="Normal2">
    <w:name w:val="Normal2"/>
    <w:rsid w:val="009C4B4D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ff">
    <w:name w:val="Îñíîâíîé òåêñò"/>
    <w:basedOn w:val="a0"/>
    <w:rsid w:val="009C4B4D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5">
    <w:name w:val="заголовок 3"/>
    <w:basedOn w:val="a0"/>
    <w:next w:val="a0"/>
    <w:rsid w:val="009C4B4D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Iauiue">
    <w:name w:val="Iau?iue"/>
    <w:rsid w:val="009C4B4D"/>
    <w:pPr>
      <w:widowControl w:val="0"/>
      <w:spacing w:after="0" w:line="240" w:lineRule="auto"/>
    </w:pPr>
    <w:rPr>
      <w:rFonts w:ascii="Times" w:hAnsi="Times" w:cs="Times New Roman"/>
      <w:sz w:val="20"/>
      <w:szCs w:val="20"/>
      <w:lang w:eastAsia="ru-RU"/>
    </w:rPr>
  </w:style>
  <w:style w:type="paragraph" w:customStyle="1" w:styleId="xl24">
    <w:name w:val="xl24"/>
    <w:basedOn w:val="a0"/>
    <w:rsid w:val="009C4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0"/>
    <w:rsid w:val="009C4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9C4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0"/>
    <w:rsid w:val="009C4B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sid w:val="009C4B4D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Question">
    <w:name w:val="Question"/>
    <w:basedOn w:val="a0"/>
    <w:rsid w:val="009C4B4D"/>
    <w:pPr>
      <w:ind w:hanging="567"/>
    </w:pPr>
    <w:rPr>
      <w:lang w:val="en-GB"/>
    </w:rPr>
  </w:style>
  <w:style w:type="paragraph" w:customStyle="1" w:styleId="Internal-instruction">
    <w:name w:val="Internal-instruction"/>
    <w:next w:val="AOption"/>
    <w:rsid w:val="009C4B4D"/>
    <w:pPr>
      <w:widowControl w:val="0"/>
      <w:spacing w:after="0" w:line="240" w:lineRule="auto"/>
    </w:pPr>
    <w:rPr>
      <w:rFonts w:ascii="Arial" w:hAnsi="Arial" w:cs="Arial"/>
      <w:sz w:val="10"/>
      <w:szCs w:val="20"/>
      <w:lang w:eastAsia="ru-RU"/>
    </w:rPr>
  </w:style>
  <w:style w:type="paragraph" w:customStyle="1" w:styleId="Instruction">
    <w:name w:val="Instruction"/>
    <w:basedOn w:val="a0"/>
    <w:next w:val="Internal-instruction"/>
    <w:rsid w:val="009C4B4D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AOption">
    <w:name w:val="A_Option"/>
    <w:basedOn w:val="Normal1"/>
    <w:autoRedefine/>
    <w:rsid w:val="009C4B4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</w:pPr>
    <w:rPr>
      <w:rFonts w:ascii="Arial" w:hAnsi="Arial"/>
      <w:sz w:val="22"/>
      <w:lang w:val="ru-RU"/>
    </w:rPr>
  </w:style>
  <w:style w:type="paragraph" w:customStyle="1" w:styleId="Interval-question">
    <w:name w:val="Interval-question"/>
    <w:basedOn w:val="Normal1"/>
    <w:next w:val="Instruction"/>
    <w:rsid w:val="009C4B4D"/>
    <w:pPr>
      <w:widowControl w:val="0"/>
      <w:snapToGrid w:val="0"/>
    </w:pPr>
    <w:rPr>
      <w:rFonts w:ascii="Arial" w:hAnsi="Arial"/>
      <w:sz w:val="6"/>
    </w:rPr>
  </w:style>
  <w:style w:type="paragraph" w:customStyle="1" w:styleId="GHElementText">
    <w:name w:val="GHElementText"/>
    <w:basedOn w:val="a0"/>
    <w:rsid w:val="009C4B4D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customStyle="1" w:styleId="1">
    <w:name w:val="Уровень 1"/>
    <w:basedOn w:val="a0"/>
    <w:rsid w:val="009C4B4D"/>
    <w:pPr>
      <w:numPr>
        <w:numId w:val="3"/>
      </w:numPr>
      <w:spacing w:before="240" w:after="120"/>
      <w:jc w:val="center"/>
    </w:pPr>
    <w:rPr>
      <w:b/>
      <w:sz w:val="24"/>
      <w:szCs w:val="24"/>
    </w:rPr>
  </w:style>
  <w:style w:type="character" w:customStyle="1" w:styleId="-20">
    <w:name w:val="Уровень-2 Знак Знак Знак"/>
    <w:link w:val="-2"/>
    <w:locked/>
    <w:rsid w:val="009C4B4D"/>
    <w:rPr>
      <w:rFonts w:ascii="Times New Roman" w:hAnsi="Times New Roman"/>
      <w:sz w:val="24"/>
      <w:lang w:val="x-none" w:eastAsia="ru-RU"/>
    </w:rPr>
  </w:style>
  <w:style w:type="paragraph" w:customStyle="1" w:styleId="-2">
    <w:name w:val="Уровень-2 Знак Знак"/>
    <w:basedOn w:val="1"/>
    <w:link w:val="-20"/>
    <w:rsid w:val="009C4B4D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aff0">
    <w:name w:val="Основной текст_"/>
    <w:link w:val="162"/>
    <w:locked/>
    <w:rsid w:val="009C4B4D"/>
    <w:rPr>
      <w:rFonts w:ascii="Verdana" w:hAnsi="Verdana"/>
      <w:sz w:val="21"/>
      <w:shd w:val="clear" w:color="auto" w:fill="FFFFFF"/>
    </w:rPr>
  </w:style>
  <w:style w:type="paragraph" w:customStyle="1" w:styleId="162">
    <w:name w:val="Основной текст16"/>
    <w:basedOn w:val="a0"/>
    <w:link w:val="aff0"/>
    <w:rsid w:val="009C4B4D"/>
    <w:pPr>
      <w:shd w:val="clear" w:color="auto" w:fill="FFFFFF"/>
      <w:spacing w:before="180" w:after="300" w:line="240" w:lineRule="atLeast"/>
      <w:ind w:hanging="1160"/>
      <w:jc w:val="both"/>
    </w:pPr>
    <w:rPr>
      <w:rFonts w:ascii="Verdana" w:hAnsi="Verdana" w:cs="Verdana"/>
      <w:sz w:val="21"/>
      <w:szCs w:val="21"/>
      <w:lang w:eastAsia="en-US"/>
    </w:rPr>
  </w:style>
  <w:style w:type="paragraph" w:customStyle="1" w:styleId="aff1">
    <w:name w:val="Таблица шапка"/>
    <w:basedOn w:val="a0"/>
    <w:rsid w:val="009C4B4D"/>
    <w:pPr>
      <w:keepNext/>
      <w:suppressAutoHyphens/>
      <w:spacing w:before="40" w:after="40"/>
      <w:ind w:left="57" w:right="57"/>
    </w:pPr>
    <w:rPr>
      <w:sz w:val="22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9C4B4D"/>
    <w:rPr>
      <w:rFonts w:ascii="Arial" w:hAnsi="Arial"/>
      <w:lang w:val="x-none" w:eastAsia="ru-RU"/>
    </w:rPr>
  </w:style>
  <w:style w:type="paragraph" w:customStyle="1" w:styleId="ConsNormal0">
    <w:name w:val="ConsNormal"/>
    <w:link w:val="ConsNormal"/>
    <w:uiPriority w:val="99"/>
    <w:rsid w:val="009C4B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lang w:eastAsia="ru-RU"/>
    </w:rPr>
  </w:style>
  <w:style w:type="paragraph" w:customStyle="1" w:styleId="211">
    <w:name w:val="Основной текст 21"/>
    <w:basedOn w:val="a0"/>
    <w:rsid w:val="009C4B4D"/>
    <w:pPr>
      <w:widowControl w:val="0"/>
      <w:overflowPunct w:val="0"/>
      <w:autoSpaceDE w:val="0"/>
      <w:autoSpaceDN w:val="0"/>
      <w:adjustRightInd w:val="0"/>
      <w:jc w:val="both"/>
    </w:pPr>
    <w:rPr>
      <w:sz w:val="24"/>
      <w:lang w:eastAsia="en-US"/>
    </w:rPr>
  </w:style>
  <w:style w:type="paragraph" w:customStyle="1" w:styleId="russian">
    <w:name w:val="russian"/>
    <w:basedOn w:val="a0"/>
    <w:rsid w:val="009C4B4D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ET" w:hAnsi="TimesET"/>
      <w:sz w:val="24"/>
      <w:lang w:eastAsia="en-US"/>
    </w:rPr>
  </w:style>
  <w:style w:type="paragraph" w:customStyle="1" w:styleId="27">
    <w:name w:val="Обычный2"/>
    <w:rsid w:val="009C4B4D"/>
    <w:pPr>
      <w:widowControl w:val="0"/>
      <w:snapToGri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d">
    <w:name w:val="Заголовок 12"/>
    <w:basedOn w:val="Normal3"/>
    <w:next w:val="Normal3"/>
    <w:rsid w:val="009C4B4D"/>
    <w:pPr>
      <w:keepNext/>
    </w:pPr>
    <w:rPr>
      <w:rFonts w:ascii="Arial" w:hAnsi="Arial"/>
      <w:b/>
    </w:rPr>
  </w:style>
  <w:style w:type="paragraph" w:customStyle="1" w:styleId="220">
    <w:name w:val="Заголовок 22"/>
    <w:basedOn w:val="Normal3"/>
    <w:next w:val="Normal3"/>
    <w:rsid w:val="009C4B4D"/>
    <w:pPr>
      <w:keepNext/>
      <w:jc w:val="both"/>
    </w:pPr>
    <w:rPr>
      <w:rFonts w:ascii="Arial" w:hAnsi="Arial"/>
      <w:b/>
    </w:rPr>
  </w:style>
  <w:style w:type="paragraph" w:customStyle="1" w:styleId="36">
    <w:name w:val="Обычный3"/>
    <w:rsid w:val="009C4B4D"/>
    <w:pPr>
      <w:widowControl w:val="0"/>
      <w:snapToGri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c">
    <w:name w:val="Заголовок 13"/>
    <w:basedOn w:val="Normal3"/>
    <w:next w:val="Normal3"/>
    <w:rsid w:val="009C4B4D"/>
    <w:pPr>
      <w:keepNext/>
    </w:pPr>
    <w:rPr>
      <w:rFonts w:ascii="Arial" w:hAnsi="Arial"/>
      <w:b/>
    </w:rPr>
  </w:style>
  <w:style w:type="paragraph" w:customStyle="1" w:styleId="230">
    <w:name w:val="Заголовок 23"/>
    <w:basedOn w:val="Normal3"/>
    <w:next w:val="Normal3"/>
    <w:rsid w:val="009C4B4D"/>
    <w:pPr>
      <w:keepNext/>
      <w:jc w:val="both"/>
    </w:pPr>
    <w:rPr>
      <w:rFonts w:ascii="Arial" w:hAnsi="Arial"/>
      <w:b/>
    </w:rPr>
  </w:style>
  <w:style w:type="character" w:styleId="aff2">
    <w:name w:val="footnote reference"/>
    <w:basedOn w:val="a1"/>
    <w:uiPriority w:val="99"/>
    <w:semiHidden/>
    <w:unhideWhenUsed/>
    <w:rsid w:val="009C4B4D"/>
    <w:rPr>
      <w:rFonts w:cs="Times New Roman"/>
      <w:vertAlign w:val="superscript"/>
    </w:rPr>
  </w:style>
  <w:style w:type="character" w:customStyle="1" w:styleId="52">
    <w:name w:val="Основной текст (5) + Полужирный"/>
    <w:aliases w:val="Не курсив,Интервал 0 pt"/>
    <w:rsid w:val="009C4B4D"/>
    <w:rPr>
      <w:rFonts w:ascii="Verdana" w:hAnsi="Verdana"/>
      <w:b/>
      <w:i/>
      <w:spacing w:val="0"/>
      <w:sz w:val="19"/>
      <w:shd w:val="clear" w:color="auto" w:fill="FFFFFF"/>
    </w:rPr>
  </w:style>
  <w:style w:type="character" w:customStyle="1" w:styleId="aff3">
    <w:name w:val="Основной текст + Полужирный"/>
    <w:aliases w:val="Интервал 0 pt2"/>
    <w:rsid w:val="009C4B4D"/>
    <w:rPr>
      <w:rFonts w:ascii="Verdana" w:hAnsi="Verdana"/>
      <w:b/>
      <w:spacing w:val="0"/>
      <w:sz w:val="19"/>
      <w:u w:val="none"/>
      <w:effect w:val="none"/>
      <w:shd w:val="clear" w:color="auto" w:fill="FFFFFF"/>
    </w:rPr>
  </w:style>
  <w:style w:type="character" w:customStyle="1" w:styleId="1d">
    <w:name w:val="Основной текст + Курсив1"/>
    <w:rsid w:val="009C4B4D"/>
    <w:rPr>
      <w:rFonts w:ascii="Verdana" w:hAnsi="Verdana"/>
      <w:i/>
      <w:spacing w:val="-10"/>
      <w:sz w:val="19"/>
      <w:u w:val="none"/>
      <w:effect w:val="none"/>
      <w:shd w:val="clear" w:color="auto" w:fill="FFFFFF"/>
    </w:rPr>
  </w:style>
  <w:style w:type="character" w:customStyle="1" w:styleId="aff4">
    <w:name w:val="Стиль полужирный курсив"/>
    <w:rsid w:val="009C4B4D"/>
    <w:rPr>
      <w:b/>
      <w:i/>
    </w:rPr>
  </w:style>
  <w:style w:type="character" w:customStyle="1" w:styleId="apple-style-span">
    <w:name w:val="apple-style-span"/>
    <w:rsid w:val="009C4B4D"/>
  </w:style>
  <w:style w:type="character" w:customStyle="1" w:styleId="Q">
    <w:name w:val="Q"/>
    <w:rsid w:val="009C4B4D"/>
  </w:style>
  <w:style w:type="table" w:styleId="aff5">
    <w:name w:val="Table Grid"/>
    <w:basedOn w:val="a2"/>
    <w:uiPriority w:val="59"/>
    <w:rsid w:val="009C4B4D"/>
    <w:pPr>
      <w:spacing w:after="0" w:line="240" w:lineRule="auto"/>
    </w:pPr>
    <w:rPr>
      <w:rFonts w:ascii="Arial Unicode MS" w:hAnsi="Arial Unicode MS"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D15CFD"/>
    <w:pPr>
      <w:numPr>
        <w:numId w:val="28"/>
      </w:numPr>
      <w:spacing w:after="240"/>
    </w:pPr>
    <w:rPr>
      <w:rFonts w:ascii="Verdana" w:hAnsi="Verdana"/>
      <w:sz w:val="18"/>
      <w:szCs w:val="24"/>
    </w:rPr>
  </w:style>
  <w:style w:type="character" w:styleId="aff6">
    <w:name w:val="annotation reference"/>
    <w:basedOn w:val="a1"/>
    <w:uiPriority w:val="99"/>
    <w:rsid w:val="00E543CE"/>
    <w:rPr>
      <w:rFonts w:cs="Times New Roman"/>
      <w:sz w:val="16"/>
    </w:rPr>
  </w:style>
  <w:style w:type="paragraph" w:styleId="aff7">
    <w:name w:val="annotation text"/>
    <w:basedOn w:val="a0"/>
    <w:link w:val="aff8"/>
    <w:uiPriority w:val="99"/>
    <w:rsid w:val="00E543CE"/>
  </w:style>
  <w:style w:type="character" w:customStyle="1" w:styleId="aff8">
    <w:name w:val="Текст примечания Знак"/>
    <w:basedOn w:val="a1"/>
    <w:link w:val="aff7"/>
    <w:uiPriority w:val="99"/>
    <w:locked/>
    <w:rsid w:val="00E543CE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E2B0-7458-4E5A-88E4-925B321E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3981</Words>
  <Characters>22695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Владимирович</dc:creator>
  <cp:keywords/>
  <dc:description/>
  <cp:lastModifiedBy>Новикова Ольга Анатольевна</cp:lastModifiedBy>
  <cp:revision>3</cp:revision>
  <cp:lastPrinted>2018-10-19T14:01:00Z</cp:lastPrinted>
  <dcterms:created xsi:type="dcterms:W3CDTF">2018-11-01T13:05:00Z</dcterms:created>
  <dcterms:modified xsi:type="dcterms:W3CDTF">2018-11-01T13:20:00Z</dcterms:modified>
</cp:coreProperties>
</file>