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64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Техническая часть 1 </w:t>
      </w:r>
    </w:p>
    <w:p w:rsidR="00684CD5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к Документации по открытому запросу предложений № </w:t>
      </w:r>
      <w:r w:rsidR="001060FC">
        <w:rPr>
          <w:rFonts w:ascii="Verdana" w:hAnsi="Verdana"/>
          <w:b/>
          <w:color w:val="000000"/>
          <w:sz w:val="18"/>
          <w:szCs w:val="18"/>
        </w:rPr>
        <w:t>Ю923</w:t>
      </w:r>
      <w:r w:rsidRPr="00A115C6">
        <w:rPr>
          <w:rFonts w:ascii="Verdana" w:hAnsi="Verdana"/>
          <w:b/>
          <w:color w:val="000000"/>
          <w:sz w:val="18"/>
          <w:szCs w:val="18"/>
        </w:rPr>
        <w:t xml:space="preserve"> от </w:t>
      </w:r>
      <w:r w:rsidR="001060FC">
        <w:rPr>
          <w:rFonts w:ascii="Verdana" w:hAnsi="Verdana"/>
          <w:b/>
          <w:color w:val="000000"/>
          <w:sz w:val="18"/>
          <w:szCs w:val="18"/>
        </w:rPr>
        <w:t>29</w:t>
      </w:r>
      <w:r w:rsidR="000F5292">
        <w:rPr>
          <w:rFonts w:ascii="Verdana" w:hAnsi="Verdana"/>
          <w:b/>
          <w:color w:val="000000"/>
          <w:sz w:val="18"/>
          <w:szCs w:val="18"/>
        </w:rPr>
        <w:t>.</w:t>
      </w:r>
      <w:r w:rsidR="00F04747">
        <w:rPr>
          <w:rFonts w:ascii="Verdana" w:hAnsi="Verdana"/>
          <w:b/>
          <w:color w:val="000000"/>
          <w:sz w:val="18"/>
          <w:szCs w:val="18"/>
        </w:rPr>
        <w:t>10</w:t>
      </w:r>
      <w:r w:rsidRPr="00A115C6">
        <w:rPr>
          <w:rFonts w:ascii="Verdana" w:hAnsi="Verdana"/>
          <w:b/>
          <w:color w:val="000000"/>
          <w:sz w:val="18"/>
          <w:szCs w:val="18"/>
        </w:rPr>
        <w:t>.201</w:t>
      </w:r>
      <w:r w:rsidR="000F5292">
        <w:rPr>
          <w:rFonts w:ascii="Verdana" w:hAnsi="Verdana"/>
          <w:b/>
          <w:color w:val="000000"/>
          <w:sz w:val="18"/>
          <w:szCs w:val="18"/>
        </w:rPr>
        <w:t>8</w:t>
      </w:r>
      <w:r w:rsidRPr="00A115C6">
        <w:rPr>
          <w:rFonts w:ascii="Verdana" w:hAnsi="Verdana"/>
          <w:b/>
          <w:color w:val="000000"/>
          <w:sz w:val="18"/>
          <w:szCs w:val="18"/>
        </w:rPr>
        <w:t>г.</w:t>
      </w: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1060FC">
        <w:rPr>
          <w:rFonts w:ascii="Verdana" w:hAnsi="Verdana"/>
          <w:b/>
          <w:color w:val="000000"/>
          <w:sz w:val="18"/>
          <w:szCs w:val="18"/>
        </w:rPr>
        <w:t>1</w:t>
      </w:r>
    </w:p>
    <w:p w:rsidR="00127E8C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>Общее название продукции</w:t>
      </w:r>
      <w:r w:rsidR="00FD363C">
        <w:rPr>
          <w:rFonts w:ascii="Verdana" w:hAnsi="Verdana"/>
          <w:b/>
          <w:bCs/>
          <w:sz w:val="18"/>
          <w:szCs w:val="18"/>
        </w:rPr>
        <w:t xml:space="preserve">: </w:t>
      </w:r>
      <w:r w:rsidR="00FD363C" w:rsidRPr="00FD363C">
        <w:rPr>
          <w:rFonts w:ascii="Verdana" w:hAnsi="Verdana"/>
          <w:bCs/>
          <w:sz w:val="18"/>
          <w:szCs w:val="18"/>
        </w:rPr>
        <w:t>Установка термической обработки РТ38-3-М</w:t>
      </w:r>
      <w:r w:rsidR="00FD363C">
        <w:rPr>
          <w:rFonts w:ascii="Verdana" w:hAnsi="Verdana"/>
          <w:bCs/>
          <w:sz w:val="18"/>
          <w:szCs w:val="18"/>
        </w:rPr>
        <w:t xml:space="preserve"> (с комплектом аксессуаров  и принадлежностей)</w:t>
      </w:r>
      <w:r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proofErr w:type="spellStart"/>
      <w:r w:rsidR="00363D78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="00363D78">
        <w:rPr>
          <w:rFonts w:ascii="Verdana" w:hAnsi="Verdana"/>
          <w:color w:val="000000"/>
          <w:sz w:val="18"/>
          <w:szCs w:val="18"/>
        </w:rPr>
        <w:t xml:space="preserve"> ГРЭС-2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060C2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060C2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p w:rsidR="00FD363C" w:rsidRDefault="00FD363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7059"/>
        <w:gridCol w:w="567"/>
        <w:gridCol w:w="567"/>
        <w:gridCol w:w="1446"/>
      </w:tblGrid>
      <w:tr w:rsidR="00FD363C" w:rsidRPr="00FD363C" w:rsidTr="00FD363C">
        <w:trPr>
          <w:trHeight w:val="4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Ед.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Примечание</w:t>
            </w: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Передвижная автоматическая установка термообработки РТ38-3-М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Количество каналов – 3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Одновременное подключение нагревателей 60В, 2,7 кВт - 12 штук.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Специализированный программатор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ПИД алгоритм,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удержания температуры в любой момент нажатием одной кнопки,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одновременное отображение текущей и заданной температуры,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возможность изменения программы не прерывая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процесс исполнения,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регулируемая задержка выполнения программы. Регистратор температуры - 6-точечный 0-1360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с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записью на диаграммную ленту 100мм;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шкалы измерения для каждого канала независимо;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экран с отображением 6 каналов одновременно;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Скорость движения диаграммной ленты - до 1500 мм в час с шагом 1мм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параметров регистратора (Скорость движения ленты температурная шкала, пропуск канала) без остановки записи процесса (поставляется поверенным с приложением свидетельства о поверке);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Регуляторы мощности,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Система защиты от перегрузки трансформатора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Амперметры - 3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Предохранители 200А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Рамный корпус, порошковая окраска. 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об утверждении типа средств измерений для регистратора температуры (утвержденного Приказом Федерального агентства по техническому регулированию и метрологии от 15 апреля 2016 года №438);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 поверке регистратора центром стандартизации и метрологии;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Сертификат соответствия техническому регламенту Таможенного союза;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Комплект нормативно-технической документации для проведения работ по местной термообработке сварных соединений;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FD363C" w:rsidRPr="00FD363C" w:rsidRDefault="00FD363C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Все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оборудова</w:t>
            </w: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t>ние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и расходные материалы должны быть оформлены одним комплектом</w:t>
            </w: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Диаграммная бумага 100 мм для 6-ти канального регистратора (градуировка 0-1000 ᴼС)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Сборка - 2 шт. силовых кабелей 50мм2, длина 30 м с разъёмами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35-50 мм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- 1 шт. компенсационный провод 1.5 мм2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термопарными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разъёмами (штырьки вилки выполнены из прутка) с кабельным держателем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4-х путевой кабель разделитель 4х10мм2 ,длина 3 м (штекер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гнездо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Camlock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Гибкий нагревательный коврик,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диаметр 2х0,71 мм, температура применения до 950 ᴼС, покрытый высокотемпературным цветным лаком, бухта 100м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разъем,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штекер (штырьки вилки выполнены из прутка) с возможностью установки кабельного держателя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Рулон керамического волокна 7320х610х25 мм, плотность 128 кг/м3, рабочая температура 1250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9.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Паста для термопар, 0.5 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Машинка для крепления нагревателей бандажной лентой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Бандажная лента стальная длиной 50 м, в пластиковом размотчике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Зажимы стальные для крепления бандажной ленты (упаковка 100 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уп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Термопара типа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 кожухе, D 4,5 мм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разъемом, на горячем конце нержавеющая пластина для крепления, длина 1 м (поверенная)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Аккумуляторная машинка РТ-1М для приварки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термопарного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провода в ручном и полуавтоматическом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режиме-энергия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разряда 50 Дж. 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lastRenderedPageBreak/>
              <w:t>Гарантийный срок 24 месяца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Лента 3М термостойкая (до 300 ᴼС) для заклеивания стыков 50мм х 33м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Термопеналы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для сварочных электродов ТП5-150/220 (загрузка 5кг.)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Электроды вольфрамовые для аргонодуговой сварки WL-20 1,6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Электроды вольфрамовые для аргонодуговой сварки WL-20 2,0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5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Электроды вольфрамовые для аргонодуговой сварки WL-20 3,0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Наборы сопел керамических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№6_Д10_37мм,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№8_Д13_37мм,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№10_Д13_37мм,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№12_Д10_38,5мм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по 5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Расходомеры аргоновые (латунь)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Рукав газовый 6,3мм, 1кл. Бухта 40м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870968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Перчатки</w:t>
            </w:r>
            <w:r w:rsidRPr="00870968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аргонщика</w:t>
            </w:r>
            <w:proofErr w:type="spellEnd"/>
            <w:r w:rsidRPr="00870968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Super Soft (</w:t>
            </w:r>
            <w:proofErr w:type="spellStart"/>
            <w:r w:rsidRPr="00870968">
              <w:rPr>
                <w:rFonts w:ascii="Verdana" w:hAnsi="Verdana"/>
                <w:bCs/>
                <w:sz w:val="18"/>
                <w:szCs w:val="18"/>
                <w:lang w:val="en-US"/>
              </w:rPr>
              <w:t>Esab</w:t>
            </w:r>
            <w:proofErr w:type="spellEnd"/>
            <w:r w:rsidRPr="00870968">
              <w:rPr>
                <w:rFonts w:ascii="Verdana" w:hAnsi="Verdana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24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Баллон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пропановый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50 л. (новый)</w:t>
            </w:r>
          </w:p>
          <w:p w:rsidR="00FD363C" w:rsidRPr="00FD363C" w:rsidRDefault="00FD363C" w:rsidP="00FD363C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Рукав 1-9.0 - 0,63 (черный с красной полосой, бухта 50 м)</w:t>
            </w:r>
          </w:p>
          <w:p w:rsidR="00FD363C" w:rsidRPr="00FD363C" w:rsidRDefault="00FD363C" w:rsidP="00FD363C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Редуктор баллонный БПО 5-3"ПТК"</w:t>
            </w:r>
          </w:p>
          <w:p w:rsidR="00FD363C" w:rsidRPr="00FD363C" w:rsidRDefault="00FD363C" w:rsidP="00FD363C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Горелка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пропановая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ГВ-900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Р</w:t>
            </w:r>
            <w:proofErr w:type="gramEnd"/>
          </w:p>
          <w:p w:rsidR="00FD363C" w:rsidRPr="00FD363C" w:rsidRDefault="00FD363C" w:rsidP="00FD363C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Хомут-Т 7/8"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25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Кабель сварочный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КГ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1*25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30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FD363C" w:rsidRDefault="00FD36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1060FC" w:rsidRDefault="001060F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</w:t>
      </w:r>
    </w:p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1060FC">
        <w:rPr>
          <w:rStyle w:val="EON0"/>
          <w:rFonts w:ascii="Verdana" w:hAnsi="Verdana"/>
          <w:sz w:val="18"/>
          <w:szCs w:val="18"/>
        </w:rPr>
        <w:t>до 15.12.2018г.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4F33C3">
        <w:rPr>
          <w:rStyle w:val="EON0"/>
          <w:rFonts w:ascii="Verdana" w:hAnsi="Verdana"/>
          <w:sz w:val="18"/>
          <w:szCs w:val="18"/>
        </w:rPr>
        <w:t>Автотранспорт</w:t>
      </w:r>
    </w:p>
    <w:p w:rsidR="006D5BC7" w:rsidRPr="00A115C6" w:rsidRDefault="006D5BC7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FD363C" w:rsidRDefault="00FD363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FD363C" w:rsidRDefault="00FD363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1060FC">
        <w:rPr>
          <w:rFonts w:ascii="Verdana" w:hAnsi="Verdana"/>
          <w:b/>
          <w:color w:val="000000"/>
          <w:sz w:val="18"/>
          <w:szCs w:val="18"/>
        </w:rPr>
        <w:t>2</w:t>
      </w:r>
    </w:p>
    <w:p w:rsidR="00127E8C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FD363C" w:rsidRPr="00FD363C">
        <w:rPr>
          <w:rFonts w:ascii="Verdana" w:hAnsi="Verdana"/>
          <w:bCs/>
          <w:sz w:val="18"/>
          <w:szCs w:val="18"/>
        </w:rPr>
        <w:t>Установка термической обработки РТ38-3-М</w:t>
      </w:r>
      <w:r w:rsidR="00FD363C">
        <w:rPr>
          <w:rFonts w:ascii="Verdana" w:hAnsi="Verdana"/>
          <w:bCs/>
          <w:sz w:val="18"/>
          <w:szCs w:val="18"/>
        </w:rPr>
        <w:t xml:space="preserve"> (с комплектом аксессуаров  и принадлежностей)</w:t>
      </w:r>
      <w:r w:rsidR="00FD363C" w:rsidRPr="00A115C6">
        <w:rPr>
          <w:rFonts w:ascii="Verdana" w:hAnsi="Verdana"/>
          <w:bCs/>
          <w:sz w:val="18"/>
          <w:szCs w:val="18"/>
        </w:rPr>
        <w:t xml:space="preserve"> </w:t>
      </w:r>
      <w:r w:rsidR="00B24D19"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r w:rsidR="004F33C3">
        <w:rPr>
          <w:rFonts w:ascii="Verdana" w:hAnsi="Verdana"/>
          <w:color w:val="000000"/>
          <w:sz w:val="18"/>
          <w:szCs w:val="18"/>
        </w:rPr>
        <w:t>Шатурская ГРЭС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24D19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24D19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p w:rsidR="00FD363C" w:rsidRDefault="00FD363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7059"/>
        <w:gridCol w:w="567"/>
        <w:gridCol w:w="567"/>
        <w:gridCol w:w="1446"/>
      </w:tblGrid>
      <w:tr w:rsidR="00FD363C" w:rsidRPr="00FD363C" w:rsidTr="00FD363C">
        <w:trPr>
          <w:trHeight w:val="4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Ед.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Примечание</w:t>
            </w: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Передвижная автоматическая установка термообработки РТ38-3-М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Количество каналов – 3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Одновременное подключение нагревателей 60В, 2,7 кВт - 12 штук.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Специализированный программатор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ПИД алгоритм,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удержания температуры в любой момент нажатием одной кнопки,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одновременное отображение текущей и заданной температуры,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возможность изменения программы не прерывая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процесс исполнения,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регулируемая задержка выполнения программы. Регистратор температуры - 6-точечный 0-1360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с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записью на диаграммную ленту 100мм;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шкалы измерения для каждого канала независимо;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экран с отображением 6 каналов одновременно;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Скорость движения диаграммной ленты - до 1500 мм в час с шагом 1мм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параметров регистратора (Скорость движения ленты температурная шкала, пропуск канала) без остановки записи процесса (поставляется поверенным с приложением свидетельства о поверке);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Регуляторы мощности,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Система защиты от перегрузки трансформатора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Амперметры - 3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Предохранители 200А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Рамный корпус, порошковая окраска. 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об утверждении типа средств измерений для регистратора температуры (утвержденного Приказом Федерального агентства по техническому регулированию и метрологии от 15 апреля 2016 года №438);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 поверке регистратора центром стандартизации и метрологии;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Сертификат соответствия техническому регламенту Таможенного союза;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Комплект нормативно-технической документации для проведения работ по местной термообработке сварных соединений;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D363C" w:rsidRPr="00FD363C" w:rsidRDefault="00FD363C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Все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оборудова</w:t>
            </w: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t>ние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и расходные материалы должны быть оформлены одним комплектом</w:t>
            </w: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Диаграммная бумага 100 мм для 6-ти канального регистратора (градуировка 0-1000 ᴼС)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Сборка - 2 шт. силовых кабелей 50мм2, длина 30 м с разъёмами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35-50 мм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- 1 шт. компенсационный провод 1.5 мм2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термопарными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разъёмами (штырьки вилки выполнены из прутка) с кабельным держателем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4-х путевой кабель разделитель 4х10мм2 ,длина 3 м (штекер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гнездо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Camlock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Гибкий нагревательный коврик,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диаметр 2х0,71 мм, температура применения до 950 ᴼС, покрытый высокотемпературным цветным лаком, бухта 100м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разъем,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штекер (штырьки вилки выполнены из прутка) с возможностью установки кабельного держателя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Рулон керамического волокна 7320х610х25 мм, плотность 128 кг/м3, рабочая температура 1250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9.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Паста для термопар, 0.5 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Машинка для крепления нагревателей бандажной лентой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Бандажная лента стальная длиной 50 м, в пластиковом размотчике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Зажимы стальные для крепления бандажной ленты (упаковка 100 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уп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Термопара типа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 кожухе, D 4,5 мм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разъемом, на горячем конце нержавеющая пластина для крепления, длина 1 м (поверенная)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Аккумуляторная машинка РТ-1М для приварки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термопарного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провода в ручном и полуавтоматическом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режиме-энергия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разряда 50 Дж. Гарантийный срок 24 месяца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Термоустойчивая резина (лист 500х500х15) для изготовления заглушек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Центратор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для сборки стыков труб марки ТЭКК-18-33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Центратор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для сборки стыков труб марки ТЭКК-18-168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Центратор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цепной для сборки стыков труб диаметром 323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Лента 3М термостойкая (до 300 ᴼС) для заклеивания стыков 50мм х 33м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рул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Термопеналы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для сварочных электродов ТП5-150/220 (загрузка 5кг.)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Флюспаста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StainFlux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0.5kg ESAB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Пирометр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Fluke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62 MAX+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D363C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Электроды вольфрамовые для аргонодуговой сварки WL-15 2,4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20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FD363C" w:rsidRDefault="00FD36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1060FC" w:rsidRDefault="001060F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</w:t>
      </w:r>
      <w:bookmarkStart w:id="0" w:name="_GoBack"/>
      <w:bookmarkEnd w:id="0"/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256FB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1060FC">
        <w:rPr>
          <w:rStyle w:val="EON0"/>
          <w:rFonts w:ascii="Verdana" w:hAnsi="Verdana"/>
          <w:sz w:val="18"/>
          <w:szCs w:val="18"/>
        </w:rPr>
        <w:t>до 15.12.2018г.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r w:rsidR="006F6ED2">
        <w:rPr>
          <w:rStyle w:val="EON0"/>
          <w:rFonts w:ascii="Verdana" w:hAnsi="Verdana"/>
          <w:sz w:val="18"/>
          <w:szCs w:val="18"/>
        </w:rPr>
        <w:t>Автотранспорт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FD363C" w:rsidRDefault="00FD363C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FD363C" w:rsidRDefault="00FD363C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1060FC">
        <w:rPr>
          <w:rFonts w:ascii="Verdana" w:hAnsi="Verdana"/>
          <w:b/>
          <w:color w:val="000000"/>
          <w:sz w:val="18"/>
          <w:szCs w:val="18"/>
        </w:rPr>
        <w:t>3</w:t>
      </w:r>
    </w:p>
    <w:p w:rsidR="00625A65" w:rsidRDefault="00625A65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FD363C" w:rsidRPr="00FD363C">
        <w:rPr>
          <w:rFonts w:ascii="Verdana" w:hAnsi="Verdana"/>
          <w:bCs/>
          <w:sz w:val="18"/>
          <w:szCs w:val="18"/>
        </w:rPr>
        <w:t>Установка термической обработки РТ38-3-М</w:t>
      </w:r>
      <w:r w:rsidR="00FD363C">
        <w:rPr>
          <w:rFonts w:ascii="Verdana" w:hAnsi="Verdana"/>
          <w:bCs/>
          <w:sz w:val="18"/>
          <w:szCs w:val="18"/>
        </w:rPr>
        <w:t xml:space="preserve"> (с комплектом аксессуаров  и принадлежностей)</w:t>
      </w:r>
      <w:r w:rsidR="00FD363C"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 xml:space="preserve"> для нужд филиала «</w:t>
      </w:r>
      <w:proofErr w:type="spellStart"/>
      <w:r w:rsidR="00870968">
        <w:rPr>
          <w:rFonts w:ascii="Verdana" w:hAnsi="Verdana"/>
          <w:color w:val="000000"/>
          <w:sz w:val="18"/>
          <w:szCs w:val="18"/>
        </w:rPr>
        <w:t>Яйвинская</w:t>
      </w:r>
      <w:proofErr w:type="spellEnd"/>
      <w:r w:rsidR="00870968">
        <w:rPr>
          <w:rFonts w:ascii="Verdana" w:hAnsi="Verdana"/>
          <w:color w:val="000000"/>
          <w:sz w:val="18"/>
          <w:szCs w:val="18"/>
        </w:rPr>
        <w:t xml:space="preserve"> ГРЭС</w:t>
      </w:r>
      <w:r w:rsidRPr="00A115C6">
        <w:rPr>
          <w:rFonts w:ascii="Verdana" w:hAnsi="Verdana"/>
          <w:color w:val="000000"/>
          <w:sz w:val="18"/>
          <w:szCs w:val="18"/>
        </w:rPr>
        <w:t>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p w:rsidR="00FD363C" w:rsidRDefault="00FD363C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100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7059"/>
        <w:gridCol w:w="567"/>
        <w:gridCol w:w="567"/>
        <w:gridCol w:w="1446"/>
      </w:tblGrid>
      <w:tr w:rsidR="00FD363C" w:rsidRPr="00FD363C" w:rsidTr="00F83159">
        <w:trPr>
          <w:trHeight w:val="4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№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Ед.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Кол-во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Примечание</w:t>
            </w: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Передвижная автоматическая установка термообработки РТ38-3-М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Количество каналов – 3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Одновременное подключение нагревателей 60В, 2,7 кВт - 12 штук.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Специализированный программатор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ПИД алгоритм,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удержания температуры в любой момент нажатием одной кнопки,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одновременное отображение текущей и заданной температуры,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возможность изменения программы не прерывая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процесс исполнения,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регулируемая задержка выполнения программы. Регистратор температуры - 6-точечный 0-1360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с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записью на диаграммную ленту 100мм;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шкалы измерения для каждого канала независимо;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экран с отображением 6 каналов одновременно;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Скорость движения диаграммной ленты - до 1500 мм в час с шагом 1мм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- функция изменения параметров регистратора (Скорость движения ленты температурная шкала, пропуск канала) без остановки записи процесса (поставляется поверенным с приложением свидетельства о поверке);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Регуляторы мощности,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Система защиты от перегрузки трансформатора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Амперметры - 3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Предохранители 200А - 3 шт.</w:t>
            </w: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Рамный корпус, порошковая окраска. 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об утверждении типа средств измерений для регистратора температуры (утвержденного Приказом Федерального агентства по техническому регулированию и метрологии от 15 апреля 2016 года №438);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Свидетельство о поверке регистратора центром стандартизации и метрологии;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Сертификат соответствия техническому регламенту Таможенного союза;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br/>
              <w:t>• Комплект нормативно-технической документации для проведения работ по местной термообработке сварных соединений;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к-т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83159" w:rsidRDefault="00F83159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FD363C" w:rsidRPr="00FD363C" w:rsidRDefault="00FD363C" w:rsidP="00F83159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Все </w:t>
            </w:r>
            <w:proofErr w:type="spellStart"/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оборудова</w:t>
            </w:r>
            <w:r w:rsidR="00F83159"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FD363C">
              <w:rPr>
                <w:rFonts w:ascii="Verdana" w:hAnsi="Verdana"/>
                <w:bCs/>
                <w:sz w:val="18"/>
                <w:szCs w:val="18"/>
              </w:rPr>
              <w:t>ние</w:t>
            </w:r>
            <w:proofErr w:type="spellEnd"/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и расходные материалы должны быть оформлены одним комплектом</w:t>
            </w: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Диаграммная бумага 100 мм для 6-ти канального регистратора (градуировка 0-1000 ᴼС)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Сборка - 2 шт. силовых кабелей 50мм2, длина 30 м с разъёмами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35-50 мм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- 1 шт. компенсационный провод 1.5 мм2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термопарными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разъёмами (штырьки вилки выполнены из прутка) с кабельным держателем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4-х путевой кабель разделитель 4х10мм2 ,длина 3 м (штекер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Dinse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- гнездо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Camlock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диаметр 2х0,71 мм, температура применения до 950 ᴼС, покрытый высокотемпературным цветным лаком, бухта 100м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Термопарный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разъем, тип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штекер (штырьки вилки выполнены из прутка) с возможностью установки кабельного держателя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Рулон керамического волокна 7320х610х25 мм, плотность 128 кг/м3, рабочая температура 1250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ᴼС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рул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8.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Паста для термопар, 0.5 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Машинка для крепления нагревателей бандажной лентой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Бандажная лента стальная длиной 50 м, в пластиковом размотчике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Зажимы стальные для крепления бандажной ленты (упаковка 100 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уп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Термопара типа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К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 кожухе, D 4,5 мм с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термопарным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разъемом, на горячем конце нержавеющая пластина для крепления, длина 1 м (поверенная)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Аккумуляторная машинка РТ-1М для приварки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термопарного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провода в ручном и полуавтоматическом 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>режиме-энергия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разряда 50 Дж. Гарантийный срок 24 месяца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14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Термоустойчивая резина (лист 500х500х15) для изготовления заглушек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15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Центратор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ДЛФ-124698 тип Ц-33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16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Центратор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арт. D233-LT диаметр 159-530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17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Лента 3М термостойкая (до 300 ᴼС) для заклеивания стыков 50мм х 33м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18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Термопеналы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для сварочных электродов ТП5-150/220 (загрузка 5кг.)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Коврик нагревательный 160714 180х300 мм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Коврик нагревательный 161010 255х210 мм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Коврик нагревательный 162005 510х105 мм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22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Коврик нагревательный 162304 585х85 мм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23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Коврик нагревательный 160911 230х235 мм 2.7 кВт, 60</w:t>
            </w:r>
            <w:proofErr w:type="gramStart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В</w:t>
            </w:r>
            <w:proofErr w:type="gramEnd"/>
            <w:r w:rsidRPr="00FD363C">
              <w:rPr>
                <w:rFonts w:ascii="Verdana" w:hAnsi="Verdana"/>
                <w:bCs/>
                <w:sz w:val="18"/>
                <w:szCs w:val="18"/>
              </w:rPr>
              <w:t>, 1050 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24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Бумага водорастворимая RPS-39/50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Rusolvo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0,2мм х 390мм х 50м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Рул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16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D363C" w:rsidRPr="00FD363C" w:rsidTr="00F83159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25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Бумага водорастворимая RPST-2 </w:t>
            </w: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Rusolvo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 xml:space="preserve"> 0,08мм х 50мм х 90м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FD363C">
              <w:rPr>
                <w:rFonts w:ascii="Verdana" w:hAnsi="Verdana"/>
                <w:bCs/>
                <w:sz w:val="18"/>
                <w:szCs w:val="18"/>
              </w:rPr>
              <w:t>Рул</w:t>
            </w:r>
            <w:proofErr w:type="spellEnd"/>
            <w:r w:rsidRPr="00FD363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D363C">
              <w:rPr>
                <w:rFonts w:ascii="Verdana" w:hAnsi="Verdana"/>
                <w:bCs/>
                <w:sz w:val="18"/>
                <w:szCs w:val="18"/>
              </w:rPr>
              <w:t>24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63C" w:rsidRPr="00FD363C" w:rsidRDefault="00FD363C" w:rsidP="00FD363C">
            <w:pPr>
              <w:widowControl w:val="0"/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FD363C" w:rsidRDefault="00FD363C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1060FC">
        <w:rPr>
          <w:rStyle w:val="EON0"/>
          <w:rFonts w:ascii="Verdana" w:hAnsi="Verdana"/>
          <w:sz w:val="18"/>
          <w:szCs w:val="18"/>
        </w:rPr>
        <w:t>до 15.12.2018г.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Автотранспорт </w:t>
      </w:r>
    </w:p>
    <w:sectPr w:rsidR="00625A65" w:rsidRPr="00A115C6" w:rsidSect="00520F6C">
      <w:pgSz w:w="11906" w:h="16838"/>
      <w:pgMar w:top="426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DialectGeneva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3A2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0F36CE6"/>
    <w:multiLevelType w:val="hybridMultilevel"/>
    <w:tmpl w:val="FACE4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b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4159E"/>
    <w:multiLevelType w:val="hybridMultilevel"/>
    <w:tmpl w:val="F28A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97F"/>
    <w:multiLevelType w:val="hybridMultilevel"/>
    <w:tmpl w:val="923A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85E44"/>
    <w:multiLevelType w:val="multilevel"/>
    <w:tmpl w:val="935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>
    <w:nsid w:val="64F4423F"/>
    <w:multiLevelType w:val="hybridMultilevel"/>
    <w:tmpl w:val="49C8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2">
    <w:nsid w:val="6B526CF5"/>
    <w:multiLevelType w:val="hybridMultilevel"/>
    <w:tmpl w:val="0B6EE126"/>
    <w:lvl w:ilvl="0" w:tplc="ECE8149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2EDC0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D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2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4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2"/>
  </w:num>
  <w:num w:numId="6">
    <w:abstractNumId w:val="25"/>
  </w:num>
  <w:num w:numId="7">
    <w:abstractNumId w:val="19"/>
    <w:lvlOverride w:ilvl="0">
      <w:startOverride w:val="1"/>
    </w:lvlOverride>
  </w:num>
  <w:num w:numId="8">
    <w:abstractNumId w:val="2"/>
  </w:num>
  <w:num w:numId="9">
    <w:abstractNumId w:val="24"/>
  </w:num>
  <w:num w:numId="10">
    <w:abstractNumId w:val="17"/>
  </w:num>
  <w:num w:numId="11">
    <w:abstractNumId w:val="13"/>
  </w:num>
  <w:num w:numId="12">
    <w:abstractNumId w:val="1"/>
  </w:num>
  <w:num w:numId="13">
    <w:abstractNumId w:val="23"/>
  </w:num>
  <w:num w:numId="14">
    <w:abstractNumId w:val="9"/>
  </w:num>
  <w:num w:numId="15">
    <w:abstractNumId w:val="21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F3"/>
    <w:rsid w:val="00014A88"/>
    <w:rsid w:val="00014CFD"/>
    <w:rsid w:val="00014D58"/>
    <w:rsid w:val="000250BF"/>
    <w:rsid w:val="00026F68"/>
    <w:rsid w:val="00043B93"/>
    <w:rsid w:val="00056FF7"/>
    <w:rsid w:val="000662A8"/>
    <w:rsid w:val="00070674"/>
    <w:rsid w:val="00071F35"/>
    <w:rsid w:val="00092804"/>
    <w:rsid w:val="000A09A1"/>
    <w:rsid w:val="000A556A"/>
    <w:rsid w:val="000B6CB2"/>
    <w:rsid w:val="000C52A7"/>
    <w:rsid w:val="000F5292"/>
    <w:rsid w:val="001060FC"/>
    <w:rsid w:val="001255BE"/>
    <w:rsid w:val="00127E8C"/>
    <w:rsid w:val="001301FE"/>
    <w:rsid w:val="001453CF"/>
    <w:rsid w:val="00147DB1"/>
    <w:rsid w:val="00161C35"/>
    <w:rsid w:val="00163CD7"/>
    <w:rsid w:val="00164F1A"/>
    <w:rsid w:val="00186BFE"/>
    <w:rsid w:val="00186FC8"/>
    <w:rsid w:val="00192502"/>
    <w:rsid w:val="0019699B"/>
    <w:rsid w:val="001A29FD"/>
    <w:rsid w:val="001A656A"/>
    <w:rsid w:val="001B4651"/>
    <w:rsid w:val="001C5BED"/>
    <w:rsid w:val="001D0614"/>
    <w:rsid w:val="001D7E1E"/>
    <w:rsid w:val="001E0D92"/>
    <w:rsid w:val="0021096C"/>
    <w:rsid w:val="00214306"/>
    <w:rsid w:val="00217B5A"/>
    <w:rsid w:val="00222887"/>
    <w:rsid w:val="00223A42"/>
    <w:rsid w:val="00223A9B"/>
    <w:rsid w:val="002272A6"/>
    <w:rsid w:val="00237D28"/>
    <w:rsid w:val="00241F41"/>
    <w:rsid w:val="00253575"/>
    <w:rsid w:val="002560B4"/>
    <w:rsid w:val="00264911"/>
    <w:rsid w:val="002666F0"/>
    <w:rsid w:val="00273385"/>
    <w:rsid w:val="00282883"/>
    <w:rsid w:val="00296F21"/>
    <w:rsid w:val="002A0E81"/>
    <w:rsid w:val="002A1FDE"/>
    <w:rsid w:val="002A55C5"/>
    <w:rsid w:val="002B496A"/>
    <w:rsid w:val="002B6011"/>
    <w:rsid w:val="002C275B"/>
    <w:rsid w:val="002C44FF"/>
    <w:rsid w:val="002C55BB"/>
    <w:rsid w:val="002D0D06"/>
    <w:rsid w:val="002E10C7"/>
    <w:rsid w:val="002E3134"/>
    <w:rsid w:val="002E3FB6"/>
    <w:rsid w:val="002F3423"/>
    <w:rsid w:val="002F6CBD"/>
    <w:rsid w:val="00312BEF"/>
    <w:rsid w:val="00314A4E"/>
    <w:rsid w:val="00316D9E"/>
    <w:rsid w:val="0033232C"/>
    <w:rsid w:val="003330A4"/>
    <w:rsid w:val="0033523F"/>
    <w:rsid w:val="00340339"/>
    <w:rsid w:val="00355306"/>
    <w:rsid w:val="00361983"/>
    <w:rsid w:val="00363D78"/>
    <w:rsid w:val="00365A71"/>
    <w:rsid w:val="00370E8A"/>
    <w:rsid w:val="00371A4C"/>
    <w:rsid w:val="00380BFD"/>
    <w:rsid w:val="00384908"/>
    <w:rsid w:val="00394B32"/>
    <w:rsid w:val="0039589B"/>
    <w:rsid w:val="003A19C4"/>
    <w:rsid w:val="003C1C42"/>
    <w:rsid w:val="003C4254"/>
    <w:rsid w:val="003D6B17"/>
    <w:rsid w:val="003E67C6"/>
    <w:rsid w:val="00403226"/>
    <w:rsid w:val="00413346"/>
    <w:rsid w:val="004139F7"/>
    <w:rsid w:val="004140B2"/>
    <w:rsid w:val="0041472A"/>
    <w:rsid w:val="004164F3"/>
    <w:rsid w:val="00424CB0"/>
    <w:rsid w:val="004320A6"/>
    <w:rsid w:val="00442558"/>
    <w:rsid w:val="004520D9"/>
    <w:rsid w:val="004523A6"/>
    <w:rsid w:val="00461B85"/>
    <w:rsid w:val="00462A5B"/>
    <w:rsid w:val="00463A14"/>
    <w:rsid w:val="0046488C"/>
    <w:rsid w:val="00470F5B"/>
    <w:rsid w:val="0048041D"/>
    <w:rsid w:val="004851E0"/>
    <w:rsid w:val="0049370A"/>
    <w:rsid w:val="00493BC0"/>
    <w:rsid w:val="00496B4E"/>
    <w:rsid w:val="004D0106"/>
    <w:rsid w:val="004D4087"/>
    <w:rsid w:val="004D53EB"/>
    <w:rsid w:val="004D617A"/>
    <w:rsid w:val="004E2CFA"/>
    <w:rsid w:val="004F2025"/>
    <w:rsid w:val="004F33C3"/>
    <w:rsid w:val="005061E0"/>
    <w:rsid w:val="00507B72"/>
    <w:rsid w:val="00520F6C"/>
    <w:rsid w:val="00523CE0"/>
    <w:rsid w:val="00527CC1"/>
    <w:rsid w:val="00534E9C"/>
    <w:rsid w:val="0056627B"/>
    <w:rsid w:val="005673E5"/>
    <w:rsid w:val="00572B80"/>
    <w:rsid w:val="0058474F"/>
    <w:rsid w:val="005B645A"/>
    <w:rsid w:val="005C1044"/>
    <w:rsid w:val="005C45DE"/>
    <w:rsid w:val="005D1202"/>
    <w:rsid w:val="005D36A8"/>
    <w:rsid w:val="005D787F"/>
    <w:rsid w:val="005E2F95"/>
    <w:rsid w:val="005F07A8"/>
    <w:rsid w:val="00600484"/>
    <w:rsid w:val="006036B3"/>
    <w:rsid w:val="00625469"/>
    <w:rsid w:val="006256FB"/>
    <w:rsid w:val="00625A65"/>
    <w:rsid w:val="00630075"/>
    <w:rsid w:val="00630FEB"/>
    <w:rsid w:val="00635608"/>
    <w:rsid w:val="00645453"/>
    <w:rsid w:val="00656913"/>
    <w:rsid w:val="00664DD5"/>
    <w:rsid w:val="00667937"/>
    <w:rsid w:val="00675E74"/>
    <w:rsid w:val="00684CD5"/>
    <w:rsid w:val="00684EB2"/>
    <w:rsid w:val="00687127"/>
    <w:rsid w:val="00694B84"/>
    <w:rsid w:val="006A7705"/>
    <w:rsid w:val="006B0DC6"/>
    <w:rsid w:val="006D0436"/>
    <w:rsid w:val="006D1F35"/>
    <w:rsid w:val="006D35FB"/>
    <w:rsid w:val="006D5BC7"/>
    <w:rsid w:val="006F037D"/>
    <w:rsid w:val="006F6ED2"/>
    <w:rsid w:val="0071420F"/>
    <w:rsid w:val="00716373"/>
    <w:rsid w:val="00717CE4"/>
    <w:rsid w:val="00720CCC"/>
    <w:rsid w:val="0073769D"/>
    <w:rsid w:val="00774D5F"/>
    <w:rsid w:val="0077584A"/>
    <w:rsid w:val="0079123A"/>
    <w:rsid w:val="0079355F"/>
    <w:rsid w:val="00795FBF"/>
    <w:rsid w:val="007969ED"/>
    <w:rsid w:val="007974E3"/>
    <w:rsid w:val="007B4450"/>
    <w:rsid w:val="007C4CED"/>
    <w:rsid w:val="007C519E"/>
    <w:rsid w:val="007D4BB1"/>
    <w:rsid w:val="007D6FEF"/>
    <w:rsid w:val="007E39C8"/>
    <w:rsid w:val="007F0074"/>
    <w:rsid w:val="008139C1"/>
    <w:rsid w:val="00815817"/>
    <w:rsid w:val="0082626B"/>
    <w:rsid w:val="00833D73"/>
    <w:rsid w:val="00837D3E"/>
    <w:rsid w:val="008407BE"/>
    <w:rsid w:val="008517DD"/>
    <w:rsid w:val="008611DC"/>
    <w:rsid w:val="00861605"/>
    <w:rsid w:val="00863331"/>
    <w:rsid w:val="00870071"/>
    <w:rsid w:val="00870968"/>
    <w:rsid w:val="00872813"/>
    <w:rsid w:val="008846B0"/>
    <w:rsid w:val="008848B1"/>
    <w:rsid w:val="00890937"/>
    <w:rsid w:val="0089635E"/>
    <w:rsid w:val="008A182D"/>
    <w:rsid w:val="008A7E94"/>
    <w:rsid w:val="008B78C6"/>
    <w:rsid w:val="008C52A8"/>
    <w:rsid w:val="008D3910"/>
    <w:rsid w:val="008D64FF"/>
    <w:rsid w:val="008E6AD3"/>
    <w:rsid w:val="008F0271"/>
    <w:rsid w:val="00920353"/>
    <w:rsid w:val="00921F17"/>
    <w:rsid w:val="009261D5"/>
    <w:rsid w:val="0093364E"/>
    <w:rsid w:val="0094218B"/>
    <w:rsid w:val="00955D97"/>
    <w:rsid w:val="009577D2"/>
    <w:rsid w:val="0096249A"/>
    <w:rsid w:val="00967ED7"/>
    <w:rsid w:val="00974800"/>
    <w:rsid w:val="009861EE"/>
    <w:rsid w:val="00995745"/>
    <w:rsid w:val="009A0E06"/>
    <w:rsid w:val="009A1B3A"/>
    <w:rsid w:val="009A731D"/>
    <w:rsid w:val="009B2165"/>
    <w:rsid w:val="009B7DAE"/>
    <w:rsid w:val="009C07CB"/>
    <w:rsid w:val="009C2C70"/>
    <w:rsid w:val="009D1D95"/>
    <w:rsid w:val="009D7DAF"/>
    <w:rsid w:val="009E0595"/>
    <w:rsid w:val="009E28DA"/>
    <w:rsid w:val="009E3537"/>
    <w:rsid w:val="009F3118"/>
    <w:rsid w:val="00A014F6"/>
    <w:rsid w:val="00A01A10"/>
    <w:rsid w:val="00A06D94"/>
    <w:rsid w:val="00A07A23"/>
    <w:rsid w:val="00A115C6"/>
    <w:rsid w:val="00A131B3"/>
    <w:rsid w:val="00A14ABE"/>
    <w:rsid w:val="00A168B2"/>
    <w:rsid w:val="00A31677"/>
    <w:rsid w:val="00A31F97"/>
    <w:rsid w:val="00A35FD6"/>
    <w:rsid w:val="00A4311E"/>
    <w:rsid w:val="00A5053C"/>
    <w:rsid w:val="00A53B38"/>
    <w:rsid w:val="00A62094"/>
    <w:rsid w:val="00A653F7"/>
    <w:rsid w:val="00A65DF6"/>
    <w:rsid w:val="00A71ECC"/>
    <w:rsid w:val="00A71F8E"/>
    <w:rsid w:val="00A87027"/>
    <w:rsid w:val="00AA2FF0"/>
    <w:rsid w:val="00AA3FE2"/>
    <w:rsid w:val="00AB29FC"/>
    <w:rsid w:val="00AD1E4B"/>
    <w:rsid w:val="00AD3491"/>
    <w:rsid w:val="00AD7415"/>
    <w:rsid w:val="00AE5C2C"/>
    <w:rsid w:val="00AE6D85"/>
    <w:rsid w:val="00AF596C"/>
    <w:rsid w:val="00B02E67"/>
    <w:rsid w:val="00B060C2"/>
    <w:rsid w:val="00B06F10"/>
    <w:rsid w:val="00B118BF"/>
    <w:rsid w:val="00B12581"/>
    <w:rsid w:val="00B17D8F"/>
    <w:rsid w:val="00B24BB7"/>
    <w:rsid w:val="00B24D19"/>
    <w:rsid w:val="00B265E5"/>
    <w:rsid w:val="00B27D9F"/>
    <w:rsid w:val="00B3230D"/>
    <w:rsid w:val="00B336CD"/>
    <w:rsid w:val="00B36CB1"/>
    <w:rsid w:val="00B37EDF"/>
    <w:rsid w:val="00B60789"/>
    <w:rsid w:val="00B63A0A"/>
    <w:rsid w:val="00B74459"/>
    <w:rsid w:val="00B74C24"/>
    <w:rsid w:val="00B76ED5"/>
    <w:rsid w:val="00B8271D"/>
    <w:rsid w:val="00B968F0"/>
    <w:rsid w:val="00B97B7D"/>
    <w:rsid w:val="00BA0F49"/>
    <w:rsid w:val="00BA4B9C"/>
    <w:rsid w:val="00BB20DF"/>
    <w:rsid w:val="00BB54BA"/>
    <w:rsid w:val="00BB779A"/>
    <w:rsid w:val="00BC0256"/>
    <w:rsid w:val="00BC32A9"/>
    <w:rsid w:val="00BE270D"/>
    <w:rsid w:val="00C11E75"/>
    <w:rsid w:val="00C12ED7"/>
    <w:rsid w:val="00C2036B"/>
    <w:rsid w:val="00C26D49"/>
    <w:rsid w:val="00C33D80"/>
    <w:rsid w:val="00C40CDF"/>
    <w:rsid w:val="00C41CFF"/>
    <w:rsid w:val="00C455B0"/>
    <w:rsid w:val="00C47D35"/>
    <w:rsid w:val="00C5313E"/>
    <w:rsid w:val="00C70458"/>
    <w:rsid w:val="00C73D96"/>
    <w:rsid w:val="00C800FD"/>
    <w:rsid w:val="00C8177E"/>
    <w:rsid w:val="00CA0A36"/>
    <w:rsid w:val="00CB6516"/>
    <w:rsid w:val="00CC7940"/>
    <w:rsid w:val="00CD7827"/>
    <w:rsid w:val="00CE2B85"/>
    <w:rsid w:val="00CE4E2C"/>
    <w:rsid w:val="00CE603C"/>
    <w:rsid w:val="00CF5E2E"/>
    <w:rsid w:val="00D12212"/>
    <w:rsid w:val="00D32454"/>
    <w:rsid w:val="00D34195"/>
    <w:rsid w:val="00D41625"/>
    <w:rsid w:val="00D4182F"/>
    <w:rsid w:val="00D42230"/>
    <w:rsid w:val="00D56C78"/>
    <w:rsid w:val="00D64A24"/>
    <w:rsid w:val="00D654E8"/>
    <w:rsid w:val="00D67981"/>
    <w:rsid w:val="00D80C0E"/>
    <w:rsid w:val="00D90836"/>
    <w:rsid w:val="00DA5176"/>
    <w:rsid w:val="00DA5DAC"/>
    <w:rsid w:val="00DD744D"/>
    <w:rsid w:val="00DE0DCF"/>
    <w:rsid w:val="00DE4B1B"/>
    <w:rsid w:val="00DE5010"/>
    <w:rsid w:val="00E03138"/>
    <w:rsid w:val="00E13D17"/>
    <w:rsid w:val="00E22D15"/>
    <w:rsid w:val="00E25652"/>
    <w:rsid w:val="00E30942"/>
    <w:rsid w:val="00E738EB"/>
    <w:rsid w:val="00E87CEB"/>
    <w:rsid w:val="00E90E5F"/>
    <w:rsid w:val="00E96299"/>
    <w:rsid w:val="00EA44E4"/>
    <w:rsid w:val="00EA4630"/>
    <w:rsid w:val="00EA7B79"/>
    <w:rsid w:val="00EB0AFA"/>
    <w:rsid w:val="00EB2F2B"/>
    <w:rsid w:val="00ED09EE"/>
    <w:rsid w:val="00EE45AE"/>
    <w:rsid w:val="00EE6D3A"/>
    <w:rsid w:val="00EE7E23"/>
    <w:rsid w:val="00F04144"/>
    <w:rsid w:val="00F04747"/>
    <w:rsid w:val="00F05188"/>
    <w:rsid w:val="00F13F4B"/>
    <w:rsid w:val="00F164A6"/>
    <w:rsid w:val="00F26F75"/>
    <w:rsid w:val="00F3635F"/>
    <w:rsid w:val="00F36D9F"/>
    <w:rsid w:val="00F427B0"/>
    <w:rsid w:val="00F45564"/>
    <w:rsid w:val="00F57D8C"/>
    <w:rsid w:val="00F6472B"/>
    <w:rsid w:val="00F71CF9"/>
    <w:rsid w:val="00F74E19"/>
    <w:rsid w:val="00F83159"/>
    <w:rsid w:val="00F90AE5"/>
    <w:rsid w:val="00FA4CF3"/>
    <w:rsid w:val="00FA7579"/>
    <w:rsid w:val="00FC08E7"/>
    <w:rsid w:val="00FD363C"/>
    <w:rsid w:val="00FD4EB1"/>
    <w:rsid w:val="00FE3932"/>
    <w:rsid w:val="00FE41F7"/>
    <w:rsid w:val="00FE525E"/>
    <w:rsid w:val="00FF07D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  <w:style w:type="character" w:styleId="af7">
    <w:name w:val="page number"/>
    <w:basedOn w:val="a0"/>
    <w:uiPriority w:val="99"/>
    <w:semiHidden/>
    <w:unhideWhenUsed/>
    <w:rsid w:val="006A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  <w:style w:type="character" w:styleId="af7">
    <w:name w:val="page number"/>
    <w:basedOn w:val="a0"/>
    <w:uiPriority w:val="99"/>
    <w:semiHidden/>
    <w:unhideWhenUsed/>
    <w:rsid w:val="006A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44AE-EE4C-4A13-9E32-280A51366BC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927B5-99DE-42E6-A70B-2DDAE1A7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Голобокова Елена Николаевна</cp:lastModifiedBy>
  <cp:revision>13</cp:revision>
  <cp:lastPrinted>2018-10-29T12:33:00Z</cp:lastPrinted>
  <dcterms:created xsi:type="dcterms:W3CDTF">2017-11-03T09:01:00Z</dcterms:created>
  <dcterms:modified xsi:type="dcterms:W3CDTF">2018-10-29T12:33:00Z</dcterms:modified>
</cp:coreProperties>
</file>