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0489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0A30F4">
          <w:rPr>
            <w:webHidden/>
          </w:rPr>
          <w:t>3</w:t>
        </w:r>
        <w:r w:rsidR="000F7325">
          <w:rPr>
            <w:webHidden/>
          </w:rPr>
          <w:fldChar w:fldCharType="end"/>
        </w:r>
      </w:hyperlink>
    </w:p>
    <w:p w:rsidR="000F7325" w:rsidRDefault="007F5378">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0A30F4">
          <w:rPr>
            <w:webHidden/>
          </w:rPr>
          <w:t>10</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0A30F4">
          <w:rPr>
            <w:webHidden/>
          </w:rPr>
          <w:t>13</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0A30F4">
          <w:rPr>
            <w:webHidden/>
          </w:rPr>
          <w:t>15</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0A30F4">
          <w:rPr>
            <w:webHidden/>
          </w:rPr>
          <w:t>17</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0A30F4">
          <w:rPr>
            <w:webHidden/>
          </w:rPr>
          <w:t>20</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0A30F4">
          <w:rPr>
            <w:webHidden/>
          </w:rPr>
          <w:t>22</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0A30F4">
          <w:rPr>
            <w:webHidden/>
          </w:rPr>
          <w:t>24</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0A30F4">
          <w:rPr>
            <w:webHidden/>
          </w:rPr>
          <w:t>26</w:t>
        </w:r>
        <w:r w:rsidR="000F7325">
          <w:rPr>
            <w:webHidden/>
          </w:rPr>
          <w:fldChar w:fldCharType="end"/>
        </w:r>
      </w:hyperlink>
    </w:p>
    <w:p w:rsidR="000F7325" w:rsidRDefault="007F5378">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0A30F4">
          <w:rPr>
            <w:webHidden/>
          </w:rPr>
          <w:t>28</w:t>
        </w:r>
        <w:r w:rsidR="000F7325">
          <w:rPr>
            <w:webHidden/>
          </w:rPr>
          <w:fldChar w:fldCharType="end"/>
        </w:r>
      </w:hyperlink>
    </w:p>
    <w:p w:rsidR="000F7325" w:rsidRDefault="007F5378">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0A30F4">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04897">
        <w:rPr>
          <w:color w:val="000000"/>
          <w:sz w:val="24"/>
          <w:szCs w:val="24"/>
          <w:shd w:val="clear" w:color="auto" w:fill="FFFFFF" w:themeFill="background1"/>
        </w:rPr>
        <w:t>1</w:t>
      </w:r>
      <w:r w:rsidR="007F5378">
        <w:rPr>
          <w:color w:val="000000"/>
          <w:sz w:val="24"/>
          <w:szCs w:val="24"/>
          <w:shd w:val="clear" w:color="auto" w:fill="FFFFFF" w:themeFill="background1"/>
        </w:rPr>
        <w:t>806</w:t>
      </w:r>
      <w:r w:rsidR="005270A1" w:rsidRPr="005270A1">
        <w:rPr>
          <w:i/>
          <w:sz w:val="24"/>
          <w:szCs w:val="24"/>
          <w:shd w:val="clear" w:color="auto" w:fill="FFFFFF" w:themeFill="background1"/>
        </w:rPr>
        <w:t xml:space="preserve"> от </w:t>
      </w:r>
      <w:r w:rsidR="009742CD" w:rsidRPr="009742CD">
        <w:rPr>
          <w:i/>
          <w:sz w:val="24"/>
          <w:szCs w:val="24"/>
          <w:shd w:val="clear" w:color="auto" w:fill="FFFFFF" w:themeFill="background1"/>
        </w:rPr>
        <w:t>1</w:t>
      </w:r>
      <w:r w:rsidR="007F5378">
        <w:rPr>
          <w:i/>
          <w:sz w:val="24"/>
          <w:szCs w:val="24"/>
          <w:shd w:val="clear" w:color="auto" w:fill="FFFFFF" w:themeFill="background1"/>
        </w:rPr>
        <w:t>8</w:t>
      </w:r>
      <w:r w:rsidR="00FD56A2">
        <w:rPr>
          <w:i/>
          <w:sz w:val="24"/>
          <w:szCs w:val="24"/>
          <w:shd w:val="clear" w:color="auto" w:fill="FFFFFF" w:themeFill="background1"/>
        </w:rPr>
        <w:t>.</w:t>
      </w:r>
      <w:r w:rsidR="007F5378">
        <w:rPr>
          <w:i/>
          <w:sz w:val="24"/>
          <w:szCs w:val="24"/>
          <w:shd w:val="clear" w:color="auto" w:fill="FFFFFF" w:themeFill="background1"/>
        </w:rPr>
        <w:t>10</w:t>
      </w:r>
      <w:r w:rsidR="00F615D3" w:rsidRPr="005270A1">
        <w:rPr>
          <w:i/>
          <w:sz w:val="24"/>
          <w:szCs w:val="24"/>
          <w:shd w:val="clear" w:color="auto" w:fill="FFFFFF" w:themeFill="background1"/>
        </w:rPr>
        <w:t>.201</w:t>
      </w:r>
      <w:r w:rsidR="00B0489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9742CD" w:rsidRDefault="00B04897" w:rsidP="007F5378">
            <w:pPr>
              <w:autoSpaceDE w:val="0"/>
              <w:autoSpaceDN w:val="0"/>
              <w:adjustRightInd w:val="0"/>
              <w:spacing w:line="276" w:lineRule="auto"/>
              <w:ind w:right="-72" w:firstLine="0"/>
              <w:jc w:val="left"/>
              <w:rPr>
                <w:bCs/>
                <w:sz w:val="24"/>
                <w:szCs w:val="24"/>
              </w:rPr>
            </w:pPr>
            <w:r>
              <w:rPr>
                <w:bCs/>
                <w:sz w:val="24"/>
                <w:szCs w:val="24"/>
              </w:rPr>
              <w:t xml:space="preserve">Поставка </w:t>
            </w:r>
            <w:r w:rsidR="007F5378">
              <w:rPr>
                <w:bCs/>
                <w:sz w:val="24"/>
                <w:szCs w:val="24"/>
              </w:rPr>
              <w:t>электроламп</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7F537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742CD" w:rsidRPr="009742CD">
              <w:rPr>
                <w:b/>
                <w:sz w:val="24"/>
                <w:szCs w:val="24"/>
                <w:lang w:eastAsia="en-US"/>
              </w:rPr>
              <w:t>1</w:t>
            </w:r>
            <w:r w:rsidR="007F5378">
              <w:rPr>
                <w:b/>
                <w:sz w:val="24"/>
                <w:szCs w:val="24"/>
                <w:lang w:eastAsia="en-US"/>
              </w:rPr>
              <w:t>8</w:t>
            </w:r>
            <w:r w:rsidRPr="000F748C">
              <w:rPr>
                <w:b/>
                <w:sz w:val="24"/>
                <w:szCs w:val="24"/>
                <w:lang w:eastAsia="en-US"/>
              </w:rPr>
              <w:t>.</w:t>
            </w:r>
            <w:r w:rsidR="007F5378">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B0489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F5378">
              <w:rPr>
                <w:b/>
                <w:sz w:val="24"/>
                <w:szCs w:val="24"/>
                <w:lang w:eastAsia="en-US"/>
              </w:rPr>
              <w:t>31</w:t>
            </w:r>
            <w:r w:rsidRPr="000F748C">
              <w:rPr>
                <w:b/>
                <w:sz w:val="24"/>
                <w:szCs w:val="24"/>
                <w:lang w:eastAsia="en-US"/>
              </w:rPr>
              <w:t>.</w:t>
            </w:r>
            <w:r w:rsidR="007F5378">
              <w:rPr>
                <w:b/>
                <w:sz w:val="24"/>
                <w:szCs w:val="24"/>
                <w:lang w:eastAsia="en-US"/>
              </w:rPr>
              <w:t>10</w:t>
            </w:r>
            <w:r w:rsidRPr="000F748C">
              <w:rPr>
                <w:b/>
                <w:sz w:val="24"/>
                <w:szCs w:val="24"/>
                <w:lang w:eastAsia="en-US"/>
              </w:rPr>
              <w:t>.20</w:t>
            </w:r>
            <w:r>
              <w:rPr>
                <w:b/>
                <w:sz w:val="24"/>
                <w:szCs w:val="24"/>
                <w:lang w:eastAsia="en-US"/>
              </w:rPr>
              <w:t>1</w:t>
            </w:r>
            <w:r w:rsidR="00B0489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7F5378"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B73132" w:rsidRPr="004A7232">
              <w:rPr>
                <w:sz w:val="24"/>
                <w:szCs w:val="24"/>
              </w:rPr>
              <w:t xml:space="preserve"> (</w:t>
            </w:r>
            <w:r>
              <w:rPr>
                <w:sz w:val="24"/>
                <w:szCs w:val="24"/>
              </w:rPr>
              <w:t>четыре</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F537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A30F4" w:rsidRPr="00CC6391">
        <w:rPr>
          <w:color w:val="000000"/>
          <w:sz w:val="24"/>
          <w:szCs w:val="24"/>
        </w:rPr>
        <w:t>График поставки товара  (форма</w:t>
      </w:r>
      <w:r w:rsidR="000A30F4" w:rsidRPr="00CC6391">
        <w:rPr>
          <w:noProof/>
          <w:color w:val="000000"/>
          <w:sz w:val="24"/>
          <w:szCs w:val="24"/>
        </w:rPr>
        <w:t xml:space="preserve"> </w:t>
      </w:r>
      <w:r w:rsidR="000A30F4">
        <w:rPr>
          <w:noProof/>
          <w:color w:val="000000"/>
          <w:sz w:val="24"/>
          <w:szCs w:val="24"/>
        </w:rPr>
        <w:t>3</w:t>
      </w:r>
      <w:r w:rsidR="000A30F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A30F4" w:rsidRPr="000A30F4">
        <w:rPr>
          <w:color w:val="000000"/>
          <w:sz w:val="24"/>
          <w:szCs w:val="24"/>
        </w:rPr>
        <w:t>Анкета Участника (форма 5</w:t>
      </w:r>
      <w:r w:rsidR="000A30F4" w:rsidRPr="000A30F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A30F4" w:rsidRPr="000A30F4">
        <w:rPr>
          <w:color w:val="000000"/>
          <w:sz w:val="24"/>
          <w:szCs w:val="24"/>
        </w:rPr>
        <w:t>Справка о перечне и годовых объемах выполнения аналогичных договоров (форма 6</w:t>
      </w:r>
      <w:r w:rsidR="000A30F4" w:rsidRPr="000A30F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A30F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A30F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F5378">
            <w:pPr>
              <w:pStyle w:val="afb"/>
              <w:spacing w:before="0" w:after="0" w:line="276" w:lineRule="auto"/>
              <w:rPr>
                <w:b/>
                <w:szCs w:val="24"/>
              </w:rPr>
            </w:pPr>
            <w:r w:rsidRPr="00CC6391">
              <w:rPr>
                <w:b/>
                <w:szCs w:val="24"/>
              </w:rPr>
              <w:t>ИТОГО за целый 20</w:t>
            </w:r>
            <w:r w:rsidR="00BF5DE9" w:rsidRPr="00CC6391">
              <w:rPr>
                <w:b/>
                <w:szCs w:val="24"/>
              </w:rPr>
              <w:t>1</w:t>
            </w:r>
            <w:r w:rsidR="007F5378">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F5378">
            <w:pPr>
              <w:pStyle w:val="afb"/>
              <w:spacing w:before="0" w:after="0" w:line="276" w:lineRule="auto"/>
              <w:rPr>
                <w:szCs w:val="24"/>
              </w:rPr>
            </w:pPr>
            <w:r w:rsidRPr="00CC6391">
              <w:rPr>
                <w:b/>
                <w:szCs w:val="24"/>
              </w:rPr>
              <w:t xml:space="preserve">ИТОГО </w:t>
            </w:r>
            <w:r w:rsidR="007F5378">
              <w:rPr>
                <w:b/>
                <w:szCs w:val="24"/>
              </w:rPr>
              <w:t>1-3 квартал</w:t>
            </w:r>
            <w:r w:rsidRPr="00CC6391">
              <w:rPr>
                <w:b/>
                <w:szCs w:val="24"/>
              </w:rPr>
              <w:t xml:space="preserve"> 201</w:t>
            </w:r>
            <w:r w:rsidR="007F5378">
              <w:rPr>
                <w:b/>
                <w:szCs w:val="24"/>
              </w:rPr>
              <w:t>8</w:t>
            </w:r>
            <w:bookmarkStart w:id="60" w:name="_GoBack"/>
            <w:bookmarkEnd w:id="60"/>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832860" w:rsidRDefault="000F7325" w:rsidP="000F7325">
            <w:pPr>
              <w:rPr>
                <w:b/>
                <w:sz w:val="24"/>
                <w:szCs w:val="24"/>
              </w:rPr>
            </w:pPr>
            <w:r w:rsidRPr="00832860">
              <w:rPr>
                <w:b/>
                <w:sz w:val="24"/>
                <w:szCs w:val="24"/>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832860" w:rsidRDefault="000F7325" w:rsidP="000F7325">
            <w:pPr>
              <w:rPr>
                <w:b/>
                <w:sz w:val="24"/>
                <w:szCs w:val="24"/>
              </w:rPr>
            </w:pPr>
            <w:r w:rsidRPr="00832860">
              <w:rPr>
                <w:b/>
                <w:sz w:val="24"/>
                <w:szCs w:val="24"/>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832860" w:rsidRDefault="000F7325" w:rsidP="000F7325">
            <w:pPr>
              <w:rPr>
                <w:b/>
                <w:sz w:val="24"/>
                <w:szCs w:val="24"/>
              </w:rPr>
            </w:pPr>
            <w:r w:rsidRPr="00832860">
              <w:rPr>
                <w:b/>
                <w:sz w:val="24"/>
                <w:szCs w:val="24"/>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832860" w:rsidRDefault="000F7325" w:rsidP="000F7325">
            <w:pPr>
              <w:rPr>
                <w:sz w:val="24"/>
                <w:szCs w:val="24"/>
              </w:rPr>
            </w:pPr>
            <w:r w:rsidRPr="00832860">
              <w:rPr>
                <w:sz w:val="24"/>
                <w:szCs w:val="24"/>
              </w:rPr>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832860" w:rsidRDefault="000F7325" w:rsidP="000F7325">
            <w:pPr>
              <w:rPr>
                <w:b/>
                <w:sz w:val="24"/>
                <w:szCs w:val="24"/>
              </w:rPr>
            </w:pPr>
            <w:r w:rsidRPr="00832860">
              <w:rPr>
                <w:b/>
                <w:sz w:val="24"/>
                <w:szCs w:val="24"/>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Pr="00832860" w:rsidRDefault="00F3026D" w:rsidP="000E2B07">
      <w:pPr>
        <w:pStyle w:val="1"/>
        <w:rPr>
          <w:rFonts w:ascii="Times New Roman" w:hAnsi="Times New Roman"/>
          <w:sz w:val="24"/>
          <w:szCs w:val="24"/>
        </w:rPr>
      </w:pPr>
      <w:bookmarkStart w:id="80" w:name="_Toc493505355"/>
      <w:r w:rsidRPr="00832860">
        <w:rPr>
          <w:rFonts w:ascii="Times New Roman" w:hAnsi="Times New Roman"/>
          <w:sz w:val="24"/>
          <w:szCs w:val="24"/>
        </w:rPr>
        <w:lastRenderedPageBreak/>
        <w:t>ПРОЕКТ ДОГОВОРА (с приложениями)</w:t>
      </w:r>
      <w:bookmarkEnd w:id="80"/>
    </w:p>
    <w:p w:rsidR="00832860" w:rsidRPr="00832860" w:rsidRDefault="00832860" w:rsidP="00832860">
      <w:pPr>
        <w:tabs>
          <w:tab w:val="left" w:pos="9214"/>
          <w:tab w:val="left" w:pos="9356"/>
        </w:tabs>
        <w:spacing w:line="240" w:lineRule="auto"/>
        <w:ind w:right="45"/>
        <w:jc w:val="center"/>
        <w:rPr>
          <w:sz w:val="24"/>
          <w:szCs w:val="24"/>
        </w:rPr>
      </w:pPr>
      <w:r w:rsidRPr="00832860">
        <w:rPr>
          <w:b/>
          <w:sz w:val="24"/>
          <w:szCs w:val="24"/>
        </w:rPr>
        <w:t xml:space="preserve">Договор поставки № </w:t>
      </w:r>
      <w:bookmarkStart w:id="81" w:name="OCRUncertain200"/>
      <w:bookmarkStart w:id="82" w:name="ДоговорПоставки"/>
      <w:bookmarkEnd w:id="81"/>
      <w:r w:rsidRPr="00832860">
        <w:rPr>
          <w:sz w:val="24"/>
          <w:szCs w:val="24"/>
        </w:rPr>
        <w:t>_________________________</w:t>
      </w:r>
      <w:bookmarkEnd w:id="82"/>
    </w:p>
    <w:p w:rsidR="00832860" w:rsidRPr="00832860" w:rsidRDefault="00832860" w:rsidP="00832860">
      <w:pPr>
        <w:tabs>
          <w:tab w:val="left" w:pos="9214"/>
          <w:tab w:val="left" w:pos="9356"/>
        </w:tabs>
        <w:spacing w:line="240" w:lineRule="auto"/>
        <w:ind w:right="45"/>
        <w:jc w:val="center"/>
        <w:rPr>
          <w:b/>
          <w:sz w:val="24"/>
          <w:szCs w:val="24"/>
        </w:rPr>
      </w:pPr>
    </w:p>
    <w:tbl>
      <w:tblPr>
        <w:tblW w:w="0" w:type="auto"/>
        <w:tblLayout w:type="fixed"/>
        <w:tblLook w:val="04A0" w:firstRow="1" w:lastRow="0" w:firstColumn="1" w:lastColumn="0" w:noHBand="0" w:noVBand="1"/>
      </w:tblPr>
      <w:tblGrid>
        <w:gridCol w:w="3936"/>
        <w:gridCol w:w="5634"/>
      </w:tblGrid>
      <w:tr w:rsidR="00832860" w:rsidRPr="00832860" w:rsidTr="00876E1D">
        <w:tc>
          <w:tcPr>
            <w:tcW w:w="3936" w:type="dxa"/>
            <w:shd w:val="clear" w:color="auto" w:fill="auto"/>
          </w:tcPr>
          <w:p w:rsidR="00832860" w:rsidRPr="00832860" w:rsidRDefault="00832860" w:rsidP="00832860">
            <w:pPr>
              <w:tabs>
                <w:tab w:val="left" w:pos="9214"/>
                <w:tab w:val="left" w:pos="9356"/>
              </w:tabs>
              <w:spacing w:line="240" w:lineRule="auto"/>
              <w:ind w:right="45"/>
              <w:rPr>
                <w:b/>
                <w:sz w:val="24"/>
                <w:szCs w:val="24"/>
              </w:rPr>
            </w:pPr>
            <w:r w:rsidRPr="00832860">
              <w:rPr>
                <w:sz w:val="24"/>
                <w:szCs w:val="24"/>
              </w:rPr>
              <w:t>г.</w:t>
            </w:r>
            <w:r w:rsidR="007B6660">
              <w:rPr>
                <w:sz w:val="24"/>
                <w:szCs w:val="24"/>
              </w:rPr>
              <w:t xml:space="preserve"> </w:t>
            </w:r>
            <w:r w:rsidRPr="00832860">
              <w:rPr>
                <w:sz w:val="24"/>
                <w:szCs w:val="24"/>
              </w:rPr>
              <w:t xml:space="preserve">Шатура    </w:t>
            </w:r>
          </w:p>
        </w:tc>
        <w:tc>
          <w:tcPr>
            <w:tcW w:w="5634" w:type="dxa"/>
            <w:shd w:val="clear" w:color="auto" w:fill="auto"/>
          </w:tcPr>
          <w:p w:rsidR="00832860" w:rsidRPr="00832860" w:rsidRDefault="00832860" w:rsidP="00832860">
            <w:pPr>
              <w:tabs>
                <w:tab w:val="left" w:pos="9214"/>
                <w:tab w:val="left" w:pos="9356"/>
              </w:tabs>
              <w:spacing w:line="240" w:lineRule="auto"/>
              <w:ind w:right="45"/>
              <w:jc w:val="right"/>
              <w:rPr>
                <w:b/>
                <w:sz w:val="24"/>
                <w:szCs w:val="24"/>
              </w:rPr>
            </w:pPr>
            <w:r w:rsidRPr="00832860">
              <w:rPr>
                <w:sz w:val="24"/>
                <w:szCs w:val="24"/>
              </w:rPr>
              <w:t>«</w:t>
            </w:r>
            <w:bookmarkStart w:id="83" w:name="День"/>
            <w:r w:rsidRPr="00832860">
              <w:rPr>
                <w:sz w:val="24"/>
                <w:szCs w:val="24"/>
              </w:rPr>
              <w:t>___</w:t>
            </w:r>
            <w:bookmarkEnd w:id="83"/>
            <w:r w:rsidRPr="00832860">
              <w:rPr>
                <w:sz w:val="24"/>
                <w:szCs w:val="24"/>
              </w:rPr>
              <w:t>»</w:t>
            </w:r>
            <w:bookmarkStart w:id="84" w:name="Месяц"/>
            <w:r w:rsidRPr="00832860">
              <w:rPr>
                <w:sz w:val="24"/>
                <w:szCs w:val="24"/>
              </w:rPr>
              <w:t>______________</w:t>
            </w:r>
            <w:bookmarkEnd w:id="84"/>
            <w:r w:rsidRPr="00832860">
              <w:rPr>
                <w:sz w:val="24"/>
                <w:szCs w:val="24"/>
              </w:rPr>
              <w:t xml:space="preserve"> 20</w:t>
            </w:r>
            <w:bookmarkStart w:id="85" w:name="Год"/>
            <w:r w:rsidRPr="00832860">
              <w:rPr>
                <w:sz w:val="24"/>
                <w:szCs w:val="24"/>
              </w:rPr>
              <w:t>__</w:t>
            </w:r>
            <w:bookmarkEnd w:id="85"/>
            <w:r w:rsidRPr="00832860">
              <w:rPr>
                <w:sz w:val="24"/>
                <w:szCs w:val="24"/>
              </w:rPr>
              <w:t xml:space="preserve"> года</w:t>
            </w:r>
          </w:p>
        </w:tc>
      </w:tr>
    </w:tbl>
    <w:p w:rsidR="00832860" w:rsidRPr="00832860" w:rsidRDefault="00832860" w:rsidP="00832860">
      <w:pPr>
        <w:tabs>
          <w:tab w:val="left" w:pos="9214"/>
          <w:tab w:val="left" w:pos="9356"/>
        </w:tabs>
        <w:spacing w:line="240" w:lineRule="auto"/>
        <w:ind w:right="45"/>
        <w:jc w:val="center"/>
        <w:rPr>
          <w:b/>
          <w:sz w:val="24"/>
          <w:szCs w:val="24"/>
        </w:rPr>
      </w:pPr>
    </w:p>
    <w:p w:rsidR="00832860" w:rsidRPr="00832860" w:rsidRDefault="00832860" w:rsidP="00832860">
      <w:pPr>
        <w:pStyle w:val="affe"/>
        <w:ind w:firstLine="567"/>
        <w:rPr>
          <w:sz w:val="24"/>
          <w:szCs w:val="24"/>
        </w:rPr>
      </w:pPr>
      <w:r w:rsidRPr="00832860">
        <w:rPr>
          <w:sz w:val="24"/>
          <w:szCs w:val="24"/>
        </w:rPr>
        <w:t xml:space="preserve">Публичное акционерное общество «Юнипро», именуемое в дальнейшем «Покупатель», </w:t>
      </w:r>
      <w:r w:rsidRPr="00832860">
        <w:rPr>
          <w:bCs/>
          <w:sz w:val="24"/>
          <w:szCs w:val="24"/>
        </w:rPr>
        <w:t xml:space="preserve">в лице </w:t>
      </w:r>
      <w:bookmarkStart w:id="86" w:name="Влице1"/>
      <w:bookmarkEnd w:id="86"/>
      <w:r w:rsidRPr="00832860">
        <w:rPr>
          <w:bCs/>
          <w:sz w:val="24"/>
          <w:szCs w:val="24"/>
        </w:rPr>
        <w:t xml:space="preserve">Директора филиала "Шатурская ГРЭС" _________________________, действующего на основании </w:t>
      </w:r>
      <w:bookmarkStart w:id="87" w:name="НаОсновании"/>
      <w:bookmarkEnd w:id="87"/>
      <w:r w:rsidRPr="00832860">
        <w:rPr>
          <w:bCs/>
          <w:sz w:val="24"/>
          <w:szCs w:val="24"/>
        </w:rPr>
        <w:t xml:space="preserve">________. </w:t>
      </w:r>
      <w:r w:rsidRPr="00832860">
        <w:rPr>
          <w:sz w:val="24"/>
          <w:szCs w:val="24"/>
        </w:rPr>
        <w:t xml:space="preserve">с одной стороны, и </w:t>
      </w:r>
      <w:bookmarkStart w:id="88" w:name="Поставщик"/>
      <w:bookmarkEnd w:id="88"/>
      <w:r w:rsidRPr="00832860">
        <w:rPr>
          <w:sz w:val="24"/>
          <w:szCs w:val="24"/>
        </w:rPr>
        <w:t xml:space="preserve">__________________________________ ", именуемое в дальнейшем «Поставщик», в лице </w:t>
      </w:r>
      <w:bookmarkStart w:id="89" w:name="Влице2"/>
      <w:bookmarkEnd w:id="89"/>
      <w:r w:rsidRPr="00832860">
        <w:rPr>
          <w:sz w:val="24"/>
          <w:szCs w:val="24"/>
        </w:rPr>
        <w:t xml:space="preserve">____________________________, действующего на основании </w:t>
      </w:r>
      <w:bookmarkStart w:id="90" w:name="НаОсновании2"/>
      <w:bookmarkEnd w:id="90"/>
      <w:r w:rsidRPr="00832860">
        <w:rPr>
          <w:sz w:val="24"/>
          <w:szCs w:val="24"/>
        </w:rPr>
        <w:t xml:space="preserve">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32860" w:rsidRPr="00832860" w:rsidRDefault="00832860" w:rsidP="00832860">
      <w:pPr>
        <w:tabs>
          <w:tab w:val="left" w:pos="9214"/>
          <w:tab w:val="left" w:pos="9356"/>
        </w:tabs>
        <w:spacing w:line="240" w:lineRule="auto"/>
        <w:ind w:right="45"/>
        <w:jc w:val="center"/>
        <w:rPr>
          <w:b/>
          <w:sz w:val="24"/>
          <w:szCs w:val="24"/>
        </w:rPr>
      </w:pPr>
      <w:r w:rsidRPr="00832860">
        <w:rPr>
          <w:b/>
          <w:sz w:val="24"/>
          <w:szCs w:val="24"/>
        </w:rPr>
        <w:t>1. Предмет Договора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1.3. Исполнение Договора осуществляет Покупатель в лице своих</w:t>
      </w:r>
      <w:r w:rsidRPr="00832860">
        <w:rPr>
          <w:i/>
          <w:sz w:val="24"/>
          <w:szCs w:val="24"/>
        </w:rPr>
        <w:t>(его)</w:t>
      </w:r>
      <w:r w:rsidRPr="00832860">
        <w:rPr>
          <w:sz w:val="24"/>
          <w:szCs w:val="24"/>
        </w:rPr>
        <w:t xml:space="preserve"> филиалов</w:t>
      </w:r>
      <w:r w:rsidRPr="00832860">
        <w:rPr>
          <w:i/>
          <w:sz w:val="24"/>
          <w:szCs w:val="24"/>
        </w:rPr>
        <w:t>(а)</w:t>
      </w:r>
      <w:r w:rsidRPr="00832860">
        <w:rPr>
          <w:sz w:val="24"/>
          <w:szCs w:val="24"/>
        </w:rPr>
        <w:t xml:space="preserve"> </w:t>
      </w:r>
      <w:r w:rsidRPr="00832860">
        <w:rPr>
          <w:i/>
          <w:sz w:val="24"/>
          <w:szCs w:val="24"/>
        </w:rPr>
        <w:t>(своего представительства)</w:t>
      </w:r>
      <w:r w:rsidRPr="00832860">
        <w:rPr>
          <w:sz w:val="24"/>
          <w:szCs w:val="24"/>
        </w:rPr>
        <w:t>, указанных</w:t>
      </w:r>
      <w:r w:rsidRPr="00832860">
        <w:rPr>
          <w:i/>
          <w:sz w:val="24"/>
          <w:szCs w:val="24"/>
        </w:rPr>
        <w:t>(ого)</w:t>
      </w:r>
      <w:r w:rsidRPr="00832860">
        <w:rPr>
          <w:sz w:val="24"/>
          <w:szCs w:val="24"/>
        </w:rPr>
        <w:t xml:space="preserve"> в качестве грузополучателей</w:t>
      </w:r>
      <w:r w:rsidRPr="00832860">
        <w:rPr>
          <w:i/>
          <w:sz w:val="24"/>
          <w:szCs w:val="24"/>
        </w:rPr>
        <w:t>(я)</w:t>
      </w:r>
      <w:r w:rsidRPr="00832860">
        <w:rPr>
          <w:sz w:val="24"/>
          <w:szCs w:val="24"/>
        </w:rPr>
        <w:t xml:space="preserve"> в спецификациях к Договору.</w:t>
      </w:r>
    </w:p>
    <w:p w:rsidR="00832860" w:rsidRPr="00832860" w:rsidRDefault="00832860" w:rsidP="00832860">
      <w:pPr>
        <w:tabs>
          <w:tab w:val="left" w:pos="0"/>
        </w:tabs>
        <w:autoSpaceDE w:val="0"/>
        <w:autoSpaceDN w:val="0"/>
        <w:spacing w:line="240" w:lineRule="auto"/>
        <w:jc w:val="center"/>
        <w:rPr>
          <w:b/>
          <w:sz w:val="24"/>
          <w:szCs w:val="24"/>
        </w:rPr>
      </w:pPr>
      <w:r w:rsidRPr="00832860">
        <w:rPr>
          <w:b/>
          <w:sz w:val="24"/>
          <w:szCs w:val="24"/>
        </w:rPr>
        <w:t>2. Условия поставки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2.2. Сроки поставки продукции определяются спецификациями.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2.3. Риск случайной гибели продукции или повреждения несет Поставщик до момента ее получения Покупателем.</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Момент получения продукции определяется в зависимости от условий поставки: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Право залога на переданную Покупателю продукцию до момента ее полной оплаты Покупателем у Поставщика не возникает.</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832860">
        <w:rPr>
          <w:sz w:val="24"/>
          <w:szCs w:val="24"/>
          <w:lang w:val="en-US"/>
        </w:rPr>
        <w:t>ERP</w:t>
      </w:r>
      <w:r w:rsidRPr="00832860">
        <w:rPr>
          <w:sz w:val="24"/>
          <w:szCs w:val="24"/>
        </w:rPr>
        <w:t xml:space="preserve">-системе Покупателя, указанному в соответствующей спецификации.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реквизиты Договора;</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наименование (согласно спецификации) и количество продукции, вложенной в данное тарное место (упаковку).</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Если иное не определено спецификацией, тара и упаковка являются невозвратными, их стоимость включается в цену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2.8. Покупатель вправе отказаться от принятия продукции:</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если ее поставка просрочена более чем на 30 (тридцать) календарных дней;</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xml:space="preserve">- в иных случаях, предусмотренных законодательством. </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2.10. Досрочная поставка продукции может производиться только с письменного согласия Покупателя.</w:t>
      </w:r>
    </w:p>
    <w:p w:rsidR="00832860" w:rsidRPr="00832860" w:rsidRDefault="00832860" w:rsidP="00832860">
      <w:pPr>
        <w:tabs>
          <w:tab w:val="num" w:pos="0"/>
          <w:tab w:val="left" w:pos="9720"/>
        </w:tabs>
        <w:autoSpaceDE w:val="0"/>
        <w:autoSpaceDN w:val="0"/>
        <w:spacing w:line="240" w:lineRule="auto"/>
        <w:jc w:val="center"/>
        <w:rPr>
          <w:b/>
          <w:sz w:val="24"/>
          <w:szCs w:val="24"/>
        </w:rPr>
      </w:pPr>
      <w:r w:rsidRPr="00832860">
        <w:rPr>
          <w:b/>
          <w:sz w:val="24"/>
          <w:szCs w:val="24"/>
        </w:rPr>
        <w:t>3. Приемка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3.1. Покупатель осуществляет приемку продукции по количеству: </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3.3. Приемка продукции производится в следующие сроки: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lastRenderedPageBreak/>
        <w:t>3.3.1. по количеству:</w:t>
      </w:r>
    </w:p>
    <w:p w:rsidR="00832860" w:rsidRPr="00832860" w:rsidRDefault="00832860" w:rsidP="00832860">
      <w:pPr>
        <w:tabs>
          <w:tab w:val="num" w:pos="1276"/>
        </w:tabs>
        <w:autoSpaceDE w:val="0"/>
        <w:autoSpaceDN w:val="0"/>
        <w:spacing w:line="240" w:lineRule="auto"/>
        <w:ind w:left="284"/>
        <w:rPr>
          <w:sz w:val="24"/>
          <w:szCs w:val="24"/>
        </w:rPr>
      </w:pPr>
      <w:r w:rsidRPr="00832860">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32860" w:rsidRPr="00832860" w:rsidRDefault="00832860" w:rsidP="00832860">
      <w:pPr>
        <w:tabs>
          <w:tab w:val="num" w:pos="1276"/>
        </w:tabs>
        <w:autoSpaceDE w:val="0"/>
        <w:autoSpaceDN w:val="0"/>
        <w:spacing w:line="240" w:lineRule="auto"/>
        <w:ind w:left="284"/>
        <w:rPr>
          <w:sz w:val="24"/>
          <w:szCs w:val="24"/>
        </w:rPr>
      </w:pPr>
      <w:r w:rsidRPr="00832860">
        <w:rPr>
          <w:sz w:val="24"/>
          <w:szCs w:val="24"/>
        </w:rPr>
        <w:t>б) продукции, поступившей в исправной таре (упаковке):</w:t>
      </w:r>
    </w:p>
    <w:p w:rsidR="00832860" w:rsidRPr="00832860" w:rsidRDefault="00832860" w:rsidP="00832860">
      <w:pPr>
        <w:tabs>
          <w:tab w:val="num" w:pos="1276"/>
        </w:tabs>
        <w:autoSpaceDE w:val="0"/>
        <w:autoSpaceDN w:val="0"/>
        <w:spacing w:line="240" w:lineRule="auto"/>
        <w:ind w:left="567"/>
        <w:rPr>
          <w:sz w:val="24"/>
          <w:szCs w:val="24"/>
        </w:rPr>
      </w:pPr>
      <w:r w:rsidRPr="00832860">
        <w:rPr>
          <w:sz w:val="24"/>
          <w:szCs w:val="24"/>
        </w:rPr>
        <w:t>- по весу брутто и / или количеству мест - в день получения продукции от поставщика или от грузоперевозчика;</w:t>
      </w:r>
    </w:p>
    <w:p w:rsidR="00832860" w:rsidRPr="00832860" w:rsidRDefault="00832860" w:rsidP="00832860">
      <w:pPr>
        <w:tabs>
          <w:tab w:val="num" w:pos="1276"/>
        </w:tabs>
        <w:autoSpaceDE w:val="0"/>
        <w:autoSpaceDN w:val="0"/>
        <w:spacing w:line="240" w:lineRule="auto"/>
        <w:ind w:left="567"/>
        <w:rPr>
          <w:sz w:val="24"/>
          <w:szCs w:val="24"/>
        </w:rPr>
      </w:pPr>
      <w:r w:rsidRPr="00832860">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Вызов представителя Поставщика осуществляется одним из следующих способов:</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телеграммой;</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письменным извещением, переданным по факсу, с автоматическим подтверждением получения факсимильного сообщения;</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письмом, направляемым экспресс-почтой.</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извещении о вызове представителя Поставщика должна быть указана следующая информация:</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xml:space="preserve">б) наименование продукции, приемка которой приостановлена; </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lang w:val="sr-Cyrl-CS"/>
        </w:rPr>
        <w:t xml:space="preserve">в) </w:t>
      </w:r>
      <w:r w:rsidRPr="00832860">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 xml:space="preserve">г) время, на которое назначена дальнейшая приемка продукции; </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д) место, где она будет проводиться.</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lastRenderedPageBreak/>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Акты о приемке материалов (форма М-7) должны содержать следующие обязательные реквизиты:</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а) наименование Покупателя продукции и его адрес;</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б) дата составления акта, место приемки продукции, время начала и окончания приемки продукции;</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в) фамилии, инициалы лиц, принимавших участие в приемке продукции место их работы и занимаемые должности;</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г) наименование и адрес Поставщика;</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ж) данные об опломбировании груза;</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з) номер и дата коммерческого акта (акта, выданного органом автомобильного транспорта), если такой акт составлялся;</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к) подписи членов комиссии;</w:t>
      </w:r>
    </w:p>
    <w:p w:rsidR="00832860" w:rsidRPr="00832860" w:rsidRDefault="00832860" w:rsidP="00832860">
      <w:pPr>
        <w:tabs>
          <w:tab w:val="num" w:pos="1276"/>
        </w:tabs>
        <w:autoSpaceDE w:val="0"/>
        <w:autoSpaceDN w:val="0"/>
        <w:spacing w:line="240" w:lineRule="auto"/>
        <w:ind w:firstLine="680"/>
        <w:rPr>
          <w:sz w:val="24"/>
          <w:szCs w:val="24"/>
        </w:rPr>
      </w:pPr>
      <w:r w:rsidRPr="00832860">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w:t>
      </w:r>
      <w:r w:rsidRPr="00832860">
        <w:rPr>
          <w:sz w:val="24"/>
          <w:szCs w:val="24"/>
        </w:rPr>
        <w:lastRenderedPageBreak/>
        <w:t>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32860" w:rsidRPr="00832860" w:rsidRDefault="00832860" w:rsidP="00832860">
      <w:pPr>
        <w:tabs>
          <w:tab w:val="num" w:pos="0"/>
          <w:tab w:val="left" w:pos="9720"/>
        </w:tabs>
        <w:autoSpaceDE w:val="0"/>
        <w:autoSpaceDN w:val="0"/>
        <w:spacing w:line="240" w:lineRule="auto"/>
        <w:jc w:val="center"/>
        <w:rPr>
          <w:b/>
          <w:sz w:val="24"/>
          <w:szCs w:val="24"/>
        </w:rPr>
      </w:pPr>
      <w:r w:rsidRPr="00832860">
        <w:rPr>
          <w:b/>
          <w:sz w:val="24"/>
          <w:szCs w:val="24"/>
        </w:rPr>
        <w:t>4. Условия оплаты</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32860" w:rsidRPr="00832860" w:rsidRDefault="00832860" w:rsidP="00832860">
      <w:pPr>
        <w:autoSpaceDE w:val="0"/>
        <w:autoSpaceDN w:val="0"/>
        <w:spacing w:line="240" w:lineRule="auto"/>
        <w:rPr>
          <w:sz w:val="24"/>
          <w:szCs w:val="24"/>
        </w:rPr>
      </w:pPr>
      <w:r w:rsidRPr="00832860">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832860" w:rsidRPr="00832860" w:rsidRDefault="00832860" w:rsidP="00832860">
      <w:pPr>
        <w:spacing w:line="240" w:lineRule="auto"/>
        <w:rPr>
          <w:sz w:val="24"/>
          <w:szCs w:val="24"/>
        </w:rPr>
      </w:pPr>
      <w:r w:rsidRPr="00832860">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32860" w:rsidRPr="00832860" w:rsidRDefault="00832860" w:rsidP="00832860">
      <w:pPr>
        <w:autoSpaceDE w:val="0"/>
        <w:autoSpaceDN w:val="0"/>
        <w:spacing w:line="240" w:lineRule="auto"/>
        <w:rPr>
          <w:sz w:val="24"/>
          <w:szCs w:val="24"/>
        </w:rPr>
      </w:pPr>
      <w:r w:rsidRPr="00832860">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4.5. Оплата производится путем перечисления денежных средств на расчетный счет Поставщика.</w:t>
      </w:r>
    </w:p>
    <w:p w:rsidR="00832860" w:rsidRPr="00832860" w:rsidRDefault="00832860" w:rsidP="00832860">
      <w:pPr>
        <w:spacing w:line="240" w:lineRule="auto"/>
        <w:rPr>
          <w:sz w:val="24"/>
          <w:szCs w:val="24"/>
        </w:rPr>
      </w:pPr>
      <w:r w:rsidRPr="00832860">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832860" w:rsidRPr="00832860" w:rsidRDefault="00832860" w:rsidP="00832860">
      <w:pPr>
        <w:spacing w:line="240" w:lineRule="auto"/>
        <w:rPr>
          <w:sz w:val="24"/>
          <w:szCs w:val="24"/>
        </w:rPr>
      </w:pPr>
      <w:r w:rsidRPr="00832860">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lastRenderedPageBreak/>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32860" w:rsidRPr="00832860" w:rsidRDefault="00832860" w:rsidP="00832860">
      <w:pPr>
        <w:tabs>
          <w:tab w:val="num" w:pos="0"/>
          <w:tab w:val="left" w:pos="9720"/>
        </w:tabs>
        <w:autoSpaceDE w:val="0"/>
        <w:autoSpaceDN w:val="0"/>
        <w:spacing w:line="240" w:lineRule="auto"/>
        <w:jc w:val="center"/>
        <w:rPr>
          <w:b/>
          <w:sz w:val="24"/>
          <w:szCs w:val="24"/>
        </w:rPr>
      </w:pPr>
      <w:r w:rsidRPr="00832860">
        <w:rPr>
          <w:b/>
          <w:sz w:val="24"/>
          <w:szCs w:val="24"/>
        </w:rPr>
        <w:t>5. Гарантии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5.5. Гарантийный срок в этом случае продлевается соответственно на период устранения недостатков.</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32860" w:rsidRPr="00832860" w:rsidRDefault="00832860" w:rsidP="00832860">
      <w:pPr>
        <w:tabs>
          <w:tab w:val="num" w:pos="1276"/>
          <w:tab w:val="left" w:pos="9720"/>
        </w:tabs>
        <w:autoSpaceDE w:val="0"/>
        <w:autoSpaceDN w:val="0"/>
        <w:spacing w:line="240" w:lineRule="auto"/>
        <w:jc w:val="center"/>
        <w:rPr>
          <w:b/>
          <w:sz w:val="24"/>
          <w:szCs w:val="24"/>
        </w:rPr>
      </w:pPr>
      <w:r w:rsidRPr="00832860">
        <w:rPr>
          <w:b/>
          <w:sz w:val="24"/>
          <w:szCs w:val="24"/>
        </w:rPr>
        <w:t>6. Ответственность Сторон</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соразмерного уменьшения покупной цены;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возмещения своих расходов на устранение недостатков продукции;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Все расходы, связанные с вывозом продукции, ее заменой, устранением ее недостатков, относятся на Поставщика.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6.3. Указанная в пункте 6.2 Договора неустойка взыскивается с Поставщика по день фактического исполнения обязательств.</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832860" w:rsidRPr="00832860" w:rsidRDefault="00832860" w:rsidP="00832860">
      <w:pPr>
        <w:spacing w:line="240" w:lineRule="auto"/>
        <w:rPr>
          <w:sz w:val="24"/>
          <w:szCs w:val="24"/>
        </w:rPr>
      </w:pPr>
      <w:r w:rsidRPr="00832860">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32860" w:rsidRPr="00832860" w:rsidRDefault="00832860" w:rsidP="00832860">
      <w:pPr>
        <w:spacing w:line="240" w:lineRule="auto"/>
        <w:rPr>
          <w:sz w:val="24"/>
          <w:szCs w:val="24"/>
        </w:rPr>
      </w:pPr>
      <w:r w:rsidRPr="00832860">
        <w:rPr>
          <w:sz w:val="24"/>
          <w:szCs w:val="24"/>
        </w:rPr>
        <w:t>Убытки подлежат возмещению в полном объеме сверх неустоек, предусмотренных Договором.</w:t>
      </w:r>
    </w:p>
    <w:p w:rsidR="00832860" w:rsidRPr="00832860" w:rsidRDefault="00832860" w:rsidP="00832860">
      <w:pPr>
        <w:tabs>
          <w:tab w:val="num" w:pos="0"/>
          <w:tab w:val="left" w:pos="9720"/>
        </w:tabs>
        <w:autoSpaceDE w:val="0"/>
        <w:autoSpaceDN w:val="0"/>
        <w:spacing w:line="240" w:lineRule="auto"/>
        <w:jc w:val="center"/>
        <w:rPr>
          <w:b/>
          <w:sz w:val="24"/>
          <w:szCs w:val="24"/>
        </w:rPr>
      </w:pPr>
      <w:r w:rsidRPr="00832860">
        <w:rPr>
          <w:b/>
          <w:sz w:val="24"/>
          <w:szCs w:val="24"/>
        </w:rPr>
        <w:t>7. Срок действия Договора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32860" w:rsidRPr="00832860" w:rsidRDefault="00832860" w:rsidP="00832860">
      <w:pPr>
        <w:tabs>
          <w:tab w:val="num" w:pos="0"/>
          <w:tab w:val="left" w:pos="9720"/>
        </w:tabs>
        <w:autoSpaceDE w:val="0"/>
        <w:autoSpaceDN w:val="0"/>
        <w:spacing w:line="240" w:lineRule="auto"/>
        <w:jc w:val="center"/>
        <w:rPr>
          <w:b/>
          <w:sz w:val="24"/>
          <w:szCs w:val="24"/>
        </w:rPr>
      </w:pPr>
      <w:r w:rsidRPr="00832860">
        <w:rPr>
          <w:b/>
          <w:sz w:val="24"/>
          <w:szCs w:val="24"/>
        </w:rPr>
        <w:t xml:space="preserve">8. Конфиденциальность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w:t>
      </w:r>
      <w:r w:rsidRPr="00832860">
        <w:rPr>
          <w:sz w:val="24"/>
          <w:szCs w:val="24"/>
        </w:rPr>
        <w:lastRenderedPageBreak/>
        <w:t>общедоступной и ставшая известной Сторонам вследствие заключения или исполнения Договора, считается конфиденциальной.</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8.3.</w:t>
      </w:r>
      <w:r w:rsidRPr="00832860">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8.4.</w:t>
      </w:r>
      <w:r w:rsidRPr="00832860">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8.5.</w:t>
      </w:r>
      <w:r w:rsidRPr="00832860">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8.6.</w:t>
      </w:r>
      <w:r w:rsidRPr="00832860">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32860" w:rsidRPr="00832860" w:rsidRDefault="00832860" w:rsidP="00832860">
      <w:pPr>
        <w:spacing w:line="240" w:lineRule="auto"/>
        <w:jc w:val="center"/>
        <w:rPr>
          <w:b/>
          <w:sz w:val="24"/>
          <w:szCs w:val="24"/>
        </w:rPr>
      </w:pPr>
      <w:r w:rsidRPr="00832860">
        <w:rPr>
          <w:b/>
          <w:sz w:val="24"/>
          <w:szCs w:val="24"/>
        </w:rPr>
        <w:t xml:space="preserve">9. Обстоятельства непреодолимой силы (форс-мажор)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9.1.</w:t>
      </w:r>
      <w:r w:rsidRPr="0083286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9.2.</w:t>
      </w:r>
      <w:r w:rsidRPr="0083286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9.3.</w:t>
      </w:r>
      <w:r w:rsidRPr="0083286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9.4.</w:t>
      </w:r>
      <w:r w:rsidRPr="00832860">
        <w:rPr>
          <w:sz w:val="24"/>
          <w:szCs w:val="24"/>
        </w:rPr>
        <w:tab/>
        <w:t>Обязанность доказывания обстоятельства непреодолимой силы лежит на Стороне, не исполнившей свои обязательства.</w:t>
      </w:r>
    </w:p>
    <w:p w:rsidR="00832860" w:rsidRPr="00832860" w:rsidRDefault="00832860" w:rsidP="00832860">
      <w:pPr>
        <w:spacing w:line="240" w:lineRule="auto"/>
        <w:jc w:val="center"/>
        <w:rPr>
          <w:b/>
          <w:sz w:val="24"/>
          <w:szCs w:val="24"/>
        </w:rPr>
      </w:pPr>
      <w:r w:rsidRPr="00832860">
        <w:rPr>
          <w:b/>
          <w:sz w:val="24"/>
          <w:szCs w:val="24"/>
        </w:rPr>
        <w:t>10. Прочие условия</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32860" w:rsidRPr="00832860" w:rsidRDefault="00832860" w:rsidP="00832860">
      <w:pPr>
        <w:pStyle w:val="affe"/>
        <w:ind w:firstLine="567"/>
        <w:rPr>
          <w:sz w:val="24"/>
          <w:szCs w:val="24"/>
        </w:rPr>
      </w:pPr>
      <w:r w:rsidRPr="00832860">
        <w:rPr>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w:t>
      </w:r>
      <w:r w:rsidRPr="00832860">
        <w:rPr>
          <w:sz w:val="24"/>
          <w:szCs w:val="24"/>
        </w:rPr>
        <w:lastRenderedPageBreak/>
        <w:t>уполномоченного лица и печатью Поставщика (в случае, если наличие печати у Поставщика предусмотрено его учредительными документами):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устава;</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свидетельства о постановке на учет в налоговом органе;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баланса на последнюю отчетную дату (для организаций);</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копию банковской карточки с образцами подписей, заверенную банком;</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32860" w:rsidRPr="00832860" w:rsidRDefault="00832860" w:rsidP="00832860">
      <w:pPr>
        <w:tabs>
          <w:tab w:val="left" w:pos="763"/>
        </w:tabs>
        <w:spacing w:line="240" w:lineRule="auto"/>
        <w:rPr>
          <w:rFonts w:eastAsia="Verdana"/>
          <w:sz w:val="24"/>
          <w:szCs w:val="24"/>
        </w:rPr>
      </w:pPr>
      <w:r w:rsidRPr="00832860">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10.4. Уступка прав (требований) к Покупателю по Договору без письменного согласия Покупателя не допускается.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10.6. Договор составлен в двух экземплярах, по одному экземпляру - для каждой Стороны.</w:t>
      </w:r>
    </w:p>
    <w:p w:rsidR="00832860" w:rsidRPr="00832860" w:rsidRDefault="00832860" w:rsidP="00832860">
      <w:pPr>
        <w:spacing w:line="240" w:lineRule="auto"/>
        <w:rPr>
          <w:sz w:val="24"/>
          <w:szCs w:val="24"/>
        </w:rPr>
      </w:pPr>
      <w:r w:rsidRPr="00832860">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32860" w:rsidRPr="00832860" w:rsidRDefault="00832860" w:rsidP="00832860">
      <w:pPr>
        <w:spacing w:line="240" w:lineRule="auto"/>
        <w:rPr>
          <w:sz w:val="24"/>
          <w:szCs w:val="24"/>
        </w:rPr>
      </w:pPr>
      <w:r w:rsidRPr="00832860">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32860" w:rsidRPr="00832860" w:rsidRDefault="00832860" w:rsidP="00832860">
      <w:pPr>
        <w:spacing w:line="240" w:lineRule="auto"/>
        <w:rPr>
          <w:sz w:val="24"/>
          <w:szCs w:val="24"/>
        </w:rPr>
      </w:pPr>
      <w:r w:rsidRPr="00832860">
        <w:rPr>
          <w:sz w:val="24"/>
          <w:szCs w:val="24"/>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32860">
        <w:rPr>
          <w:i/>
          <w:sz w:val="24"/>
          <w:szCs w:val="24"/>
        </w:rPr>
        <w:t xml:space="preserve"> (представительства)</w:t>
      </w:r>
      <w:r w:rsidRPr="00832860">
        <w:rPr>
          <w:sz w:val="24"/>
          <w:szCs w:val="24"/>
        </w:rPr>
        <w:t xml:space="preserve"> Покупателя, указанного в качестве грузополучателя в соответствующей спецификации.</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32860" w:rsidRPr="00832860" w:rsidRDefault="00832860" w:rsidP="00832860">
      <w:pPr>
        <w:tabs>
          <w:tab w:val="num" w:pos="1276"/>
        </w:tabs>
        <w:autoSpaceDE w:val="0"/>
        <w:autoSpaceDN w:val="0"/>
        <w:spacing w:line="240" w:lineRule="auto"/>
        <w:rPr>
          <w:sz w:val="24"/>
          <w:szCs w:val="24"/>
        </w:rPr>
      </w:pPr>
      <w:r w:rsidRPr="00832860">
        <w:rPr>
          <w:sz w:val="24"/>
          <w:szCs w:val="24"/>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832860">
          <w:rPr>
            <w:color w:val="0563C1"/>
            <w:sz w:val="24"/>
            <w:szCs w:val="24"/>
            <w:u w:val="single"/>
            <w:lang w:val="sr-Cyrl-CS"/>
          </w:rPr>
          <w:t>www.unipro.energy</w:t>
        </w:r>
      </w:hyperlink>
      <w:r w:rsidRPr="00832860">
        <w:rPr>
          <w:sz w:val="24"/>
          <w:szCs w:val="24"/>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32860" w:rsidRPr="00832860" w:rsidRDefault="00832860" w:rsidP="00832860">
      <w:pPr>
        <w:pStyle w:val="affe"/>
        <w:ind w:firstLine="567"/>
        <w:rPr>
          <w:sz w:val="24"/>
          <w:szCs w:val="24"/>
        </w:rPr>
      </w:pPr>
    </w:p>
    <w:p w:rsidR="00832860" w:rsidRPr="00832860" w:rsidRDefault="00832860" w:rsidP="00832860">
      <w:pPr>
        <w:pStyle w:val="affc"/>
        <w:rPr>
          <w:sz w:val="24"/>
          <w:szCs w:val="24"/>
          <w:lang w:val="sr-Cyrl-CS"/>
        </w:rPr>
      </w:pPr>
      <w:r w:rsidRPr="00832860">
        <w:rPr>
          <w:sz w:val="24"/>
          <w:szCs w:val="24"/>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832860" w:rsidRPr="00832860" w:rsidTr="00876E1D">
        <w:tc>
          <w:tcPr>
            <w:tcW w:w="4661" w:type="dxa"/>
          </w:tcPr>
          <w:p w:rsidR="00832860" w:rsidRPr="00832860" w:rsidRDefault="00832860" w:rsidP="00832860">
            <w:pPr>
              <w:tabs>
                <w:tab w:val="left" w:pos="9720"/>
              </w:tabs>
              <w:spacing w:line="240" w:lineRule="auto"/>
              <w:rPr>
                <w:b/>
                <w:sz w:val="24"/>
                <w:szCs w:val="24"/>
              </w:rPr>
            </w:pPr>
            <w:r w:rsidRPr="00832860">
              <w:rPr>
                <w:b/>
                <w:sz w:val="24"/>
                <w:szCs w:val="24"/>
              </w:rPr>
              <w:t>Поставщик</w:t>
            </w:r>
          </w:p>
          <w:p w:rsidR="00832860" w:rsidRPr="00832860" w:rsidRDefault="00832860" w:rsidP="00832860">
            <w:pPr>
              <w:tabs>
                <w:tab w:val="left" w:pos="9720"/>
              </w:tabs>
              <w:spacing w:line="240" w:lineRule="auto"/>
              <w:rPr>
                <w:sz w:val="24"/>
                <w:szCs w:val="24"/>
              </w:rPr>
            </w:pPr>
            <w:bookmarkStart w:id="91" w:name="ПоставщикИмя"/>
            <w:bookmarkEnd w:id="91"/>
          </w:p>
        </w:tc>
        <w:tc>
          <w:tcPr>
            <w:tcW w:w="4661" w:type="dxa"/>
          </w:tcPr>
          <w:tbl>
            <w:tblPr>
              <w:tblW w:w="0" w:type="auto"/>
              <w:tblLayout w:type="fixed"/>
              <w:tblLook w:val="01E0" w:firstRow="1" w:lastRow="1" w:firstColumn="1" w:lastColumn="1" w:noHBand="0" w:noVBand="0"/>
            </w:tblPr>
            <w:tblGrid>
              <w:gridCol w:w="4661"/>
            </w:tblGrid>
            <w:tr w:rsidR="00832860" w:rsidRPr="00832860" w:rsidTr="00876E1D">
              <w:tc>
                <w:tcPr>
                  <w:tcW w:w="4661" w:type="dxa"/>
                </w:tcPr>
                <w:p w:rsidR="00832860" w:rsidRPr="00832860" w:rsidRDefault="00832860" w:rsidP="00832860">
                  <w:pPr>
                    <w:tabs>
                      <w:tab w:val="left" w:pos="9720"/>
                    </w:tabs>
                    <w:spacing w:line="240" w:lineRule="auto"/>
                    <w:rPr>
                      <w:b/>
                      <w:sz w:val="24"/>
                      <w:szCs w:val="24"/>
                    </w:rPr>
                  </w:pPr>
                  <w:r w:rsidRPr="00832860">
                    <w:rPr>
                      <w:b/>
                      <w:sz w:val="24"/>
                      <w:szCs w:val="24"/>
                    </w:rPr>
                    <w:t>Покупатель</w:t>
                  </w:r>
                </w:p>
                <w:p w:rsidR="00832860" w:rsidRPr="00832860" w:rsidRDefault="00832860" w:rsidP="00832860">
                  <w:pPr>
                    <w:tabs>
                      <w:tab w:val="left" w:pos="9720"/>
                    </w:tabs>
                    <w:spacing w:line="240" w:lineRule="auto"/>
                    <w:rPr>
                      <w:sz w:val="24"/>
                      <w:szCs w:val="24"/>
                    </w:rPr>
                  </w:pPr>
                  <w:r w:rsidRPr="00832860">
                    <w:rPr>
                      <w:sz w:val="24"/>
                      <w:szCs w:val="24"/>
                    </w:rPr>
                    <w:t>Публичное Акционерное Общество "Юнипро"</w:t>
                  </w:r>
                </w:p>
                <w:p w:rsidR="00832860" w:rsidRPr="00832860" w:rsidRDefault="00832860" w:rsidP="00832860">
                  <w:pPr>
                    <w:tabs>
                      <w:tab w:val="left" w:pos="9720"/>
                    </w:tabs>
                    <w:spacing w:line="240" w:lineRule="auto"/>
                    <w:rPr>
                      <w:sz w:val="24"/>
                      <w:szCs w:val="24"/>
                    </w:rPr>
                  </w:pPr>
                  <w:r w:rsidRPr="00832860">
                    <w:rPr>
                      <w:sz w:val="24"/>
                      <w:szCs w:val="24"/>
                    </w:rPr>
                    <w:t>Юридический адрес: 628406, Автономный округ Ханты–Мансийский автономный округ – Югра,  город Сургут, улица Энергостроителей, дом 23, сооружение 34</w:t>
                  </w:r>
                </w:p>
                <w:p w:rsidR="00832860" w:rsidRDefault="00832860" w:rsidP="00832860">
                  <w:pPr>
                    <w:tabs>
                      <w:tab w:val="left" w:pos="9720"/>
                    </w:tabs>
                    <w:spacing w:line="240" w:lineRule="auto"/>
                    <w:ind w:firstLine="1134"/>
                    <w:rPr>
                      <w:sz w:val="24"/>
                      <w:szCs w:val="24"/>
                    </w:rPr>
                  </w:pPr>
                </w:p>
                <w:p w:rsidR="001929C2" w:rsidRPr="00832860" w:rsidRDefault="001929C2" w:rsidP="00832860">
                  <w:pPr>
                    <w:tabs>
                      <w:tab w:val="left" w:pos="9720"/>
                    </w:tabs>
                    <w:spacing w:line="240" w:lineRule="auto"/>
                    <w:ind w:firstLine="1134"/>
                    <w:rPr>
                      <w:sz w:val="24"/>
                      <w:szCs w:val="24"/>
                    </w:rPr>
                  </w:pPr>
                </w:p>
              </w:tc>
            </w:tr>
            <w:tr w:rsidR="00832860" w:rsidRPr="00832860" w:rsidTr="00876E1D">
              <w:tc>
                <w:tcPr>
                  <w:tcW w:w="4661" w:type="dxa"/>
                </w:tcPr>
                <w:p w:rsidR="00832860" w:rsidRPr="00832860" w:rsidRDefault="00832860" w:rsidP="00832860">
                  <w:pPr>
                    <w:tabs>
                      <w:tab w:val="left" w:pos="9720"/>
                    </w:tabs>
                    <w:spacing w:line="240" w:lineRule="auto"/>
                    <w:rPr>
                      <w:b/>
                      <w:sz w:val="24"/>
                      <w:szCs w:val="24"/>
                    </w:rPr>
                  </w:pPr>
                  <w:r w:rsidRPr="00832860">
                    <w:rPr>
                      <w:sz w:val="24"/>
                      <w:szCs w:val="24"/>
                    </w:rPr>
                    <w:t>ОГРН 1058602056985</w:t>
                  </w:r>
                </w:p>
              </w:tc>
            </w:tr>
            <w:tr w:rsidR="00832860" w:rsidRPr="00832860" w:rsidTr="00876E1D">
              <w:tc>
                <w:tcPr>
                  <w:tcW w:w="4661" w:type="dxa"/>
                </w:tcPr>
                <w:p w:rsidR="00832860" w:rsidRPr="00832860" w:rsidRDefault="00832860" w:rsidP="00832860">
                  <w:pPr>
                    <w:tabs>
                      <w:tab w:val="left" w:pos="9720"/>
                    </w:tabs>
                    <w:spacing w:line="240" w:lineRule="auto"/>
                    <w:rPr>
                      <w:b/>
                      <w:sz w:val="24"/>
                      <w:szCs w:val="24"/>
                    </w:rPr>
                  </w:pPr>
                  <w:r w:rsidRPr="00832860">
                    <w:rPr>
                      <w:sz w:val="24"/>
                      <w:szCs w:val="24"/>
                    </w:rPr>
                    <w:t>ИНН 8602067092</w:t>
                  </w:r>
                </w:p>
              </w:tc>
            </w:tr>
            <w:tr w:rsidR="00832860" w:rsidRPr="00832860" w:rsidTr="00876E1D">
              <w:tc>
                <w:tcPr>
                  <w:tcW w:w="4661" w:type="dxa"/>
                </w:tcPr>
                <w:p w:rsidR="00832860" w:rsidRPr="00832860" w:rsidRDefault="00832860" w:rsidP="00832860">
                  <w:pPr>
                    <w:tabs>
                      <w:tab w:val="left" w:pos="9720"/>
                    </w:tabs>
                    <w:spacing w:line="240" w:lineRule="auto"/>
                    <w:rPr>
                      <w:sz w:val="24"/>
                      <w:szCs w:val="24"/>
                    </w:rPr>
                  </w:pPr>
                  <w:r w:rsidRPr="00832860">
                    <w:rPr>
                      <w:sz w:val="24"/>
                      <w:szCs w:val="24"/>
                    </w:rPr>
                    <w:t>_________________ /             /</w:t>
                  </w:r>
                </w:p>
                <w:p w:rsidR="00832860" w:rsidRPr="00832860" w:rsidRDefault="00832860" w:rsidP="00832860">
                  <w:pPr>
                    <w:tabs>
                      <w:tab w:val="left" w:pos="9720"/>
                    </w:tabs>
                    <w:spacing w:line="240" w:lineRule="auto"/>
                    <w:rPr>
                      <w:b/>
                      <w:sz w:val="24"/>
                      <w:szCs w:val="24"/>
                    </w:rPr>
                  </w:pPr>
                  <w:r w:rsidRPr="00832860">
                    <w:rPr>
                      <w:sz w:val="24"/>
                      <w:szCs w:val="24"/>
                    </w:rPr>
                    <w:t>м.п.</w:t>
                  </w:r>
                </w:p>
              </w:tc>
            </w:tr>
          </w:tbl>
          <w:p w:rsidR="00832860" w:rsidRPr="00832860" w:rsidRDefault="00832860" w:rsidP="00832860">
            <w:pPr>
              <w:tabs>
                <w:tab w:val="left" w:pos="9720"/>
              </w:tabs>
              <w:spacing w:line="240" w:lineRule="auto"/>
              <w:ind w:firstLine="1134"/>
              <w:rPr>
                <w:sz w:val="24"/>
                <w:szCs w:val="24"/>
              </w:rPr>
            </w:pPr>
            <w:bookmarkStart w:id="92" w:name="Покупатель"/>
            <w:bookmarkStart w:id="93" w:name="ЮридАдресПокупателя"/>
            <w:bookmarkEnd w:id="92"/>
            <w:bookmarkEnd w:id="93"/>
          </w:p>
        </w:tc>
      </w:tr>
      <w:tr w:rsidR="00832860" w:rsidRPr="00832860" w:rsidTr="00876E1D">
        <w:tc>
          <w:tcPr>
            <w:tcW w:w="4661" w:type="dxa"/>
          </w:tcPr>
          <w:p w:rsidR="00832860" w:rsidRPr="00832860" w:rsidRDefault="00832860" w:rsidP="00832860">
            <w:pPr>
              <w:tabs>
                <w:tab w:val="left" w:pos="9720"/>
              </w:tabs>
              <w:spacing w:line="240" w:lineRule="auto"/>
              <w:rPr>
                <w:b/>
                <w:sz w:val="24"/>
                <w:szCs w:val="24"/>
                <w:lang w:val="en-US"/>
              </w:rPr>
            </w:pPr>
            <w:bookmarkStart w:id="94" w:name="ОГРНПоставщика_Названиепункта"/>
            <w:r w:rsidRPr="00832860">
              <w:rPr>
                <w:sz w:val="24"/>
                <w:szCs w:val="24"/>
              </w:rPr>
              <w:t>ОГРН</w:t>
            </w:r>
            <w:bookmarkEnd w:id="94"/>
            <w:r w:rsidRPr="00832860">
              <w:rPr>
                <w:sz w:val="24"/>
                <w:szCs w:val="24"/>
              </w:rPr>
              <w:t xml:space="preserve"> </w:t>
            </w:r>
            <w:bookmarkStart w:id="95" w:name="ОГРНПоставщика"/>
            <w:bookmarkEnd w:id="95"/>
            <w:r w:rsidRPr="00832860">
              <w:rPr>
                <w:sz w:val="24"/>
                <w:szCs w:val="24"/>
                <w:lang w:val="en-US"/>
              </w:rPr>
              <w:t xml:space="preserve"> </w:t>
            </w:r>
          </w:p>
        </w:tc>
        <w:tc>
          <w:tcPr>
            <w:tcW w:w="4661" w:type="dxa"/>
          </w:tcPr>
          <w:p w:rsidR="00832860" w:rsidRPr="00832860" w:rsidRDefault="00832860" w:rsidP="00832860">
            <w:pPr>
              <w:tabs>
                <w:tab w:val="left" w:pos="9720"/>
              </w:tabs>
              <w:spacing w:line="240" w:lineRule="auto"/>
              <w:rPr>
                <w:b/>
                <w:sz w:val="24"/>
                <w:szCs w:val="24"/>
              </w:rPr>
            </w:pPr>
          </w:p>
        </w:tc>
      </w:tr>
      <w:tr w:rsidR="00832860" w:rsidRPr="00832860" w:rsidTr="00876E1D">
        <w:tc>
          <w:tcPr>
            <w:tcW w:w="4661" w:type="dxa"/>
          </w:tcPr>
          <w:p w:rsidR="00832860" w:rsidRPr="00832860" w:rsidRDefault="00832860" w:rsidP="00832860">
            <w:pPr>
              <w:tabs>
                <w:tab w:val="left" w:pos="9720"/>
              </w:tabs>
              <w:spacing w:line="240" w:lineRule="auto"/>
              <w:rPr>
                <w:sz w:val="24"/>
                <w:szCs w:val="24"/>
                <w:lang w:val="en-US"/>
              </w:rPr>
            </w:pPr>
            <w:bookmarkStart w:id="96" w:name="ИннПоставщика_Названиепункта"/>
            <w:r w:rsidRPr="00832860">
              <w:rPr>
                <w:sz w:val="24"/>
                <w:szCs w:val="24"/>
              </w:rPr>
              <w:t>ИНН</w:t>
            </w:r>
            <w:bookmarkEnd w:id="96"/>
            <w:r w:rsidRPr="00832860">
              <w:rPr>
                <w:sz w:val="24"/>
                <w:szCs w:val="24"/>
              </w:rPr>
              <w:t xml:space="preserve"> </w:t>
            </w:r>
            <w:bookmarkStart w:id="97" w:name="ИннПоставщика"/>
            <w:bookmarkEnd w:id="97"/>
            <w:r w:rsidRPr="00832860">
              <w:rPr>
                <w:sz w:val="24"/>
                <w:szCs w:val="24"/>
                <w:lang w:val="en-US"/>
              </w:rPr>
              <w:t xml:space="preserve"> </w:t>
            </w:r>
          </w:p>
        </w:tc>
        <w:tc>
          <w:tcPr>
            <w:tcW w:w="4661" w:type="dxa"/>
          </w:tcPr>
          <w:p w:rsidR="00832860" w:rsidRPr="00832860" w:rsidRDefault="00832860" w:rsidP="00832860">
            <w:pPr>
              <w:tabs>
                <w:tab w:val="left" w:pos="9720"/>
              </w:tabs>
              <w:spacing w:line="240" w:lineRule="auto"/>
              <w:rPr>
                <w:b/>
                <w:sz w:val="24"/>
                <w:szCs w:val="24"/>
              </w:rPr>
            </w:pPr>
          </w:p>
        </w:tc>
      </w:tr>
      <w:tr w:rsidR="00832860" w:rsidRPr="00832860" w:rsidTr="00876E1D">
        <w:tc>
          <w:tcPr>
            <w:tcW w:w="4661" w:type="dxa"/>
          </w:tcPr>
          <w:p w:rsidR="00832860" w:rsidRPr="00832860" w:rsidRDefault="00832860" w:rsidP="00832860">
            <w:pPr>
              <w:tabs>
                <w:tab w:val="left" w:pos="9720"/>
              </w:tabs>
              <w:spacing w:line="240" w:lineRule="auto"/>
              <w:rPr>
                <w:sz w:val="24"/>
                <w:szCs w:val="24"/>
              </w:rPr>
            </w:pPr>
            <w:bookmarkStart w:id="98" w:name="КППпоставщика"/>
            <w:bookmarkEnd w:id="98"/>
            <w:r w:rsidRPr="00832860">
              <w:rPr>
                <w:sz w:val="24"/>
                <w:szCs w:val="24"/>
              </w:rPr>
              <w:t xml:space="preserve">_______________/ </w:t>
            </w:r>
            <w:r w:rsidRPr="00832860">
              <w:rPr>
                <w:sz w:val="24"/>
                <w:szCs w:val="24"/>
                <w:lang w:val="en-US"/>
              </w:rPr>
              <w:t xml:space="preserve"> </w:t>
            </w:r>
            <w:r w:rsidRPr="00832860">
              <w:rPr>
                <w:sz w:val="24"/>
                <w:szCs w:val="24"/>
              </w:rPr>
              <w:t xml:space="preserve"> /</w:t>
            </w:r>
          </w:p>
          <w:p w:rsidR="00832860" w:rsidRPr="00832860" w:rsidRDefault="00832860" w:rsidP="00832860">
            <w:pPr>
              <w:tabs>
                <w:tab w:val="left" w:pos="9720"/>
              </w:tabs>
              <w:spacing w:line="240" w:lineRule="auto"/>
              <w:rPr>
                <w:b/>
                <w:sz w:val="24"/>
                <w:szCs w:val="24"/>
              </w:rPr>
            </w:pPr>
            <w:r w:rsidRPr="00832860">
              <w:rPr>
                <w:sz w:val="24"/>
                <w:szCs w:val="24"/>
              </w:rPr>
              <w:t>м.п.</w:t>
            </w:r>
          </w:p>
        </w:tc>
        <w:tc>
          <w:tcPr>
            <w:tcW w:w="4661" w:type="dxa"/>
          </w:tcPr>
          <w:p w:rsidR="00832860" w:rsidRPr="00832860" w:rsidRDefault="00832860" w:rsidP="00832860">
            <w:pPr>
              <w:tabs>
                <w:tab w:val="left" w:pos="9720"/>
              </w:tabs>
              <w:spacing w:line="240" w:lineRule="auto"/>
              <w:rPr>
                <w:b/>
                <w:sz w:val="24"/>
                <w:szCs w:val="24"/>
              </w:rPr>
            </w:pPr>
          </w:p>
        </w:tc>
      </w:tr>
    </w:tbl>
    <w:p w:rsidR="00832860" w:rsidRPr="00832860" w:rsidRDefault="00832860" w:rsidP="00832860">
      <w:pPr>
        <w:pStyle w:val="afff5"/>
        <w:ind w:left="-540" w:right="-365"/>
        <w:jc w:val="both"/>
        <w:rPr>
          <w:b w:val="0"/>
          <w:sz w:val="24"/>
          <w:szCs w:val="24"/>
        </w:rPr>
      </w:pPr>
    </w:p>
    <w:p w:rsidR="00832860" w:rsidRPr="00832860" w:rsidRDefault="00832860" w:rsidP="00832860">
      <w:pPr>
        <w:tabs>
          <w:tab w:val="left" w:pos="6379"/>
        </w:tabs>
        <w:spacing w:line="240" w:lineRule="auto"/>
        <w:ind w:left="5245"/>
        <w:rPr>
          <w:i/>
          <w:sz w:val="24"/>
          <w:szCs w:val="24"/>
        </w:rPr>
      </w:pPr>
      <w:r w:rsidRPr="00832860">
        <w:rPr>
          <w:i/>
          <w:sz w:val="24"/>
          <w:szCs w:val="24"/>
        </w:rPr>
        <w:lastRenderedPageBreak/>
        <w:t xml:space="preserve">Приложение № </w:t>
      </w:r>
      <w:bookmarkStart w:id="99" w:name="Приложение"/>
      <w:bookmarkEnd w:id="99"/>
      <w:r w:rsidRPr="00832860">
        <w:rPr>
          <w:i/>
          <w:sz w:val="24"/>
          <w:szCs w:val="24"/>
        </w:rPr>
        <w:t xml:space="preserve">1 к договору поставки </w:t>
      </w:r>
    </w:p>
    <w:p w:rsidR="00832860" w:rsidRPr="00832860" w:rsidRDefault="00832860" w:rsidP="00832860">
      <w:pPr>
        <w:tabs>
          <w:tab w:val="left" w:pos="6379"/>
        </w:tabs>
        <w:spacing w:line="240" w:lineRule="auto"/>
        <w:ind w:left="5245"/>
        <w:rPr>
          <w:i/>
          <w:sz w:val="24"/>
          <w:szCs w:val="24"/>
        </w:rPr>
      </w:pPr>
      <w:r w:rsidRPr="00832860">
        <w:rPr>
          <w:i/>
          <w:sz w:val="24"/>
          <w:szCs w:val="24"/>
        </w:rPr>
        <w:t>№</w:t>
      </w:r>
      <w:bookmarkStart w:id="100" w:name="НомерПоставки"/>
      <w:r w:rsidRPr="00832860">
        <w:rPr>
          <w:i/>
          <w:sz w:val="24"/>
          <w:szCs w:val="24"/>
        </w:rPr>
        <w:t xml:space="preserve"> </w:t>
      </w:r>
      <w:r w:rsidRPr="00832860">
        <w:rPr>
          <w:sz w:val="24"/>
          <w:szCs w:val="24"/>
        </w:rPr>
        <w:t>________________________</w:t>
      </w:r>
      <w:r w:rsidRPr="00832860">
        <w:rPr>
          <w:i/>
          <w:sz w:val="24"/>
          <w:szCs w:val="24"/>
        </w:rPr>
        <w:t xml:space="preserve"> </w:t>
      </w:r>
      <w:bookmarkEnd w:id="100"/>
    </w:p>
    <w:p w:rsidR="00832860" w:rsidRPr="00832860" w:rsidRDefault="00832860" w:rsidP="00832860">
      <w:pPr>
        <w:tabs>
          <w:tab w:val="left" w:pos="6379"/>
        </w:tabs>
        <w:spacing w:line="240" w:lineRule="auto"/>
        <w:ind w:left="5245"/>
        <w:rPr>
          <w:b/>
          <w:sz w:val="24"/>
          <w:szCs w:val="24"/>
        </w:rPr>
      </w:pPr>
      <w:r w:rsidRPr="00832860">
        <w:rPr>
          <w:i/>
          <w:sz w:val="24"/>
          <w:szCs w:val="24"/>
        </w:rPr>
        <w:t>от «</w:t>
      </w:r>
      <w:bookmarkStart w:id="101" w:name="День1"/>
      <w:r w:rsidRPr="00832860">
        <w:rPr>
          <w:i/>
          <w:sz w:val="24"/>
          <w:szCs w:val="24"/>
        </w:rPr>
        <w:t>___</w:t>
      </w:r>
      <w:bookmarkEnd w:id="101"/>
      <w:r w:rsidRPr="00832860">
        <w:rPr>
          <w:i/>
          <w:sz w:val="24"/>
          <w:szCs w:val="24"/>
        </w:rPr>
        <w:t xml:space="preserve">» </w:t>
      </w:r>
      <w:bookmarkStart w:id="102" w:name="Месяц1"/>
      <w:r w:rsidRPr="00832860">
        <w:rPr>
          <w:i/>
          <w:sz w:val="24"/>
          <w:szCs w:val="24"/>
        </w:rPr>
        <w:t>______________</w:t>
      </w:r>
      <w:bookmarkEnd w:id="102"/>
      <w:r w:rsidRPr="00832860">
        <w:rPr>
          <w:i/>
          <w:sz w:val="24"/>
          <w:szCs w:val="24"/>
        </w:rPr>
        <w:t xml:space="preserve"> 20</w:t>
      </w:r>
      <w:bookmarkStart w:id="103" w:name="Год1"/>
      <w:r w:rsidRPr="00832860">
        <w:rPr>
          <w:i/>
          <w:sz w:val="24"/>
          <w:szCs w:val="24"/>
        </w:rPr>
        <w:t>__</w:t>
      </w:r>
      <w:bookmarkEnd w:id="103"/>
      <w:r w:rsidRPr="00832860">
        <w:rPr>
          <w:i/>
          <w:sz w:val="24"/>
          <w:szCs w:val="24"/>
        </w:rPr>
        <w:t>г.</w:t>
      </w:r>
    </w:p>
    <w:p w:rsidR="00832860" w:rsidRPr="00832860" w:rsidRDefault="00832860" w:rsidP="00832860">
      <w:pPr>
        <w:autoSpaceDE w:val="0"/>
        <w:autoSpaceDN w:val="0"/>
        <w:spacing w:line="240" w:lineRule="auto"/>
        <w:ind w:left="-540" w:right="-365"/>
        <w:jc w:val="center"/>
        <w:rPr>
          <w:b/>
          <w:sz w:val="24"/>
          <w:szCs w:val="24"/>
        </w:rPr>
      </w:pPr>
    </w:p>
    <w:p w:rsidR="00832860" w:rsidRPr="00832860" w:rsidRDefault="00832860" w:rsidP="00832860">
      <w:pPr>
        <w:autoSpaceDE w:val="0"/>
        <w:autoSpaceDN w:val="0"/>
        <w:spacing w:line="240" w:lineRule="auto"/>
        <w:ind w:right="-365"/>
        <w:jc w:val="center"/>
        <w:rPr>
          <w:b/>
          <w:sz w:val="24"/>
          <w:szCs w:val="24"/>
        </w:rPr>
      </w:pPr>
      <w:r w:rsidRPr="00832860">
        <w:rPr>
          <w:b/>
          <w:sz w:val="24"/>
          <w:szCs w:val="24"/>
        </w:rPr>
        <w:t xml:space="preserve">Спецификация № </w:t>
      </w:r>
      <w:bookmarkStart w:id="104" w:name="Спецификация"/>
      <w:bookmarkEnd w:id="104"/>
      <w:r w:rsidRPr="00832860">
        <w:rPr>
          <w:b/>
          <w:sz w:val="24"/>
          <w:szCs w:val="24"/>
        </w:rPr>
        <w:t>1</w:t>
      </w:r>
    </w:p>
    <w:p w:rsidR="00832860" w:rsidRPr="00832860" w:rsidRDefault="00832860" w:rsidP="00832860">
      <w:pPr>
        <w:spacing w:line="240" w:lineRule="auto"/>
        <w:ind w:right="-365"/>
        <w:jc w:val="center"/>
        <w:rPr>
          <w:b/>
          <w:sz w:val="24"/>
          <w:szCs w:val="24"/>
        </w:rPr>
      </w:pPr>
      <w:r w:rsidRPr="00832860">
        <w:rPr>
          <w:b/>
          <w:sz w:val="24"/>
          <w:szCs w:val="24"/>
        </w:rPr>
        <w:t>к договору поставки №</w:t>
      </w:r>
      <w:r w:rsidRPr="00832860">
        <w:rPr>
          <w:sz w:val="24"/>
          <w:szCs w:val="24"/>
        </w:rPr>
        <w:t xml:space="preserve"> </w:t>
      </w:r>
      <w:bookmarkStart w:id="105" w:name="НомерПоставки2"/>
      <w:r w:rsidRPr="00832860">
        <w:rPr>
          <w:b/>
          <w:sz w:val="24"/>
          <w:szCs w:val="24"/>
        </w:rPr>
        <w:t>_________________________</w:t>
      </w:r>
      <w:bookmarkEnd w:id="105"/>
      <w:r w:rsidRPr="00832860">
        <w:rPr>
          <w:b/>
          <w:sz w:val="24"/>
          <w:szCs w:val="24"/>
        </w:rPr>
        <w:t xml:space="preserve">  от «</w:t>
      </w:r>
      <w:bookmarkStart w:id="106" w:name="День2"/>
      <w:r w:rsidRPr="00832860">
        <w:rPr>
          <w:b/>
          <w:sz w:val="24"/>
          <w:szCs w:val="24"/>
        </w:rPr>
        <w:t>___</w:t>
      </w:r>
      <w:bookmarkEnd w:id="106"/>
      <w:r w:rsidRPr="00832860">
        <w:rPr>
          <w:b/>
          <w:sz w:val="24"/>
          <w:szCs w:val="24"/>
        </w:rPr>
        <w:t xml:space="preserve"> » </w:t>
      </w:r>
      <w:bookmarkStart w:id="107" w:name="Месяц2"/>
      <w:r w:rsidRPr="00832860">
        <w:rPr>
          <w:b/>
          <w:sz w:val="24"/>
          <w:szCs w:val="24"/>
        </w:rPr>
        <w:t>______________</w:t>
      </w:r>
      <w:bookmarkEnd w:id="107"/>
      <w:r w:rsidRPr="00832860">
        <w:rPr>
          <w:sz w:val="24"/>
          <w:szCs w:val="24"/>
        </w:rPr>
        <w:t xml:space="preserve"> </w:t>
      </w:r>
      <w:r w:rsidRPr="00832860">
        <w:rPr>
          <w:b/>
          <w:sz w:val="24"/>
          <w:szCs w:val="24"/>
        </w:rPr>
        <w:t xml:space="preserve"> 20</w:t>
      </w:r>
      <w:bookmarkStart w:id="108" w:name="Год2"/>
      <w:r w:rsidRPr="00832860">
        <w:rPr>
          <w:b/>
          <w:sz w:val="24"/>
          <w:szCs w:val="24"/>
        </w:rPr>
        <w:t>__</w:t>
      </w:r>
      <w:bookmarkEnd w:id="108"/>
      <w:r w:rsidRPr="00832860">
        <w:rPr>
          <w:b/>
          <w:sz w:val="24"/>
          <w:szCs w:val="24"/>
        </w:rPr>
        <w:t xml:space="preserve">  года</w:t>
      </w:r>
    </w:p>
    <w:p w:rsidR="00832860" w:rsidRPr="00832860" w:rsidRDefault="00832860" w:rsidP="00832860">
      <w:pPr>
        <w:spacing w:line="240" w:lineRule="auto"/>
        <w:ind w:right="-2"/>
        <w:rPr>
          <w:sz w:val="24"/>
          <w:szCs w:val="24"/>
        </w:rPr>
      </w:pPr>
      <w:r w:rsidRPr="00832860">
        <w:rPr>
          <w:sz w:val="24"/>
          <w:szCs w:val="24"/>
        </w:rPr>
        <w:t xml:space="preserve">         </w:t>
      </w:r>
    </w:p>
    <w:tbl>
      <w:tblPr>
        <w:tblW w:w="0" w:type="auto"/>
        <w:tblLook w:val="04A0" w:firstRow="1" w:lastRow="0" w:firstColumn="1" w:lastColumn="0" w:noHBand="0" w:noVBand="1"/>
      </w:tblPr>
      <w:tblGrid>
        <w:gridCol w:w="4785"/>
        <w:gridCol w:w="4786"/>
      </w:tblGrid>
      <w:tr w:rsidR="00832860" w:rsidRPr="00832860" w:rsidTr="00876E1D">
        <w:tc>
          <w:tcPr>
            <w:tcW w:w="4785" w:type="dxa"/>
            <w:shd w:val="clear" w:color="auto" w:fill="auto"/>
          </w:tcPr>
          <w:p w:rsidR="00832860" w:rsidRPr="00832860" w:rsidRDefault="00832860" w:rsidP="005D0EDA">
            <w:pPr>
              <w:spacing w:line="240" w:lineRule="auto"/>
              <w:ind w:right="-2"/>
              <w:rPr>
                <w:sz w:val="24"/>
                <w:szCs w:val="24"/>
              </w:rPr>
            </w:pPr>
            <w:r w:rsidRPr="00832860">
              <w:rPr>
                <w:sz w:val="24"/>
                <w:szCs w:val="24"/>
              </w:rPr>
              <w:t>г. Ша</w:t>
            </w:r>
            <w:r w:rsidR="005D0EDA">
              <w:rPr>
                <w:sz w:val="24"/>
                <w:szCs w:val="24"/>
              </w:rPr>
              <w:t>тура</w:t>
            </w:r>
          </w:p>
        </w:tc>
        <w:tc>
          <w:tcPr>
            <w:tcW w:w="4786" w:type="dxa"/>
            <w:shd w:val="clear" w:color="auto" w:fill="auto"/>
          </w:tcPr>
          <w:p w:rsidR="00832860" w:rsidRPr="00832860" w:rsidRDefault="00832860" w:rsidP="00832860">
            <w:pPr>
              <w:spacing w:line="240" w:lineRule="auto"/>
              <w:ind w:right="-2"/>
              <w:jc w:val="right"/>
              <w:rPr>
                <w:sz w:val="24"/>
                <w:szCs w:val="24"/>
              </w:rPr>
            </w:pPr>
            <w:r w:rsidRPr="00832860">
              <w:rPr>
                <w:sz w:val="24"/>
                <w:szCs w:val="24"/>
              </w:rPr>
              <w:t>«</w:t>
            </w:r>
            <w:bookmarkStart w:id="109" w:name="День3"/>
            <w:r w:rsidRPr="00832860">
              <w:rPr>
                <w:sz w:val="24"/>
                <w:szCs w:val="24"/>
              </w:rPr>
              <w:t>____</w:t>
            </w:r>
            <w:bookmarkEnd w:id="109"/>
            <w:r w:rsidRPr="00832860">
              <w:rPr>
                <w:sz w:val="24"/>
                <w:szCs w:val="24"/>
              </w:rPr>
              <w:t>»</w:t>
            </w:r>
            <w:bookmarkStart w:id="110" w:name="Месяц3"/>
            <w:r w:rsidRPr="00832860">
              <w:rPr>
                <w:sz w:val="24"/>
                <w:szCs w:val="24"/>
              </w:rPr>
              <w:t>______________</w:t>
            </w:r>
            <w:bookmarkEnd w:id="110"/>
            <w:r w:rsidRPr="00832860">
              <w:rPr>
                <w:sz w:val="24"/>
                <w:szCs w:val="24"/>
              </w:rPr>
              <w:t xml:space="preserve"> 20</w:t>
            </w:r>
            <w:bookmarkStart w:id="111" w:name="Год3"/>
            <w:r w:rsidRPr="00832860">
              <w:rPr>
                <w:sz w:val="24"/>
                <w:szCs w:val="24"/>
              </w:rPr>
              <w:t>__</w:t>
            </w:r>
            <w:bookmarkEnd w:id="111"/>
            <w:r w:rsidRPr="00832860">
              <w:rPr>
                <w:sz w:val="24"/>
                <w:szCs w:val="24"/>
              </w:rPr>
              <w:t xml:space="preserve">  года</w:t>
            </w:r>
          </w:p>
        </w:tc>
      </w:tr>
    </w:tbl>
    <w:p w:rsidR="00832860" w:rsidRPr="00832860" w:rsidRDefault="00832860" w:rsidP="00832860">
      <w:pPr>
        <w:spacing w:line="240" w:lineRule="auto"/>
        <w:ind w:right="-2"/>
        <w:rPr>
          <w:sz w:val="24"/>
          <w:szCs w:val="24"/>
        </w:rPr>
      </w:pPr>
      <w:r w:rsidRPr="00832860">
        <w:rPr>
          <w:sz w:val="24"/>
          <w:szCs w:val="24"/>
        </w:rPr>
        <w:t xml:space="preserve">                  </w:t>
      </w:r>
      <w:r w:rsidRPr="00832860">
        <w:rPr>
          <w:sz w:val="24"/>
          <w:szCs w:val="24"/>
        </w:rPr>
        <w:tab/>
      </w:r>
      <w:r w:rsidRPr="00832860">
        <w:rPr>
          <w:sz w:val="24"/>
          <w:szCs w:val="24"/>
        </w:rPr>
        <w:tab/>
      </w:r>
    </w:p>
    <w:p w:rsidR="00832860" w:rsidRPr="00832860" w:rsidRDefault="00832860" w:rsidP="00832860">
      <w:pPr>
        <w:tabs>
          <w:tab w:val="num" w:pos="0"/>
          <w:tab w:val="num" w:pos="567"/>
        </w:tabs>
        <w:autoSpaceDE w:val="0"/>
        <w:autoSpaceDN w:val="0"/>
        <w:spacing w:line="240" w:lineRule="auto"/>
        <w:rPr>
          <w:sz w:val="24"/>
          <w:szCs w:val="24"/>
          <w:lang w:val="sr-Cyrl-CS"/>
        </w:rPr>
      </w:pPr>
      <w:r w:rsidRPr="00832860">
        <w:rPr>
          <w:sz w:val="24"/>
          <w:szCs w:val="24"/>
          <w:lang w:val="sr-Cyrl-CS"/>
        </w:rPr>
        <w:t>Публичное акционерное  общество «Юнипро», именуемое в дальнейшем «</w:t>
      </w:r>
      <w:r w:rsidRPr="00832860">
        <w:rPr>
          <w:sz w:val="24"/>
          <w:szCs w:val="24"/>
        </w:rPr>
        <w:t>Покупатель</w:t>
      </w:r>
      <w:r w:rsidRPr="00832860">
        <w:rPr>
          <w:sz w:val="24"/>
          <w:szCs w:val="24"/>
          <w:lang w:val="sr-Cyrl-CS"/>
        </w:rPr>
        <w:t xml:space="preserve">», </w:t>
      </w:r>
      <w:r w:rsidRPr="00832860">
        <w:rPr>
          <w:bCs/>
          <w:sz w:val="24"/>
          <w:szCs w:val="24"/>
          <w:lang w:val="sr-Cyrl-CS"/>
        </w:rPr>
        <w:t>в лице</w:t>
      </w:r>
      <w:r w:rsidRPr="00832860">
        <w:rPr>
          <w:bCs/>
          <w:sz w:val="24"/>
          <w:szCs w:val="24"/>
        </w:rPr>
        <w:t xml:space="preserve"> ______________ действующего на основании _______________. </w:t>
      </w:r>
      <w:r w:rsidRPr="00832860">
        <w:rPr>
          <w:sz w:val="24"/>
          <w:szCs w:val="24"/>
          <w:lang w:val="sr-Cyrl-CS"/>
        </w:rPr>
        <w:t xml:space="preserve">с одной стороны, и </w:t>
      </w:r>
      <w:r w:rsidRPr="00832860">
        <w:rPr>
          <w:sz w:val="24"/>
          <w:szCs w:val="24"/>
        </w:rPr>
        <w:t>____________________</w:t>
      </w:r>
      <w:r w:rsidRPr="00832860">
        <w:rPr>
          <w:sz w:val="24"/>
          <w:szCs w:val="24"/>
          <w:lang w:val="sr-Cyrl-CS"/>
        </w:rPr>
        <w:t xml:space="preserve"> ", именуемое в дальнейшем «Поставщик», в лице </w:t>
      </w:r>
      <w:r w:rsidRPr="00832860">
        <w:rPr>
          <w:sz w:val="24"/>
          <w:szCs w:val="24"/>
        </w:rPr>
        <w:t>__________________</w:t>
      </w:r>
      <w:r w:rsidRPr="00832860">
        <w:rPr>
          <w:sz w:val="24"/>
          <w:szCs w:val="24"/>
          <w:lang w:val="sr-Cyrl-CS"/>
        </w:rPr>
        <w:t xml:space="preserve"> действующего на основании </w:t>
      </w:r>
      <w:r w:rsidRPr="00832860">
        <w:rPr>
          <w:sz w:val="24"/>
          <w:szCs w:val="24"/>
        </w:rPr>
        <w:t>___________</w:t>
      </w:r>
      <w:r w:rsidRPr="00832860">
        <w:rPr>
          <w:sz w:val="24"/>
          <w:szCs w:val="24"/>
          <w:lang w:val="sr-Cyrl-CS"/>
        </w:rPr>
        <w:t xml:space="preserve">, с другой </w:t>
      </w:r>
      <w:r w:rsidRPr="00832860">
        <w:rPr>
          <w:sz w:val="24"/>
          <w:szCs w:val="24"/>
        </w:rPr>
        <w:t>сторон</w:t>
      </w:r>
      <w:r w:rsidRPr="00832860">
        <w:rPr>
          <w:sz w:val="24"/>
          <w:szCs w:val="24"/>
          <w:lang w:val="sr-Cyrl-CS"/>
        </w:rPr>
        <w:t>ы, подписали настоящую спецификацию к договору поставки №</w:t>
      </w:r>
      <w:bookmarkStart w:id="112" w:name="НомерПоставки3"/>
      <w:r w:rsidRPr="00832860">
        <w:rPr>
          <w:sz w:val="24"/>
          <w:szCs w:val="24"/>
        </w:rPr>
        <w:t>_________________________</w:t>
      </w:r>
      <w:bookmarkEnd w:id="112"/>
      <w:r w:rsidRPr="00832860">
        <w:rPr>
          <w:sz w:val="24"/>
          <w:szCs w:val="24"/>
          <w:lang w:val="sr-Cyrl-CS"/>
        </w:rPr>
        <w:t xml:space="preserve">  от «</w:t>
      </w:r>
      <w:bookmarkStart w:id="113" w:name="День4"/>
      <w:r w:rsidRPr="00832860">
        <w:rPr>
          <w:sz w:val="24"/>
          <w:szCs w:val="24"/>
        </w:rPr>
        <w:t>___</w:t>
      </w:r>
      <w:bookmarkEnd w:id="113"/>
      <w:r w:rsidRPr="00832860">
        <w:rPr>
          <w:sz w:val="24"/>
          <w:szCs w:val="24"/>
          <w:lang w:val="sr-Cyrl-CS"/>
        </w:rPr>
        <w:t xml:space="preserve">» </w:t>
      </w:r>
      <w:bookmarkStart w:id="114" w:name="Месяц4"/>
      <w:r w:rsidRPr="00832860">
        <w:rPr>
          <w:sz w:val="24"/>
          <w:szCs w:val="24"/>
        </w:rPr>
        <w:t>_____________</w:t>
      </w:r>
      <w:bookmarkEnd w:id="114"/>
      <w:r w:rsidRPr="00832860">
        <w:rPr>
          <w:sz w:val="24"/>
          <w:szCs w:val="24"/>
          <w:lang w:val="sr-Cyrl-CS"/>
        </w:rPr>
        <w:t xml:space="preserve"> 20</w:t>
      </w:r>
      <w:bookmarkStart w:id="115" w:name="Год4"/>
      <w:r w:rsidRPr="00832860">
        <w:rPr>
          <w:sz w:val="24"/>
          <w:szCs w:val="24"/>
        </w:rPr>
        <w:t>___</w:t>
      </w:r>
      <w:bookmarkEnd w:id="115"/>
      <w:r w:rsidRPr="00832860">
        <w:rPr>
          <w:sz w:val="24"/>
          <w:szCs w:val="24"/>
          <w:lang w:val="sr-Cyrl-CS"/>
        </w:rPr>
        <w:t xml:space="preserve"> года о нижеследующем:</w:t>
      </w:r>
    </w:p>
    <w:p w:rsidR="00832860" w:rsidRPr="00832860" w:rsidRDefault="00832860" w:rsidP="00832860">
      <w:pPr>
        <w:tabs>
          <w:tab w:val="num" w:pos="0"/>
          <w:tab w:val="left" w:pos="9214"/>
          <w:tab w:val="left" w:pos="9356"/>
        </w:tabs>
        <w:spacing w:line="240" w:lineRule="auto"/>
        <w:ind w:right="-365"/>
        <w:rPr>
          <w:color w:val="000000"/>
          <w:sz w:val="24"/>
          <w:szCs w:val="24"/>
        </w:rPr>
      </w:pPr>
    </w:p>
    <w:p w:rsidR="00832860" w:rsidRPr="00832860" w:rsidRDefault="00832860" w:rsidP="00832860">
      <w:pPr>
        <w:numPr>
          <w:ilvl w:val="0"/>
          <w:numId w:val="39"/>
        </w:numPr>
        <w:spacing w:line="240" w:lineRule="auto"/>
        <w:jc w:val="left"/>
        <w:rPr>
          <w:b/>
          <w:sz w:val="24"/>
          <w:szCs w:val="24"/>
        </w:rPr>
      </w:pPr>
      <w:r w:rsidRPr="00832860">
        <w:rPr>
          <w:b/>
          <w:sz w:val="24"/>
          <w:szCs w:val="24"/>
        </w:rPr>
        <w:t>По настоящей спецификации поставляется следующая продукция:</w:t>
      </w:r>
    </w:p>
    <w:tbl>
      <w:tblPr>
        <w:tblW w:w="0" w:type="auto"/>
        <w:tblLayout w:type="fixed"/>
        <w:tblCellMar>
          <w:left w:w="30" w:type="dxa"/>
          <w:right w:w="30" w:type="dxa"/>
        </w:tblCellMar>
        <w:tblLook w:val="0000" w:firstRow="0" w:lastRow="0" w:firstColumn="0" w:lastColumn="0" w:noHBand="0" w:noVBand="0"/>
      </w:tblPr>
      <w:tblGrid>
        <w:gridCol w:w="233"/>
        <w:gridCol w:w="648"/>
        <w:gridCol w:w="1134"/>
        <w:gridCol w:w="1134"/>
        <w:gridCol w:w="2197"/>
        <w:gridCol w:w="1310"/>
        <w:gridCol w:w="384"/>
        <w:gridCol w:w="393"/>
        <w:gridCol w:w="1060"/>
        <w:gridCol w:w="1052"/>
      </w:tblGrid>
      <w:tr w:rsidR="00832860" w:rsidRPr="00832860" w:rsidTr="00876E1D">
        <w:trPr>
          <w:trHeight w:val="542"/>
        </w:trPr>
        <w:tc>
          <w:tcPr>
            <w:tcW w:w="233"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bookmarkStart w:id="116" w:name="ШапкаТаблица" w:colFirst="0" w:colLast="10"/>
            <w:r w:rsidRPr="00832860">
              <w:rPr>
                <w:color w:val="000000"/>
                <w:sz w:val="24"/>
                <w:szCs w:val="24"/>
              </w:rPr>
              <w:t>№</w:t>
            </w:r>
          </w:p>
        </w:tc>
        <w:tc>
          <w:tcPr>
            <w:tcW w:w="648"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p>
          <w:p w:rsidR="00832860" w:rsidRPr="00832860" w:rsidRDefault="00832860" w:rsidP="00832860">
            <w:pPr>
              <w:spacing w:line="240" w:lineRule="auto"/>
              <w:jc w:val="center"/>
              <w:rPr>
                <w:color w:val="000000"/>
                <w:sz w:val="24"/>
                <w:szCs w:val="24"/>
              </w:rPr>
            </w:pPr>
            <w:r w:rsidRPr="00832860">
              <w:rPr>
                <w:color w:val="000000"/>
                <w:sz w:val="24"/>
                <w:szCs w:val="24"/>
              </w:rPr>
              <w:t>Код номенклатуры</w:t>
            </w:r>
          </w:p>
        </w:tc>
        <w:tc>
          <w:tcPr>
            <w:tcW w:w="1134"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Наименование продукции</w:t>
            </w:r>
          </w:p>
        </w:tc>
        <w:tc>
          <w:tcPr>
            <w:tcW w:w="1134"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p>
          <w:p w:rsidR="00832860" w:rsidRPr="00832860" w:rsidRDefault="00832860" w:rsidP="00832860">
            <w:pPr>
              <w:spacing w:line="240" w:lineRule="auto"/>
              <w:jc w:val="center"/>
              <w:rPr>
                <w:color w:val="000000"/>
                <w:sz w:val="24"/>
                <w:szCs w:val="24"/>
              </w:rPr>
            </w:pPr>
            <w:r w:rsidRPr="00832860">
              <w:rPr>
                <w:color w:val="000000"/>
                <w:sz w:val="24"/>
                <w:szCs w:val="24"/>
              </w:rPr>
              <w:t>Название номенклатуры у Поставщика</w:t>
            </w:r>
          </w:p>
        </w:tc>
        <w:tc>
          <w:tcPr>
            <w:tcW w:w="2197"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Комплектация</w:t>
            </w:r>
          </w:p>
        </w:tc>
        <w:tc>
          <w:tcPr>
            <w:tcW w:w="1310"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Требования к продукции (технический регламент, ГОСТ, ОСТ, ТУ, иное)</w:t>
            </w:r>
          </w:p>
        </w:tc>
        <w:tc>
          <w:tcPr>
            <w:tcW w:w="384"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Ед. изм.</w:t>
            </w:r>
          </w:p>
        </w:tc>
        <w:tc>
          <w:tcPr>
            <w:tcW w:w="393"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Кол-во</w:t>
            </w:r>
          </w:p>
        </w:tc>
        <w:tc>
          <w:tcPr>
            <w:tcW w:w="1060" w:type="dxa"/>
            <w:tcBorders>
              <w:top w:val="single" w:sz="6" w:space="0" w:color="auto"/>
              <w:left w:val="single" w:sz="6" w:space="0" w:color="auto"/>
              <w:bottom w:val="single" w:sz="4"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Цена за ед. без НДС, руб.</w:t>
            </w:r>
          </w:p>
          <w:p w:rsidR="00832860" w:rsidRPr="00832860" w:rsidRDefault="00832860" w:rsidP="00832860">
            <w:pPr>
              <w:spacing w:line="240" w:lineRule="auto"/>
              <w:jc w:val="center"/>
              <w:rPr>
                <w:color w:val="FFFFFF"/>
                <w:sz w:val="24"/>
                <w:szCs w:val="24"/>
              </w:rPr>
            </w:pPr>
            <w:r w:rsidRPr="00832860">
              <w:rPr>
                <w:color w:val="FFFFFF"/>
                <w:sz w:val="24"/>
                <w:szCs w:val="24"/>
              </w:rPr>
              <w:t>___________</w:t>
            </w:r>
          </w:p>
        </w:tc>
        <w:tc>
          <w:tcPr>
            <w:tcW w:w="1052" w:type="dxa"/>
            <w:tcBorders>
              <w:top w:val="single" w:sz="6" w:space="0" w:color="auto"/>
              <w:left w:val="single" w:sz="6" w:space="0" w:color="auto"/>
              <w:bottom w:val="single" w:sz="6" w:space="0" w:color="auto"/>
              <w:right w:val="single" w:sz="6" w:space="0" w:color="auto"/>
            </w:tcBorders>
            <w:vAlign w:val="center"/>
          </w:tcPr>
          <w:p w:rsidR="00832860" w:rsidRPr="00832860" w:rsidRDefault="00832860" w:rsidP="00832860">
            <w:pPr>
              <w:spacing w:line="240" w:lineRule="auto"/>
              <w:jc w:val="center"/>
              <w:rPr>
                <w:color w:val="000000"/>
                <w:sz w:val="24"/>
                <w:szCs w:val="24"/>
              </w:rPr>
            </w:pPr>
            <w:r w:rsidRPr="00832860">
              <w:rPr>
                <w:color w:val="000000"/>
                <w:sz w:val="24"/>
                <w:szCs w:val="24"/>
              </w:rPr>
              <w:t>Сумма без НДС, руб.</w:t>
            </w:r>
          </w:p>
          <w:p w:rsidR="00832860" w:rsidRPr="00832860" w:rsidRDefault="00832860" w:rsidP="00832860">
            <w:pPr>
              <w:spacing w:line="240" w:lineRule="auto"/>
              <w:jc w:val="center"/>
              <w:rPr>
                <w:color w:val="FFFFFF"/>
                <w:sz w:val="24"/>
                <w:szCs w:val="24"/>
              </w:rPr>
            </w:pPr>
            <w:r w:rsidRPr="00832860">
              <w:rPr>
                <w:color w:val="FFFFFF"/>
                <w:sz w:val="24"/>
                <w:szCs w:val="24"/>
              </w:rPr>
              <w:t>___________</w:t>
            </w:r>
          </w:p>
        </w:tc>
      </w:tr>
      <w:tr w:rsidR="00832860" w:rsidRPr="00832860" w:rsidTr="00876E1D">
        <w:trPr>
          <w:trHeight w:val="250"/>
        </w:trPr>
        <w:tc>
          <w:tcPr>
            <w:tcW w:w="233"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bookmarkStart w:id="117" w:name="Таблица" w:colFirst="0" w:colLast="10"/>
            <w:bookmarkEnd w:id="116"/>
            <w:r w:rsidRPr="00832860">
              <w:rPr>
                <w:color w:val="000000"/>
                <w:sz w:val="24"/>
                <w:szCs w:val="24"/>
              </w:rPr>
              <w:t>1</w:t>
            </w:r>
          </w:p>
        </w:tc>
        <w:tc>
          <w:tcPr>
            <w:tcW w:w="648"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rPr>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lang w:val="en-US"/>
              </w:rPr>
            </w:pPr>
          </w:p>
        </w:tc>
        <w:tc>
          <w:tcPr>
            <w:tcW w:w="2197"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p>
        </w:tc>
        <w:tc>
          <w:tcPr>
            <w:tcW w:w="1310"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bookmarkStart w:id="118" w:name="ГОСТ"/>
            <w:bookmarkEnd w:id="118"/>
          </w:p>
        </w:tc>
        <w:tc>
          <w:tcPr>
            <w:tcW w:w="384" w:type="dxa"/>
            <w:tcBorders>
              <w:top w:val="single" w:sz="6" w:space="0" w:color="auto"/>
              <w:left w:val="single" w:sz="6"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p>
        </w:tc>
        <w:tc>
          <w:tcPr>
            <w:tcW w:w="393" w:type="dxa"/>
            <w:tcBorders>
              <w:top w:val="single" w:sz="6" w:space="0" w:color="auto"/>
              <w:left w:val="single" w:sz="6" w:space="0" w:color="auto"/>
              <w:bottom w:val="single" w:sz="6" w:space="0" w:color="auto"/>
              <w:right w:val="single" w:sz="4" w:space="0" w:color="auto"/>
            </w:tcBorders>
          </w:tcPr>
          <w:p w:rsidR="00832860" w:rsidRPr="00832860" w:rsidRDefault="00832860" w:rsidP="00832860">
            <w:pPr>
              <w:spacing w:line="240" w:lineRule="auto"/>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832860" w:rsidRPr="00832860" w:rsidRDefault="00832860" w:rsidP="00832860">
            <w:pPr>
              <w:spacing w:line="240" w:lineRule="auto"/>
              <w:jc w:val="center"/>
              <w:rPr>
                <w:color w:val="000000"/>
                <w:sz w:val="24"/>
                <w:szCs w:val="24"/>
              </w:rPr>
            </w:pPr>
          </w:p>
        </w:tc>
        <w:tc>
          <w:tcPr>
            <w:tcW w:w="1052" w:type="dxa"/>
            <w:tcBorders>
              <w:top w:val="single" w:sz="6" w:space="0" w:color="auto"/>
              <w:left w:val="single" w:sz="4" w:space="0" w:color="auto"/>
              <w:bottom w:val="single" w:sz="6" w:space="0" w:color="auto"/>
              <w:right w:val="single" w:sz="6" w:space="0" w:color="auto"/>
            </w:tcBorders>
          </w:tcPr>
          <w:p w:rsidR="00832860" w:rsidRPr="00832860" w:rsidRDefault="00832860" w:rsidP="00832860">
            <w:pPr>
              <w:spacing w:line="240" w:lineRule="auto"/>
              <w:jc w:val="center"/>
              <w:rPr>
                <w:color w:val="000000"/>
                <w:sz w:val="24"/>
                <w:szCs w:val="24"/>
              </w:rPr>
            </w:pPr>
          </w:p>
        </w:tc>
      </w:tr>
    </w:tbl>
    <w:bookmarkEnd w:id="117"/>
    <w:p w:rsidR="00832860" w:rsidRPr="00832860" w:rsidRDefault="00832860" w:rsidP="00832860">
      <w:pPr>
        <w:tabs>
          <w:tab w:val="num" w:pos="0"/>
          <w:tab w:val="num" w:pos="851"/>
        </w:tabs>
        <w:autoSpaceDE w:val="0"/>
        <w:autoSpaceDN w:val="0"/>
        <w:spacing w:line="240" w:lineRule="auto"/>
        <w:jc w:val="right"/>
        <w:rPr>
          <w:color w:val="000000"/>
          <w:sz w:val="24"/>
          <w:szCs w:val="24"/>
        </w:rPr>
      </w:pPr>
      <w:r w:rsidRPr="00832860">
        <w:rPr>
          <w:color w:val="000000"/>
          <w:sz w:val="24"/>
          <w:szCs w:val="24"/>
        </w:rPr>
        <w:t xml:space="preserve">   Всего без НДС: </w:t>
      </w:r>
      <w:bookmarkStart w:id="119" w:name="ВсегоБезНДС"/>
      <w:bookmarkEnd w:id="119"/>
      <w:r w:rsidRPr="00832860">
        <w:rPr>
          <w:color w:val="000000"/>
          <w:sz w:val="24"/>
          <w:szCs w:val="24"/>
        </w:rPr>
        <w:t xml:space="preserve">             </w:t>
      </w:r>
    </w:p>
    <w:p w:rsidR="00832860" w:rsidRPr="00832860" w:rsidRDefault="00832860" w:rsidP="00832860">
      <w:pPr>
        <w:tabs>
          <w:tab w:val="num" w:pos="0"/>
          <w:tab w:val="num" w:pos="851"/>
        </w:tabs>
        <w:autoSpaceDE w:val="0"/>
        <w:autoSpaceDN w:val="0"/>
        <w:spacing w:line="240" w:lineRule="auto"/>
        <w:jc w:val="right"/>
        <w:rPr>
          <w:color w:val="000000"/>
          <w:sz w:val="24"/>
          <w:szCs w:val="24"/>
          <w:lang w:val="en-US"/>
        </w:rPr>
      </w:pPr>
      <w:r w:rsidRPr="00832860">
        <w:rPr>
          <w:color w:val="000000"/>
          <w:sz w:val="24"/>
          <w:szCs w:val="24"/>
        </w:rPr>
        <w:t xml:space="preserve">                    НДС: </w:t>
      </w:r>
      <w:bookmarkStart w:id="120" w:name="НДС"/>
      <w:bookmarkEnd w:id="120"/>
      <w:r w:rsidRPr="00832860">
        <w:rPr>
          <w:color w:val="000000"/>
          <w:sz w:val="24"/>
          <w:szCs w:val="24"/>
        </w:rPr>
        <w:t xml:space="preserve">            </w:t>
      </w:r>
      <w:r w:rsidRPr="00832860">
        <w:rPr>
          <w:color w:val="000000"/>
          <w:sz w:val="24"/>
          <w:szCs w:val="24"/>
          <w:lang w:val="en-US"/>
        </w:rPr>
        <w:t xml:space="preserve"> </w:t>
      </w:r>
    </w:p>
    <w:p w:rsidR="00832860" w:rsidRPr="00832860" w:rsidRDefault="00832860" w:rsidP="00832860">
      <w:pPr>
        <w:tabs>
          <w:tab w:val="num" w:pos="0"/>
          <w:tab w:val="num" w:pos="851"/>
        </w:tabs>
        <w:autoSpaceDE w:val="0"/>
        <w:autoSpaceDN w:val="0"/>
        <w:spacing w:line="240" w:lineRule="auto"/>
        <w:jc w:val="right"/>
        <w:rPr>
          <w:color w:val="000000"/>
          <w:sz w:val="24"/>
          <w:szCs w:val="24"/>
          <w:lang w:val="en-US"/>
        </w:rPr>
      </w:pPr>
      <w:r w:rsidRPr="00832860">
        <w:rPr>
          <w:color w:val="000000"/>
          <w:sz w:val="24"/>
          <w:szCs w:val="24"/>
        </w:rPr>
        <w:t xml:space="preserve"> Итого с НДС </w:t>
      </w:r>
      <w:bookmarkStart w:id="121" w:name="БезНДС"/>
      <w:r w:rsidRPr="00832860">
        <w:rPr>
          <w:color w:val="000000"/>
          <w:sz w:val="24"/>
          <w:szCs w:val="24"/>
        </w:rPr>
        <w:t>(</w:t>
      </w:r>
      <w:bookmarkStart w:id="122" w:name="ПроцНДС"/>
      <w:bookmarkEnd w:id="122"/>
      <w:r w:rsidRPr="00832860">
        <w:rPr>
          <w:color w:val="000000"/>
          <w:sz w:val="24"/>
          <w:szCs w:val="24"/>
        </w:rPr>
        <w:t>18%)</w:t>
      </w:r>
      <w:bookmarkEnd w:id="121"/>
      <w:r w:rsidRPr="00832860">
        <w:rPr>
          <w:color w:val="000000"/>
          <w:sz w:val="24"/>
          <w:szCs w:val="24"/>
        </w:rPr>
        <w:t xml:space="preserve">: </w:t>
      </w:r>
      <w:bookmarkStart w:id="123" w:name="ИтогоСНДС"/>
      <w:bookmarkEnd w:id="123"/>
      <w:r w:rsidRPr="00832860">
        <w:rPr>
          <w:color w:val="000000"/>
          <w:sz w:val="24"/>
          <w:szCs w:val="24"/>
        </w:rPr>
        <w:t xml:space="preserve">           </w:t>
      </w:r>
      <w:r w:rsidRPr="00832860">
        <w:rPr>
          <w:color w:val="000000"/>
          <w:sz w:val="24"/>
          <w:szCs w:val="24"/>
          <w:lang w:val="en-US"/>
        </w:rPr>
        <w:t xml:space="preserve"> </w:t>
      </w:r>
    </w:p>
    <w:p w:rsidR="00832860" w:rsidRPr="00832860" w:rsidRDefault="00832860" w:rsidP="00832860">
      <w:pPr>
        <w:numPr>
          <w:ilvl w:val="0"/>
          <w:numId w:val="39"/>
        </w:numPr>
        <w:autoSpaceDE w:val="0"/>
        <w:autoSpaceDN w:val="0"/>
        <w:spacing w:line="240" w:lineRule="auto"/>
        <w:rPr>
          <w:b/>
          <w:sz w:val="24"/>
          <w:szCs w:val="24"/>
        </w:rPr>
      </w:pPr>
      <w:bookmarkStart w:id="124" w:name="Толеранс"/>
      <w:bookmarkEnd w:id="124"/>
      <w:r w:rsidRPr="00832860">
        <w:rPr>
          <w:b/>
          <w:sz w:val="24"/>
          <w:szCs w:val="24"/>
        </w:rPr>
        <w:t>Общая стоимость поставляемой по спецификации продукции составляет:</w:t>
      </w:r>
    </w:p>
    <w:p w:rsidR="00832860" w:rsidRPr="00832860" w:rsidRDefault="00832860" w:rsidP="00832860">
      <w:pPr>
        <w:tabs>
          <w:tab w:val="num" w:pos="851"/>
        </w:tabs>
        <w:autoSpaceDE w:val="0"/>
        <w:autoSpaceDN w:val="0"/>
        <w:spacing w:line="240" w:lineRule="auto"/>
        <w:ind w:left="720"/>
        <w:rPr>
          <w:color w:val="000000"/>
          <w:sz w:val="24"/>
          <w:szCs w:val="24"/>
        </w:rPr>
      </w:pPr>
      <w:r w:rsidRPr="00832860">
        <w:rPr>
          <w:sz w:val="24"/>
          <w:szCs w:val="24"/>
        </w:rPr>
        <w:t xml:space="preserve"> </w:t>
      </w:r>
      <w:bookmarkStart w:id="125" w:name="ОбщаяСтоимостьСНДСЦифра"/>
      <w:bookmarkEnd w:id="125"/>
      <w:r w:rsidRPr="00832860">
        <w:rPr>
          <w:sz w:val="24"/>
          <w:szCs w:val="24"/>
        </w:rPr>
        <w:t xml:space="preserve">           _____________________________________</w:t>
      </w:r>
      <w:r w:rsidRPr="00832860">
        <w:rPr>
          <w:color w:val="000000"/>
          <w:sz w:val="24"/>
          <w:szCs w:val="24"/>
          <w:lang w:val="sr-Cyrl-CS"/>
        </w:rPr>
        <w:t xml:space="preserve">, </w:t>
      </w:r>
      <w:bookmarkStart w:id="126" w:name="НДСнеОблагается"/>
      <w:r w:rsidRPr="00832860">
        <w:rPr>
          <w:color w:val="000000"/>
          <w:sz w:val="24"/>
          <w:szCs w:val="24"/>
        </w:rPr>
        <w:t>с учетом</w:t>
      </w:r>
      <w:r w:rsidRPr="00832860">
        <w:rPr>
          <w:color w:val="000000"/>
          <w:sz w:val="24"/>
          <w:szCs w:val="24"/>
          <w:lang w:val="sr-Cyrl-CS"/>
        </w:rPr>
        <w:t xml:space="preserve"> НДС</w:t>
      </w:r>
      <w:bookmarkStart w:id="127" w:name="ПроцНДС_2"/>
      <w:bookmarkStart w:id="128" w:name="НДС_2"/>
      <w:bookmarkEnd w:id="127"/>
      <w:bookmarkEnd w:id="128"/>
      <w:r w:rsidRPr="00832860">
        <w:rPr>
          <w:color w:val="000000"/>
          <w:sz w:val="24"/>
          <w:szCs w:val="24"/>
        </w:rPr>
        <w:t xml:space="preserve"> </w:t>
      </w:r>
      <w:bookmarkEnd w:id="126"/>
      <w:r w:rsidRPr="00832860">
        <w:rPr>
          <w:color w:val="000000"/>
          <w:sz w:val="24"/>
          <w:szCs w:val="24"/>
        </w:rPr>
        <w:t>________________________________</w:t>
      </w:r>
      <w:r w:rsidRPr="00832860">
        <w:rPr>
          <w:color w:val="000000"/>
          <w:sz w:val="24"/>
          <w:szCs w:val="24"/>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32860">
        <w:rPr>
          <w:color w:val="000000"/>
          <w:sz w:val="24"/>
          <w:szCs w:val="24"/>
        </w:rPr>
        <w:t>Разгрузка продукции осуществляется силами Грузополучателя.</w:t>
      </w:r>
    </w:p>
    <w:p w:rsidR="00832860" w:rsidRPr="00832860" w:rsidRDefault="00832860" w:rsidP="00832860">
      <w:pPr>
        <w:numPr>
          <w:ilvl w:val="0"/>
          <w:numId w:val="39"/>
        </w:numPr>
        <w:autoSpaceDE w:val="0"/>
        <w:autoSpaceDN w:val="0"/>
        <w:spacing w:line="240" w:lineRule="auto"/>
        <w:rPr>
          <w:b/>
          <w:sz w:val="24"/>
          <w:szCs w:val="24"/>
        </w:rPr>
      </w:pPr>
      <w:r w:rsidRPr="00832860">
        <w:rPr>
          <w:b/>
          <w:sz w:val="24"/>
          <w:szCs w:val="24"/>
        </w:rPr>
        <w:t>Срок поставки:</w:t>
      </w:r>
      <w:r w:rsidRPr="00832860">
        <w:rPr>
          <w:sz w:val="24"/>
          <w:szCs w:val="24"/>
        </w:rPr>
        <w:t xml:space="preserve"> </w:t>
      </w:r>
      <w:bookmarkStart w:id="129" w:name="СрокПоставки"/>
      <w:bookmarkEnd w:id="129"/>
      <w:r w:rsidRPr="00832860">
        <w:rPr>
          <w:sz w:val="24"/>
          <w:szCs w:val="24"/>
          <w:lang w:val="en-US"/>
        </w:rPr>
        <w:t xml:space="preserve"> </w:t>
      </w:r>
    </w:p>
    <w:p w:rsidR="00832860" w:rsidRPr="00832860" w:rsidRDefault="00832860" w:rsidP="00832860">
      <w:pPr>
        <w:numPr>
          <w:ilvl w:val="0"/>
          <w:numId w:val="39"/>
        </w:numPr>
        <w:autoSpaceDE w:val="0"/>
        <w:autoSpaceDN w:val="0"/>
        <w:spacing w:line="240" w:lineRule="auto"/>
        <w:rPr>
          <w:b/>
          <w:sz w:val="24"/>
          <w:szCs w:val="24"/>
        </w:rPr>
      </w:pPr>
      <w:r w:rsidRPr="00832860">
        <w:rPr>
          <w:b/>
          <w:sz w:val="24"/>
          <w:szCs w:val="24"/>
        </w:rPr>
        <w:t>Способ доставки:</w:t>
      </w:r>
      <w:r w:rsidRPr="00832860">
        <w:rPr>
          <w:sz w:val="24"/>
          <w:szCs w:val="24"/>
        </w:rPr>
        <w:t xml:space="preserve"> </w:t>
      </w:r>
      <w:bookmarkStart w:id="130" w:name="СпособДоставки"/>
      <w:bookmarkEnd w:id="130"/>
      <w:r w:rsidRPr="00832860">
        <w:rPr>
          <w:sz w:val="24"/>
          <w:szCs w:val="24"/>
          <w:lang w:val="en-US"/>
        </w:rPr>
        <w:t xml:space="preserve"> </w:t>
      </w:r>
      <w:r w:rsidRPr="00832860">
        <w:rPr>
          <w:sz w:val="24"/>
          <w:szCs w:val="24"/>
        </w:rPr>
        <w:t xml:space="preserve">   </w:t>
      </w:r>
    </w:p>
    <w:p w:rsidR="00832860" w:rsidRPr="00832860" w:rsidRDefault="00832860" w:rsidP="00832860">
      <w:pPr>
        <w:numPr>
          <w:ilvl w:val="0"/>
          <w:numId w:val="39"/>
        </w:numPr>
        <w:autoSpaceDE w:val="0"/>
        <w:autoSpaceDN w:val="0"/>
        <w:spacing w:line="240" w:lineRule="auto"/>
        <w:rPr>
          <w:b/>
          <w:sz w:val="24"/>
          <w:szCs w:val="24"/>
        </w:rPr>
      </w:pPr>
      <w:r w:rsidRPr="00832860">
        <w:rPr>
          <w:b/>
          <w:sz w:val="24"/>
          <w:szCs w:val="24"/>
        </w:rPr>
        <w:t>Место поставки:</w:t>
      </w:r>
      <w:r w:rsidRPr="00832860">
        <w:rPr>
          <w:sz w:val="24"/>
          <w:szCs w:val="24"/>
        </w:rPr>
        <w:t xml:space="preserve"> </w:t>
      </w:r>
      <w:bookmarkStart w:id="131" w:name="МестоПоставки"/>
      <w:bookmarkEnd w:id="131"/>
      <w:r w:rsidRPr="00832860">
        <w:rPr>
          <w:b/>
          <w:sz w:val="24"/>
          <w:szCs w:val="24"/>
        </w:rPr>
        <w:t xml:space="preserve">Реквизиты Грузополучателя: </w:t>
      </w:r>
      <w:bookmarkStart w:id="132" w:name="Реквизиты_Грузополучателя"/>
      <w:bookmarkEnd w:id="132"/>
      <w:r w:rsidRPr="00832860">
        <w:rPr>
          <w:b/>
          <w:sz w:val="24"/>
          <w:szCs w:val="24"/>
        </w:rPr>
        <w:t>Филиал "Шатурская ГРЭС" ПАО "Юнипро"</w:t>
      </w:r>
    </w:p>
    <w:p w:rsidR="00832860" w:rsidRPr="00832860" w:rsidRDefault="00832860" w:rsidP="00832860">
      <w:pPr>
        <w:numPr>
          <w:ilvl w:val="1"/>
          <w:numId w:val="39"/>
        </w:numPr>
        <w:autoSpaceDE w:val="0"/>
        <w:autoSpaceDN w:val="0"/>
        <w:spacing w:line="240" w:lineRule="auto"/>
        <w:rPr>
          <w:color w:val="000000"/>
          <w:sz w:val="24"/>
          <w:szCs w:val="24"/>
        </w:rPr>
      </w:pPr>
      <w:bookmarkStart w:id="133" w:name="Филиал"/>
      <w:bookmarkEnd w:id="133"/>
      <w:r w:rsidRPr="00832860">
        <w:rPr>
          <w:color w:val="000000"/>
          <w:sz w:val="24"/>
          <w:szCs w:val="24"/>
        </w:rPr>
        <w:t xml:space="preserve">Склад грузополучателя, расположенный по адресу: 140700 г.Шатура Моск.обл Черноозерский пр 5 КПП грузополучателя: </w:t>
      </w:r>
      <w:bookmarkStart w:id="134" w:name="КППгрузополучателя"/>
      <w:bookmarkEnd w:id="134"/>
      <w:r w:rsidRPr="00832860">
        <w:rPr>
          <w:color w:val="000000"/>
          <w:sz w:val="24"/>
          <w:szCs w:val="24"/>
        </w:rPr>
        <w:t>245902002;</w:t>
      </w:r>
    </w:p>
    <w:p w:rsidR="00832860" w:rsidRPr="00832860" w:rsidRDefault="00832860" w:rsidP="00832860">
      <w:pPr>
        <w:numPr>
          <w:ilvl w:val="1"/>
          <w:numId w:val="39"/>
        </w:numPr>
        <w:autoSpaceDE w:val="0"/>
        <w:autoSpaceDN w:val="0"/>
        <w:spacing w:line="240" w:lineRule="auto"/>
        <w:rPr>
          <w:color w:val="000000"/>
          <w:sz w:val="24"/>
          <w:szCs w:val="24"/>
        </w:rPr>
      </w:pPr>
      <w:r w:rsidRPr="00832860">
        <w:rPr>
          <w:color w:val="000000"/>
          <w:sz w:val="24"/>
          <w:szCs w:val="24"/>
        </w:rPr>
        <w:t xml:space="preserve">ОКПО грузополучателя: </w:t>
      </w:r>
      <w:bookmarkStart w:id="135" w:name="ОКПОгрузополучателя"/>
      <w:bookmarkEnd w:id="135"/>
      <w:r w:rsidRPr="00832860">
        <w:rPr>
          <w:color w:val="000000"/>
          <w:sz w:val="24"/>
          <w:szCs w:val="24"/>
        </w:rPr>
        <w:t>00102930;</w:t>
      </w:r>
    </w:p>
    <w:p w:rsidR="00832860" w:rsidRPr="00832860" w:rsidRDefault="00832860" w:rsidP="00832860">
      <w:pPr>
        <w:pStyle w:val="afffa"/>
        <w:numPr>
          <w:ilvl w:val="1"/>
          <w:numId w:val="39"/>
        </w:numPr>
        <w:contextualSpacing/>
        <w:rPr>
          <w:color w:val="000000"/>
        </w:rPr>
      </w:pPr>
      <w:r w:rsidRPr="00832860">
        <w:rPr>
          <w:color w:val="000000"/>
        </w:rPr>
        <w:t>КПП грузополучателя: 504902001;</w:t>
      </w:r>
    </w:p>
    <w:p w:rsidR="00832860" w:rsidRPr="00832860" w:rsidRDefault="00832860" w:rsidP="00832860">
      <w:pPr>
        <w:numPr>
          <w:ilvl w:val="0"/>
          <w:numId w:val="39"/>
        </w:numPr>
        <w:autoSpaceDE w:val="0"/>
        <w:autoSpaceDN w:val="0"/>
        <w:spacing w:line="240" w:lineRule="auto"/>
        <w:rPr>
          <w:b/>
          <w:sz w:val="24"/>
          <w:szCs w:val="24"/>
        </w:rPr>
      </w:pPr>
      <w:r w:rsidRPr="00832860">
        <w:rPr>
          <w:b/>
          <w:sz w:val="24"/>
          <w:szCs w:val="24"/>
        </w:rPr>
        <w:t>Срок и условия оплаты:</w:t>
      </w:r>
      <w:r w:rsidRPr="00832860">
        <w:rPr>
          <w:sz w:val="24"/>
          <w:szCs w:val="24"/>
        </w:rPr>
        <w:t xml:space="preserve"> </w:t>
      </w:r>
      <w:bookmarkStart w:id="136" w:name="СрокИусловияПоставки"/>
      <w:bookmarkEnd w:id="136"/>
      <w:r w:rsidRPr="00832860">
        <w:rPr>
          <w:sz w:val="24"/>
          <w:szCs w:val="24"/>
        </w:rPr>
        <w:t xml:space="preserve">Покупатель оплачивает стоимость поставленной продукции в течение ____________________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РФ </w:t>
      </w:r>
    </w:p>
    <w:p w:rsidR="00832860" w:rsidRPr="00832860" w:rsidRDefault="00832860" w:rsidP="00832860">
      <w:pPr>
        <w:pStyle w:val="afffa"/>
        <w:numPr>
          <w:ilvl w:val="0"/>
          <w:numId w:val="39"/>
        </w:numPr>
        <w:tabs>
          <w:tab w:val="num" w:pos="0"/>
        </w:tabs>
        <w:autoSpaceDE w:val="0"/>
        <w:autoSpaceDN w:val="0"/>
        <w:ind w:right="-2"/>
        <w:contextualSpacing/>
        <w:jc w:val="both"/>
        <w:rPr>
          <w:color w:val="000000"/>
        </w:rPr>
      </w:pPr>
      <w:r w:rsidRPr="00832860">
        <w:rPr>
          <w:b/>
          <w:snapToGrid w:val="0"/>
        </w:rPr>
        <w:lastRenderedPageBreak/>
        <w:t xml:space="preserve">Гарантийные обязательства: </w:t>
      </w:r>
      <w:bookmarkStart w:id="137" w:name="Документы"/>
      <w:bookmarkEnd w:id="137"/>
      <w:r w:rsidRPr="00832860">
        <w:t>в течение _______________ месяцев со дня подписания Покупателем товарной накладной (форма ТОРГ-12)</w:t>
      </w:r>
    </w:p>
    <w:p w:rsidR="00832860" w:rsidRPr="00832860" w:rsidRDefault="00832860" w:rsidP="00832860">
      <w:pPr>
        <w:tabs>
          <w:tab w:val="num" w:pos="0"/>
          <w:tab w:val="num" w:pos="851"/>
        </w:tabs>
        <w:autoSpaceDE w:val="0"/>
        <w:autoSpaceDN w:val="0"/>
        <w:spacing w:line="240" w:lineRule="auto"/>
        <w:ind w:right="-2"/>
        <w:rPr>
          <w:color w:val="000000"/>
          <w:sz w:val="24"/>
          <w:szCs w:val="24"/>
        </w:rPr>
      </w:pPr>
    </w:p>
    <w:tbl>
      <w:tblPr>
        <w:tblW w:w="0" w:type="auto"/>
        <w:jc w:val="center"/>
        <w:tblLayout w:type="fixed"/>
        <w:tblLook w:val="01E0" w:firstRow="1" w:lastRow="1" w:firstColumn="1" w:lastColumn="1" w:noHBand="0" w:noVBand="0"/>
      </w:tblPr>
      <w:tblGrid>
        <w:gridCol w:w="4784"/>
        <w:gridCol w:w="4855"/>
      </w:tblGrid>
      <w:tr w:rsidR="00832860" w:rsidRPr="00832860" w:rsidTr="00876E1D">
        <w:trPr>
          <w:jc w:val="center"/>
        </w:trPr>
        <w:tc>
          <w:tcPr>
            <w:tcW w:w="4784" w:type="dxa"/>
          </w:tcPr>
          <w:p w:rsidR="00832860" w:rsidRPr="00832860" w:rsidRDefault="00832860" w:rsidP="00832860">
            <w:pPr>
              <w:tabs>
                <w:tab w:val="left" w:pos="9720"/>
              </w:tabs>
              <w:spacing w:line="240" w:lineRule="auto"/>
              <w:rPr>
                <w:b/>
                <w:color w:val="000000"/>
                <w:sz w:val="24"/>
                <w:szCs w:val="24"/>
              </w:rPr>
            </w:pPr>
            <w:r w:rsidRPr="00832860">
              <w:rPr>
                <w:b/>
                <w:color w:val="000000"/>
                <w:sz w:val="24"/>
                <w:szCs w:val="24"/>
              </w:rPr>
              <w:t>Поставщик</w:t>
            </w:r>
          </w:p>
          <w:p w:rsidR="00832860" w:rsidRPr="00832860" w:rsidRDefault="00832860" w:rsidP="00832860">
            <w:pPr>
              <w:tabs>
                <w:tab w:val="left" w:pos="9720"/>
              </w:tabs>
              <w:spacing w:line="240" w:lineRule="auto"/>
              <w:rPr>
                <w:color w:val="000000"/>
                <w:sz w:val="24"/>
                <w:szCs w:val="24"/>
              </w:rPr>
            </w:pPr>
            <w:bookmarkStart w:id="138" w:name="Поставщик1"/>
            <w:bookmarkEnd w:id="138"/>
          </w:p>
        </w:tc>
        <w:tc>
          <w:tcPr>
            <w:tcW w:w="4855" w:type="dxa"/>
          </w:tcPr>
          <w:p w:rsidR="00832860" w:rsidRPr="00832860" w:rsidRDefault="00832860" w:rsidP="00832860">
            <w:pPr>
              <w:tabs>
                <w:tab w:val="left" w:pos="9720"/>
              </w:tabs>
              <w:spacing w:line="240" w:lineRule="auto"/>
              <w:rPr>
                <w:b/>
                <w:color w:val="000000"/>
                <w:sz w:val="24"/>
                <w:szCs w:val="24"/>
              </w:rPr>
            </w:pPr>
            <w:r w:rsidRPr="00832860">
              <w:rPr>
                <w:b/>
                <w:color w:val="000000"/>
                <w:sz w:val="24"/>
                <w:szCs w:val="24"/>
              </w:rPr>
              <w:t>Покупатель</w:t>
            </w: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Публичное Акционерное Общество "Юнипро"</w:t>
            </w: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Юридический адрес: </w:t>
            </w:r>
            <w:bookmarkStart w:id="139" w:name="ЮрАдресПоставщика"/>
            <w:bookmarkEnd w:id="139"/>
          </w:p>
        </w:tc>
        <w:tc>
          <w:tcPr>
            <w:tcW w:w="4855"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Юридический адрес: </w:t>
            </w:r>
            <w:bookmarkStart w:id="140" w:name="ЮрАдресПокупателя"/>
            <w:bookmarkEnd w:id="140"/>
            <w:r w:rsidRPr="00832860">
              <w:rPr>
                <w:color w:val="000000"/>
                <w:sz w:val="24"/>
                <w:szCs w:val="24"/>
              </w:rPr>
              <w:t>628406, Автономный округ Ханты–Мансийский автономный округ – Югра,  город Сургут, улица Энергостроителей, дом 23, сооружение 34</w:t>
            </w:r>
          </w:p>
        </w:tc>
      </w:tr>
      <w:tr w:rsidR="00832860" w:rsidRPr="00832860" w:rsidTr="00876E1D">
        <w:trPr>
          <w:jc w:val="center"/>
        </w:trPr>
        <w:tc>
          <w:tcPr>
            <w:tcW w:w="4784" w:type="dxa"/>
          </w:tcPr>
          <w:p w:rsidR="00832860" w:rsidRPr="00832860" w:rsidRDefault="00832860" w:rsidP="00832860">
            <w:pPr>
              <w:tabs>
                <w:tab w:val="left" w:pos="9720"/>
              </w:tabs>
              <w:spacing w:line="240" w:lineRule="auto"/>
              <w:rPr>
                <w:b/>
                <w:color w:val="000000"/>
                <w:sz w:val="24"/>
                <w:szCs w:val="24"/>
                <w:lang w:val="en-US"/>
              </w:rPr>
            </w:pPr>
            <w:r w:rsidRPr="00832860">
              <w:rPr>
                <w:color w:val="000000"/>
                <w:sz w:val="24"/>
                <w:szCs w:val="24"/>
              </w:rPr>
              <w:t>ОГРН</w:t>
            </w:r>
            <w:r w:rsidRPr="00832860">
              <w:rPr>
                <w:color w:val="000000"/>
                <w:sz w:val="24"/>
                <w:szCs w:val="24"/>
                <w:lang w:val="en-US"/>
              </w:rPr>
              <w:t xml:space="preserve"> </w:t>
            </w:r>
          </w:p>
        </w:tc>
        <w:tc>
          <w:tcPr>
            <w:tcW w:w="4855" w:type="dxa"/>
          </w:tcPr>
          <w:p w:rsidR="00832860" w:rsidRPr="00832860" w:rsidRDefault="00832860" w:rsidP="00832860">
            <w:pPr>
              <w:tabs>
                <w:tab w:val="left" w:pos="9720"/>
              </w:tabs>
              <w:spacing w:line="240" w:lineRule="auto"/>
              <w:rPr>
                <w:b/>
                <w:color w:val="000000"/>
                <w:sz w:val="24"/>
                <w:szCs w:val="24"/>
                <w:lang w:val="en-US"/>
              </w:rPr>
            </w:pPr>
            <w:r w:rsidRPr="00832860">
              <w:rPr>
                <w:color w:val="000000"/>
                <w:sz w:val="24"/>
                <w:szCs w:val="24"/>
              </w:rPr>
              <w:t>ОГРН</w:t>
            </w:r>
            <w:r w:rsidRPr="00832860">
              <w:rPr>
                <w:color w:val="000000"/>
                <w:sz w:val="24"/>
                <w:szCs w:val="24"/>
                <w:lang w:val="en-US"/>
              </w:rPr>
              <w:t xml:space="preserve"> 1058602056985</w:t>
            </w:r>
          </w:p>
        </w:tc>
      </w:tr>
      <w:tr w:rsidR="00832860" w:rsidRPr="00832860" w:rsidTr="00876E1D">
        <w:trPr>
          <w:jc w:val="center"/>
        </w:trPr>
        <w:tc>
          <w:tcPr>
            <w:tcW w:w="4784" w:type="dxa"/>
          </w:tcPr>
          <w:p w:rsidR="00832860" w:rsidRPr="00832860" w:rsidRDefault="00832860" w:rsidP="00832860">
            <w:pPr>
              <w:tabs>
                <w:tab w:val="left" w:pos="9720"/>
              </w:tabs>
              <w:spacing w:line="240" w:lineRule="auto"/>
              <w:rPr>
                <w:b/>
                <w:color w:val="000000"/>
                <w:sz w:val="24"/>
                <w:szCs w:val="24"/>
                <w:lang w:val="en-US"/>
              </w:rPr>
            </w:pPr>
            <w:r w:rsidRPr="00832860">
              <w:rPr>
                <w:color w:val="000000"/>
                <w:sz w:val="24"/>
                <w:szCs w:val="24"/>
              </w:rPr>
              <w:t>ИНН</w:t>
            </w:r>
            <w:r w:rsidRPr="00832860">
              <w:rPr>
                <w:color w:val="000000"/>
                <w:sz w:val="24"/>
                <w:szCs w:val="24"/>
                <w:lang w:val="en-US"/>
              </w:rPr>
              <w:t xml:space="preserve"> </w:t>
            </w:r>
          </w:p>
        </w:tc>
        <w:tc>
          <w:tcPr>
            <w:tcW w:w="4855" w:type="dxa"/>
          </w:tcPr>
          <w:p w:rsidR="00832860" w:rsidRPr="00832860" w:rsidRDefault="00832860" w:rsidP="00832860">
            <w:pPr>
              <w:tabs>
                <w:tab w:val="left" w:pos="9720"/>
              </w:tabs>
              <w:spacing w:line="240" w:lineRule="auto"/>
              <w:rPr>
                <w:b/>
                <w:color w:val="000000"/>
                <w:sz w:val="24"/>
                <w:szCs w:val="24"/>
                <w:lang w:val="en-US"/>
              </w:rPr>
            </w:pPr>
            <w:r w:rsidRPr="00832860">
              <w:rPr>
                <w:color w:val="000000"/>
                <w:sz w:val="24"/>
                <w:szCs w:val="24"/>
              </w:rPr>
              <w:t>ИНН</w:t>
            </w:r>
            <w:r w:rsidRPr="00832860">
              <w:rPr>
                <w:color w:val="000000"/>
                <w:sz w:val="24"/>
                <w:szCs w:val="24"/>
                <w:lang w:val="en-US"/>
              </w:rPr>
              <w:t xml:space="preserve"> 8602067092</w:t>
            </w:r>
          </w:p>
        </w:tc>
      </w:tr>
      <w:tr w:rsidR="00832860" w:rsidRPr="00832860" w:rsidTr="00876E1D">
        <w:trPr>
          <w:jc w:val="center"/>
        </w:trPr>
        <w:tc>
          <w:tcPr>
            <w:tcW w:w="4784" w:type="dxa"/>
          </w:tcPr>
          <w:p w:rsidR="00832860" w:rsidRPr="00832860" w:rsidRDefault="00832860" w:rsidP="00832860">
            <w:pPr>
              <w:tabs>
                <w:tab w:val="left" w:pos="9720"/>
              </w:tabs>
              <w:spacing w:line="240" w:lineRule="auto"/>
              <w:rPr>
                <w:b/>
                <w:color w:val="000000"/>
                <w:sz w:val="24"/>
                <w:szCs w:val="24"/>
                <w:lang w:val="en-US"/>
              </w:rPr>
            </w:pPr>
            <w:bookmarkStart w:id="141" w:name="КППпоставщика_Названиепункта"/>
            <w:r w:rsidRPr="00832860">
              <w:rPr>
                <w:color w:val="000000"/>
                <w:sz w:val="24"/>
                <w:szCs w:val="24"/>
              </w:rPr>
              <w:t>КПП</w:t>
            </w:r>
            <w:bookmarkEnd w:id="141"/>
            <w:r w:rsidRPr="00832860">
              <w:rPr>
                <w:color w:val="000000"/>
                <w:sz w:val="24"/>
                <w:szCs w:val="24"/>
                <w:lang w:val="en-US"/>
              </w:rPr>
              <w:t xml:space="preserve"> </w:t>
            </w:r>
          </w:p>
        </w:tc>
        <w:tc>
          <w:tcPr>
            <w:tcW w:w="4855"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КПП обособленного подразделения  </w:t>
            </w:r>
            <w:bookmarkStart w:id="142" w:name="КППпокупателя"/>
            <w:bookmarkEnd w:id="142"/>
            <w:r w:rsidRPr="00832860">
              <w:rPr>
                <w:color w:val="000000"/>
                <w:sz w:val="24"/>
                <w:szCs w:val="24"/>
              </w:rPr>
              <w:t>245902002</w:t>
            </w:r>
          </w:p>
        </w:tc>
      </w:tr>
      <w:tr w:rsidR="00832860" w:rsidRPr="00832860" w:rsidTr="00876E1D">
        <w:trPr>
          <w:jc w:val="center"/>
        </w:trPr>
        <w:tc>
          <w:tcPr>
            <w:tcW w:w="4784" w:type="dxa"/>
          </w:tcPr>
          <w:p w:rsidR="00832860" w:rsidRPr="00832860" w:rsidRDefault="00832860" w:rsidP="00832860">
            <w:pPr>
              <w:tabs>
                <w:tab w:val="left" w:pos="9720"/>
              </w:tabs>
              <w:spacing w:line="240" w:lineRule="auto"/>
              <w:rPr>
                <w:b/>
                <w:color w:val="000000"/>
                <w:sz w:val="24"/>
                <w:szCs w:val="24"/>
              </w:rPr>
            </w:pPr>
          </w:p>
        </w:tc>
        <w:tc>
          <w:tcPr>
            <w:tcW w:w="4855" w:type="dxa"/>
          </w:tcPr>
          <w:p w:rsidR="00832860" w:rsidRPr="00832860" w:rsidRDefault="00832860" w:rsidP="00832860">
            <w:pPr>
              <w:tabs>
                <w:tab w:val="left" w:pos="9720"/>
              </w:tabs>
              <w:spacing w:line="240" w:lineRule="auto"/>
              <w:rPr>
                <w:b/>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Банковские реквизиты:</w:t>
            </w:r>
          </w:p>
          <w:p w:rsidR="00832860" w:rsidRPr="00832860" w:rsidRDefault="00832860" w:rsidP="00832860">
            <w:pPr>
              <w:spacing w:line="240" w:lineRule="auto"/>
              <w:rPr>
                <w:sz w:val="24"/>
                <w:szCs w:val="24"/>
              </w:rPr>
            </w:pPr>
          </w:p>
          <w:p w:rsidR="00832860" w:rsidRPr="00832860" w:rsidRDefault="00832860" w:rsidP="00832860">
            <w:pPr>
              <w:spacing w:line="240" w:lineRule="auto"/>
              <w:rPr>
                <w:sz w:val="24"/>
                <w:szCs w:val="24"/>
              </w:rPr>
            </w:pPr>
          </w:p>
          <w:p w:rsidR="00832860" w:rsidRPr="00832860" w:rsidRDefault="00832860" w:rsidP="00832860">
            <w:pPr>
              <w:spacing w:line="240" w:lineRule="auto"/>
              <w:rPr>
                <w:sz w:val="24"/>
                <w:szCs w:val="24"/>
              </w:rPr>
            </w:pPr>
          </w:p>
          <w:p w:rsidR="00832860" w:rsidRPr="00832860" w:rsidRDefault="00832860" w:rsidP="00832860">
            <w:pPr>
              <w:tabs>
                <w:tab w:val="left" w:pos="1020"/>
              </w:tabs>
              <w:spacing w:line="240" w:lineRule="auto"/>
              <w:rPr>
                <w:sz w:val="24"/>
                <w:szCs w:val="24"/>
              </w:rPr>
            </w:pPr>
            <w:r w:rsidRPr="00832860">
              <w:rPr>
                <w:sz w:val="24"/>
                <w:szCs w:val="24"/>
              </w:rPr>
              <w:tab/>
            </w:r>
          </w:p>
        </w:tc>
        <w:tc>
          <w:tcPr>
            <w:tcW w:w="4855"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Банковские реквизиты:</w:t>
            </w: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р/с 40702810792000000445</w:t>
            </w: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в БАНК ГПБ (АО)</w:t>
            </w: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к/с 30101810200000000823</w:t>
            </w:r>
          </w:p>
          <w:p w:rsidR="00832860" w:rsidRDefault="00832860" w:rsidP="00832860">
            <w:pPr>
              <w:tabs>
                <w:tab w:val="left" w:pos="9720"/>
              </w:tabs>
              <w:spacing w:line="240" w:lineRule="auto"/>
              <w:rPr>
                <w:color w:val="000000"/>
                <w:sz w:val="24"/>
                <w:szCs w:val="24"/>
              </w:rPr>
            </w:pPr>
            <w:r w:rsidRPr="00832860">
              <w:rPr>
                <w:color w:val="000000"/>
                <w:sz w:val="24"/>
                <w:szCs w:val="24"/>
              </w:rPr>
              <w:t>БИК 044525823</w:t>
            </w:r>
          </w:p>
          <w:p w:rsidR="00BC631E" w:rsidRPr="00832860" w:rsidRDefault="00BC631E" w:rsidP="00832860">
            <w:pPr>
              <w:tabs>
                <w:tab w:val="left" w:pos="9720"/>
              </w:tabs>
              <w:spacing w:line="240" w:lineRule="auto"/>
              <w:rPr>
                <w:color w:val="000000"/>
                <w:sz w:val="24"/>
                <w:szCs w:val="24"/>
              </w:rPr>
            </w:pP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Номер спецификации в ERP системе покупателя: зп_______</w:t>
            </w:r>
          </w:p>
          <w:p w:rsidR="00832860" w:rsidRPr="00832860" w:rsidRDefault="00832860" w:rsidP="00832860">
            <w:pPr>
              <w:tabs>
                <w:tab w:val="left" w:pos="9720"/>
              </w:tabs>
              <w:spacing w:line="240" w:lineRule="auto"/>
              <w:rPr>
                <w:color w:val="000000"/>
                <w:sz w:val="24"/>
                <w:szCs w:val="24"/>
              </w:rPr>
            </w:pP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Адрес для направления почтовой   корреспонденции: 140700, Московская область, г. Шатура, Черноозёрский проезд, д. 5</w:t>
            </w:r>
          </w:p>
          <w:p w:rsidR="00832860" w:rsidRPr="00832860" w:rsidRDefault="00832860" w:rsidP="00832860">
            <w:pPr>
              <w:tabs>
                <w:tab w:val="left" w:pos="9720"/>
              </w:tabs>
              <w:spacing w:line="240" w:lineRule="auto"/>
              <w:rPr>
                <w:color w:val="000000"/>
                <w:sz w:val="24"/>
                <w:szCs w:val="24"/>
              </w:rPr>
            </w:pP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Адрес электронной почты для направления уведомления о предстоящей передаче продукции: </w:t>
            </w:r>
          </w:p>
          <w:p w:rsidR="00832860" w:rsidRPr="00832860" w:rsidRDefault="00832860" w:rsidP="00832860">
            <w:pPr>
              <w:tabs>
                <w:tab w:val="left" w:pos="9720"/>
              </w:tabs>
              <w:spacing w:line="240" w:lineRule="auto"/>
              <w:rPr>
                <w:color w:val="000000"/>
                <w:sz w:val="24"/>
                <w:szCs w:val="24"/>
              </w:rPr>
            </w:pPr>
          </w:p>
          <w:p w:rsidR="00832860" w:rsidRPr="00832860" w:rsidRDefault="00832860" w:rsidP="00832860">
            <w:pPr>
              <w:tabs>
                <w:tab w:val="left" w:pos="9720"/>
              </w:tabs>
              <w:spacing w:line="240" w:lineRule="auto"/>
              <w:rPr>
                <w:color w:val="000000"/>
                <w:sz w:val="24"/>
                <w:szCs w:val="24"/>
              </w:rPr>
            </w:pPr>
            <w:r w:rsidRPr="00832860">
              <w:rPr>
                <w:color w:val="000000"/>
                <w:sz w:val="24"/>
                <w:szCs w:val="24"/>
              </w:rPr>
              <w:t>_________________ /                     /</w:t>
            </w:r>
          </w:p>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р/с </w:t>
            </w:r>
            <w:bookmarkStart w:id="143" w:name="РасчетныйСчетПоставщика"/>
            <w:bookmarkEnd w:id="143"/>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в Банк </w:t>
            </w:r>
            <w:bookmarkStart w:id="144" w:name="БанкПоставщика"/>
            <w:bookmarkEnd w:id="144"/>
          </w:p>
        </w:tc>
        <w:tc>
          <w:tcPr>
            <w:tcW w:w="4855" w:type="dxa"/>
          </w:tcPr>
          <w:p w:rsidR="00832860" w:rsidRPr="00832860" w:rsidRDefault="00832860" w:rsidP="00832860">
            <w:pPr>
              <w:tabs>
                <w:tab w:val="left" w:pos="9720"/>
              </w:tabs>
              <w:spacing w:line="240" w:lineRule="auto"/>
              <w:rPr>
                <w:color w:val="000000"/>
                <w:sz w:val="24"/>
                <w:szCs w:val="24"/>
                <w:lang w:val="en-US"/>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к/с </w:t>
            </w:r>
            <w:bookmarkStart w:id="145" w:name="КоррСчетПоставщика"/>
            <w:bookmarkEnd w:id="145"/>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r w:rsidRPr="00832860">
              <w:rPr>
                <w:color w:val="000000"/>
                <w:sz w:val="24"/>
                <w:szCs w:val="24"/>
              </w:rPr>
              <w:t xml:space="preserve">БИК </w:t>
            </w:r>
            <w:bookmarkStart w:id="146" w:name="БИКПоставщика"/>
            <w:bookmarkEnd w:id="146"/>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p>
        </w:tc>
        <w:tc>
          <w:tcPr>
            <w:tcW w:w="4855" w:type="dxa"/>
          </w:tcPr>
          <w:p w:rsidR="00832860" w:rsidRPr="00832860" w:rsidRDefault="00832860" w:rsidP="00832860">
            <w:pPr>
              <w:tabs>
                <w:tab w:val="left" w:pos="9720"/>
              </w:tabs>
              <w:spacing w:line="240" w:lineRule="auto"/>
              <w:rPr>
                <w:color w:val="000000"/>
                <w:sz w:val="24"/>
                <w:szCs w:val="24"/>
              </w:rPr>
            </w:pPr>
            <w:bookmarkStart w:id="147" w:name="НомерСпецификации"/>
            <w:bookmarkEnd w:id="147"/>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bookmarkStart w:id="148" w:name="АдресКоррПочтыПоставщика_Названиепункта"/>
            <w:r w:rsidRPr="00832860">
              <w:rPr>
                <w:color w:val="000000"/>
                <w:sz w:val="24"/>
                <w:szCs w:val="24"/>
              </w:rPr>
              <w:t xml:space="preserve">Адрес для направления почтовой   корреспонденции: </w:t>
            </w:r>
            <w:bookmarkStart w:id="149" w:name="АдресКоррПочтыПоставщика"/>
            <w:bookmarkEnd w:id="149"/>
          </w:p>
          <w:bookmarkEnd w:id="148"/>
          <w:p w:rsidR="00832860" w:rsidRPr="00832860" w:rsidRDefault="00832860" w:rsidP="00832860">
            <w:pPr>
              <w:tabs>
                <w:tab w:val="left" w:pos="9720"/>
              </w:tabs>
              <w:spacing w:line="240" w:lineRule="auto"/>
              <w:rPr>
                <w:color w:val="000000"/>
                <w:sz w:val="24"/>
                <w:szCs w:val="24"/>
              </w:rPr>
            </w:pPr>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832860">
            <w:pPr>
              <w:tabs>
                <w:tab w:val="left" w:pos="9720"/>
              </w:tabs>
              <w:spacing w:line="240" w:lineRule="auto"/>
              <w:rPr>
                <w:color w:val="000000"/>
                <w:sz w:val="24"/>
                <w:szCs w:val="24"/>
              </w:rPr>
            </w:pPr>
          </w:p>
        </w:tc>
        <w:tc>
          <w:tcPr>
            <w:tcW w:w="4855" w:type="dxa"/>
          </w:tcPr>
          <w:p w:rsidR="00832860" w:rsidRPr="00832860" w:rsidRDefault="00832860" w:rsidP="00832860">
            <w:pPr>
              <w:tabs>
                <w:tab w:val="left" w:pos="9720"/>
              </w:tabs>
              <w:spacing w:line="240" w:lineRule="auto"/>
              <w:rPr>
                <w:color w:val="000000"/>
                <w:sz w:val="24"/>
                <w:szCs w:val="24"/>
              </w:rPr>
            </w:pPr>
          </w:p>
        </w:tc>
      </w:tr>
      <w:tr w:rsidR="00832860" w:rsidRPr="00832860" w:rsidTr="00876E1D">
        <w:trPr>
          <w:jc w:val="center"/>
        </w:trPr>
        <w:tc>
          <w:tcPr>
            <w:tcW w:w="4784" w:type="dxa"/>
          </w:tcPr>
          <w:p w:rsidR="00832860" w:rsidRPr="00832860" w:rsidRDefault="00832860" w:rsidP="00BC631E">
            <w:pPr>
              <w:tabs>
                <w:tab w:val="left" w:pos="9720"/>
              </w:tabs>
              <w:spacing w:line="240" w:lineRule="auto"/>
              <w:rPr>
                <w:color w:val="000000"/>
                <w:sz w:val="24"/>
                <w:szCs w:val="24"/>
              </w:rPr>
            </w:pPr>
            <w:r w:rsidRPr="00832860">
              <w:rPr>
                <w:color w:val="000000"/>
                <w:sz w:val="24"/>
                <w:szCs w:val="24"/>
              </w:rPr>
              <w:t xml:space="preserve">_______________/                   </w:t>
            </w:r>
            <w:bookmarkStart w:id="150" w:name="ФИОПодписанта_Поставщик"/>
            <w:bookmarkEnd w:id="150"/>
            <w:r w:rsidRPr="00832860">
              <w:rPr>
                <w:color w:val="000000"/>
                <w:sz w:val="24"/>
                <w:szCs w:val="24"/>
              </w:rPr>
              <w:t>/</w:t>
            </w:r>
            <w:r w:rsidRPr="00832860">
              <w:rPr>
                <w:color w:val="000000"/>
                <w:sz w:val="24"/>
                <w:szCs w:val="24"/>
                <w:lang w:val="en-US"/>
              </w:rPr>
              <w:t xml:space="preserve">       </w:t>
            </w:r>
            <w:r w:rsidRPr="00832860">
              <w:rPr>
                <w:color w:val="000000"/>
                <w:sz w:val="24"/>
                <w:szCs w:val="24"/>
              </w:rPr>
              <w:t>м.п.</w:t>
            </w:r>
          </w:p>
        </w:tc>
        <w:tc>
          <w:tcPr>
            <w:tcW w:w="4855" w:type="dxa"/>
          </w:tcPr>
          <w:p w:rsidR="00832860" w:rsidRPr="00832860" w:rsidRDefault="00832860" w:rsidP="00832860">
            <w:pPr>
              <w:tabs>
                <w:tab w:val="left" w:pos="9720"/>
              </w:tabs>
              <w:spacing w:line="240" w:lineRule="auto"/>
              <w:rPr>
                <w:color w:val="000000"/>
                <w:sz w:val="24"/>
                <w:szCs w:val="24"/>
              </w:rPr>
            </w:pPr>
          </w:p>
        </w:tc>
      </w:tr>
    </w:tbl>
    <w:p w:rsidR="00832860" w:rsidRPr="00832860" w:rsidRDefault="00832860" w:rsidP="00BC631E">
      <w:pPr>
        <w:spacing w:line="240" w:lineRule="auto"/>
        <w:rPr>
          <w:sz w:val="24"/>
          <w:szCs w:val="24"/>
        </w:rPr>
      </w:pPr>
    </w:p>
    <w:sectPr w:rsidR="00832860" w:rsidRPr="0083286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7F5378">
          <w:rPr>
            <w:noProof/>
          </w:rPr>
          <w:t>20</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9C2"/>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EDA"/>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A75C3"/>
    <w:rsid w:val="007B044C"/>
    <w:rsid w:val="007B08B3"/>
    <w:rsid w:val="007B112B"/>
    <w:rsid w:val="007B182F"/>
    <w:rsid w:val="007B31DD"/>
    <w:rsid w:val="007B3364"/>
    <w:rsid w:val="007B451F"/>
    <w:rsid w:val="007B521A"/>
    <w:rsid w:val="007B62BA"/>
    <w:rsid w:val="007B6660"/>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378"/>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60"/>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31E"/>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BF8C7C"/>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8EE45-A19A-4F32-BBE3-4A1AC1B4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43</Pages>
  <Words>11437</Words>
  <Characters>65193</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76478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37</cp:revision>
  <cp:lastPrinted>2018-06-29T13:01:00Z</cp:lastPrinted>
  <dcterms:created xsi:type="dcterms:W3CDTF">2016-08-17T12:16:00Z</dcterms:created>
  <dcterms:modified xsi:type="dcterms:W3CDTF">2018-10-17T13:05:00Z</dcterms:modified>
</cp:coreProperties>
</file>