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76A7F673"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B24E9B" w:rsidRPr="002007FA">
        <w:rPr>
          <w:rFonts w:ascii="Verdana" w:hAnsi="Verdana"/>
          <w:b w:val="0"/>
          <w:i/>
          <w:sz w:val="20"/>
        </w:rPr>
        <w:t>09</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046 от «29» марта 2017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59AC15FB"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w:t>
      </w:r>
      <w:r w:rsidR="00B76F91">
        <w:rPr>
          <w:rFonts w:ascii="Verdana" w:hAnsi="Verdana"/>
          <w:sz w:val="22"/>
          <w:szCs w:val="22"/>
          <w:lang w:val="ru-RU"/>
        </w:rPr>
        <w:t xml:space="preserve"> </w:t>
      </w:r>
      <w:r w:rsidRPr="00C42749">
        <w:rPr>
          <w:rFonts w:ascii="Verdana" w:hAnsi="Verdana"/>
          <w:sz w:val="22"/>
          <w:szCs w:val="22"/>
          <w:lang w:val="ru-RU"/>
        </w:rPr>
        <w:t>спецификации</w:t>
      </w:r>
      <w:r w:rsidR="00B76F91">
        <w:rPr>
          <w:rFonts w:ascii="Verdana" w:hAnsi="Verdana"/>
          <w:sz w:val="22"/>
          <w:szCs w:val="22"/>
          <w:lang w:val="ru-RU"/>
        </w:rPr>
        <w:t xml:space="preserve"> </w:t>
      </w:r>
      <w:r w:rsidRPr="00C42749">
        <w:rPr>
          <w:rFonts w:ascii="Verdana" w:hAnsi="Verdana"/>
          <w:sz w:val="22"/>
          <w:szCs w:val="22"/>
          <w:lang w:val="ru-RU"/>
        </w:rPr>
        <w:t xml:space="preserve">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C42749">
        <w:rPr>
          <w:rFonts w:ascii="Verdana" w:hAnsi="Verdana"/>
          <w:sz w:val="22"/>
          <w:szCs w:val="22"/>
          <w:lang w:val="ru-RU"/>
        </w:rPr>
        <w:lastRenderedPageBreak/>
        <w:t>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A5A6B6A" w14:textId="0FEBEB56" w:rsidR="00737806" w:rsidRPr="00B76F91" w:rsidRDefault="00737806" w:rsidP="00B127AA">
      <w:pPr>
        <w:ind w:firstLine="567"/>
        <w:jc w:val="both"/>
        <w:rPr>
          <w:rFonts w:ascii="Verdana" w:hAnsi="Verdana"/>
          <w:sz w:val="22"/>
          <w:szCs w:val="22"/>
        </w:rPr>
      </w:pPr>
      <w:r w:rsidRPr="00B76F91">
        <w:rPr>
          <w:rFonts w:ascii="Verdana" w:hAnsi="Verdana"/>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w:t>
      </w:r>
      <w:r w:rsidRPr="00C42749">
        <w:rPr>
          <w:rFonts w:ascii="Verdana" w:hAnsi="Verdana"/>
          <w:i/>
          <w:sz w:val="22"/>
          <w:szCs w:val="22"/>
        </w:rPr>
        <w:lastRenderedPageBreak/>
        <w:t>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w:t>
      </w:r>
      <w:r w:rsidRPr="00C42749">
        <w:rPr>
          <w:rFonts w:ascii="Verdana" w:hAnsi="Verdana"/>
          <w:i/>
          <w:sz w:val="22"/>
          <w:szCs w:val="22"/>
        </w:rPr>
        <w:lastRenderedPageBreak/>
        <w:t xml:space="preserve">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C9D51D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737806" w:rsidRPr="00B76F91">
        <w:rPr>
          <w:rFonts w:ascii="Verdana" w:hAnsi="Verdana"/>
          <w:sz w:val="22"/>
          <w:szCs w:val="22"/>
          <w:lang w:val="ru-RU"/>
        </w:rPr>
        <w:t>подписания Покупателем товарной накладной (форма ТОРГ-12)</w:t>
      </w:r>
      <w:r w:rsidRPr="00B76F91">
        <w:rPr>
          <w:rFonts w:ascii="Verdana" w:hAnsi="Verdana"/>
          <w:sz w:val="22"/>
          <w:szCs w:val="22"/>
          <w:lang w:val="ru-RU"/>
        </w:rPr>
        <w:t xml:space="preserve"> (а если продукция требует монтажа и ввода в эксплуатацию </w:t>
      </w:r>
      <w:r w:rsidRPr="00C42749">
        <w:rPr>
          <w:rFonts w:ascii="Verdana" w:hAnsi="Verdana"/>
          <w:sz w:val="22"/>
          <w:szCs w:val="22"/>
          <w:lang w:val="ru-RU"/>
        </w:rPr>
        <w:t>–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4FA1E1FF" w:rsidR="00DC0D32" w:rsidRPr="00B76F91"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B76F91">
        <w:rPr>
          <w:rFonts w:ascii="Verdana" w:hAnsi="Verdana"/>
          <w:sz w:val="22"/>
          <w:szCs w:val="22"/>
          <w:lang w:val="ru-RU"/>
        </w:rPr>
        <w:t>.</w:t>
      </w:r>
      <w:r w:rsidR="006517C3" w:rsidRPr="00B76F91">
        <w:rPr>
          <w:rFonts w:ascii="Verdana" w:hAnsi="Verdana"/>
          <w:sz w:val="22"/>
          <w:szCs w:val="22"/>
          <w:lang w:val="ru-RU"/>
        </w:rPr>
        <w:t xml:space="preserve"> </w:t>
      </w:r>
      <w:r w:rsidRPr="00B76F91">
        <w:rPr>
          <w:rFonts w:ascii="Verdana" w:hAnsi="Verdana"/>
          <w:sz w:val="22"/>
          <w:szCs w:val="22"/>
          <w:lang w:val="ru-RU"/>
        </w:rPr>
        <w:t>Неустой</w:t>
      </w:r>
      <w:r w:rsidR="000E587B" w:rsidRPr="00B76F91">
        <w:rPr>
          <w:rFonts w:ascii="Verdana" w:hAnsi="Verdana"/>
          <w:sz w:val="22"/>
          <w:szCs w:val="22"/>
          <w:lang w:val="ru-RU"/>
        </w:rPr>
        <w:t>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не исполнено Поставщиком, Покупатель вправе зачесть суммы штрафов и неустоек, а также компенсируемых расходов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r w:rsidRPr="00B76F91">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lastRenderedPageBreak/>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w:t>
      </w:r>
      <w:r w:rsidRPr="00C42749">
        <w:rPr>
          <w:rFonts w:ascii="Verdana" w:hAnsi="Verdana"/>
          <w:sz w:val="22"/>
          <w:szCs w:val="22"/>
          <w:lang w:val="ru-RU"/>
        </w:rPr>
        <w:lastRenderedPageBreak/>
        <w:t xml:space="preserve">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49A6C787" w:rsidR="00DC0D32" w:rsidRPr="00B76F91"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w:t>
      </w:r>
      <w:r w:rsidR="00DC0D32" w:rsidRPr="00B76F91">
        <w:rPr>
          <w:rFonts w:ascii="Verdana" w:hAnsi="Verdana"/>
          <w:sz w:val="22"/>
          <w:szCs w:val="22"/>
          <w:lang w:val="ru-RU"/>
        </w:rPr>
        <w:t>Поставщика</w:t>
      </w:r>
      <w:r w:rsidR="00D522C0" w:rsidRPr="00B76F91">
        <w:rPr>
          <w:rFonts w:ascii="Verdana" w:hAnsi="Verdana"/>
          <w:sz w:val="22"/>
          <w:szCs w:val="22"/>
          <w:lang w:val="ru-RU"/>
        </w:rPr>
        <w:t xml:space="preserve"> (в случае, если наличие печати у Поставщика предусмотрено его учредительными документами)</w:t>
      </w:r>
      <w:r w:rsidR="00DC0D32" w:rsidRPr="00B76F91">
        <w:rPr>
          <w:rFonts w:ascii="Verdana" w:hAnsi="Verdana"/>
          <w:sz w:val="22"/>
          <w:szCs w:val="22"/>
          <w:lang w:val="ru-RU"/>
        </w:rPr>
        <w:t>:</w:t>
      </w:r>
    </w:p>
    <w:p w14:paraId="3B3BB13B" w14:textId="77777777" w:rsidR="00DC0D32" w:rsidRPr="00B76F91" w:rsidRDefault="00D33F4D" w:rsidP="00251A22">
      <w:pPr>
        <w:pStyle w:val="a4"/>
        <w:ind w:firstLine="567"/>
        <w:jc w:val="both"/>
        <w:rPr>
          <w:rFonts w:ascii="Verdana" w:hAnsi="Verdana"/>
          <w:sz w:val="22"/>
          <w:szCs w:val="22"/>
          <w:lang w:val="ru-RU"/>
        </w:rPr>
      </w:pPr>
      <w:r w:rsidRPr="00B76F91">
        <w:rPr>
          <w:rFonts w:ascii="Verdana" w:hAnsi="Verdana"/>
          <w:sz w:val="22"/>
          <w:szCs w:val="22"/>
          <w:lang w:val="ru-RU"/>
        </w:rPr>
        <w:t xml:space="preserve">- </w:t>
      </w:r>
      <w:r w:rsidR="00DC0D32" w:rsidRPr="00B76F91">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xml:space="preserve">, начавшиеся </w:t>
      </w:r>
      <w:r w:rsidR="008F32DB" w:rsidRPr="00C06920">
        <w:rPr>
          <w:sz w:val="22"/>
        </w:rPr>
        <w:lastRenderedPageBreak/>
        <w:t>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к защите ставшей </w:t>
      </w:r>
      <w:r w:rsidR="00DC0D32" w:rsidRPr="00C42749">
        <w:rPr>
          <w:rFonts w:ascii="Verdana" w:hAnsi="Verdana"/>
          <w:sz w:val="22"/>
          <w:szCs w:val="22"/>
          <w:lang w:val="ru-RU"/>
        </w:rPr>
        <w:lastRenderedPageBreak/>
        <w:t>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199D5694"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 xml:space="preserve">Юридический адрес: 628406, </w:t>
            </w:r>
            <w:r w:rsidR="00C90E16">
              <w:rPr>
                <w:rFonts w:ascii="Verdana" w:hAnsi="Verdana"/>
                <w:sz w:val="22"/>
                <w:szCs w:val="22"/>
              </w:rPr>
              <w:t>Автономный округ</w:t>
            </w:r>
            <w:r w:rsidRPr="00C42749">
              <w:rPr>
                <w:rFonts w:ascii="Verdana" w:hAnsi="Verdana"/>
                <w:sz w:val="22"/>
                <w:szCs w:val="22"/>
              </w:rPr>
              <w:t>,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55809392"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C90E16">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 Сургут, ул. Энергостроителей, </w:t>
            </w:r>
            <w:r w:rsidR="00C90E16">
              <w:rPr>
                <w:rFonts w:ascii="Verdana" w:hAnsi="Verdana"/>
                <w:sz w:val="22"/>
                <w:szCs w:val="22"/>
              </w:rPr>
              <w:t xml:space="preserve">дом </w:t>
            </w:r>
            <w:bookmarkStart w:id="1" w:name="_GoBack"/>
            <w:bookmarkEnd w:id="1"/>
            <w:r w:rsidRPr="00C42749">
              <w:rPr>
                <w:rFonts w:ascii="Verdana" w:hAnsi="Verdana"/>
                <w:sz w:val="22"/>
                <w:szCs w:val="22"/>
              </w:rPr>
              <w:t>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AC42A" w14:textId="77777777" w:rsidR="005E37BB" w:rsidRDefault="005E37BB">
      <w:r>
        <w:separator/>
      </w:r>
    </w:p>
  </w:endnote>
  <w:endnote w:type="continuationSeparator" w:id="0">
    <w:p w14:paraId="29B090B1" w14:textId="77777777" w:rsidR="005E37BB" w:rsidRDefault="005E37BB">
      <w:r>
        <w:continuationSeparator/>
      </w:r>
    </w:p>
  </w:endnote>
  <w:endnote w:type="continuationNotice" w:id="1">
    <w:p w14:paraId="54917DC5" w14:textId="77777777" w:rsidR="005E37BB" w:rsidRDefault="005E3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90E16">
      <w:rPr>
        <w:rFonts w:ascii="Calibri" w:hAnsi="Calibri"/>
        <w:noProof/>
      </w:rPr>
      <w:t>18</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D76A4" w14:textId="77777777" w:rsidR="005E37BB" w:rsidRDefault="005E37BB">
      <w:r>
        <w:separator/>
      </w:r>
    </w:p>
  </w:footnote>
  <w:footnote w:type="continuationSeparator" w:id="0">
    <w:p w14:paraId="1170ABA7" w14:textId="77777777" w:rsidR="005E37BB" w:rsidRDefault="005E37BB">
      <w:r>
        <w:continuationSeparator/>
      </w:r>
    </w:p>
  </w:footnote>
  <w:footnote w:type="continuationNotice" w:id="1">
    <w:p w14:paraId="0640704E" w14:textId="77777777" w:rsidR="005E37BB" w:rsidRDefault="005E37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025E"/>
    <w:rsid w:val="00083A51"/>
    <w:rsid w:val="000929BC"/>
    <w:rsid w:val="000979BF"/>
    <w:rsid w:val="00097CD5"/>
    <w:rsid w:val="000A0A16"/>
    <w:rsid w:val="000B4690"/>
    <w:rsid w:val="000D7BD6"/>
    <w:rsid w:val="000E05BF"/>
    <w:rsid w:val="000E4D61"/>
    <w:rsid w:val="000E587B"/>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37BB"/>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1888"/>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37806"/>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76F91"/>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0E16"/>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522C0"/>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D7531"/>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97DC29-8E31-4A13-B797-10066B04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C1A973A3-3E06-4071-9029-BF166C99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8674</Words>
  <Characters>49448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58006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Винс Ирина Анатольевна</cp:lastModifiedBy>
  <cp:revision>17</cp:revision>
  <cp:lastPrinted>2008-10-16T11:25:00Z</cp:lastPrinted>
  <dcterms:created xsi:type="dcterms:W3CDTF">2017-03-24T14:03:00Z</dcterms:created>
  <dcterms:modified xsi:type="dcterms:W3CDTF">2018-10-15T05:37:00Z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