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0D2E58B4"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46301">
        <w:rPr>
          <w:rFonts w:ascii="Arial" w:hAnsi="Arial" w:cs="Arial"/>
          <w:b/>
          <w:sz w:val="22"/>
          <w:szCs w:val="22"/>
          <w:lang w:val="sr-Cyrl-CS"/>
        </w:rPr>
        <w:t>М049</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B87B33">
        <w:rPr>
          <w:rFonts w:ascii="Arial" w:hAnsi="Arial" w:cs="Arial"/>
          <w:b/>
          <w:sz w:val="22"/>
          <w:szCs w:val="22"/>
          <w:lang w:val="sr-Cyrl-CS"/>
        </w:rPr>
        <w:t>1</w:t>
      </w:r>
      <w:r w:rsidR="00B46301">
        <w:rPr>
          <w:rFonts w:ascii="Arial" w:hAnsi="Arial" w:cs="Arial"/>
          <w:b/>
          <w:sz w:val="22"/>
          <w:szCs w:val="22"/>
          <w:lang w:val="sr-Cyrl-CS"/>
        </w:rPr>
        <w:t>7</w:t>
      </w:r>
      <w:r w:rsidRPr="00615845">
        <w:rPr>
          <w:rFonts w:ascii="Arial" w:hAnsi="Arial" w:cs="Arial"/>
          <w:b/>
          <w:sz w:val="22"/>
          <w:szCs w:val="22"/>
          <w:lang w:val="sr-Cyrl-CS"/>
        </w:rPr>
        <w:t xml:space="preserve"> </w:t>
      </w:r>
      <w:r w:rsidR="00B46301">
        <w:rPr>
          <w:rFonts w:ascii="Arial" w:hAnsi="Arial" w:cs="Arial"/>
          <w:b/>
          <w:sz w:val="22"/>
          <w:szCs w:val="22"/>
          <w:lang w:val="sr-Cyrl-CS"/>
        </w:rPr>
        <w:t>сентября 2018</w:t>
      </w:r>
      <w:bookmarkStart w:id="0" w:name="_GoBack"/>
      <w:bookmarkEnd w:id="0"/>
      <w:r w:rsidRPr="00615845">
        <w:rPr>
          <w:rFonts w:ascii="Arial" w:hAnsi="Arial" w:cs="Arial"/>
          <w:b/>
          <w:sz w:val="22"/>
          <w:szCs w:val="22"/>
          <w:lang w:val="sr-Cyrl-CS"/>
        </w:rPr>
        <w:t xml:space="preserve">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порядке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своих</w:t>
      </w:r>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
    <w:p w14:paraId="0AD01644" w14:textId="7D220C6C" w:rsidR="00577903" w:rsidRPr="00C86FC8" w:rsidRDefault="00577903" w:rsidP="00653FFB">
      <w:pPr>
        <w:pStyle w:val="a4"/>
        <w:ind w:firstLine="567"/>
        <w:jc w:val="both"/>
        <w:rPr>
          <w:rFonts w:ascii="Arial" w:hAnsi="Arial" w:cs="Arial"/>
          <w:sz w:val="22"/>
          <w:szCs w:val="22"/>
          <w:lang w:val="ru-RU"/>
        </w:rPr>
      </w:pPr>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б) в месте,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C86FC8">
        <w:rPr>
          <w:rFonts w:ascii="Arial" w:hAnsi="Arial" w:cs="Arial"/>
          <w:sz w:val="22"/>
          <w:szCs w:val="22"/>
          <w:lang w:val="ru-RU"/>
        </w:rPr>
        <w:t xml:space="preserve"> </w:t>
      </w:r>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r w:rsidR="00317AF8" w:rsidRPr="00C86FC8">
        <w:rPr>
          <w:rFonts w:ascii="Arial" w:hAnsi="Arial" w:cs="Arial"/>
          <w:sz w:val="22"/>
          <w:lang w:val="ru-RU"/>
        </w:rPr>
        <w:t>экспресс-</w:t>
      </w:r>
      <w:r w:rsidRPr="00C86FC8">
        <w:rPr>
          <w:rFonts w:ascii="Arial" w:hAnsi="Arial" w:cs="Arial"/>
          <w:sz w:val="22"/>
          <w:lang w:val="ru-RU"/>
        </w:rPr>
        <w:t>почтой.</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Документы, направленные в порядке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пунктах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Срок и условия оплаты в таких случаях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На указанную сумму начисляются проценты в соответствии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r w:rsidR="00103B32" w:rsidRPr="00C86FC8">
        <w:rPr>
          <w:rFonts w:ascii="Arial" w:hAnsi="Arial" w:cs="Arial"/>
          <w:i/>
          <w:sz w:val="20"/>
        </w:rPr>
        <w:t>Юнипро</w:t>
      </w:r>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35695E66"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2657348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истребуемой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требования в соответствии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а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истребуемой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м требования в соответствии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Гарантийный срок в этом</w:t>
      </w:r>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случае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6.2. 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пункте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объеме,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C86FC8">
        <w:rPr>
          <w:rFonts w:ascii="Arial" w:hAnsi="Arial" w:cs="Arial"/>
          <w:sz w:val="22"/>
          <w:szCs w:val="22"/>
          <w:lang w:val="ru-RU"/>
        </w:rPr>
        <w:t xml:space="preserve">пунктах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случаях,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r w:rsidR="008F32DB" w:rsidRPr="00C86FC8">
        <w:rPr>
          <w:rFonts w:ascii="Arial" w:hAnsi="Arial" w:cs="Arial"/>
          <w:sz w:val="22"/>
        </w:rPr>
        <w:t>/-ий</w:t>
      </w:r>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r w:rsidR="00103B32" w:rsidRPr="00C86FC8">
        <w:rPr>
          <w:rFonts w:ascii="Arial" w:hAnsi="Arial" w:cs="Arial"/>
          <w:sz w:val="22"/>
          <w:szCs w:val="22"/>
          <w:lang w:val="ru-RU"/>
        </w:rPr>
        <w:t>Юнипро</w:t>
      </w:r>
      <w:r w:rsidR="00DC0D32" w:rsidRPr="00C86FC8">
        <w:rPr>
          <w:rFonts w:ascii="Arial" w:hAnsi="Arial" w:cs="Arial"/>
          <w:sz w:val="22"/>
          <w:szCs w:val="22"/>
          <w:lang w:val="ru-RU"/>
        </w:rPr>
        <w:t xml:space="preserve">»: </w:t>
      </w:r>
      <w:hyperlink r:id="rId12"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r w:rsidRPr="00C86FC8">
              <w:rPr>
                <w:rFonts w:ascii="Arial" w:hAnsi="Arial" w:cs="Arial"/>
                <w:sz w:val="22"/>
                <w:szCs w:val="22"/>
              </w:rPr>
              <w:t>Юнипро</w:t>
            </w:r>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r w:rsidRPr="00C86FC8">
              <w:rPr>
                <w:rFonts w:ascii="Arial" w:hAnsi="Arial" w:cs="Arial"/>
                <w:sz w:val="22"/>
                <w:szCs w:val="22"/>
              </w:rPr>
              <w:t>м.п.</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 xml:space="preserve">лад Поставщика, то в текст спецификации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в порядке, предусмотренном п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соответствии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C86FC8">
        <w:rPr>
          <w:rFonts w:ascii="Arial" w:hAnsi="Arial" w:cs="Arial"/>
          <w:i/>
          <w:sz w:val="22"/>
          <w:szCs w:val="22"/>
          <w:lang w:val="ru-RU"/>
        </w:rPr>
        <w:t>прекращения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указанный в пункте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r w:rsidRPr="00C86FC8">
              <w:rPr>
                <w:rFonts w:ascii="Arial" w:hAnsi="Arial" w:cs="Arial"/>
                <w:sz w:val="22"/>
                <w:szCs w:val="22"/>
              </w:rPr>
              <w:t>Юнипро</w:t>
            </w:r>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r w:rsidRPr="00C86FC8">
              <w:rPr>
                <w:rFonts w:ascii="Arial" w:hAnsi="Arial" w:cs="Arial"/>
                <w:sz w:val="22"/>
                <w:szCs w:val="22"/>
              </w:rPr>
              <w:t>м.п.</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4851A682"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46301">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46301"/>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274D"/>
  <w15:docId w15:val="{7F8A0A41-FA82-4AED-B097-548F035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Заголовок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81918e25-7def-4cf4-9c56-8887b6c128a0"/>
  </ds:schemaRefs>
</ds:datastoreItem>
</file>

<file path=customXml/itemProps5.xml><?xml version="1.0" encoding="utf-8"?>
<ds:datastoreItem xmlns:ds="http://schemas.openxmlformats.org/officeDocument/2006/customXml" ds:itemID="{BCB026C0-24DC-488E-9DE6-58B0EAAE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8655</Words>
  <Characters>49338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2018-09-17T06:45:00Z</dcterms:created>
  <dcterms:modified xsi:type="dcterms:W3CDTF">2018-09-17T06:45:00Z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