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 xml:space="preserve">ОКУМЕНТАЦИЯ   </w:t>
      </w:r>
      <w:proofErr w:type="gramStart"/>
      <w:r w:rsidR="008F0C5A" w:rsidRPr="00AE5DB2">
        <w:rPr>
          <w:rFonts w:ascii="Arial" w:hAnsi="Arial" w:cs="Arial"/>
          <w:b/>
          <w:sz w:val="24"/>
          <w:szCs w:val="24"/>
        </w:rPr>
        <w:t>ПО  ЗАПРОСУ</w:t>
      </w:r>
      <w:proofErr w:type="gramEnd"/>
      <w:r w:rsidR="008F0C5A" w:rsidRPr="00AE5DB2">
        <w:rPr>
          <w:rFonts w:ascii="Arial" w:hAnsi="Arial" w:cs="Arial"/>
          <w:b/>
          <w:sz w:val="24"/>
          <w:szCs w:val="24"/>
        </w:rPr>
        <w:t xml:space="preserve">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274BAF">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2E3DD6">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2E3DD6">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2E3DD6">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2E3DD6">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274BAF">
        <w:rPr>
          <w:rFonts w:ascii="Arial" w:hAnsi="Arial" w:cs="Arial"/>
          <w:color w:val="000000"/>
          <w:sz w:val="24"/>
          <w:szCs w:val="24"/>
        </w:rPr>
        <w:t>М049</w:t>
      </w:r>
      <w:r w:rsidR="00F615D3" w:rsidRPr="00AE5DB2">
        <w:rPr>
          <w:rFonts w:ascii="Arial" w:hAnsi="Arial" w:cs="Arial"/>
          <w:sz w:val="24"/>
          <w:szCs w:val="24"/>
        </w:rPr>
        <w:t xml:space="preserve"> от </w:t>
      </w:r>
      <w:r w:rsidR="00274BAF">
        <w:rPr>
          <w:rFonts w:ascii="Arial" w:hAnsi="Arial" w:cs="Arial"/>
          <w:sz w:val="24"/>
          <w:szCs w:val="24"/>
        </w:rPr>
        <w:t>1</w:t>
      </w:r>
      <w:r w:rsidR="002E3DD6">
        <w:rPr>
          <w:rFonts w:ascii="Arial" w:hAnsi="Arial" w:cs="Arial"/>
          <w:sz w:val="24"/>
          <w:szCs w:val="24"/>
        </w:rPr>
        <w:t>7</w:t>
      </w:r>
      <w:r w:rsidR="00F615D3" w:rsidRPr="00AE5DB2">
        <w:rPr>
          <w:rFonts w:ascii="Arial" w:hAnsi="Arial" w:cs="Arial"/>
          <w:sz w:val="24"/>
          <w:szCs w:val="24"/>
        </w:rPr>
        <w:t>.</w:t>
      </w:r>
      <w:r w:rsidR="00AA5FEB">
        <w:rPr>
          <w:rFonts w:ascii="Arial" w:hAnsi="Arial" w:cs="Arial"/>
          <w:sz w:val="24"/>
          <w:szCs w:val="24"/>
        </w:rPr>
        <w:t>0</w:t>
      </w:r>
      <w:r w:rsidR="00274BAF">
        <w:rPr>
          <w:rFonts w:ascii="Arial" w:hAnsi="Arial" w:cs="Arial"/>
          <w:sz w:val="24"/>
          <w:szCs w:val="24"/>
        </w:rPr>
        <w:t>9</w:t>
      </w:r>
      <w:r w:rsidR="00F615D3" w:rsidRPr="00AE5DB2">
        <w:rPr>
          <w:rFonts w:ascii="Arial" w:hAnsi="Arial" w:cs="Arial"/>
          <w:sz w:val="24"/>
          <w:szCs w:val="24"/>
        </w:rPr>
        <w:t>.201</w:t>
      </w:r>
      <w:r w:rsidR="00274BAF">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274BAF" w:rsidP="00EA6461">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Запасные части ПГУ (фильтры)</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7B014E" w:rsidRPr="00EA6461" w:rsidRDefault="007B014E" w:rsidP="007B014E">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5E77A5" w:rsidRPr="00274BAF" w:rsidRDefault="00EA6461" w:rsidP="00274BAF">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Московская область, г. Шатура, Черноозерский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9"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proofErr w:type="gramStart"/>
            <w:r w:rsidRPr="00AE5DB2">
              <w:rPr>
                <w:rFonts w:ascii="Arial" w:hAnsi="Arial" w:cs="Arial"/>
                <w:bCs/>
                <w:sz w:val="24"/>
                <w:szCs w:val="24"/>
              </w:rPr>
              <w:t>»:</w:t>
            </w:r>
            <w:r w:rsidRPr="00AE5DB2">
              <w:rPr>
                <w:rFonts w:ascii="Arial" w:hAnsi="Arial" w:cs="Arial"/>
                <w:spacing w:val="-6"/>
                <w:sz w:val="24"/>
                <w:szCs w:val="24"/>
              </w:rPr>
              <w:t xml:space="preserve">  (</w:t>
            </w:r>
            <w:proofErr w:type="gramEnd"/>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937237" w:rsidRDefault="001041D5" w:rsidP="002E3DD6">
            <w:pPr>
              <w:tabs>
                <w:tab w:val="left" w:pos="386"/>
              </w:tabs>
              <w:spacing w:line="276" w:lineRule="auto"/>
              <w:ind w:firstLine="0"/>
              <w:jc w:val="left"/>
              <w:rPr>
                <w:rFonts w:ascii="Arial" w:hAnsi="Arial" w:cs="Arial"/>
                <w:sz w:val="24"/>
                <w:szCs w:val="24"/>
                <w:lang w:val="en-US"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7B014E">
              <w:rPr>
                <w:rFonts w:ascii="Arial" w:hAnsi="Arial" w:cs="Arial"/>
                <w:sz w:val="24"/>
                <w:szCs w:val="24"/>
                <w:lang w:eastAsia="en-US"/>
              </w:rPr>
              <w:t>1</w:t>
            </w:r>
            <w:r w:rsidR="002E3DD6">
              <w:rPr>
                <w:rFonts w:ascii="Arial" w:hAnsi="Arial" w:cs="Arial"/>
                <w:sz w:val="24"/>
                <w:szCs w:val="24"/>
                <w:lang w:eastAsia="en-US"/>
              </w:rPr>
              <w:t>7</w:t>
            </w:r>
            <w:bookmarkStart w:id="4" w:name="_GoBack"/>
            <w:bookmarkEnd w:id="4"/>
            <w:r w:rsidR="00BC5425" w:rsidRPr="00AE5DB2">
              <w:rPr>
                <w:rFonts w:ascii="Arial" w:hAnsi="Arial" w:cs="Arial"/>
                <w:sz w:val="24"/>
                <w:szCs w:val="24"/>
                <w:lang w:eastAsia="en-US"/>
              </w:rPr>
              <w:t>.</w:t>
            </w:r>
            <w:r w:rsidR="00274BAF">
              <w:rPr>
                <w:rFonts w:ascii="Arial" w:hAnsi="Arial" w:cs="Arial"/>
                <w:sz w:val="24"/>
                <w:szCs w:val="24"/>
                <w:lang w:eastAsia="en-US"/>
              </w:rPr>
              <w:t>09</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274BAF">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r w:rsidR="000D23C6" w:rsidRPr="00AE5DB2">
              <w:rPr>
                <w:rFonts w:ascii="Arial" w:hAnsi="Arial" w:cs="Arial"/>
                <w:sz w:val="24"/>
                <w:szCs w:val="24"/>
                <w:lang w:eastAsia="en-US"/>
              </w:rPr>
              <w:t>МСК</w:t>
            </w:r>
            <w:r w:rsidRPr="00AE5DB2">
              <w:rPr>
                <w:rFonts w:ascii="Arial" w:hAnsi="Arial" w:cs="Arial"/>
                <w:sz w:val="24"/>
                <w:szCs w:val="24"/>
                <w:lang w:eastAsia="en-US"/>
              </w:rPr>
              <w:t xml:space="preserve">) </w:t>
            </w:r>
            <w:proofErr w:type="gramStart"/>
            <w:r w:rsidR="00274BAF">
              <w:rPr>
                <w:rFonts w:ascii="Arial" w:hAnsi="Arial" w:cs="Arial"/>
                <w:sz w:val="24"/>
                <w:szCs w:val="24"/>
                <w:lang w:eastAsia="en-US"/>
              </w:rPr>
              <w:t>02</w:t>
            </w:r>
            <w:r w:rsidRPr="00AE5DB2">
              <w:rPr>
                <w:rFonts w:ascii="Arial" w:hAnsi="Arial" w:cs="Arial"/>
                <w:sz w:val="24"/>
                <w:szCs w:val="24"/>
                <w:lang w:eastAsia="en-US"/>
              </w:rPr>
              <w:t>.</w:t>
            </w:r>
            <w:r w:rsidR="003541E2">
              <w:rPr>
                <w:rFonts w:ascii="Arial" w:hAnsi="Arial" w:cs="Arial"/>
                <w:sz w:val="24"/>
                <w:szCs w:val="24"/>
                <w:lang w:eastAsia="en-US"/>
              </w:rPr>
              <w:t>1</w:t>
            </w:r>
            <w:r w:rsidR="00274BAF">
              <w:rPr>
                <w:rFonts w:ascii="Arial" w:hAnsi="Arial" w:cs="Arial"/>
                <w:sz w:val="24"/>
                <w:szCs w:val="24"/>
                <w:lang w:eastAsia="en-US"/>
              </w:rPr>
              <w:t>0</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274BAF">
              <w:rPr>
                <w:rFonts w:ascii="Arial" w:hAnsi="Arial" w:cs="Arial"/>
                <w:sz w:val="24"/>
                <w:szCs w:val="24"/>
                <w:lang w:eastAsia="en-US"/>
              </w:rPr>
              <w:t>8</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roofErr w:type="gramEnd"/>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0"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Default="00E03288" w:rsidP="005E77A5">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 xml:space="preserve">Лот № 1  </w:t>
            </w:r>
            <w:r w:rsidR="00A36551">
              <w:rPr>
                <w:rFonts w:ascii="Arial" w:hAnsi="Arial" w:cs="Arial"/>
                <w:sz w:val="24"/>
                <w:szCs w:val="24"/>
              </w:rPr>
              <w:t xml:space="preserve">   </w:t>
            </w:r>
            <w:r w:rsidR="00274BAF">
              <w:rPr>
                <w:rFonts w:ascii="Arial" w:hAnsi="Arial" w:cs="Arial"/>
                <w:sz w:val="24"/>
                <w:szCs w:val="24"/>
              </w:rPr>
              <w:t xml:space="preserve">январь </w:t>
            </w:r>
            <w:r>
              <w:rPr>
                <w:rFonts w:ascii="Arial" w:hAnsi="Arial" w:cs="Arial"/>
                <w:sz w:val="24"/>
                <w:szCs w:val="24"/>
              </w:rPr>
              <w:t xml:space="preserve">– </w:t>
            </w:r>
            <w:r w:rsidR="00274BAF">
              <w:rPr>
                <w:rFonts w:ascii="Arial" w:hAnsi="Arial" w:cs="Arial"/>
                <w:sz w:val="24"/>
                <w:szCs w:val="24"/>
              </w:rPr>
              <w:t>февраль 2019</w:t>
            </w:r>
            <w:r>
              <w:rPr>
                <w:rFonts w:ascii="Arial" w:hAnsi="Arial" w:cs="Arial"/>
                <w:sz w:val="24"/>
                <w:szCs w:val="24"/>
              </w:rPr>
              <w:t xml:space="preserve"> года</w:t>
            </w:r>
          </w:p>
          <w:p w:rsidR="00E03288" w:rsidRPr="00274BAF" w:rsidRDefault="00E03288" w:rsidP="00E03288">
            <w:pPr>
              <w:tabs>
                <w:tab w:val="left" w:pos="0"/>
              </w:tabs>
              <w:spacing w:line="276" w:lineRule="auto"/>
              <w:ind w:right="153" w:firstLine="0"/>
              <w:jc w:val="left"/>
              <w:rPr>
                <w:rFonts w:ascii="Arial" w:hAnsi="Arial" w:cs="Arial"/>
                <w:sz w:val="24"/>
                <w:szCs w:val="24"/>
              </w:rPr>
            </w:pPr>
            <w:r>
              <w:rPr>
                <w:rFonts w:ascii="Arial" w:hAnsi="Arial" w:cs="Arial"/>
                <w:sz w:val="24"/>
                <w:szCs w:val="24"/>
              </w:rPr>
              <w:t xml:space="preserve">Лот № 2  </w:t>
            </w:r>
            <w:r w:rsidR="00A36551">
              <w:rPr>
                <w:rFonts w:ascii="Arial" w:hAnsi="Arial" w:cs="Arial"/>
                <w:sz w:val="24"/>
                <w:szCs w:val="24"/>
              </w:rPr>
              <w:t xml:space="preserve">   </w:t>
            </w:r>
            <w:r>
              <w:rPr>
                <w:rFonts w:ascii="Arial" w:hAnsi="Arial" w:cs="Arial"/>
                <w:sz w:val="24"/>
                <w:szCs w:val="24"/>
              </w:rPr>
              <w:t>январь 201</w:t>
            </w:r>
            <w:r w:rsidR="00274BAF">
              <w:rPr>
                <w:rFonts w:ascii="Arial" w:hAnsi="Arial" w:cs="Arial"/>
                <w:sz w:val="24"/>
                <w:szCs w:val="24"/>
              </w:rPr>
              <w:t>9</w:t>
            </w:r>
            <w:r>
              <w:rPr>
                <w:rFonts w:ascii="Arial" w:hAnsi="Arial" w:cs="Arial"/>
                <w:sz w:val="24"/>
                <w:szCs w:val="24"/>
              </w:rPr>
              <w:t xml:space="preserve"> года</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B014E" w:rsidRPr="007B014E" w:rsidRDefault="007B014E" w:rsidP="00F9775C">
            <w:pPr>
              <w:spacing w:after="200" w:line="276" w:lineRule="auto"/>
              <w:ind w:firstLine="0"/>
              <w:rPr>
                <w:rFonts w:ascii="Arial" w:hAnsi="Arial" w:cs="Arial"/>
                <w:sz w:val="24"/>
                <w:szCs w:val="24"/>
              </w:rPr>
            </w:pPr>
            <w:r w:rsidRPr="00F9775C">
              <w:rPr>
                <w:rFonts w:ascii="Arial" w:hAnsi="Arial" w:cs="Arial"/>
                <w:b/>
                <w:bCs/>
                <w:color w:val="000000"/>
                <w:sz w:val="24"/>
                <w:szCs w:val="24"/>
              </w:rPr>
              <w:t>Место доставки:</w:t>
            </w:r>
            <w:r>
              <w:rPr>
                <w:rFonts w:ascii="Arial" w:hAnsi="Arial" w:cs="Arial"/>
                <w:b/>
                <w:bCs/>
                <w:color w:val="000000"/>
                <w:sz w:val="24"/>
                <w:szCs w:val="24"/>
              </w:rPr>
              <w:t xml:space="preserve"> </w:t>
            </w:r>
            <w:r w:rsidRPr="007B014E">
              <w:rPr>
                <w:rFonts w:ascii="Arial" w:hAnsi="Arial" w:cs="Arial"/>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70246B" w:rsidRPr="00274BAF" w:rsidRDefault="00F9775C" w:rsidP="00274BAF">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w:t>
            </w:r>
            <w:proofErr w:type="spellStart"/>
            <w:r w:rsidR="0064701C">
              <w:rPr>
                <w:rFonts w:ascii="Arial" w:hAnsi="Arial" w:cs="Arial"/>
                <w:bCs/>
                <w:color w:val="000000"/>
                <w:sz w:val="24"/>
                <w:szCs w:val="24"/>
              </w:rPr>
              <w:t>Юнипро</w:t>
            </w:r>
            <w:proofErr w:type="spellEnd"/>
            <w:r w:rsidR="0064701C">
              <w:rPr>
                <w:rFonts w:ascii="Arial" w:hAnsi="Arial" w:cs="Arial"/>
                <w:bCs/>
                <w:color w:val="000000"/>
                <w:sz w:val="24"/>
                <w:szCs w:val="24"/>
              </w:rPr>
              <w:t>»</w:t>
            </w:r>
            <w:r w:rsidRPr="00F9775C">
              <w:rPr>
                <w:rFonts w:ascii="Arial" w:hAnsi="Arial" w:cs="Arial"/>
                <w:bCs/>
                <w:color w:val="000000"/>
                <w:sz w:val="24"/>
                <w:szCs w:val="24"/>
              </w:rPr>
              <w:t>: Российская Федерация, Московская область, г. Шатура, Черноозерский проезд, д.5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274BAF"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2</w:t>
            </w:r>
            <w:r w:rsidR="00A56F5E" w:rsidRPr="00AE5DB2">
              <w:rPr>
                <w:rFonts w:ascii="Arial" w:hAnsi="Arial" w:cs="Arial"/>
                <w:sz w:val="24"/>
                <w:szCs w:val="24"/>
              </w:rPr>
              <w:t xml:space="preserve"> (</w:t>
            </w:r>
            <w:r>
              <w:rPr>
                <w:rFonts w:ascii="Arial" w:hAnsi="Arial" w:cs="Arial"/>
                <w:sz w:val="24"/>
                <w:szCs w:val="24"/>
              </w:rPr>
              <w:t>два</w:t>
            </w:r>
            <w:r w:rsidR="00A56F5E" w:rsidRPr="00AE5DB2">
              <w:rPr>
                <w:rFonts w:ascii="Arial" w:hAnsi="Arial" w:cs="Arial"/>
                <w:sz w:val="24"/>
                <w:szCs w:val="24"/>
              </w:rPr>
              <w:t>)</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В соответствии с Разделом </w:t>
            </w:r>
            <w:proofErr w:type="gramStart"/>
            <w:r w:rsidRPr="00D2629E">
              <w:rPr>
                <w:rFonts w:ascii="Arial" w:hAnsi="Arial" w:cs="Arial"/>
                <w:sz w:val="24"/>
                <w:szCs w:val="24"/>
              </w:rPr>
              <w:t>6  «</w:t>
            </w:r>
            <w:proofErr w:type="gramEnd"/>
            <w:r w:rsidRPr="00D2629E">
              <w:rPr>
                <w:rFonts w:ascii="Arial" w:hAnsi="Arial" w:cs="Arial"/>
                <w:sz w:val="24"/>
                <w:szCs w:val="24"/>
              </w:rPr>
              <w:t>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7B014E">
              <w:rPr>
                <w:rFonts w:ascii="Arial" w:hAnsi="Arial" w:cs="Arial"/>
                <w:b/>
                <w:sz w:val="24"/>
                <w:szCs w:val="24"/>
              </w:rPr>
              <w:t>фильтров (</w:t>
            </w:r>
            <w:r w:rsidRPr="00CB5FF1">
              <w:rPr>
                <w:rFonts w:ascii="Arial" w:hAnsi="Arial" w:cs="Arial"/>
                <w:b/>
                <w:sz w:val="24"/>
                <w:szCs w:val="24"/>
              </w:rPr>
              <w:t>комплектующих/ запасных частей</w:t>
            </w:r>
            <w:r w:rsidR="007B014E">
              <w:rPr>
                <w:rFonts w:ascii="Arial" w:hAnsi="Arial" w:cs="Arial"/>
                <w:b/>
                <w:sz w:val="24"/>
                <w:szCs w:val="24"/>
              </w:rPr>
              <w:t>)</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lastRenderedPageBreak/>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p>
          <w:p w:rsidR="00CB5FF1" w:rsidRPr="005E77A5"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2E3DD6"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3"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proofErr w:type="gram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proofErr w:type="gramEnd"/>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w:t>
      </w:r>
      <w:proofErr w:type="gramStart"/>
      <w:r w:rsidRPr="00AE5DB2">
        <w:rPr>
          <w:rFonts w:ascii="Arial" w:hAnsi="Arial" w:cs="Arial"/>
          <w:sz w:val="24"/>
          <w:szCs w:val="24"/>
        </w:rPr>
        <w:t>_»_</w:t>
      </w:r>
      <w:proofErr w:type="gramEnd"/>
      <w:r w:rsidRPr="00AE5DB2">
        <w:rPr>
          <w:rFonts w:ascii="Arial" w:hAnsi="Arial" w:cs="Arial"/>
          <w:sz w:val="24"/>
          <w:szCs w:val="24"/>
        </w:rPr>
        <w:t>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w:t>
            </w:r>
            <w:r w:rsidR="00140B35" w:rsidRPr="00AE5DB2">
              <w:rPr>
                <w:rFonts w:ascii="Arial" w:hAnsi="Arial" w:cs="Arial"/>
                <w:sz w:val="24"/>
                <w:szCs w:val="24"/>
              </w:rPr>
              <w:t>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w:t>
            </w:r>
            <w:r w:rsidR="00D86841">
              <w:rPr>
                <w:rFonts w:ascii="Arial" w:hAnsi="Arial" w:cs="Arial"/>
                <w:bCs/>
                <w:sz w:val="24"/>
                <w:szCs w:val="24"/>
              </w:rPr>
              <w:t>_</w:t>
            </w:r>
            <w:r w:rsidRPr="00AE5DB2">
              <w:rPr>
                <w:rFonts w:ascii="Arial" w:hAnsi="Arial" w:cs="Arial"/>
                <w:bCs/>
                <w:sz w:val="24"/>
                <w:szCs w:val="24"/>
              </w:rPr>
              <w:t>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lastRenderedPageBreak/>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proofErr w:type="gramStart"/>
      <w:r w:rsidR="00C815FD" w:rsidRPr="00AE5DB2">
        <w:rPr>
          <w:rFonts w:ascii="Arial" w:hAnsi="Arial" w:cs="Arial"/>
          <w:color w:val="000000"/>
          <w:sz w:val="24"/>
          <w:szCs w:val="24"/>
        </w:rPr>
        <w:t>)</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w:t>
      </w:r>
      <w:proofErr w:type="gramEnd"/>
      <w:r w:rsidR="00055407" w:rsidRPr="00AE5DB2">
        <w:rPr>
          <w:rFonts w:ascii="Arial" w:hAnsi="Arial" w:cs="Arial"/>
          <w:color w:val="000000"/>
          <w:sz w:val="24"/>
          <w:szCs w:val="24"/>
        </w:rPr>
        <w:t xml:space="preserve">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proofErr w:type="gramStart"/>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w:t>
      </w:r>
      <w:proofErr w:type="gramEnd"/>
      <w:r w:rsidRPr="00AE5DB2">
        <w:rPr>
          <w:rFonts w:ascii="Arial" w:hAnsi="Arial" w:cs="Arial"/>
          <w:color w:val="000000"/>
          <w:sz w:val="24"/>
          <w:szCs w:val="24"/>
        </w:rPr>
        <w:t xml:space="preserve">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proofErr w:type="gramStart"/>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 xml:space="preserve">поставки </w:t>
      </w:r>
      <w:proofErr w:type="gramStart"/>
      <w:r w:rsidR="00B11A6F" w:rsidRPr="00AE5DB2">
        <w:rPr>
          <w:rFonts w:ascii="Arial" w:hAnsi="Arial" w:cs="Arial"/>
          <w:color w:val="000000"/>
          <w:sz w:val="24"/>
          <w:szCs w:val="24"/>
        </w:rPr>
        <w:t>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w:t>
      </w:r>
      <w:proofErr w:type="gramEnd"/>
      <w:r w:rsidRPr="00AE5DB2">
        <w:rPr>
          <w:rFonts w:ascii="Arial" w:hAnsi="Arial" w:cs="Arial"/>
          <w:color w:val="000000"/>
          <w:sz w:val="24"/>
          <w:szCs w:val="24"/>
        </w:rPr>
        <w:t xml:space="preserve">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AE5DB2">
        <w:rPr>
          <w:rFonts w:ascii="Arial" w:hAnsi="Arial" w:cs="Arial"/>
          <w:sz w:val="24"/>
          <w:szCs w:val="24"/>
        </w:rPr>
        <w:t>например</w:t>
      </w:r>
      <w:proofErr w:type="gramEnd"/>
      <w:r w:rsidRPr="00AE5DB2">
        <w:rPr>
          <w:rFonts w:ascii="Arial" w:hAnsi="Arial" w:cs="Arial"/>
          <w:sz w:val="24"/>
          <w:szCs w:val="24"/>
        </w:rPr>
        <w:t>:</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DD6CDC" w:rsidRDefault="00824F6A" w:rsidP="00DD6CDC">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w:t>
      </w:r>
      <w:proofErr w:type="gramStart"/>
      <w:r w:rsidRPr="00AE5DB2">
        <w:rPr>
          <w:rFonts w:ascii="Arial" w:hAnsi="Arial" w:cs="Arial"/>
          <w:b/>
          <w:sz w:val="24"/>
          <w:szCs w:val="24"/>
        </w:rPr>
        <w:t>о  соблюдении</w:t>
      </w:r>
      <w:proofErr w:type="gramEnd"/>
      <w:r w:rsidRPr="00AE5DB2">
        <w:rPr>
          <w:rFonts w:ascii="Arial" w:hAnsi="Arial" w:cs="Arial"/>
          <w:b/>
          <w:sz w:val="24"/>
          <w:szCs w:val="24"/>
        </w:rPr>
        <w:t xml:space="preserve">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w:t>
      </w:r>
      <w:proofErr w:type="gramStart"/>
      <w:r w:rsidR="008667B0" w:rsidRPr="00AE5DB2">
        <w:rPr>
          <w:rFonts w:ascii="Arial" w:hAnsi="Arial" w:cs="Arial"/>
          <w:sz w:val="24"/>
          <w:szCs w:val="24"/>
        </w:rPr>
        <w:t>сторонами  заключаемого</w:t>
      </w:r>
      <w:proofErr w:type="gramEnd"/>
      <w:r w:rsidR="008667B0" w:rsidRPr="00AE5DB2">
        <w:rPr>
          <w:rFonts w:ascii="Arial" w:hAnsi="Arial" w:cs="Arial"/>
          <w:sz w:val="24"/>
          <w:szCs w:val="24"/>
        </w:rPr>
        <w:t xml:space="preserve">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AE5DB2">
        <w:rPr>
          <w:rFonts w:ascii="Arial" w:hAnsi="Arial" w:cs="Arial"/>
          <w:sz w:val="24"/>
          <w:szCs w:val="24"/>
        </w:rPr>
        <w:t>ООН,  этот</w:t>
      </w:r>
      <w:proofErr w:type="gramEnd"/>
      <w:r w:rsidR="00E533BB" w:rsidRPr="00AE5DB2">
        <w:rPr>
          <w:rFonts w:ascii="Arial" w:hAnsi="Arial" w:cs="Arial"/>
          <w:sz w:val="24"/>
          <w:szCs w:val="24"/>
        </w:rPr>
        <w:t xml:space="preserve">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xml:space="preserve">] Принципов Глобального договора ООН, этот факт нарушений может послужить основанием </w:t>
      </w:r>
      <w:proofErr w:type="gramStart"/>
      <w:r w:rsidRPr="00AE5DB2">
        <w:rPr>
          <w:rFonts w:ascii="Arial" w:hAnsi="Arial" w:cs="Arial"/>
          <w:sz w:val="24"/>
          <w:szCs w:val="24"/>
        </w:rPr>
        <w:t>для  досрочного</w:t>
      </w:r>
      <w:proofErr w:type="gramEnd"/>
      <w:r w:rsidRPr="00AE5DB2">
        <w:rPr>
          <w:rFonts w:ascii="Arial" w:hAnsi="Arial" w:cs="Arial"/>
          <w:sz w:val="24"/>
          <w:szCs w:val="24"/>
        </w:rPr>
        <w:t xml:space="preserve">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proofErr w:type="gramStart"/>
      <w:r w:rsidRPr="00AE5DB2">
        <w:rPr>
          <w:rFonts w:cs="Arial"/>
          <w:sz w:val="28"/>
          <w:szCs w:val="28"/>
        </w:rPr>
        <w:lastRenderedPageBreak/>
        <w:t>ПРОЕКТ  ДОГОВОРА</w:t>
      </w:r>
      <w:proofErr w:type="gramEnd"/>
      <w:r w:rsidRPr="00AE5DB2">
        <w:rPr>
          <w:rFonts w:cs="Arial"/>
          <w:sz w:val="28"/>
          <w:szCs w:val="28"/>
        </w:rPr>
        <w:t xml:space="preserve">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93" w:rsidRDefault="008B0893">
      <w:r>
        <w:separator/>
      </w:r>
    </w:p>
  </w:endnote>
  <w:endnote w:type="continuationSeparator" w:id="0">
    <w:p w:rsidR="008B0893" w:rsidRDefault="008B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7B014E" w:rsidRDefault="007B014E">
        <w:pPr>
          <w:pStyle w:val="af0"/>
          <w:jc w:val="right"/>
        </w:pPr>
        <w:r>
          <w:fldChar w:fldCharType="begin"/>
        </w:r>
        <w:r>
          <w:instrText xml:space="preserve"> PAGE   \* MERGEFORMAT </w:instrText>
        </w:r>
        <w:r>
          <w:fldChar w:fldCharType="separate"/>
        </w:r>
        <w:r w:rsidR="002E3DD6">
          <w:rPr>
            <w:noProof/>
          </w:rPr>
          <w:t>11</w:t>
        </w:r>
        <w:r>
          <w:rPr>
            <w:noProof/>
          </w:rPr>
          <w:fldChar w:fldCharType="end"/>
        </w:r>
      </w:p>
    </w:sdtContent>
  </w:sdt>
  <w:p w:rsidR="007B014E" w:rsidRDefault="007B014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93" w:rsidRDefault="008B0893">
      <w:r>
        <w:separator/>
      </w:r>
    </w:p>
  </w:footnote>
  <w:footnote w:type="continuationSeparator" w:id="0">
    <w:p w:rsidR="008B0893" w:rsidRDefault="008B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4E" w:rsidRPr="00F01080" w:rsidRDefault="007B014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4BAF"/>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3DD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6D178D"/>
  <w15:docId w15:val="{9B5587A8-1A75-4E60-A348-332F8012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B3B29-1574-4B41-B382-8A428681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3802</Words>
  <Characters>29418</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33154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2016-10-19T07:16:00Z</cp:lastPrinted>
  <dcterms:created xsi:type="dcterms:W3CDTF">2018-09-17T06:23:00Z</dcterms:created>
  <dcterms:modified xsi:type="dcterms:W3CDTF">2018-09-17T06:53:00Z</dcterms:modified>
</cp:coreProperties>
</file>