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356434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114693">
        <w:rPr>
          <w:rFonts w:eastAsia="Times New Roman"/>
          <w:b/>
          <w:i/>
          <w:sz w:val="22"/>
          <w:szCs w:val="22"/>
          <w:lang w:eastAsia="ru-RU"/>
        </w:rPr>
        <w:t xml:space="preserve">указывается наименование </w:t>
      </w:r>
      <w:r w:rsidRPr="00356434">
        <w:rPr>
          <w:rFonts w:eastAsia="Times New Roman"/>
          <w:b/>
          <w:i/>
          <w:sz w:val="22"/>
          <w:szCs w:val="22"/>
          <w:lang w:eastAsia="ru-RU"/>
        </w:rPr>
        <w:t>организации</w:t>
      </w:r>
      <w:r w:rsidRPr="00356434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356434">
        <w:rPr>
          <w:rFonts w:eastAsia="Times New Roman"/>
          <w:sz w:val="22"/>
          <w:szCs w:val="22"/>
          <w:lang w:eastAsia="ru-RU"/>
        </w:rPr>
        <w:t xml:space="preserve"> </w:t>
      </w:r>
    </w:p>
    <w:p w:rsidR="001A32BC" w:rsidRPr="001A32BC" w:rsidRDefault="00504FF1" w:rsidP="001A32BC">
      <w:pPr>
        <w:rPr>
          <w:rFonts w:ascii="Times New Roman" w:hAnsi="Times New Roman" w:cs="Times New Roman"/>
        </w:rPr>
      </w:pPr>
      <w:r w:rsidRPr="00356434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Уведомление №</w:t>
      </w:r>
      <w:r w:rsidR="00925A3A" w:rsidRPr="0035643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32BC" w:rsidRPr="00356434">
        <w:rPr>
          <w:rFonts w:ascii="Times New Roman" w:hAnsi="Times New Roman" w:cs="Times New Roman"/>
        </w:rPr>
        <w:t xml:space="preserve">9П60113 – 1 </w:t>
      </w:r>
      <w:r w:rsidRPr="00356434">
        <w:rPr>
          <w:rFonts w:ascii="Times New Roman" w:eastAsia="Times New Roman" w:hAnsi="Times New Roman" w:cs="Times New Roman"/>
          <w:lang w:eastAsia="ru-RU"/>
        </w:rPr>
        <w:t>от «</w:t>
      </w:r>
      <w:r w:rsidR="00CB11B2" w:rsidRPr="00356434">
        <w:rPr>
          <w:rFonts w:ascii="Times New Roman" w:eastAsia="Times New Roman" w:hAnsi="Times New Roman" w:cs="Times New Roman"/>
          <w:lang w:eastAsia="ru-RU"/>
        </w:rPr>
        <w:t>1</w:t>
      </w:r>
      <w:r w:rsidR="00356434" w:rsidRPr="00356434">
        <w:rPr>
          <w:rFonts w:ascii="Times New Roman" w:eastAsia="Times New Roman" w:hAnsi="Times New Roman" w:cs="Times New Roman"/>
          <w:lang w:eastAsia="ru-RU"/>
        </w:rPr>
        <w:t>1</w:t>
      </w:r>
      <w:r w:rsidRPr="00356434">
        <w:rPr>
          <w:rFonts w:ascii="Times New Roman" w:eastAsia="Times New Roman" w:hAnsi="Times New Roman" w:cs="Times New Roman"/>
          <w:lang w:eastAsia="ru-RU"/>
        </w:rPr>
        <w:t>»</w:t>
      </w:r>
      <w:r w:rsidR="00DF0144" w:rsidRPr="0035643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56434" w:rsidRPr="00356434">
        <w:rPr>
          <w:rFonts w:ascii="Times New Roman" w:eastAsia="Times New Roman" w:hAnsi="Times New Roman" w:cs="Times New Roman"/>
          <w:lang w:eastAsia="ru-RU"/>
        </w:rPr>
        <w:t>сентября</w:t>
      </w:r>
      <w:r w:rsidRPr="00356434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356434">
        <w:rPr>
          <w:rFonts w:ascii="Times New Roman" w:eastAsia="Times New Roman" w:hAnsi="Times New Roman" w:cs="Times New Roman"/>
          <w:lang w:eastAsia="ru-RU"/>
        </w:rPr>
        <w:t>1</w:t>
      </w:r>
      <w:r w:rsidR="00114693" w:rsidRPr="00356434">
        <w:rPr>
          <w:rFonts w:ascii="Times New Roman" w:eastAsia="Times New Roman" w:hAnsi="Times New Roman" w:cs="Times New Roman"/>
          <w:lang w:eastAsia="ru-RU"/>
        </w:rPr>
        <w:t>8</w:t>
      </w:r>
      <w:r w:rsidRPr="00356434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356434">
        <w:rPr>
          <w:rFonts w:ascii="Times New Roman" w:eastAsia="Times New Roman" w:hAnsi="Times New Roman" w:cs="Times New Roman"/>
          <w:lang w:eastAsia="ru-RU"/>
        </w:rPr>
        <w:t>,</w:t>
      </w:r>
      <w:r w:rsidR="00797E01" w:rsidRPr="0035643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56434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356434">
        <w:rPr>
          <w:rFonts w:ascii="Times New Roman" w:hAnsi="Times New Roman" w:cs="Times New Roman"/>
        </w:rPr>
        <w:t>на</w:t>
      </w:r>
      <w:r w:rsidR="007260C9" w:rsidRPr="00356434">
        <w:rPr>
          <w:rFonts w:ascii="Times New Roman" w:hAnsi="Times New Roman" w:cs="Times New Roman"/>
        </w:rPr>
        <w:t xml:space="preserve"> «</w:t>
      </w:r>
      <w:r w:rsidR="001A32BC" w:rsidRPr="00356434">
        <w:rPr>
          <w:rFonts w:ascii="Times New Roman" w:hAnsi="Times New Roman" w:cs="Times New Roman"/>
        </w:rPr>
        <w:t>Выполнение работ по Ремонту</w:t>
      </w:r>
      <w:bookmarkStart w:id="0" w:name="_GoBack"/>
      <w:bookmarkEnd w:id="0"/>
      <w:r w:rsidR="001A32BC" w:rsidRPr="001A32BC">
        <w:rPr>
          <w:rFonts w:ascii="Times New Roman" w:hAnsi="Times New Roman" w:cs="Times New Roman"/>
        </w:rPr>
        <w:t xml:space="preserve"> образцовых и лабораторных средств измерений станции для нужд филиала «Яйвинская ГРЭС» ПАО «Юнипро».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1A32BC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1A32B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1A32BC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1A32BC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Документации сотруднику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[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4693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2018-09-10T05:51:00Z</dcterms:created>
  <dcterms:modified xsi:type="dcterms:W3CDTF">2018-09-11T05:31:00Z</dcterms:modified>
</cp:coreProperties>
</file>