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876063">
        <w:rPr>
          <w:rFonts w:ascii="Arial" w:hAnsi="Arial" w:cs="Arial"/>
          <w:sz w:val="22"/>
          <w:szCs w:val="22"/>
        </w:rPr>
        <w:t>8</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0825B9">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0825B9">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0825B9">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0825B9">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0825B9">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0825B9">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0825B9">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0825B9">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0825B9">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0825B9">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0825B9">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0825B9">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2D03E1">
        <w:rPr>
          <w:rFonts w:ascii="Arial" w:hAnsi="Arial" w:cs="Arial"/>
          <w:color w:val="000000"/>
          <w:sz w:val="22"/>
          <w:szCs w:val="22"/>
        </w:rPr>
        <w:t>М0</w:t>
      </w:r>
      <w:r w:rsidR="00A52726" w:rsidRPr="00A52726">
        <w:rPr>
          <w:rFonts w:ascii="Arial" w:hAnsi="Arial" w:cs="Arial"/>
          <w:color w:val="000000"/>
          <w:sz w:val="22"/>
          <w:szCs w:val="22"/>
        </w:rPr>
        <w:t>0</w:t>
      </w:r>
      <w:r w:rsidR="002D03E1">
        <w:rPr>
          <w:rFonts w:ascii="Arial" w:hAnsi="Arial" w:cs="Arial"/>
          <w:color w:val="000000"/>
          <w:sz w:val="22"/>
          <w:szCs w:val="22"/>
        </w:rPr>
        <w:t>2</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38167D">
        <w:rPr>
          <w:rFonts w:ascii="Arial" w:hAnsi="Arial" w:cs="Arial"/>
          <w:i/>
          <w:sz w:val="22"/>
          <w:szCs w:val="22"/>
        </w:rPr>
        <w:t>20</w:t>
      </w:r>
      <w:r w:rsidR="00F615D3" w:rsidRPr="00127140">
        <w:rPr>
          <w:rFonts w:ascii="Arial" w:hAnsi="Arial" w:cs="Arial"/>
          <w:i/>
          <w:sz w:val="22"/>
          <w:szCs w:val="22"/>
        </w:rPr>
        <w:t>.</w:t>
      </w:r>
      <w:r w:rsidR="00C11320">
        <w:rPr>
          <w:rFonts w:ascii="Arial" w:hAnsi="Arial" w:cs="Arial"/>
          <w:i/>
          <w:sz w:val="22"/>
          <w:szCs w:val="22"/>
        </w:rPr>
        <w:t>0</w:t>
      </w:r>
      <w:r w:rsidR="002D03E1">
        <w:rPr>
          <w:rFonts w:ascii="Arial" w:hAnsi="Arial" w:cs="Arial"/>
          <w:i/>
          <w:sz w:val="22"/>
          <w:szCs w:val="22"/>
        </w:rPr>
        <w:t>8</w:t>
      </w:r>
      <w:r w:rsidR="00F615D3" w:rsidRPr="00127140">
        <w:rPr>
          <w:rFonts w:ascii="Arial" w:hAnsi="Arial" w:cs="Arial"/>
          <w:i/>
          <w:sz w:val="22"/>
          <w:szCs w:val="22"/>
        </w:rPr>
        <w:t>.201</w:t>
      </w:r>
      <w:r w:rsidR="002D03E1">
        <w:rPr>
          <w:rFonts w:ascii="Arial" w:hAnsi="Arial" w:cs="Arial"/>
          <w:i/>
          <w:sz w:val="22"/>
          <w:szCs w:val="22"/>
        </w:rPr>
        <w:t>8</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A52726" w:rsidRDefault="00A52726" w:rsidP="00A52726">
            <w:pPr>
              <w:shd w:val="clear" w:color="auto" w:fill="FFFFFF"/>
              <w:spacing w:line="240" w:lineRule="auto"/>
              <w:ind w:firstLine="0"/>
              <w:rPr>
                <w:rFonts w:ascii="Arial" w:hAnsi="Arial" w:cs="Arial"/>
                <w:bCs/>
                <w:sz w:val="22"/>
                <w:szCs w:val="22"/>
              </w:rPr>
            </w:pPr>
            <w:r w:rsidRPr="00A52726">
              <w:rPr>
                <w:rFonts w:ascii="Arial" w:hAnsi="Arial" w:cs="Arial"/>
                <w:color w:val="000000"/>
                <w:sz w:val="22"/>
                <w:szCs w:val="22"/>
              </w:rPr>
              <w:t>запасные части к турбине К-210-130</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A52726" w:rsidP="00102BF3">
            <w:pPr>
              <w:pStyle w:val="a8"/>
              <w:numPr>
                <w:ilvl w:val="0"/>
                <w:numId w:val="0"/>
              </w:numPr>
              <w:tabs>
                <w:tab w:val="left" w:pos="1418"/>
              </w:tabs>
              <w:spacing w:line="240" w:lineRule="auto"/>
              <w:rPr>
                <w:rFonts w:ascii="Arial" w:hAnsi="Arial" w:cs="Arial"/>
                <w:i/>
                <w:sz w:val="22"/>
                <w:szCs w:val="22"/>
              </w:rPr>
            </w:pPr>
            <w:r>
              <w:rPr>
                <w:rFonts w:ascii="Arial" w:hAnsi="Arial" w:cs="Arial"/>
                <w:sz w:val="22"/>
                <w:szCs w:val="22"/>
              </w:rPr>
              <w:t>«</w:t>
            </w:r>
            <w:r w:rsidRPr="00891347">
              <w:rPr>
                <w:rFonts w:ascii="Arial" w:hAnsi="Arial" w:cs="Arial"/>
                <w:sz w:val="22"/>
                <w:szCs w:val="22"/>
              </w:rPr>
              <w:t>Шатурская ГРЭС</w:t>
            </w:r>
            <w:r w:rsidR="00102BF3" w:rsidRPr="00C43003">
              <w:rPr>
                <w:rFonts w:ascii="Arial" w:hAnsi="Arial" w:cs="Arial"/>
                <w:sz w:val="22"/>
                <w:szCs w:val="22"/>
              </w:rPr>
              <w:t>»</w:t>
            </w:r>
            <w:r w:rsidR="00A2185C">
              <w:rPr>
                <w:rFonts w:ascii="Arial" w:hAnsi="Arial" w:cs="Arial"/>
                <w:sz w:val="22"/>
                <w:szCs w:val="22"/>
              </w:rPr>
              <w:t xml:space="preserve">; </w:t>
            </w:r>
            <w:r w:rsidR="00102BF3" w:rsidRPr="00C43003">
              <w:rPr>
                <w:rFonts w:ascii="Arial" w:hAnsi="Arial" w:cs="Arial"/>
                <w:sz w:val="22"/>
                <w:szCs w:val="22"/>
              </w:rPr>
              <w:t>Лот №</w:t>
            </w:r>
            <w:r w:rsidR="00BA1491">
              <w:rPr>
                <w:rFonts w:ascii="Arial" w:hAnsi="Arial" w:cs="Arial"/>
                <w:sz w:val="22"/>
                <w:szCs w:val="22"/>
              </w:rPr>
              <w:t>1</w:t>
            </w:r>
            <w:r w:rsidR="00102BF3" w:rsidRPr="00C43003">
              <w:rPr>
                <w:rFonts w:ascii="Arial" w:hAnsi="Arial" w:cs="Arial"/>
                <w:sz w:val="22"/>
                <w:szCs w:val="22"/>
              </w:rPr>
              <w:t>;</w:t>
            </w:r>
            <w:r w:rsidR="00127140">
              <w:rPr>
                <w:rFonts w:ascii="Arial" w:hAnsi="Arial" w:cs="Arial"/>
                <w:sz w:val="22"/>
                <w:szCs w:val="22"/>
              </w:rPr>
              <w:t xml:space="preserve"> </w:t>
            </w:r>
            <w:r w:rsidR="0038167D">
              <w:rPr>
                <w:rFonts w:ascii="Arial" w:hAnsi="Arial" w:cs="Arial"/>
                <w:sz w:val="22"/>
                <w:szCs w:val="22"/>
              </w:rPr>
              <w:t>«</w:t>
            </w:r>
            <w:r w:rsidR="0038167D" w:rsidRPr="00891347">
              <w:rPr>
                <w:rFonts w:ascii="Arial" w:hAnsi="Arial" w:cs="Arial"/>
                <w:sz w:val="22"/>
                <w:szCs w:val="22"/>
              </w:rPr>
              <w:t>Смоленская ГРЭС</w:t>
            </w:r>
            <w:r w:rsidR="0038167D">
              <w:rPr>
                <w:rFonts w:ascii="Arial" w:hAnsi="Arial" w:cs="Arial"/>
                <w:sz w:val="22"/>
                <w:szCs w:val="22"/>
              </w:rPr>
              <w:t>»</w:t>
            </w:r>
            <w:r w:rsidR="0038167D" w:rsidRPr="00891347">
              <w:rPr>
                <w:rFonts w:ascii="Arial" w:hAnsi="Arial" w:cs="Arial"/>
                <w:sz w:val="22"/>
                <w:szCs w:val="22"/>
              </w:rPr>
              <w:t xml:space="preserve">; </w:t>
            </w:r>
            <w:r w:rsidR="00127140">
              <w:rPr>
                <w:rFonts w:ascii="Arial" w:hAnsi="Arial" w:cs="Arial"/>
                <w:sz w:val="22"/>
                <w:szCs w:val="22"/>
              </w:rPr>
              <w:t>Лот №</w:t>
            </w:r>
            <w:r w:rsidR="00BA1491">
              <w:rPr>
                <w:rFonts w:ascii="Arial" w:hAnsi="Arial" w:cs="Arial"/>
                <w:sz w:val="22"/>
                <w:szCs w:val="22"/>
              </w:rPr>
              <w:t>2</w:t>
            </w:r>
            <w:r w:rsidR="00127140">
              <w:rPr>
                <w:rFonts w:ascii="Arial" w:hAnsi="Arial" w:cs="Arial"/>
                <w:sz w:val="22"/>
                <w:szCs w:val="22"/>
              </w:rPr>
              <w:t>;</w:t>
            </w:r>
            <w:r w:rsidR="00606381">
              <w:rPr>
                <w:rFonts w:ascii="Arial" w:hAnsi="Arial" w:cs="Arial"/>
                <w:sz w:val="22"/>
                <w:szCs w:val="22"/>
              </w:rPr>
              <w:t xml:space="preserve"> Лот №2-1</w:t>
            </w:r>
            <w:bookmarkStart w:id="4" w:name="_GoBack"/>
            <w:bookmarkEnd w:id="4"/>
            <w:r w:rsidR="00102BF3" w:rsidRPr="00C43003">
              <w:rPr>
                <w:rFonts w:ascii="Arial" w:hAnsi="Arial" w:cs="Arial"/>
                <w:sz w:val="22"/>
                <w:szCs w:val="22"/>
              </w:rPr>
              <w:t xml:space="preserve"> филиалы </w:t>
            </w:r>
            <w:r w:rsidR="00DF7D4D" w:rsidRPr="00C43003">
              <w:rPr>
                <w:rFonts w:ascii="Arial" w:hAnsi="Arial" w:cs="Arial"/>
                <w:sz w:val="22"/>
                <w:szCs w:val="22"/>
              </w:rPr>
              <w:t>П</w:t>
            </w:r>
            <w:r w:rsidR="00102BF3" w:rsidRPr="00C43003">
              <w:rPr>
                <w:rFonts w:ascii="Arial" w:hAnsi="Arial" w:cs="Arial"/>
                <w:sz w:val="22"/>
                <w:szCs w:val="22"/>
              </w:rPr>
              <w:t>АО «</w:t>
            </w:r>
            <w:r w:rsidR="00DF7D4D" w:rsidRPr="00C43003">
              <w:rPr>
                <w:rFonts w:ascii="Arial" w:hAnsi="Arial" w:cs="Arial"/>
                <w:sz w:val="22"/>
                <w:szCs w:val="22"/>
              </w:rPr>
              <w:t>Юнипро</w:t>
            </w:r>
            <w:r w:rsidR="00102BF3" w:rsidRPr="00C43003">
              <w:rPr>
                <w:rFonts w:ascii="Arial" w:hAnsi="Arial" w:cs="Arial"/>
                <w:sz w:val="22"/>
                <w:szCs w:val="22"/>
              </w:rPr>
              <w:t>»</w:t>
            </w:r>
            <w:r w:rsidR="00102BF3"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102BF3" w:rsidRPr="00C43003" w:rsidRDefault="00102BF3" w:rsidP="00102BF3">
            <w:pPr>
              <w:spacing w:line="300" w:lineRule="atLeast"/>
              <w:ind w:firstLine="0"/>
              <w:jc w:val="left"/>
              <w:rPr>
                <w:rFonts w:ascii="Arial" w:hAnsi="Arial" w:cs="Arial"/>
                <w:sz w:val="22"/>
                <w:szCs w:val="22"/>
              </w:rPr>
            </w:pPr>
            <w:r w:rsidRPr="00C43003">
              <w:rPr>
                <w:rFonts w:ascii="Arial" w:hAnsi="Arial" w:cs="Arial"/>
                <w:sz w:val="22"/>
                <w:szCs w:val="22"/>
              </w:rPr>
              <w:t xml:space="preserve">ШГРЭС: </w:t>
            </w:r>
            <w:r w:rsidRPr="00C43003">
              <w:rPr>
                <w:rFonts w:ascii="Arial" w:hAnsi="Arial" w:cs="Arial"/>
                <w:color w:val="000000"/>
                <w:sz w:val="22"/>
                <w:szCs w:val="22"/>
              </w:rPr>
              <w:t>Россия, 140700 М.О. г.Шатура ул. Советская д.1А</w:t>
            </w:r>
            <w:r w:rsidRPr="00C43003">
              <w:rPr>
                <w:rFonts w:ascii="Arial" w:hAnsi="Arial" w:cs="Arial"/>
                <w:sz w:val="22"/>
                <w:szCs w:val="22"/>
              </w:rPr>
              <w:t>;</w:t>
            </w:r>
          </w:p>
          <w:p w:rsidR="00BC5425" w:rsidRPr="00C43003" w:rsidRDefault="00102BF3" w:rsidP="00102BF3">
            <w:pPr>
              <w:pStyle w:val="a8"/>
              <w:numPr>
                <w:ilvl w:val="0"/>
                <w:numId w:val="0"/>
              </w:numPr>
              <w:tabs>
                <w:tab w:val="left" w:pos="1418"/>
              </w:tabs>
              <w:spacing w:line="240" w:lineRule="auto"/>
              <w:rPr>
                <w:rFonts w:ascii="Arial" w:hAnsi="Arial" w:cs="Arial"/>
                <w:sz w:val="22"/>
                <w:szCs w:val="22"/>
                <w:lang w:eastAsia="en-US"/>
              </w:rPr>
            </w:pPr>
            <w:r w:rsidRPr="00C43003">
              <w:rPr>
                <w:rFonts w:ascii="Arial" w:hAnsi="Arial" w:cs="Arial"/>
                <w:sz w:val="22"/>
                <w:szCs w:val="22"/>
              </w:rPr>
              <w:t xml:space="preserve">СмГРЭС: </w:t>
            </w:r>
            <w:r w:rsidRPr="00C43003">
              <w:rPr>
                <w:rFonts w:ascii="Arial" w:eastAsia="Calibri" w:hAnsi="Arial" w:cs="Arial"/>
                <w:color w:val="000000"/>
                <w:sz w:val="22"/>
                <w:szCs w:val="22"/>
              </w:rPr>
              <w:t xml:space="preserve">Россия, 216239, Смоленская обл., Духовщинский р-н пос. Озерный.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2D03E1">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BA1491">
              <w:rPr>
                <w:rFonts w:ascii="Arial" w:hAnsi="Arial" w:cs="Arial"/>
                <w:sz w:val="22"/>
                <w:szCs w:val="22"/>
                <w:lang w:eastAsia="en-US"/>
              </w:rPr>
              <w:t>1</w:t>
            </w:r>
            <w:r w:rsidR="002D03E1">
              <w:rPr>
                <w:rFonts w:ascii="Arial" w:hAnsi="Arial" w:cs="Arial"/>
                <w:sz w:val="22"/>
                <w:szCs w:val="22"/>
                <w:lang w:eastAsia="en-US"/>
              </w:rPr>
              <w:t>5</w:t>
            </w:r>
            <w:r w:rsidRPr="00127140">
              <w:rPr>
                <w:rFonts w:ascii="Arial" w:hAnsi="Arial" w:cs="Arial"/>
                <w:sz w:val="22"/>
                <w:szCs w:val="22"/>
                <w:lang w:eastAsia="en-US"/>
              </w:rPr>
              <w:t>.</w:t>
            </w:r>
            <w:r w:rsidR="00127140" w:rsidRPr="00127140">
              <w:rPr>
                <w:rFonts w:ascii="Arial" w:hAnsi="Arial" w:cs="Arial"/>
                <w:sz w:val="22"/>
                <w:szCs w:val="22"/>
                <w:lang w:eastAsia="en-US"/>
              </w:rPr>
              <w:t>0</w:t>
            </w:r>
            <w:r w:rsidR="002D03E1">
              <w:rPr>
                <w:rFonts w:ascii="Arial" w:hAnsi="Arial" w:cs="Arial"/>
                <w:sz w:val="22"/>
                <w:szCs w:val="22"/>
                <w:lang w:eastAsia="en-US"/>
              </w:rPr>
              <w:t>8</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2D03E1">
              <w:rPr>
                <w:rFonts w:ascii="Arial" w:hAnsi="Arial" w:cs="Arial"/>
                <w:sz w:val="22"/>
                <w:szCs w:val="22"/>
                <w:lang w:eastAsia="en-US"/>
              </w:rPr>
              <w:t>8</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38167D">
              <w:rPr>
                <w:rFonts w:ascii="Arial" w:hAnsi="Arial" w:cs="Arial"/>
                <w:sz w:val="22"/>
                <w:szCs w:val="22"/>
                <w:lang w:eastAsia="en-US"/>
              </w:rPr>
              <w:t>03</w:t>
            </w:r>
            <w:r w:rsidRPr="00D91C02">
              <w:rPr>
                <w:rFonts w:ascii="Arial" w:hAnsi="Arial" w:cs="Arial"/>
                <w:sz w:val="22"/>
                <w:szCs w:val="22"/>
                <w:lang w:eastAsia="en-US"/>
              </w:rPr>
              <w:t>.</w:t>
            </w:r>
            <w:r w:rsidR="002D03E1">
              <w:rPr>
                <w:rFonts w:ascii="Arial" w:hAnsi="Arial" w:cs="Arial"/>
                <w:sz w:val="22"/>
                <w:szCs w:val="22"/>
                <w:lang w:eastAsia="en-US"/>
              </w:rPr>
              <w:t>0</w:t>
            </w:r>
            <w:r w:rsidR="0038167D">
              <w:rPr>
                <w:rFonts w:ascii="Arial" w:hAnsi="Arial" w:cs="Arial"/>
                <w:sz w:val="22"/>
                <w:szCs w:val="22"/>
                <w:lang w:eastAsia="en-US"/>
              </w:rPr>
              <w:t>9</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38167D">
              <w:rPr>
                <w:rFonts w:ascii="Arial" w:hAnsi="Arial" w:cs="Arial"/>
                <w:sz w:val="22"/>
                <w:szCs w:val="22"/>
                <w:lang w:eastAsia="en-US"/>
              </w:rPr>
              <w:t>8</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Лот №1 до 2</w:t>
            </w:r>
            <w:r w:rsidR="00E43220">
              <w:rPr>
                <w:rFonts w:ascii="Arial" w:hAnsi="Arial" w:cs="Arial"/>
                <w:sz w:val="22"/>
                <w:szCs w:val="22"/>
                <w:lang w:eastAsia="en-US"/>
              </w:rPr>
              <w:t>8</w:t>
            </w:r>
            <w:r w:rsidRPr="00C43003">
              <w:rPr>
                <w:rFonts w:ascii="Arial" w:hAnsi="Arial" w:cs="Arial"/>
                <w:sz w:val="22"/>
                <w:szCs w:val="22"/>
                <w:lang w:eastAsia="en-US"/>
              </w:rPr>
              <w:t>.02.201</w:t>
            </w:r>
            <w:r w:rsidR="002D03E1">
              <w:rPr>
                <w:rFonts w:ascii="Arial" w:hAnsi="Arial" w:cs="Arial"/>
                <w:sz w:val="22"/>
                <w:szCs w:val="22"/>
                <w:lang w:eastAsia="en-US"/>
              </w:rPr>
              <w:t>9</w:t>
            </w:r>
            <w:r w:rsidRPr="00C43003">
              <w:rPr>
                <w:rFonts w:ascii="Arial" w:hAnsi="Arial" w:cs="Arial"/>
                <w:sz w:val="22"/>
                <w:szCs w:val="22"/>
                <w:lang w:eastAsia="en-US"/>
              </w:rPr>
              <w:t xml:space="preserve">г. </w:t>
            </w:r>
          </w:p>
          <w:p w:rsidR="00D91C02" w:rsidRDefault="00AE1BE0" w:rsidP="005D2D59">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№2 до </w:t>
            </w:r>
            <w:r w:rsidR="005D2D59">
              <w:rPr>
                <w:rFonts w:ascii="Arial" w:hAnsi="Arial" w:cs="Arial"/>
                <w:sz w:val="22"/>
                <w:szCs w:val="22"/>
                <w:lang w:eastAsia="en-US"/>
              </w:rPr>
              <w:t>17.06.2019г.</w:t>
            </w:r>
          </w:p>
          <w:p w:rsidR="005D2D59" w:rsidRPr="00C43003" w:rsidRDefault="005D2D59" w:rsidP="005D2D59">
            <w:pPr>
              <w:tabs>
                <w:tab w:val="left" w:pos="0"/>
                <w:tab w:val="left" w:pos="5657"/>
              </w:tabs>
              <w:spacing w:line="276" w:lineRule="auto"/>
              <w:ind w:left="540" w:right="153" w:hanging="540"/>
              <w:jc w:val="left"/>
              <w:rPr>
                <w:rFonts w:ascii="Arial" w:hAnsi="Arial" w:cs="Arial"/>
                <w:b/>
                <w:i/>
                <w:sz w:val="22"/>
                <w:szCs w:val="22"/>
                <w:lang w:eastAsia="en-US"/>
              </w:rPr>
            </w:pPr>
            <w:r>
              <w:rPr>
                <w:rFonts w:ascii="Arial" w:hAnsi="Arial" w:cs="Arial"/>
                <w:sz w:val="22"/>
                <w:szCs w:val="22"/>
                <w:lang w:eastAsia="en-US"/>
              </w:rPr>
              <w:t>Лот №2-1 до 25.02.2019г.</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«Шатурская ГРЭС»</w:t>
            </w:r>
            <w:r w:rsidRPr="00C43003">
              <w:rPr>
                <w:rFonts w:ascii="Arial" w:hAnsi="Arial" w:cs="Arial"/>
                <w:color w:val="000000"/>
                <w:sz w:val="22"/>
                <w:szCs w:val="22"/>
              </w:rPr>
              <w:t xml:space="preserve"> </w:t>
            </w:r>
            <w:r w:rsidR="00CC7FE3">
              <w:rPr>
                <w:rFonts w:ascii="Arial" w:hAnsi="Arial" w:cs="Arial"/>
                <w:color w:val="000000"/>
                <w:sz w:val="22"/>
                <w:szCs w:val="22"/>
              </w:rPr>
              <w:t>П</w:t>
            </w:r>
            <w:r w:rsidRPr="00C43003">
              <w:rPr>
                <w:rFonts w:ascii="Arial" w:hAnsi="Arial" w:cs="Arial"/>
                <w:color w:val="000000"/>
                <w:sz w:val="22"/>
                <w:szCs w:val="22"/>
              </w:rPr>
              <w:t>АО «</w:t>
            </w:r>
            <w:r w:rsidR="00CC7FE3">
              <w:rPr>
                <w:rFonts w:ascii="Arial" w:hAnsi="Arial" w:cs="Arial"/>
                <w:color w:val="000000"/>
                <w:sz w:val="22"/>
                <w:szCs w:val="22"/>
              </w:rPr>
              <w:t>Юнипро</w:t>
            </w:r>
            <w:r w:rsidRPr="00C43003">
              <w:rPr>
                <w:rFonts w:ascii="Arial" w:hAnsi="Arial" w:cs="Arial"/>
                <w:color w:val="000000"/>
                <w:sz w:val="22"/>
                <w:szCs w:val="22"/>
              </w:rPr>
              <w:t>»</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lastRenderedPageBreak/>
              <w:t xml:space="preserve">Почтовый адрес грузополучателя: </w:t>
            </w:r>
            <w:r w:rsidRPr="00C43003">
              <w:rPr>
                <w:rFonts w:ascii="Arial" w:hAnsi="Arial" w:cs="Arial"/>
                <w:color w:val="000000"/>
                <w:sz w:val="22"/>
                <w:szCs w:val="22"/>
              </w:rPr>
              <w:t xml:space="preserve">Россия, </w:t>
            </w:r>
            <w:smartTag w:uri="urn:schemas-microsoft-com:office:smarttags" w:element="metricconverter">
              <w:smartTagPr>
                <w:attr w:name="ProductID" w:val="140700 М"/>
              </w:smartTagPr>
              <w:r w:rsidRPr="00C43003">
                <w:rPr>
                  <w:rFonts w:ascii="Arial" w:hAnsi="Arial" w:cs="Arial"/>
                  <w:color w:val="000000"/>
                  <w:sz w:val="22"/>
                  <w:szCs w:val="22"/>
                </w:rPr>
                <w:t>140700 М</w:t>
              </w:r>
            </w:smartTag>
            <w:r w:rsidRPr="00C43003">
              <w:rPr>
                <w:rFonts w:ascii="Arial" w:hAnsi="Arial" w:cs="Arial"/>
                <w:color w:val="000000"/>
                <w:sz w:val="22"/>
                <w:szCs w:val="22"/>
              </w:rPr>
              <w:t>.О. г.Шатура ул. Советская д.1А</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504902001;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00102930;</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«Автотрейдинг», ООО «Грузовозофф» и др</w:t>
            </w:r>
            <w:r w:rsidRPr="00C43003">
              <w:rPr>
                <w:rFonts w:ascii="Arial" w:hAnsi="Arial" w:cs="Arial"/>
                <w:sz w:val="22"/>
                <w:szCs w:val="22"/>
              </w:rPr>
              <w:t xml:space="preserve">. </w:t>
            </w:r>
          </w:p>
          <w:p w:rsidR="0075213C" w:rsidRPr="00C43003" w:rsidRDefault="0075213C" w:rsidP="0075213C">
            <w:pPr>
              <w:spacing w:line="240" w:lineRule="auto"/>
              <w:ind w:firstLine="0"/>
              <w:rPr>
                <w:rFonts w:ascii="Arial" w:hAnsi="Arial" w:cs="Arial"/>
                <w:color w:val="000000"/>
                <w:sz w:val="22"/>
                <w:szCs w:val="22"/>
              </w:rPr>
            </w:pPr>
            <w:r w:rsidRPr="00C43003">
              <w:rPr>
                <w:rFonts w:ascii="Arial" w:hAnsi="Arial" w:cs="Arial"/>
                <w:color w:val="000000"/>
                <w:sz w:val="22"/>
                <w:szCs w:val="22"/>
              </w:rPr>
              <w:t>Станция назначения: Шатура, Московской ж. д.</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color w:val="000000"/>
                <w:sz w:val="22"/>
                <w:szCs w:val="22"/>
              </w:rPr>
              <w:t>Код станции: 232107; Код предприятия: 9538</w:t>
            </w:r>
          </w:p>
          <w:p w:rsidR="0075213C" w:rsidRPr="00C43003" w:rsidRDefault="0075213C" w:rsidP="0075213C">
            <w:pPr>
              <w:tabs>
                <w:tab w:val="left" w:pos="284"/>
                <w:tab w:val="left" w:pos="426"/>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«Смоленская ГРЭС»</w:t>
            </w:r>
            <w:r w:rsidRPr="00C43003">
              <w:rPr>
                <w:rFonts w:ascii="Arial" w:hAnsi="Arial" w:cs="Arial"/>
                <w:color w:val="000000"/>
                <w:sz w:val="22"/>
                <w:szCs w:val="22"/>
              </w:rPr>
              <w:t xml:space="preserve"> </w:t>
            </w:r>
            <w:r w:rsidR="00CC7FE3">
              <w:rPr>
                <w:rFonts w:ascii="Arial" w:hAnsi="Arial" w:cs="Arial"/>
                <w:color w:val="000000"/>
                <w:sz w:val="22"/>
                <w:szCs w:val="22"/>
              </w:rPr>
              <w:t>П</w:t>
            </w:r>
            <w:r w:rsidRPr="00C43003">
              <w:rPr>
                <w:rFonts w:ascii="Arial" w:hAnsi="Arial" w:cs="Arial"/>
                <w:color w:val="000000"/>
                <w:sz w:val="22"/>
                <w:szCs w:val="22"/>
              </w:rPr>
              <w:t>АО «</w:t>
            </w:r>
            <w:r w:rsidR="00CC7FE3">
              <w:rPr>
                <w:rFonts w:ascii="Arial" w:hAnsi="Arial" w:cs="Arial"/>
                <w:color w:val="000000"/>
                <w:sz w:val="22"/>
                <w:szCs w:val="22"/>
              </w:rPr>
              <w:t>Юнипро</w:t>
            </w:r>
            <w:r w:rsidRPr="00C43003">
              <w:rPr>
                <w:rFonts w:ascii="Arial" w:hAnsi="Arial" w:cs="Arial"/>
                <w:color w:val="000000"/>
                <w:sz w:val="22"/>
                <w:szCs w:val="22"/>
              </w:rPr>
              <w:t>»</w:t>
            </w:r>
          </w:p>
          <w:p w:rsidR="0075213C" w:rsidRPr="00C43003" w:rsidRDefault="0075213C" w:rsidP="0075213C">
            <w:pPr>
              <w:widowControl w:val="0"/>
              <w:tabs>
                <w:tab w:val="left" w:pos="284"/>
                <w:tab w:val="left" w:pos="426"/>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216239, Смоленская обл., Духовщинский р-н пос. Озерный.  </w:t>
            </w:r>
          </w:p>
          <w:p w:rsidR="0075213C" w:rsidRPr="00C43003" w:rsidRDefault="0075213C" w:rsidP="0075213C">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5670502001;</w:t>
            </w:r>
          </w:p>
          <w:p w:rsidR="0075213C" w:rsidRPr="00C43003" w:rsidRDefault="0075213C" w:rsidP="0075213C">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93946170;</w:t>
            </w:r>
          </w:p>
          <w:p w:rsidR="0075213C" w:rsidRPr="00C43003" w:rsidRDefault="0075213C" w:rsidP="0075213C">
            <w:pPr>
              <w:widowControl w:val="0"/>
              <w:tabs>
                <w:tab w:val="left" w:pos="284"/>
                <w:tab w:val="left" w:pos="426"/>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Отгрузочные реквизиты:</w:t>
            </w:r>
          </w:p>
          <w:p w:rsidR="0075213C" w:rsidRPr="00C43003" w:rsidRDefault="0075213C" w:rsidP="0075213C">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ст. Смоленск Центральная, Московская ж.д., </w:t>
            </w:r>
          </w:p>
          <w:p w:rsidR="0075213C" w:rsidRPr="00C43003" w:rsidRDefault="0075213C" w:rsidP="0075213C">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код предприятия 9540,ОКПО 993946170 </w:t>
            </w:r>
          </w:p>
          <w:p w:rsidR="00BC5425" w:rsidRPr="00C43003" w:rsidRDefault="0075213C" w:rsidP="0075213C">
            <w:pPr>
              <w:spacing w:line="300" w:lineRule="atLeast"/>
              <w:rPr>
                <w:rFonts w:ascii="Arial" w:hAnsi="Arial" w:cs="Arial"/>
                <w:sz w:val="22"/>
                <w:szCs w:val="22"/>
                <w:lang w:eastAsia="en-US"/>
              </w:rPr>
            </w:pPr>
            <w:r w:rsidRPr="00C43003">
              <w:rPr>
                <w:rFonts w:ascii="Arial" w:hAnsi="Arial" w:cs="Arial"/>
                <w:color w:val="000000"/>
                <w:sz w:val="22"/>
                <w:szCs w:val="22"/>
              </w:rPr>
              <w:t>Автотранспортом: ООО «Автотрейдинг», ООО «Грузовозофф» и др.</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5D2D59" w:rsidP="005D2D59">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3</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w:t>
            </w:r>
            <w:r w:rsidRPr="00C43003">
              <w:rPr>
                <w:rFonts w:ascii="Arial" w:hAnsi="Arial" w:cs="Arial"/>
                <w:sz w:val="22"/>
                <w:szCs w:val="22"/>
              </w:rPr>
              <w:lastRenderedPageBreak/>
              <w:t>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BA1491">
              <w:rPr>
                <w:rFonts w:ascii="Arial" w:hAnsi="Arial" w:cs="Arial"/>
                <w:sz w:val="22"/>
              </w:rPr>
              <w:t>п</w:t>
            </w:r>
            <w:r w:rsidR="00015F98">
              <w:rPr>
                <w:rFonts w:ascii="Arial" w:hAnsi="Arial" w:cs="Arial"/>
                <w:sz w:val="22"/>
              </w:rPr>
              <w:t>р</w:t>
            </w:r>
            <w:r w:rsidR="00BA1491">
              <w:rPr>
                <w:rFonts w:ascii="Arial" w:hAnsi="Arial" w:cs="Arial"/>
                <w:sz w:val="22"/>
              </w:rPr>
              <w:t>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w:t>
            </w:r>
            <w:r w:rsidRPr="00C43003">
              <w:rPr>
                <w:rFonts w:ascii="Arial" w:hAnsi="Arial" w:cs="Arial"/>
                <w:b/>
                <w:color w:val="000000"/>
                <w:sz w:val="22"/>
                <w:szCs w:val="22"/>
              </w:rPr>
              <w:lastRenderedPageBreak/>
              <w:t>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2"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B23A5E">
        <w:rPr>
          <w:rFonts w:ascii="Arial" w:hAnsi="Arial" w:cs="Arial"/>
          <w:color w:val="000000"/>
          <w:sz w:val="22"/>
          <w:szCs w:val="22"/>
        </w:rPr>
        <w:t>ПАО</w:t>
      </w:r>
      <w:r w:rsidR="00D20281" w:rsidRPr="00A0776B">
        <w:rPr>
          <w:rFonts w:ascii="Arial" w:hAnsi="Arial" w:cs="Arial"/>
          <w:color w:val="000000"/>
          <w:sz w:val="22"/>
          <w:szCs w:val="22"/>
        </w:rPr>
        <w:t xml:space="preserve"> «</w:t>
      </w:r>
      <w:r w:rsidR="00B23A5E">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r w:rsidRPr="00A0776B">
        <w:rPr>
          <w:rFonts w:ascii="Arial" w:hAnsi="Arial" w:cs="Arial"/>
          <w:color w:val="auto"/>
          <w:sz w:val="22"/>
          <w:szCs w:val="22"/>
        </w:rPr>
        <w:t>Юнипро</w:t>
      </w:r>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r w:rsidRPr="00A0776B">
        <w:rPr>
          <w:rFonts w:ascii="Arial" w:hAnsi="Arial" w:cs="Arial"/>
          <w:color w:val="auto"/>
          <w:sz w:val="22"/>
          <w:szCs w:val="22"/>
        </w:rPr>
        <w:t>Юнипро»</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письмом, направляемым экспресс-почтой.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средств с расчетного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r w:rsidR="00245F65" w:rsidRPr="00A0776B">
        <w:rPr>
          <w:rFonts w:ascii="Arial" w:hAnsi="Arial" w:cs="Arial"/>
          <w:i/>
          <w:sz w:val="22"/>
          <w:szCs w:val="22"/>
        </w:rPr>
        <w:t>Юнипро</w:t>
      </w:r>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размер истребуемой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порядке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порядке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размер истребуемой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порядке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5.4. Гарантийный срок в этом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6.3. Указанная в пункте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r w:rsidR="005F7416" w:rsidRPr="00A0776B">
        <w:rPr>
          <w:rFonts w:ascii="Arial" w:hAnsi="Arial" w:cs="Arial"/>
          <w:color w:val="auto"/>
          <w:sz w:val="22"/>
          <w:szCs w:val="22"/>
        </w:rPr>
        <w:t>Юнипро</w:t>
      </w:r>
      <w:r w:rsidRPr="00A0776B">
        <w:rPr>
          <w:rFonts w:ascii="Arial" w:hAnsi="Arial" w:cs="Arial"/>
          <w:color w:val="auto"/>
          <w:sz w:val="22"/>
          <w:szCs w:val="22"/>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r w:rsidR="005F7416" w:rsidRPr="00A0776B">
        <w:rPr>
          <w:rFonts w:ascii="Arial" w:hAnsi="Arial" w:cs="Arial"/>
          <w:color w:val="auto"/>
          <w:sz w:val="22"/>
          <w:szCs w:val="22"/>
        </w:rPr>
        <w:t>Юнипро</w:t>
      </w:r>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r w:rsidR="005F7416" w:rsidRPr="00A0776B">
        <w:rPr>
          <w:rFonts w:ascii="Arial" w:hAnsi="Arial" w:cs="Arial"/>
          <w:color w:val="auto"/>
          <w:sz w:val="22"/>
          <w:szCs w:val="22"/>
        </w:rPr>
        <w:t>Юнипро</w:t>
      </w:r>
      <w:r w:rsidRPr="00A0776B">
        <w:rPr>
          <w:rFonts w:ascii="Arial" w:hAnsi="Arial" w:cs="Arial"/>
          <w:color w:val="auto"/>
          <w:sz w:val="22"/>
          <w:szCs w:val="22"/>
        </w:rPr>
        <w:t>»: www.</w:t>
      </w:r>
      <w:r w:rsidR="005F7416" w:rsidRPr="00A0776B">
        <w:rPr>
          <w:rFonts w:ascii="Arial" w:hAnsi="Arial" w:cs="Arial"/>
          <w:snapToGrid w:val="0"/>
          <w:color w:val="auto"/>
          <w:sz w:val="22"/>
          <w:szCs w:val="22"/>
        </w:rPr>
        <w:t xml:space="preserve"> </w:t>
      </w:r>
      <w:r w:rsidR="005F7416" w:rsidRPr="00A0776B">
        <w:rPr>
          <w:rFonts w:ascii="Arial" w:hAnsi="Arial" w:cs="Arial"/>
          <w:color w:val="auto"/>
          <w:sz w:val="22"/>
          <w:szCs w:val="22"/>
        </w:rPr>
        <w:t xml:space="preserve">unipro.energy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r w:rsidR="005F7416" w:rsidRPr="00A0776B">
        <w:rPr>
          <w:rFonts w:ascii="Arial" w:hAnsi="Arial" w:cs="Arial"/>
          <w:color w:val="auto"/>
          <w:sz w:val="22"/>
          <w:szCs w:val="22"/>
        </w:rPr>
        <w:t>Юнипро</w:t>
      </w:r>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м.п.</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r w:rsidRPr="00A0776B">
              <w:rPr>
                <w:rFonts w:ascii="Arial" w:hAnsi="Arial" w:cs="Arial"/>
                <w:snapToGrid/>
                <w:sz w:val="22"/>
                <w:szCs w:val="22"/>
              </w:rPr>
              <w:t>Юнипро</w:t>
            </w:r>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Адрес для направления почтовой ой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м.п.</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5B9" w:rsidRDefault="000825B9">
      <w:r>
        <w:separator/>
      </w:r>
    </w:p>
  </w:endnote>
  <w:endnote w:type="continuationSeparator" w:id="0">
    <w:p w:rsidR="000825B9" w:rsidRDefault="0008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1E5185" w:rsidRDefault="001E5185">
        <w:pPr>
          <w:pStyle w:val="af0"/>
          <w:jc w:val="right"/>
        </w:pPr>
        <w:r>
          <w:fldChar w:fldCharType="begin"/>
        </w:r>
        <w:r>
          <w:instrText xml:space="preserve"> PAGE   \* MERGEFORMAT </w:instrText>
        </w:r>
        <w:r>
          <w:fldChar w:fldCharType="separate"/>
        </w:r>
        <w:r w:rsidR="00606381">
          <w:rPr>
            <w:noProof/>
          </w:rPr>
          <w:t>1</w:t>
        </w:r>
        <w:r>
          <w:rPr>
            <w:noProof/>
          </w:rPr>
          <w:fldChar w:fldCharType="end"/>
        </w:r>
      </w:p>
    </w:sdtContent>
  </w:sdt>
  <w:p w:rsidR="001E5185" w:rsidRDefault="001E518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5B9" w:rsidRDefault="000825B9">
      <w:r>
        <w:separator/>
      </w:r>
    </w:p>
  </w:footnote>
  <w:footnote w:type="continuationSeparator" w:id="0">
    <w:p w:rsidR="000825B9" w:rsidRDefault="00082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185" w:rsidRPr="00F01080" w:rsidRDefault="001E518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25B9"/>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03E1"/>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167D"/>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D59"/>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6381"/>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6063"/>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3A5E"/>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8FC"/>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6F2"/>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7783"/>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9AE3A91"/>
  <w15:docId w15:val="{B8CABEFD-09D5-4B45-A38D-FBD4C1D1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226CEE-CE95-4A57-AE9B-4BCCC94F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41</Pages>
  <Words>11612</Words>
  <Characters>66193</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77650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58</cp:revision>
  <cp:lastPrinted>2015-12-04T08:31:00Z</cp:lastPrinted>
  <dcterms:created xsi:type="dcterms:W3CDTF">2015-09-04T07:33:00Z</dcterms:created>
  <dcterms:modified xsi:type="dcterms:W3CDTF">2018-08-20T08:56:00Z</dcterms:modified>
</cp:coreProperties>
</file>