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E7" w:rsidRPr="00925BC1" w:rsidRDefault="002D47E7" w:rsidP="00F14A2F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:rsidR="002D47E7" w:rsidRPr="00925BC1" w:rsidRDefault="00DE34DC" w:rsidP="00F14A2F">
      <w:pPr>
        <w:jc w:val="center"/>
        <w:rPr>
          <w:b/>
        </w:rPr>
      </w:pPr>
      <w:r>
        <w:rPr>
          <w:b/>
        </w:rPr>
        <w:t>ТЕХНИЧЕСКИЕ ТРЕБОВАНИЯ</w:t>
      </w:r>
    </w:p>
    <w:p w:rsidR="00675AD7" w:rsidRDefault="004A77B7" w:rsidP="00DE34DC">
      <w:pPr>
        <w:pStyle w:val="EON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Модернизация насоса КС-80-155 </w:t>
      </w:r>
      <w:r w:rsidR="00DE34DC">
        <w:rPr>
          <w:b/>
          <w:sz w:val="24"/>
          <w:szCs w:val="24"/>
          <w:lang w:val="ru-RU"/>
        </w:rPr>
        <w:t>для</w:t>
      </w:r>
    </w:p>
    <w:p w:rsidR="002D47E7" w:rsidRDefault="00DE34DC" w:rsidP="00DE34DC">
      <w:pPr>
        <w:pStyle w:val="EON"/>
        <w:jc w:val="center"/>
        <w:rPr>
          <w:b/>
          <w:lang w:val="ru-RU"/>
        </w:rPr>
      </w:pPr>
      <w:r>
        <w:rPr>
          <w:b/>
          <w:sz w:val="24"/>
          <w:szCs w:val="24"/>
          <w:lang w:val="ru-RU"/>
        </w:rPr>
        <w:t xml:space="preserve"> филиала «Шатурская ГРЭС» ПАО «</w:t>
      </w:r>
      <w:proofErr w:type="spellStart"/>
      <w:r>
        <w:rPr>
          <w:b/>
          <w:sz w:val="24"/>
          <w:szCs w:val="24"/>
          <w:lang w:val="ru-RU"/>
        </w:rPr>
        <w:t>Юнипро</w:t>
      </w:r>
      <w:proofErr w:type="spellEnd"/>
      <w:r w:rsidR="00675AD7">
        <w:rPr>
          <w:b/>
          <w:sz w:val="24"/>
          <w:szCs w:val="24"/>
          <w:lang w:val="ru-RU"/>
        </w:rPr>
        <w:t>»</w:t>
      </w:r>
      <w:r w:rsidR="004A77B7">
        <w:rPr>
          <w:b/>
          <w:sz w:val="24"/>
          <w:szCs w:val="24"/>
          <w:lang w:val="ru-RU"/>
        </w:rPr>
        <w:t xml:space="preserve"> </w:t>
      </w:r>
    </w:p>
    <w:p w:rsidR="00973DC4" w:rsidRPr="00973DC4" w:rsidRDefault="00973DC4" w:rsidP="00973DC4">
      <w:pPr>
        <w:pStyle w:val="EON"/>
        <w:jc w:val="center"/>
        <w:rPr>
          <w:b/>
          <w:sz w:val="24"/>
          <w:szCs w:val="24"/>
          <w:lang w:val="ru-RU"/>
        </w:rPr>
      </w:pPr>
    </w:p>
    <w:p w:rsidR="002D47E7" w:rsidRPr="00925BC1" w:rsidRDefault="002D47E7" w:rsidP="00F14A2F">
      <w:pPr>
        <w:tabs>
          <w:tab w:val="left" w:pos="0"/>
        </w:tabs>
        <w:jc w:val="both"/>
        <w:rPr>
          <w:b/>
        </w:rPr>
      </w:pPr>
    </w:p>
    <w:p w:rsidR="002D47E7" w:rsidRPr="00925BC1" w:rsidRDefault="002D47E7" w:rsidP="00F14A2F">
      <w:pPr>
        <w:tabs>
          <w:tab w:val="left" w:pos="0"/>
        </w:tabs>
        <w:jc w:val="both"/>
      </w:pPr>
      <w:r w:rsidRPr="00925BC1">
        <w:rPr>
          <w:b/>
        </w:rPr>
        <w:t xml:space="preserve">1. Наименование предприятия: </w:t>
      </w:r>
    </w:p>
    <w:p w:rsidR="002D47E7" w:rsidRPr="00925BC1" w:rsidRDefault="002D47E7" w:rsidP="00F14A2F">
      <w:pPr>
        <w:pStyle w:val="EON"/>
        <w:jc w:val="both"/>
        <w:rPr>
          <w:sz w:val="24"/>
          <w:szCs w:val="24"/>
        </w:rPr>
      </w:pPr>
      <w:r w:rsidRPr="00925BC1">
        <w:rPr>
          <w:sz w:val="24"/>
          <w:szCs w:val="24"/>
        </w:rPr>
        <w:t xml:space="preserve">Филиал « Шатурская ГРЭС» </w:t>
      </w:r>
      <w:r w:rsidR="00973DC4">
        <w:rPr>
          <w:sz w:val="24"/>
          <w:szCs w:val="24"/>
          <w:lang w:val="ru-RU"/>
        </w:rPr>
        <w:t>П</w:t>
      </w:r>
      <w:r w:rsidRPr="00925BC1">
        <w:rPr>
          <w:sz w:val="24"/>
          <w:szCs w:val="24"/>
        </w:rPr>
        <w:t>АО «</w:t>
      </w:r>
      <w:r w:rsidR="00973DC4">
        <w:rPr>
          <w:sz w:val="24"/>
          <w:szCs w:val="24"/>
          <w:lang w:val="ru-RU"/>
        </w:rPr>
        <w:t>Юнипро</w:t>
      </w:r>
      <w:r w:rsidRPr="00925BC1">
        <w:rPr>
          <w:sz w:val="24"/>
          <w:szCs w:val="24"/>
        </w:rPr>
        <w:t>».</w:t>
      </w:r>
    </w:p>
    <w:p w:rsidR="002D47E7" w:rsidRPr="00925BC1" w:rsidRDefault="002D47E7" w:rsidP="00F14A2F">
      <w:pPr>
        <w:tabs>
          <w:tab w:val="left" w:pos="0"/>
        </w:tabs>
        <w:jc w:val="both"/>
      </w:pPr>
    </w:p>
    <w:p w:rsidR="002D47E7" w:rsidRPr="00925BC1" w:rsidRDefault="002D47E7" w:rsidP="00F14A2F">
      <w:pPr>
        <w:tabs>
          <w:tab w:val="left" w:pos="0"/>
        </w:tabs>
        <w:jc w:val="both"/>
        <w:rPr>
          <w:b/>
        </w:rPr>
      </w:pPr>
      <w:r w:rsidRPr="00925BC1">
        <w:rPr>
          <w:b/>
        </w:rPr>
        <w:t>2.</w:t>
      </w:r>
      <w:r w:rsidR="00D6514A">
        <w:rPr>
          <w:b/>
        </w:rPr>
        <w:t xml:space="preserve"> </w:t>
      </w:r>
      <w:r w:rsidR="00DE34DC">
        <w:rPr>
          <w:b/>
        </w:rPr>
        <w:t>Основание на приобретение:</w:t>
      </w:r>
    </w:p>
    <w:p w:rsidR="00DE34DC" w:rsidRPr="000A3051" w:rsidRDefault="000A3051" w:rsidP="000A3051">
      <w:pPr>
        <w:pStyle w:val="EON"/>
        <w:rPr>
          <w:sz w:val="24"/>
          <w:szCs w:val="24"/>
        </w:rPr>
      </w:pPr>
      <w:r>
        <w:rPr>
          <w:lang w:val="ru-RU" w:eastAsia="ru-RU"/>
        </w:rPr>
        <w:t xml:space="preserve">  </w:t>
      </w:r>
      <w:r w:rsidR="004A77B7" w:rsidRPr="000A3051">
        <w:rPr>
          <w:sz w:val="24"/>
          <w:szCs w:val="24"/>
        </w:rPr>
        <w:t xml:space="preserve">Протокол защиты программы </w:t>
      </w:r>
      <w:proofErr w:type="spellStart"/>
      <w:r w:rsidR="004A77B7" w:rsidRPr="000A3051">
        <w:rPr>
          <w:sz w:val="24"/>
          <w:szCs w:val="24"/>
        </w:rPr>
        <w:t>ТПиР</w:t>
      </w:r>
      <w:proofErr w:type="spellEnd"/>
      <w:r w:rsidR="004A77B7" w:rsidRPr="000A3051">
        <w:rPr>
          <w:sz w:val="24"/>
          <w:szCs w:val="24"/>
        </w:rPr>
        <w:t xml:space="preserve"> на 2019</w:t>
      </w:r>
      <w:r>
        <w:rPr>
          <w:sz w:val="24"/>
          <w:szCs w:val="24"/>
          <w:lang w:val="ru-RU"/>
        </w:rPr>
        <w:t xml:space="preserve"> </w:t>
      </w:r>
      <w:r w:rsidR="004A77B7" w:rsidRPr="000A3051">
        <w:rPr>
          <w:sz w:val="24"/>
          <w:szCs w:val="24"/>
        </w:rPr>
        <w:t>год филиала «Шатурская ГРЭС» ПАО «</w:t>
      </w:r>
      <w:proofErr w:type="spellStart"/>
      <w:r w:rsidR="004A77B7" w:rsidRPr="000A3051">
        <w:rPr>
          <w:sz w:val="24"/>
          <w:szCs w:val="24"/>
        </w:rPr>
        <w:t>Юнипро</w:t>
      </w:r>
      <w:proofErr w:type="spellEnd"/>
      <w:r w:rsidR="004A77B7" w:rsidRPr="000A3051">
        <w:rPr>
          <w:sz w:val="24"/>
          <w:szCs w:val="24"/>
        </w:rPr>
        <w:t>»</w:t>
      </w:r>
      <w:r w:rsidR="009D26E7" w:rsidRPr="000A3051">
        <w:rPr>
          <w:sz w:val="24"/>
          <w:szCs w:val="24"/>
        </w:rPr>
        <w:t>.</w:t>
      </w:r>
    </w:p>
    <w:p w:rsidR="00994F2C" w:rsidRPr="00DE34DC" w:rsidRDefault="00994F2C" w:rsidP="00F14A2F">
      <w:pPr>
        <w:tabs>
          <w:tab w:val="left" w:pos="0"/>
        </w:tabs>
        <w:jc w:val="both"/>
        <w:rPr>
          <w:b/>
          <w:lang w:val="x-none"/>
        </w:rPr>
      </w:pPr>
    </w:p>
    <w:p w:rsidR="00391ACA" w:rsidRPr="00925BC1" w:rsidRDefault="002D47E7" w:rsidP="00F14A2F">
      <w:pPr>
        <w:tabs>
          <w:tab w:val="left" w:pos="0"/>
        </w:tabs>
        <w:jc w:val="both"/>
        <w:rPr>
          <w:b/>
        </w:rPr>
      </w:pPr>
      <w:r w:rsidRPr="00925BC1">
        <w:rPr>
          <w:b/>
        </w:rPr>
        <w:t>3.</w:t>
      </w:r>
      <w:r w:rsidR="00D6514A">
        <w:rPr>
          <w:b/>
        </w:rPr>
        <w:t xml:space="preserve"> </w:t>
      </w:r>
      <w:r w:rsidR="00F869B6">
        <w:rPr>
          <w:b/>
        </w:rPr>
        <w:t>Срок поставки</w:t>
      </w:r>
      <w:r w:rsidRPr="00925BC1">
        <w:rPr>
          <w:b/>
        </w:rPr>
        <w:t xml:space="preserve">: </w:t>
      </w:r>
    </w:p>
    <w:p w:rsidR="002D47E7" w:rsidRPr="00925BC1" w:rsidRDefault="001C2D42" w:rsidP="00F869B6">
      <w:pPr>
        <w:pStyle w:val="EON"/>
        <w:jc w:val="both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До 30 сентября</w:t>
      </w:r>
      <w:r w:rsidR="0069415F">
        <w:rPr>
          <w:sz w:val="24"/>
          <w:szCs w:val="24"/>
          <w:lang w:val="ru-RU"/>
        </w:rPr>
        <w:t xml:space="preserve"> 2018</w:t>
      </w:r>
      <w:r w:rsidR="00F869B6">
        <w:rPr>
          <w:sz w:val="24"/>
          <w:szCs w:val="24"/>
          <w:lang w:val="ru-RU"/>
        </w:rPr>
        <w:t xml:space="preserve"> год.</w:t>
      </w:r>
    </w:p>
    <w:p w:rsidR="002D47E7" w:rsidRPr="001C2D42" w:rsidRDefault="002D47E7" w:rsidP="00F14A2F">
      <w:pPr>
        <w:tabs>
          <w:tab w:val="left" w:pos="0"/>
        </w:tabs>
        <w:jc w:val="both"/>
        <w:rPr>
          <w:b/>
          <w:lang w:val="x-none"/>
        </w:rPr>
      </w:pPr>
    </w:p>
    <w:p w:rsidR="002D47E7" w:rsidRPr="00925BC1" w:rsidRDefault="002D47E7" w:rsidP="00F14A2F">
      <w:pPr>
        <w:tabs>
          <w:tab w:val="left" w:pos="0"/>
        </w:tabs>
        <w:jc w:val="both"/>
      </w:pPr>
      <w:r w:rsidRPr="00925BC1">
        <w:rPr>
          <w:b/>
        </w:rPr>
        <w:t>4.</w:t>
      </w:r>
      <w:r w:rsidR="00D6514A">
        <w:rPr>
          <w:b/>
        </w:rPr>
        <w:t xml:space="preserve"> </w:t>
      </w:r>
      <w:r w:rsidR="00F869B6">
        <w:rPr>
          <w:b/>
        </w:rPr>
        <w:t>Требования к поставщику</w:t>
      </w:r>
      <w:r w:rsidRPr="00925BC1">
        <w:rPr>
          <w:b/>
        </w:rPr>
        <w:t>:</w:t>
      </w:r>
      <w:r w:rsidRPr="00925BC1">
        <w:t xml:space="preserve"> </w:t>
      </w:r>
    </w:p>
    <w:p w:rsidR="002D47E7" w:rsidRPr="00925BC1" w:rsidRDefault="00F869B6" w:rsidP="00F14A2F">
      <w:pPr>
        <w:pStyle w:val="EON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Поставщик должен</w:t>
      </w:r>
      <w:r w:rsidR="00890951">
        <w:rPr>
          <w:sz w:val="24"/>
          <w:szCs w:val="24"/>
          <w:lang w:val="ru-RU"/>
        </w:rPr>
        <w:t xml:space="preserve"> быть юридическим лицом имеющим</w:t>
      </w:r>
      <w:r>
        <w:rPr>
          <w:sz w:val="24"/>
          <w:szCs w:val="24"/>
          <w:lang w:val="ru-RU"/>
        </w:rPr>
        <w:t xml:space="preserve"> сертификат качества.</w:t>
      </w:r>
    </w:p>
    <w:p w:rsidR="002D47E7" w:rsidRPr="00925BC1" w:rsidRDefault="002D47E7" w:rsidP="00F14A2F">
      <w:pPr>
        <w:jc w:val="both"/>
      </w:pPr>
    </w:p>
    <w:p w:rsidR="00891B4F" w:rsidRDefault="002D47E7" w:rsidP="00891B4F">
      <w:pPr>
        <w:tabs>
          <w:tab w:val="left" w:pos="0"/>
        </w:tabs>
        <w:jc w:val="both"/>
        <w:rPr>
          <w:b/>
        </w:rPr>
      </w:pPr>
      <w:r w:rsidRPr="00925BC1">
        <w:rPr>
          <w:b/>
        </w:rPr>
        <w:t>5.</w:t>
      </w:r>
      <w:r w:rsidR="00D6514A">
        <w:rPr>
          <w:b/>
        </w:rPr>
        <w:t xml:space="preserve"> </w:t>
      </w:r>
      <w:r w:rsidR="00F869B6">
        <w:rPr>
          <w:b/>
        </w:rPr>
        <w:t>Технические характеристики</w:t>
      </w:r>
      <w:r w:rsidRPr="00925BC1">
        <w:rPr>
          <w:b/>
        </w:rPr>
        <w:t>:</w:t>
      </w:r>
      <w:r w:rsidR="005331CB" w:rsidRPr="00925BC1">
        <w:rPr>
          <w:b/>
        </w:rPr>
        <w:t xml:space="preserve"> </w:t>
      </w:r>
    </w:p>
    <w:p w:rsidR="00A37B39" w:rsidRPr="009510CE" w:rsidRDefault="0069415F" w:rsidP="00891B4F">
      <w:pPr>
        <w:tabs>
          <w:tab w:val="left" w:pos="0"/>
        </w:tabs>
        <w:jc w:val="both"/>
      </w:pPr>
      <w:r>
        <w:t>Насос типа КС-80-155</w:t>
      </w:r>
      <w:r w:rsidR="000157F0">
        <w:t xml:space="preserve"> или его аналог должен быть у</w:t>
      </w:r>
      <w:r w:rsidR="009F34AA">
        <w:t>комплектован блоком подшипниковым уплотнительным 40БПУ1 00.00</w:t>
      </w:r>
      <w:r w:rsidR="00707A12">
        <w:t xml:space="preserve"> и муфтой пластинчатой МДП2/6. Смазка и охлаждение подшипников БПУ должно осуществляться путем подвода водяного конденсата.</w:t>
      </w:r>
    </w:p>
    <w:p w:rsidR="00A37B39" w:rsidRPr="008169C4" w:rsidRDefault="00A37B39" w:rsidP="00A37B39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lang w:eastAsia="en-US"/>
        </w:rPr>
      </w:pPr>
    </w:p>
    <w:p w:rsidR="000157F0" w:rsidRPr="000157F0" w:rsidRDefault="00A37B39" w:rsidP="000157F0">
      <w:pPr>
        <w:tabs>
          <w:tab w:val="left" w:pos="142"/>
        </w:tabs>
        <w:autoSpaceDE w:val="0"/>
        <w:autoSpaceDN w:val="0"/>
        <w:adjustRightInd w:val="0"/>
        <w:spacing w:line="240" w:lineRule="atLeast"/>
      </w:pPr>
      <w:r w:rsidRPr="00A37B39">
        <w:rPr>
          <w:rFonts w:eastAsia="Calibri"/>
          <w:b/>
          <w:lang w:eastAsia="en-US"/>
        </w:rPr>
        <w:t>6.</w:t>
      </w:r>
      <w:r w:rsidR="00D6514A">
        <w:rPr>
          <w:rFonts w:eastAsia="Calibri"/>
          <w:b/>
          <w:lang w:eastAsia="en-US"/>
        </w:rPr>
        <w:t xml:space="preserve"> </w:t>
      </w:r>
      <w:r w:rsidR="009510CE">
        <w:rPr>
          <w:rFonts w:eastAsia="Calibri"/>
          <w:b/>
          <w:lang w:eastAsia="en-US"/>
        </w:rPr>
        <w:t>Основные</w:t>
      </w:r>
      <w:r w:rsidR="00707A12">
        <w:rPr>
          <w:rFonts w:eastAsia="Calibri"/>
          <w:b/>
          <w:lang w:eastAsia="en-US"/>
        </w:rPr>
        <w:t xml:space="preserve"> </w:t>
      </w:r>
      <w:r w:rsidR="009510CE">
        <w:rPr>
          <w:rFonts w:eastAsia="Calibri"/>
          <w:b/>
          <w:lang w:eastAsia="en-US"/>
        </w:rPr>
        <w:t>технические</w:t>
      </w:r>
      <w:r w:rsidR="00707A12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характеристики:</w:t>
      </w:r>
      <w:r w:rsidR="002F69FF" w:rsidRPr="002F69FF">
        <w:rPr>
          <w:rFonts w:ascii="Arial" w:eastAsiaTheme="minorHAnsi" w:hAnsi="Arial" w:cs="Arial"/>
          <w:sz w:val="16"/>
          <w:szCs w:val="16"/>
          <w:lang w:eastAsia="en-US"/>
        </w:rPr>
        <w:br w:type="textWrapping" w:clear="all"/>
      </w:r>
      <w:r w:rsidR="000157F0" w:rsidRPr="000157F0">
        <w:t>Насос типа КС-80-155 должен быть укомплектован блоком подшипниковым уплотнительным 40БПУ1 00.00</w:t>
      </w:r>
      <w:r w:rsidR="000157F0">
        <w:t xml:space="preserve"> и муфтой пластинчатой МДП2/6</w:t>
      </w:r>
      <w:r w:rsidR="000157F0" w:rsidRPr="000157F0">
        <w:t>.</w:t>
      </w:r>
    </w:p>
    <w:p w:rsidR="00E46BED" w:rsidRPr="00E46BED" w:rsidRDefault="00E46BED" w:rsidP="000157F0">
      <w:pPr>
        <w:tabs>
          <w:tab w:val="left" w:pos="142"/>
        </w:tabs>
        <w:autoSpaceDE w:val="0"/>
        <w:autoSpaceDN w:val="0"/>
        <w:adjustRightInd w:val="0"/>
        <w:spacing w:line="240" w:lineRule="atLeast"/>
      </w:pPr>
      <w:r>
        <w:t xml:space="preserve">При этом должны быть сохранены </w:t>
      </w:r>
      <w:proofErr w:type="spellStart"/>
      <w:r>
        <w:t>напорно</w:t>
      </w:r>
      <w:proofErr w:type="spellEnd"/>
      <w:r>
        <w:t>/расходные характеристики насоса.</w:t>
      </w:r>
    </w:p>
    <w:p w:rsidR="008169C4" w:rsidRDefault="008169C4" w:rsidP="008169C4">
      <w:pPr>
        <w:tabs>
          <w:tab w:val="left" w:pos="993"/>
        </w:tabs>
        <w:spacing w:line="276" w:lineRule="auto"/>
        <w:ind w:left="360"/>
        <w:jc w:val="both"/>
      </w:pPr>
    </w:p>
    <w:p w:rsidR="00890951" w:rsidRDefault="00480223" w:rsidP="00890951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480223">
        <w:rPr>
          <w:b/>
        </w:rPr>
        <w:t>7.Дополнительные требования:</w:t>
      </w:r>
      <w:r w:rsidR="00890951">
        <w:rPr>
          <w:b/>
        </w:rPr>
        <w:t xml:space="preserve"> </w:t>
      </w:r>
    </w:p>
    <w:p w:rsidR="00890951" w:rsidRPr="00890951" w:rsidRDefault="00890951" w:rsidP="00890951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3819E5">
        <w:t>Поставляемая продукция должна быть новой и ранее не использованной (не бывшей в употреблении), содержать сертификаты (копию), имеющие номер, в котором указываются:</w:t>
      </w:r>
    </w:p>
    <w:p w:rsidR="00890951" w:rsidRPr="003819E5" w:rsidRDefault="00890951" w:rsidP="00890951">
      <w:pPr>
        <w:tabs>
          <w:tab w:val="left" w:pos="993"/>
        </w:tabs>
        <w:spacing w:line="276" w:lineRule="auto"/>
        <w:ind w:left="180"/>
        <w:jc w:val="both"/>
      </w:pPr>
      <w:r>
        <w:t xml:space="preserve">- номенклатура </w:t>
      </w:r>
      <w:r w:rsidR="00707A12">
        <w:t>Агрегата насосного</w:t>
      </w:r>
      <w:r w:rsidR="009D26E7">
        <w:t xml:space="preserve"> </w:t>
      </w:r>
      <w:r w:rsidR="000157F0" w:rsidRPr="000157F0">
        <w:t>типа КС-80-155</w:t>
      </w:r>
      <w:r w:rsidR="00D6514A">
        <w:t xml:space="preserve"> или его аналога</w:t>
      </w:r>
      <w:r w:rsidR="000157F0" w:rsidRPr="000157F0">
        <w:t xml:space="preserve"> </w:t>
      </w:r>
      <w:r w:rsidRPr="003819E5">
        <w:t>и комплектующих;</w:t>
      </w:r>
    </w:p>
    <w:p w:rsidR="00890951" w:rsidRPr="003819E5" w:rsidRDefault="00890951" w:rsidP="00890951">
      <w:pPr>
        <w:tabs>
          <w:tab w:val="left" w:pos="993"/>
        </w:tabs>
        <w:spacing w:line="276" w:lineRule="auto"/>
        <w:ind w:left="180"/>
        <w:jc w:val="both"/>
      </w:pPr>
      <w:r w:rsidRPr="003819E5">
        <w:t>- количество;</w:t>
      </w:r>
    </w:p>
    <w:p w:rsidR="00890951" w:rsidRDefault="00890951" w:rsidP="00890951">
      <w:pPr>
        <w:tabs>
          <w:tab w:val="left" w:pos="993"/>
        </w:tabs>
        <w:spacing w:line="276" w:lineRule="auto"/>
        <w:ind w:left="180"/>
        <w:jc w:val="both"/>
      </w:pPr>
      <w:r w:rsidRPr="003819E5">
        <w:t xml:space="preserve">- номера чертежей, </w:t>
      </w:r>
    </w:p>
    <w:p w:rsidR="00890951" w:rsidRPr="003819E5" w:rsidRDefault="00890951" w:rsidP="00890951">
      <w:pPr>
        <w:tabs>
          <w:tab w:val="left" w:pos="993"/>
        </w:tabs>
        <w:spacing w:line="276" w:lineRule="auto"/>
        <w:jc w:val="both"/>
      </w:pPr>
      <w:r>
        <w:t xml:space="preserve">   </w:t>
      </w:r>
      <w:r w:rsidRPr="003819E5">
        <w:t>- заключение технического контроля о соответствии;</w:t>
      </w:r>
    </w:p>
    <w:p w:rsidR="00453C2A" w:rsidRDefault="00890951" w:rsidP="00890951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</w:pPr>
      <w:r>
        <w:t xml:space="preserve">   </w:t>
      </w:r>
      <w:r w:rsidRPr="003819E5">
        <w:t>- гарантийные обязательства</w:t>
      </w:r>
      <w:r w:rsidR="009B5E88" w:rsidRPr="009B5E88">
        <w:t xml:space="preserve"> </w:t>
      </w:r>
      <w:r w:rsidR="009B5E88">
        <w:t xml:space="preserve"> </w:t>
      </w:r>
    </w:p>
    <w:p w:rsidR="002E1666" w:rsidRDefault="00E46BED" w:rsidP="00F14A2F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</w:pPr>
      <w:r>
        <w:t>Предоставить заказчику к</w:t>
      </w:r>
      <w:r w:rsidR="00707A12">
        <w:t>омплект эксплуатационной и разрешительной документации</w:t>
      </w:r>
      <w:r>
        <w:t>.</w:t>
      </w:r>
    </w:p>
    <w:p w:rsidR="00E46BED" w:rsidRDefault="00E46BED" w:rsidP="00F14A2F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</w:pPr>
    </w:p>
    <w:p w:rsidR="007E78D7" w:rsidRDefault="007E78D7" w:rsidP="00F14A2F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7E78D7">
        <w:rPr>
          <w:b/>
        </w:rPr>
        <w:t>8.Требования к приемке:</w:t>
      </w:r>
    </w:p>
    <w:p w:rsidR="00890951" w:rsidRDefault="00890951" w:rsidP="00890951">
      <w:pPr>
        <w:tabs>
          <w:tab w:val="left" w:pos="993"/>
        </w:tabs>
        <w:spacing w:line="276" w:lineRule="auto"/>
        <w:jc w:val="both"/>
      </w:pPr>
      <w:r w:rsidRPr="003819E5">
        <w:t>Приемка должна осуществляться в со</w:t>
      </w:r>
      <w:r w:rsidR="00E46BED">
        <w:t>ответствии с существующими НТД.</w:t>
      </w:r>
    </w:p>
    <w:p w:rsidR="00E46BED" w:rsidRPr="003819E5" w:rsidRDefault="00E46BED" w:rsidP="00890951">
      <w:pPr>
        <w:tabs>
          <w:tab w:val="left" w:pos="993"/>
        </w:tabs>
        <w:spacing w:line="276" w:lineRule="auto"/>
        <w:jc w:val="both"/>
      </w:pPr>
    </w:p>
    <w:p w:rsidR="002E652D" w:rsidRDefault="002E652D" w:rsidP="00F14A2F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b/>
        </w:rPr>
        <w:t>9.Гарантия изготовителя. Требования к надежности:</w:t>
      </w:r>
    </w:p>
    <w:p w:rsidR="002E652D" w:rsidRDefault="002E652D" w:rsidP="00F14A2F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</w:pPr>
      <w:r>
        <w:t xml:space="preserve">    9.1 Поставщик гарантирует, что качество поставляемой продукции будет соответствовать обязательным требованиям, предъявляемым к продукции едиными правилами согласно Федеральному закону «О техническом регулировании» от 27.12.2002 г. № 184-ФЗ, а также, установленным настоящим техническим требованием.</w:t>
      </w:r>
    </w:p>
    <w:p w:rsidR="002E652D" w:rsidRPr="002E652D" w:rsidRDefault="001B1E27" w:rsidP="00F14A2F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</w:pPr>
      <w:r>
        <w:t xml:space="preserve">    9.2 </w:t>
      </w:r>
      <w:proofErr w:type="gramStart"/>
      <w:r>
        <w:t>В</w:t>
      </w:r>
      <w:proofErr w:type="gramEnd"/>
      <w:r>
        <w:t xml:space="preserve"> </w:t>
      </w:r>
      <w:r w:rsidR="002E652D">
        <w:t xml:space="preserve">случае несоответствия качества, поставляемой продукции, и неявки представителя Поставщика в указанный срок, для участия в составления акта, Покупатель в одностороннем порядке </w:t>
      </w:r>
      <w:r>
        <w:t xml:space="preserve">фиксирует недостатки продукции в акте и направляет копию акта Поставщику. Поставщик обязан по требованию Покупателя за свой счет заменить продукцию или вернуть Покупателю денежные средства, уплаченные за такую продукцию, по усмотрению последнего. </w:t>
      </w:r>
      <w:r w:rsidR="002E652D">
        <w:t xml:space="preserve"> </w:t>
      </w:r>
    </w:p>
    <w:sectPr w:rsidR="002E652D" w:rsidRPr="002E652D" w:rsidSect="001C2D42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C9856E5"/>
    <w:multiLevelType w:val="multilevel"/>
    <w:tmpl w:val="C9F2FF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703113"/>
    <w:multiLevelType w:val="hybridMultilevel"/>
    <w:tmpl w:val="A7A2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7B5A"/>
    <w:multiLevelType w:val="hybridMultilevel"/>
    <w:tmpl w:val="B6489E4E"/>
    <w:lvl w:ilvl="0" w:tplc="B734C8BE">
      <w:start w:val="4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4" w15:restartNumberingAfterBreak="0">
    <w:nsid w:val="15550060"/>
    <w:multiLevelType w:val="hybridMultilevel"/>
    <w:tmpl w:val="F08E4254"/>
    <w:lvl w:ilvl="0" w:tplc="7598BF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911826"/>
    <w:multiLevelType w:val="multilevel"/>
    <w:tmpl w:val="2786B4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9C6D5F"/>
    <w:multiLevelType w:val="hybridMultilevel"/>
    <w:tmpl w:val="02B6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1E4C"/>
    <w:multiLevelType w:val="hybridMultilevel"/>
    <w:tmpl w:val="B44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9" w15:restartNumberingAfterBreak="0">
    <w:nsid w:val="23036E1A"/>
    <w:multiLevelType w:val="hybridMultilevel"/>
    <w:tmpl w:val="63589990"/>
    <w:lvl w:ilvl="0" w:tplc="04190017">
      <w:start w:val="1"/>
      <w:numFmt w:val="lowerLetter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286A2577"/>
    <w:multiLevelType w:val="hybridMultilevel"/>
    <w:tmpl w:val="6688C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738C7"/>
    <w:multiLevelType w:val="hybridMultilevel"/>
    <w:tmpl w:val="CE704650"/>
    <w:lvl w:ilvl="0" w:tplc="FFFFFFFF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04D2C2C"/>
    <w:multiLevelType w:val="hybridMultilevel"/>
    <w:tmpl w:val="4E4E5E7A"/>
    <w:lvl w:ilvl="0" w:tplc="754446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95C1A"/>
    <w:multiLevelType w:val="hybridMultilevel"/>
    <w:tmpl w:val="824C0972"/>
    <w:lvl w:ilvl="0" w:tplc="C11A74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41E1A78"/>
    <w:multiLevelType w:val="hybridMultilevel"/>
    <w:tmpl w:val="A96E826C"/>
    <w:lvl w:ilvl="0" w:tplc="45122A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4491043"/>
    <w:multiLevelType w:val="hybridMultilevel"/>
    <w:tmpl w:val="F20090A2"/>
    <w:lvl w:ilvl="0" w:tplc="FFFFFFFF">
      <w:start w:val="1"/>
      <w:numFmt w:val="bullet"/>
      <w:lvlText w:val=""/>
      <w:lvlJc w:val="left"/>
      <w:pPr>
        <w:tabs>
          <w:tab w:val="num" w:pos="537"/>
        </w:tabs>
        <w:ind w:left="5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A1B30"/>
    <w:multiLevelType w:val="hybridMultilevel"/>
    <w:tmpl w:val="5C9A1A92"/>
    <w:lvl w:ilvl="0" w:tplc="16867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046BD"/>
    <w:multiLevelType w:val="hybridMultilevel"/>
    <w:tmpl w:val="84E25E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0C5620"/>
    <w:multiLevelType w:val="hybridMultilevel"/>
    <w:tmpl w:val="84983CDE"/>
    <w:lvl w:ilvl="0" w:tplc="FFFFFFFF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20" w15:restartNumberingAfterBreak="0">
    <w:nsid w:val="3D6162DF"/>
    <w:multiLevelType w:val="hybridMultilevel"/>
    <w:tmpl w:val="9E4665EC"/>
    <w:lvl w:ilvl="0" w:tplc="FFFFFFFF">
      <w:start w:val="1"/>
      <w:numFmt w:val="bullet"/>
      <w:lvlText w:val=""/>
      <w:lvlJc w:val="left"/>
      <w:pPr>
        <w:tabs>
          <w:tab w:val="num" w:pos="537"/>
        </w:tabs>
        <w:ind w:left="537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2" w15:restartNumberingAfterBreak="0">
    <w:nsid w:val="414F439F"/>
    <w:multiLevelType w:val="hybridMultilevel"/>
    <w:tmpl w:val="1986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73B62"/>
    <w:multiLevelType w:val="multilevel"/>
    <w:tmpl w:val="D5826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9E36049"/>
    <w:multiLevelType w:val="hybridMultilevel"/>
    <w:tmpl w:val="4F303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58"/>
        </w:tabs>
        <w:ind w:left="7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78"/>
        </w:tabs>
        <w:ind w:left="14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98"/>
        </w:tabs>
        <w:ind w:left="21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18"/>
        </w:tabs>
        <w:ind w:left="29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38"/>
        </w:tabs>
        <w:ind w:left="36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58"/>
        </w:tabs>
        <w:ind w:left="43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78"/>
        </w:tabs>
        <w:ind w:left="50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98"/>
        </w:tabs>
        <w:ind w:left="5798" w:hanging="180"/>
      </w:pPr>
    </w:lvl>
  </w:abstractNum>
  <w:abstractNum w:abstractNumId="25" w15:restartNumberingAfterBreak="0">
    <w:nsid w:val="4E026754"/>
    <w:multiLevelType w:val="hybridMultilevel"/>
    <w:tmpl w:val="F4668F8C"/>
    <w:lvl w:ilvl="0" w:tplc="383E2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D9254A"/>
    <w:multiLevelType w:val="hybridMultilevel"/>
    <w:tmpl w:val="D39478D8"/>
    <w:lvl w:ilvl="0" w:tplc="FA2273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3576F9"/>
    <w:multiLevelType w:val="multilevel"/>
    <w:tmpl w:val="0AC6D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B172BB"/>
    <w:multiLevelType w:val="hybridMultilevel"/>
    <w:tmpl w:val="8D6E4658"/>
    <w:lvl w:ilvl="0" w:tplc="FA2273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0" w15:restartNumberingAfterBreak="0">
    <w:nsid w:val="53C318D5"/>
    <w:multiLevelType w:val="hybridMultilevel"/>
    <w:tmpl w:val="278213D6"/>
    <w:lvl w:ilvl="0" w:tplc="FFFFFFF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6897E5E"/>
    <w:multiLevelType w:val="hybridMultilevel"/>
    <w:tmpl w:val="2C1474A2"/>
    <w:lvl w:ilvl="0" w:tplc="964679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C509EE"/>
    <w:multiLevelType w:val="multilevel"/>
    <w:tmpl w:val="D39478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A29A1"/>
    <w:multiLevelType w:val="hybridMultilevel"/>
    <w:tmpl w:val="5E56A3E4"/>
    <w:lvl w:ilvl="0" w:tplc="081A3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D2236C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DEF5FF8"/>
    <w:multiLevelType w:val="hybridMultilevel"/>
    <w:tmpl w:val="CDC6BDB0"/>
    <w:lvl w:ilvl="0" w:tplc="A4829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9077F31"/>
    <w:multiLevelType w:val="hybridMultilevel"/>
    <w:tmpl w:val="A2BA3242"/>
    <w:lvl w:ilvl="0" w:tplc="FFFFFFF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91166"/>
    <w:multiLevelType w:val="hybridMultilevel"/>
    <w:tmpl w:val="45F64634"/>
    <w:lvl w:ilvl="0" w:tplc="CCCA0D5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D1AB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F1B94"/>
    <w:multiLevelType w:val="hybridMultilevel"/>
    <w:tmpl w:val="813E8B3C"/>
    <w:lvl w:ilvl="0" w:tplc="11D2236C">
      <w:start w:val="1"/>
      <w:numFmt w:val="bullet"/>
      <w:lvlText w:val=""/>
      <w:lvlJc w:val="left"/>
      <w:pPr>
        <w:tabs>
          <w:tab w:val="num" w:pos="747"/>
        </w:tabs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246C75"/>
    <w:multiLevelType w:val="multilevel"/>
    <w:tmpl w:val="47ACED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032109E"/>
    <w:multiLevelType w:val="hybridMultilevel"/>
    <w:tmpl w:val="4B92898A"/>
    <w:lvl w:ilvl="0" w:tplc="FFFFFFFF">
      <w:start w:val="1"/>
      <w:numFmt w:val="bullet"/>
      <w:lvlText w:val=""/>
      <w:lvlJc w:val="left"/>
      <w:pPr>
        <w:tabs>
          <w:tab w:val="num" w:pos="537"/>
        </w:tabs>
        <w:ind w:left="537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95052"/>
    <w:multiLevelType w:val="hybridMultilevel"/>
    <w:tmpl w:val="58AA04CA"/>
    <w:lvl w:ilvl="0" w:tplc="FFFFFFFF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41" w15:restartNumberingAfterBreak="0">
    <w:nsid w:val="74CB612E"/>
    <w:multiLevelType w:val="hybridMultilevel"/>
    <w:tmpl w:val="C794EEF4"/>
    <w:lvl w:ilvl="0" w:tplc="11D22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4355A8"/>
    <w:multiLevelType w:val="hybridMultilevel"/>
    <w:tmpl w:val="AB36A1C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75EF0"/>
    <w:multiLevelType w:val="hybridMultilevel"/>
    <w:tmpl w:val="69205356"/>
    <w:lvl w:ilvl="0" w:tplc="FFFFFFFF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74743A"/>
    <w:multiLevelType w:val="multilevel"/>
    <w:tmpl w:val="AB30F34C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45" w15:restartNumberingAfterBreak="0">
    <w:nsid w:val="7C3428C8"/>
    <w:multiLevelType w:val="hybridMultilevel"/>
    <w:tmpl w:val="A6E4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E3D62"/>
    <w:multiLevelType w:val="hybridMultilevel"/>
    <w:tmpl w:val="FF480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1"/>
  </w:num>
  <w:num w:numId="3">
    <w:abstractNumId w:val="29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0"/>
  </w:num>
  <w:num w:numId="10">
    <w:abstractNumId w:val="36"/>
  </w:num>
  <w:num w:numId="11">
    <w:abstractNumId w:val="31"/>
  </w:num>
  <w:num w:numId="12">
    <w:abstractNumId w:val="19"/>
  </w:num>
  <w:num w:numId="13">
    <w:abstractNumId w:val="16"/>
  </w:num>
  <w:num w:numId="14">
    <w:abstractNumId w:val="11"/>
  </w:num>
  <w:num w:numId="15">
    <w:abstractNumId w:val="40"/>
  </w:num>
  <w:num w:numId="16">
    <w:abstractNumId w:val="42"/>
  </w:num>
  <w:num w:numId="17">
    <w:abstractNumId w:val="24"/>
  </w:num>
  <w:num w:numId="18">
    <w:abstractNumId w:val="35"/>
  </w:num>
  <w:num w:numId="19">
    <w:abstractNumId w:val="3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7"/>
  </w:num>
  <w:num w:numId="24">
    <w:abstractNumId w:val="26"/>
  </w:num>
  <w:num w:numId="25">
    <w:abstractNumId w:val="14"/>
  </w:num>
  <w:num w:numId="26">
    <w:abstractNumId w:val="25"/>
  </w:num>
  <w:num w:numId="27">
    <w:abstractNumId w:val="15"/>
  </w:num>
  <w:num w:numId="28">
    <w:abstractNumId w:val="34"/>
  </w:num>
  <w:num w:numId="29">
    <w:abstractNumId w:val="32"/>
  </w:num>
  <w:num w:numId="30">
    <w:abstractNumId w:val="28"/>
  </w:num>
  <w:num w:numId="31">
    <w:abstractNumId w:val="6"/>
  </w:num>
  <w:num w:numId="32">
    <w:abstractNumId w:val="22"/>
  </w:num>
  <w:num w:numId="33">
    <w:abstractNumId w:val="23"/>
  </w:num>
  <w:num w:numId="34">
    <w:abstractNumId w:val="27"/>
  </w:num>
  <w:num w:numId="35">
    <w:abstractNumId w:val="9"/>
  </w:num>
  <w:num w:numId="36">
    <w:abstractNumId w:val="21"/>
  </w:num>
  <w:num w:numId="37">
    <w:abstractNumId w:val="12"/>
  </w:num>
  <w:num w:numId="38">
    <w:abstractNumId w:val="0"/>
  </w:num>
  <w:num w:numId="39">
    <w:abstractNumId w:val="4"/>
  </w:num>
  <w:num w:numId="40">
    <w:abstractNumId w:val="45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5"/>
  </w:num>
  <w:num w:numId="45">
    <w:abstractNumId w:val="1"/>
  </w:num>
  <w:num w:numId="46">
    <w:abstractNumId w:val="17"/>
  </w:num>
  <w:num w:numId="47">
    <w:abstractNumId w:val="7"/>
  </w:num>
  <w:num w:numId="48">
    <w:abstractNumId w:val="8"/>
  </w:num>
  <w:num w:numId="49">
    <w:abstractNumId w:val="3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7C"/>
    <w:rsid w:val="0000519C"/>
    <w:rsid w:val="00007C91"/>
    <w:rsid w:val="00014960"/>
    <w:rsid w:val="000157F0"/>
    <w:rsid w:val="00015E8B"/>
    <w:rsid w:val="0001714D"/>
    <w:rsid w:val="00022F30"/>
    <w:rsid w:val="000254E7"/>
    <w:rsid w:val="000412A3"/>
    <w:rsid w:val="00043E96"/>
    <w:rsid w:val="00050EAB"/>
    <w:rsid w:val="00054DD8"/>
    <w:rsid w:val="00060FBE"/>
    <w:rsid w:val="0007213D"/>
    <w:rsid w:val="00087D90"/>
    <w:rsid w:val="00097F95"/>
    <w:rsid w:val="000A0903"/>
    <w:rsid w:val="000A3051"/>
    <w:rsid w:val="000B2DEE"/>
    <w:rsid w:val="000C2796"/>
    <w:rsid w:val="00105CA3"/>
    <w:rsid w:val="00110CF4"/>
    <w:rsid w:val="00136E05"/>
    <w:rsid w:val="00142AB7"/>
    <w:rsid w:val="00154312"/>
    <w:rsid w:val="001563D6"/>
    <w:rsid w:val="00156F07"/>
    <w:rsid w:val="001660F3"/>
    <w:rsid w:val="001B1E27"/>
    <w:rsid w:val="001C08EC"/>
    <w:rsid w:val="001C1CC0"/>
    <w:rsid w:val="001C2D42"/>
    <w:rsid w:val="001C6298"/>
    <w:rsid w:val="001D020C"/>
    <w:rsid w:val="001D54EE"/>
    <w:rsid w:val="001D72CE"/>
    <w:rsid w:val="001F1378"/>
    <w:rsid w:val="001F142B"/>
    <w:rsid w:val="001F594B"/>
    <w:rsid w:val="0020089F"/>
    <w:rsid w:val="00211373"/>
    <w:rsid w:val="00216F32"/>
    <w:rsid w:val="00221E7A"/>
    <w:rsid w:val="002423BD"/>
    <w:rsid w:val="002520B1"/>
    <w:rsid w:val="00253055"/>
    <w:rsid w:val="002531DD"/>
    <w:rsid w:val="00253BA8"/>
    <w:rsid w:val="00281B6D"/>
    <w:rsid w:val="00281CEA"/>
    <w:rsid w:val="00284BD7"/>
    <w:rsid w:val="0029568D"/>
    <w:rsid w:val="002A68F1"/>
    <w:rsid w:val="002B252A"/>
    <w:rsid w:val="002B3353"/>
    <w:rsid w:val="002D47E7"/>
    <w:rsid w:val="002E1666"/>
    <w:rsid w:val="002E45F7"/>
    <w:rsid w:val="002E4F7B"/>
    <w:rsid w:val="002E652D"/>
    <w:rsid w:val="002F69FF"/>
    <w:rsid w:val="00313105"/>
    <w:rsid w:val="0033309E"/>
    <w:rsid w:val="003634EE"/>
    <w:rsid w:val="003659E2"/>
    <w:rsid w:val="0038249A"/>
    <w:rsid w:val="00390834"/>
    <w:rsid w:val="00391ACA"/>
    <w:rsid w:val="003A24FD"/>
    <w:rsid w:val="003B305E"/>
    <w:rsid w:val="003B392D"/>
    <w:rsid w:val="003E2018"/>
    <w:rsid w:val="003E3E61"/>
    <w:rsid w:val="003E4037"/>
    <w:rsid w:val="003F4770"/>
    <w:rsid w:val="00402684"/>
    <w:rsid w:val="0040272D"/>
    <w:rsid w:val="004064B0"/>
    <w:rsid w:val="004401FE"/>
    <w:rsid w:val="004429BF"/>
    <w:rsid w:val="004508D2"/>
    <w:rsid w:val="00452D7C"/>
    <w:rsid w:val="00453C2A"/>
    <w:rsid w:val="00464088"/>
    <w:rsid w:val="0047039F"/>
    <w:rsid w:val="00472036"/>
    <w:rsid w:val="004720EF"/>
    <w:rsid w:val="00480223"/>
    <w:rsid w:val="00494964"/>
    <w:rsid w:val="004A12AC"/>
    <w:rsid w:val="004A5DF9"/>
    <w:rsid w:val="004A77B7"/>
    <w:rsid w:val="004B4E70"/>
    <w:rsid w:val="004C3C6F"/>
    <w:rsid w:val="004D0F62"/>
    <w:rsid w:val="004D1483"/>
    <w:rsid w:val="004E0317"/>
    <w:rsid w:val="004E360B"/>
    <w:rsid w:val="004E37DC"/>
    <w:rsid w:val="004E54B8"/>
    <w:rsid w:val="004E5665"/>
    <w:rsid w:val="004E714E"/>
    <w:rsid w:val="004F1E67"/>
    <w:rsid w:val="004F6609"/>
    <w:rsid w:val="005244AA"/>
    <w:rsid w:val="00531D06"/>
    <w:rsid w:val="005331CB"/>
    <w:rsid w:val="005364A2"/>
    <w:rsid w:val="00551C2A"/>
    <w:rsid w:val="00554C24"/>
    <w:rsid w:val="00556B76"/>
    <w:rsid w:val="00563A0C"/>
    <w:rsid w:val="005703EA"/>
    <w:rsid w:val="00574DEA"/>
    <w:rsid w:val="005771BC"/>
    <w:rsid w:val="005E6526"/>
    <w:rsid w:val="005E749F"/>
    <w:rsid w:val="006003EB"/>
    <w:rsid w:val="00615C15"/>
    <w:rsid w:val="00654CE3"/>
    <w:rsid w:val="006622D2"/>
    <w:rsid w:val="00675AD7"/>
    <w:rsid w:val="00677B6D"/>
    <w:rsid w:val="0069415F"/>
    <w:rsid w:val="006A1524"/>
    <w:rsid w:val="006B44A3"/>
    <w:rsid w:val="006B743B"/>
    <w:rsid w:val="006C1D75"/>
    <w:rsid w:val="006C3216"/>
    <w:rsid w:val="006C771C"/>
    <w:rsid w:val="006D37B4"/>
    <w:rsid w:val="006D70E2"/>
    <w:rsid w:val="006E465D"/>
    <w:rsid w:val="00707A12"/>
    <w:rsid w:val="0072317C"/>
    <w:rsid w:val="00723F5A"/>
    <w:rsid w:val="00726B8D"/>
    <w:rsid w:val="007300F8"/>
    <w:rsid w:val="0073220D"/>
    <w:rsid w:val="00733F84"/>
    <w:rsid w:val="007341A0"/>
    <w:rsid w:val="00734AA2"/>
    <w:rsid w:val="00734F98"/>
    <w:rsid w:val="007703D4"/>
    <w:rsid w:val="007710B1"/>
    <w:rsid w:val="0079431D"/>
    <w:rsid w:val="007E78D7"/>
    <w:rsid w:val="007F4BA6"/>
    <w:rsid w:val="008169C4"/>
    <w:rsid w:val="008210EB"/>
    <w:rsid w:val="008264BF"/>
    <w:rsid w:val="00836536"/>
    <w:rsid w:val="0084711A"/>
    <w:rsid w:val="00870C60"/>
    <w:rsid w:val="00870E1E"/>
    <w:rsid w:val="00871044"/>
    <w:rsid w:val="00872F0F"/>
    <w:rsid w:val="00877AE4"/>
    <w:rsid w:val="00890951"/>
    <w:rsid w:val="00891B4F"/>
    <w:rsid w:val="008A0773"/>
    <w:rsid w:val="008B1429"/>
    <w:rsid w:val="008C235D"/>
    <w:rsid w:val="008F6D74"/>
    <w:rsid w:val="00903EF9"/>
    <w:rsid w:val="009254C3"/>
    <w:rsid w:val="00925BC1"/>
    <w:rsid w:val="00927A6E"/>
    <w:rsid w:val="00933AB1"/>
    <w:rsid w:val="00935156"/>
    <w:rsid w:val="00936025"/>
    <w:rsid w:val="009455F3"/>
    <w:rsid w:val="009510CE"/>
    <w:rsid w:val="009656E1"/>
    <w:rsid w:val="009702C4"/>
    <w:rsid w:val="00973DC4"/>
    <w:rsid w:val="009760D0"/>
    <w:rsid w:val="009915AB"/>
    <w:rsid w:val="00994F2C"/>
    <w:rsid w:val="009A3F9A"/>
    <w:rsid w:val="009A5EE3"/>
    <w:rsid w:val="009A7959"/>
    <w:rsid w:val="009B2542"/>
    <w:rsid w:val="009B3031"/>
    <w:rsid w:val="009B5E88"/>
    <w:rsid w:val="009D26E7"/>
    <w:rsid w:val="009D7E3A"/>
    <w:rsid w:val="009E0740"/>
    <w:rsid w:val="009F217F"/>
    <w:rsid w:val="009F34AA"/>
    <w:rsid w:val="00A10641"/>
    <w:rsid w:val="00A15A91"/>
    <w:rsid w:val="00A37B39"/>
    <w:rsid w:val="00A46993"/>
    <w:rsid w:val="00A63705"/>
    <w:rsid w:val="00A95517"/>
    <w:rsid w:val="00AB1BC1"/>
    <w:rsid w:val="00AC591B"/>
    <w:rsid w:val="00AD0D48"/>
    <w:rsid w:val="00AE704C"/>
    <w:rsid w:val="00AF65F6"/>
    <w:rsid w:val="00B07CD6"/>
    <w:rsid w:val="00B109CD"/>
    <w:rsid w:val="00B22F84"/>
    <w:rsid w:val="00B2592E"/>
    <w:rsid w:val="00B5109D"/>
    <w:rsid w:val="00B562B2"/>
    <w:rsid w:val="00B720EE"/>
    <w:rsid w:val="00B73358"/>
    <w:rsid w:val="00B75ED6"/>
    <w:rsid w:val="00B75F82"/>
    <w:rsid w:val="00B81D4D"/>
    <w:rsid w:val="00BA416E"/>
    <w:rsid w:val="00BD355E"/>
    <w:rsid w:val="00BD4D78"/>
    <w:rsid w:val="00BE09BF"/>
    <w:rsid w:val="00BE2B32"/>
    <w:rsid w:val="00C016CA"/>
    <w:rsid w:val="00C02B6A"/>
    <w:rsid w:val="00C40C93"/>
    <w:rsid w:val="00C47ADE"/>
    <w:rsid w:val="00C5136F"/>
    <w:rsid w:val="00C51C36"/>
    <w:rsid w:val="00C53FB9"/>
    <w:rsid w:val="00C6493C"/>
    <w:rsid w:val="00C72B3A"/>
    <w:rsid w:val="00C822B1"/>
    <w:rsid w:val="00C86714"/>
    <w:rsid w:val="00C921D5"/>
    <w:rsid w:val="00CC55D8"/>
    <w:rsid w:val="00CE19B7"/>
    <w:rsid w:val="00CE1F19"/>
    <w:rsid w:val="00CE4D32"/>
    <w:rsid w:val="00CE6992"/>
    <w:rsid w:val="00CF624A"/>
    <w:rsid w:val="00D25618"/>
    <w:rsid w:val="00D30CCB"/>
    <w:rsid w:val="00D3357B"/>
    <w:rsid w:val="00D3577A"/>
    <w:rsid w:val="00D453CF"/>
    <w:rsid w:val="00D47783"/>
    <w:rsid w:val="00D615B7"/>
    <w:rsid w:val="00D6514A"/>
    <w:rsid w:val="00D72751"/>
    <w:rsid w:val="00D73A8F"/>
    <w:rsid w:val="00D76D8F"/>
    <w:rsid w:val="00D803CF"/>
    <w:rsid w:val="00DA70D6"/>
    <w:rsid w:val="00DC0E7B"/>
    <w:rsid w:val="00DD4147"/>
    <w:rsid w:val="00DE34DC"/>
    <w:rsid w:val="00DE37FD"/>
    <w:rsid w:val="00DF18F3"/>
    <w:rsid w:val="00DF7548"/>
    <w:rsid w:val="00E12671"/>
    <w:rsid w:val="00E17856"/>
    <w:rsid w:val="00E20409"/>
    <w:rsid w:val="00E211BD"/>
    <w:rsid w:val="00E26BA7"/>
    <w:rsid w:val="00E30C59"/>
    <w:rsid w:val="00E3259F"/>
    <w:rsid w:val="00E34209"/>
    <w:rsid w:val="00E453AC"/>
    <w:rsid w:val="00E46BED"/>
    <w:rsid w:val="00E50E54"/>
    <w:rsid w:val="00E63099"/>
    <w:rsid w:val="00E723DA"/>
    <w:rsid w:val="00E821E8"/>
    <w:rsid w:val="00E91FC2"/>
    <w:rsid w:val="00E951FB"/>
    <w:rsid w:val="00EB0131"/>
    <w:rsid w:val="00ED2597"/>
    <w:rsid w:val="00ED2C62"/>
    <w:rsid w:val="00ED3D6A"/>
    <w:rsid w:val="00F10408"/>
    <w:rsid w:val="00F12318"/>
    <w:rsid w:val="00F1318C"/>
    <w:rsid w:val="00F14A2F"/>
    <w:rsid w:val="00F3092A"/>
    <w:rsid w:val="00F616D2"/>
    <w:rsid w:val="00F620CF"/>
    <w:rsid w:val="00F62C1E"/>
    <w:rsid w:val="00F64046"/>
    <w:rsid w:val="00F869B6"/>
    <w:rsid w:val="00F933CB"/>
    <w:rsid w:val="00F94872"/>
    <w:rsid w:val="00FC09E0"/>
    <w:rsid w:val="00FD58CE"/>
    <w:rsid w:val="00FE1515"/>
    <w:rsid w:val="00FE34B9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6CFC"/>
  <w15:docId w15:val="{6EA92C31-398A-4C14-B496-C462F719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D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одподпункт"/>
    <w:basedOn w:val="a0"/>
    <w:rsid w:val="002D47E7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6">
    <w:name w:val="Заголовок таблицы"/>
    <w:basedOn w:val="a0"/>
    <w:rsid w:val="002D47E7"/>
    <w:pPr>
      <w:spacing w:before="60" w:after="60"/>
      <w:ind w:firstLine="709"/>
      <w:jc w:val="center"/>
    </w:pPr>
    <w:rPr>
      <w:rFonts w:ascii="Verdana" w:hAnsi="Verdana" w:cs="Tahoma"/>
      <w:b/>
      <w:smallCaps/>
      <w:color w:val="003366"/>
      <w:sz w:val="20"/>
      <w:szCs w:val="20"/>
      <w:lang w:eastAsia="en-US"/>
    </w:rPr>
  </w:style>
  <w:style w:type="paragraph" w:styleId="a7">
    <w:name w:val="List"/>
    <w:basedOn w:val="a0"/>
    <w:rsid w:val="002D47E7"/>
    <w:pPr>
      <w:spacing w:before="120" w:after="120"/>
      <w:ind w:left="283" w:hanging="283"/>
      <w:jc w:val="both"/>
    </w:pPr>
    <w:rPr>
      <w:rFonts w:ascii="Verdana" w:hAnsi="Verdana" w:cs="Tahoma"/>
      <w:sz w:val="18"/>
      <w:szCs w:val="20"/>
      <w:lang w:eastAsia="en-US"/>
    </w:rPr>
  </w:style>
  <w:style w:type="paragraph" w:customStyle="1" w:styleId="a">
    <w:name w:val="Список нумерованный"/>
    <w:basedOn w:val="a0"/>
    <w:rsid w:val="002D47E7"/>
    <w:pPr>
      <w:numPr>
        <w:numId w:val="3"/>
      </w:numPr>
      <w:spacing w:after="240"/>
    </w:pPr>
    <w:rPr>
      <w:rFonts w:ascii="Verdana" w:hAnsi="Verdana"/>
      <w:sz w:val="18"/>
    </w:rPr>
  </w:style>
  <w:style w:type="character" w:customStyle="1" w:styleId="a8">
    <w:name w:val="комментарий"/>
    <w:rsid w:val="002D47E7"/>
    <w:rPr>
      <w:b/>
      <w:i/>
      <w:shd w:val="clear" w:color="auto" w:fill="FFFF99"/>
    </w:rPr>
  </w:style>
  <w:style w:type="paragraph" w:styleId="a9">
    <w:name w:val="Document Map"/>
    <w:basedOn w:val="a0"/>
    <w:link w:val="aa"/>
    <w:semiHidden/>
    <w:rsid w:val="002D47E7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1"/>
    <w:link w:val="a9"/>
    <w:semiHidden/>
    <w:rsid w:val="002D47E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b">
    <w:name w:val="Body Text"/>
    <w:basedOn w:val="a0"/>
    <w:link w:val="ac"/>
    <w:rsid w:val="002D47E7"/>
    <w:pPr>
      <w:spacing w:after="120" w:line="360" w:lineRule="auto"/>
      <w:ind w:firstLine="567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rsid w:val="002D47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D4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Normal">
    <w:name w:val="ConsPlusNormal"/>
    <w:rsid w:val="002D47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styleId="ad">
    <w:name w:val="List Paragraph"/>
    <w:basedOn w:val="a0"/>
    <w:uiPriority w:val="34"/>
    <w:qFormat/>
    <w:rsid w:val="002D47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0"/>
    <w:link w:val="af"/>
    <w:rsid w:val="002D47E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rsid w:val="002D47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uiPriority w:val="99"/>
    <w:rsid w:val="002D4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link w:val="30"/>
    <w:rsid w:val="002D47E7"/>
    <w:rPr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2D47E7"/>
    <w:pPr>
      <w:shd w:val="clear" w:color="auto" w:fill="FFFFFF"/>
      <w:spacing w:after="240" w:line="278" w:lineRule="exact"/>
      <w:outlineLvl w:val="2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">
    <w:name w:val="Основной текст (11)_"/>
    <w:link w:val="110"/>
    <w:rsid w:val="002D47E7"/>
    <w:rPr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0"/>
    <w:link w:val="11"/>
    <w:rsid w:val="002D47E7"/>
    <w:pPr>
      <w:shd w:val="clear" w:color="auto" w:fill="FFFFFF"/>
      <w:spacing w:before="24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1">
    <w:name w:val="Основной текст (11) + Полужирный"/>
    <w:rsid w:val="002D4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EON">
    <w:name w:val="E.ON Основной текст"/>
    <w:basedOn w:val="a0"/>
    <w:link w:val="EON0"/>
    <w:qFormat/>
    <w:rsid w:val="002D47E7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2D47E7"/>
    <w:rPr>
      <w:rFonts w:ascii="Times New Roman" w:eastAsia="Calibri" w:hAnsi="Times New Roman" w:cs="Times New Roman"/>
      <w:lang w:val="x-none"/>
    </w:rPr>
  </w:style>
  <w:style w:type="character" w:styleId="af0">
    <w:name w:val="Hyperlink"/>
    <w:uiPriority w:val="99"/>
    <w:unhideWhenUsed/>
    <w:rsid w:val="002D47E7"/>
    <w:rPr>
      <w:color w:val="0000FF"/>
      <w:u w:val="single"/>
    </w:rPr>
  </w:style>
  <w:style w:type="character" w:styleId="af1">
    <w:name w:val="FollowedHyperlink"/>
    <w:uiPriority w:val="99"/>
    <w:unhideWhenUsed/>
    <w:rsid w:val="002D47E7"/>
    <w:rPr>
      <w:color w:val="800080"/>
      <w:u w:val="single"/>
    </w:rPr>
  </w:style>
  <w:style w:type="character" w:customStyle="1" w:styleId="af2">
    <w:name w:val="Основной текст_"/>
    <w:link w:val="6"/>
    <w:rsid w:val="002D47E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2"/>
    <w:rsid w:val="002D47E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2">
    <w:name w:val="Заголовок №2_"/>
    <w:link w:val="20"/>
    <w:rsid w:val="002D47E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2D47E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styleId="af3">
    <w:name w:val="annotation reference"/>
    <w:basedOn w:val="a1"/>
    <w:uiPriority w:val="99"/>
    <w:semiHidden/>
    <w:unhideWhenUsed/>
    <w:rsid w:val="00390834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390834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390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4E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0"/>
    <w:link w:val="af8"/>
    <w:uiPriority w:val="11"/>
    <w:qFormat/>
    <w:rsid w:val="00F1318C"/>
    <w:pPr>
      <w:jc w:val="center"/>
    </w:pPr>
    <w:rPr>
      <w:b/>
      <w:sz w:val="28"/>
      <w:szCs w:val="20"/>
    </w:rPr>
  </w:style>
  <w:style w:type="character" w:customStyle="1" w:styleId="af8">
    <w:name w:val="Подзаголовок Знак"/>
    <w:basedOn w:val="a1"/>
    <w:link w:val="af7"/>
    <w:uiPriority w:val="11"/>
    <w:rsid w:val="00F1318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6162-EDCD-43E3-A4BB-F1748EF5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 Муслима Курбангалиевна</dc:creator>
  <cp:lastModifiedBy>Мышляева Наталья Викторовна</cp:lastModifiedBy>
  <cp:revision>2</cp:revision>
  <cp:lastPrinted>2018-06-04T10:26:00Z</cp:lastPrinted>
  <dcterms:created xsi:type="dcterms:W3CDTF">2018-06-29T11:27:00Z</dcterms:created>
  <dcterms:modified xsi:type="dcterms:W3CDTF">2018-06-29T11:27:00Z</dcterms:modified>
</cp:coreProperties>
</file>