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343ABC">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343ABC"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343ABC"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343ABC"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343ABC"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343ABC"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343ABC"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343ABC"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343ABC"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343ABC"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343ABC"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343ABC"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343ABC"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343ABC"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343ABC"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343ABC">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343ABC">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w:t>
      </w:r>
      <w:r w:rsidR="00987159">
        <w:rPr>
          <w:sz w:val="24"/>
          <w:szCs w:val="24"/>
        </w:rPr>
        <w:t>проведения открытого</w:t>
      </w:r>
      <w:r w:rsidRPr="00F3026D">
        <w:rPr>
          <w:sz w:val="24"/>
          <w:szCs w:val="24"/>
        </w:rPr>
        <w:t xml:space="preserve"> запроса предложений </w:t>
      </w:r>
      <w:r w:rsidRPr="005F2DF2">
        <w:rPr>
          <w:color w:val="000000"/>
          <w:sz w:val="24"/>
          <w:szCs w:val="24"/>
        </w:rPr>
        <w:t xml:space="preserve">№ </w:t>
      </w:r>
      <w:r w:rsidR="008300F5">
        <w:rPr>
          <w:sz w:val="24"/>
          <w:szCs w:val="24"/>
        </w:rPr>
        <w:t>167/</w:t>
      </w:r>
      <w:r w:rsidR="006E732C">
        <w:rPr>
          <w:sz w:val="24"/>
          <w:szCs w:val="24"/>
        </w:rPr>
        <w:t>У от</w:t>
      </w:r>
      <w:r w:rsidR="00825575">
        <w:rPr>
          <w:sz w:val="24"/>
          <w:szCs w:val="24"/>
        </w:rPr>
        <w:t xml:space="preserve"> </w:t>
      </w:r>
      <w:r w:rsidR="008300F5">
        <w:rPr>
          <w:sz w:val="24"/>
          <w:szCs w:val="24"/>
        </w:rPr>
        <w:t>10.05</w:t>
      </w:r>
      <w:r w:rsidR="00E4730C">
        <w:rPr>
          <w:sz w:val="24"/>
          <w:szCs w:val="24"/>
        </w:rPr>
        <w:t>.2018</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proofErr w:type="spellStart"/>
        <w:r w:rsidR="008E7C89" w:rsidRPr="00913198">
          <w:rPr>
            <w:rStyle w:val="af2"/>
            <w:sz w:val="24"/>
            <w:szCs w:val="24"/>
            <w:lang w:val="en-US"/>
          </w:rPr>
          <w:t>unipro</w:t>
        </w:r>
        <w:proofErr w:type="spellEnd"/>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w:t>
        </w:r>
        <w:proofErr w:type="spellStart"/>
        <w:r w:rsidR="008E7C89" w:rsidRPr="00913198">
          <w:rPr>
            <w:rStyle w:val="af2"/>
            <w:sz w:val="24"/>
            <w:szCs w:val="24"/>
          </w:rPr>
          <w:t>purchase</w:t>
        </w:r>
        <w:proofErr w:type="spellEnd"/>
        <w:r w:rsidR="008E7C89" w:rsidRPr="00913198">
          <w:rPr>
            <w:rStyle w:val="af2"/>
            <w:sz w:val="24"/>
            <w:szCs w:val="24"/>
          </w:rPr>
          <w:t>/</w:t>
        </w:r>
        <w:proofErr w:type="spellStart"/>
        <w:r w:rsidR="008E7C89" w:rsidRPr="00913198">
          <w:rPr>
            <w:rStyle w:val="af2"/>
            <w:sz w:val="24"/>
            <w:szCs w:val="24"/>
          </w:rPr>
          <w:t>documents</w:t>
        </w:r>
        <w:proofErr w:type="spellEnd"/>
        <w:r w:rsidR="008E7C89" w:rsidRPr="00913198">
          <w:rPr>
            <w:rStyle w:val="af2"/>
            <w:sz w:val="24"/>
            <w:szCs w:val="24"/>
          </w:rPr>
          <w:t>/</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4730C" w:rsidRDefault="00894243" w:rsidP="00E4730C">
            <w:pPr>
              <w:shd w:val="clear" w:color="auto" w:fill="FFFFFF"/>
              <w:spacing w:before="100" w:beforeAutospacing="1" w:after="100" w:afterAutospacing="1" w:line="240" w:lineRule="auto"/>
              <w:ind w:firstLine="0"/>
              <w:rPr>
                <w:snapToGrid/>
                <w:color w:val="000000"/>
                <w:sz w:val="24"/>
                <w:szCs w:val="24"/>
              </w:rPr>
            </w:pPr>
            <w:r w:rsidRPr="00894243">
              <w:rPr>
                <w:snapToGrid/>
                <w:color w:val="000000"/>
                <w:sz w:val="24"/>
                <w:szCs w:val="24"/>
              </w:rPr>
              <w:t>выпо</w:t>
            </w:r>
            <w:r>
              <w:rPr>
                <w:snapToGrid/>
                <w:color w:val="000000"/>
                <w:sz w:val="24"/>
                <w:szCs w:val="24"/>
              </w:rPr>
              <w:t>лнение работ по</w:t>
            </w:r>
            <w:r w:rsidR="008300F5" w:rsidRPr="008300F5">
              <w:rPr>
                <w:snapToGrid/>
                <w:color w:val="000000"/>
                <w:sz w:val="24"/>
                <w:szCs w:val="24"/>
              </w:rPr>
              <w:t xml:space="preserve"> устранению замечаний по монтажу ЭТО и </w:t>
            </w:r>
            <w:proofErr w:type="spellStart"/>
            <w:r w:rsidR="008300F5" w:rsidRPr="008300F5">
              <w:rPr>
                <w:snapToGrid/>
                <w:color w:val="000000"/>
                <w:sz w:val="24"/>
                <w:szCs w:val="24"/>
              </w:rPr>
              <w:t>КИПиА</w:t>
            </w:r>
            <w:proofErr w:type="spellEnd"/>
            <w:r w:rsidR="008300F5" w:rsidRPr="008300F5">
              <w:rPr>
                <w:snapToGrid/>
                <w:color w:val="000000"/>
                <w:sz w:val="24"/>
                <w:szCs w:val="24"/>
              </w:rPr>
              <w:t xml:space="preserve"> Узла приема топлива в целях реализации проекта «Строительство 3-го энергоблока на базе ПСУ-800 филиала </w:t>
            </w:r>
            <w:r w:rsidR="008300F5">
              <w:rPr>
                <w:snapToGrid/>
                <w:color w:val="000000"/>
                <w:sz w:val="24"/>
                <w:szCs w:val="24"/>
              </w:rPr>
              <w:t>«Березовская ГРЭС» ПАО «</w:t>
            </w:r>
            <w:proofErr w:type="spellStart"/>
            <w:r w:rsidR="008300F5">
              <w:rPr>
                <w:snapToGrid/>
                <w:color w:val="000000"/>
                <w:sz w:val="24"/>
                <w:szCs w:val="24"/>
              </w:rPr>
              <w:t>Юнипро</w:t>
            </w:r>
            <w:proofErr w:type="spellEnd"/>
            <w:r w:rsidR="008300F5">
              <w:rPr>
                <w:snapToGrid/>
                <w:color w:val="000000"/>
                <w:sz w:val="24"/>
                <w:szCs w:val="24"/>
              </w:rPr>
              <w:t>» согласно ТЗ № 337</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w:t>
            </w:r>
            <w:proofErr w:type="spellStart"/>
            <w:r>
              <w:rPr>
                <w:sz w:val="24"/>
                <w:szCs w:val="24"/>
                <w:lang w:eastAsia="en-US"/>
              </w:rPr>
              <w:t>Юнипро</w:t>
            </w:r>
            <w:proofErr w:type="spellEnd"/>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w:t>
            </w:r>
            <w:proofErr w:type="spellStart"/>
            <w:r>
              <w:rPr>
                <w:sz w:val="24"/>
                <w:szCs w:val="24"/>
                <w:lang w:eastAsia="en-US"/>
              </w:rPr>
              <w:t>Юнипро</w:t>
            </w:r>
            <w:proofErr w:type="spellEnd"/>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proofErr w:type="spellStart"/>
            <w:r>
              <w:rPr>
                <w:spacing w:val="-6"/>
                <w:sz w:val="24"/>
                <w:szCs w:val="24"/>
              </w:rPr>
              <w:t>Юнипро</w:t>
            </w:r>
            <w:proofErr w:type="spellEnd"/>
            <w:r>
              <w:rPr>
                <w:spacing w:val="-6"/>
                <w:sz w:val="24"/>
                <w:szCs w:val="24"/>
              </w:rPr>
              <w:t>»</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8300F5">
              <w:rPr>
                <w:spacing w:val="-6"/>
                <w:sz w:val="24"/>
                <w:szCs w:val="24"/>
              </w:rPr>
              <w:t>10.05</w:t>
            </w:r>
            <w:r w:rsidR="00894243">
              <w:rPr>
                <w:spacing w:val="-6"/>
                <w:sz w:val="24"/>
                <w:szCs w:val="24"/>
              </w:rPr>
              <w:t>.</w:t>
            </w:r>
            <w:r w:rsidR="00E4730C">
              <w:rPr>
                <w:spacing w:val="-6"/>
                <w:sz w:val="24"/>
                <w:szCs w:val="24"/>
              </w:rPr>
              <w:t>2018</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F566E9">
              <w:rPr>
                <w:sz w:val="24"/>
                <w:szCs w:val="24"/>
                <w:lang w:eastAsia="en-US"/>
              </w:rPr>
              <w:t>22</w:t>
            </w:r>
            <w:bookmarkStart w:id="2" w:name="_GoBack"/>
            <w:bookmarkEnd w:id="2"/>
            <w:r w:rsidR="008300F5">
              <w:rPr>
                <w:sz w:val="24"/>
                <w:szCs w:val="24"/>
                <w:lang w:eastAsia="en-US"/>
              </w:rPr>
              <w:t>.05</w:t>
            </w:r>
            <w:r w:rsidR="00E4730C">
              <w:rPr>
                <w:sz w:val="24"/>
                <w:szCs w:val="24"/>
                <w:lang w:eastAsia="en-US"/>
              </w:rPr>
              <w:t>.2018</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w:history="1">
              <w:r w:rsidR="008E7C89" w:rsidRPr="00913198">
                <w:rPr>
                  <w:rStyle w:val="af2"/>
                  <w:i/>
                  <w:sz w:val="24"/>
                  <w:szCs w:val="24"/>
                </w:rPr>
                <w:t xml:space="preserve">http://www </w:t>
              </w:r>
              <w:proofErr w:type="spellStart"/>
              <w:r w:rsidR="008E7C89" w:rsidRPr="00913198">
                <w:rPr>
                  <w:rStyle w:val="af2"/>
                  <w:i/>
                  <w:sz w:val="24"/>
                  <w:szCs w:val="24"/>
                  <w:lang w:val="en-US"/>
                </w:rPr>
                <w:t>unipro</w:t>
              </w:r>
              <w:proofErr w:type="spellEnd"/>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w:t>
              </w:r>
              <w:proofErr w:type="spellStart"/>
              <w:r w:rsidR="008E7C89" w:rsidRPr="00913198">
                <w:rPr>
                  <w:rStyle w:val="af2"/>
                  <w:i/>
                  <w:sz w:val="24"/>
                  <w:szCs w:val="24"/>
                </w:rPr>
                <w:t>files</w:t>
              </w:r>
              <w:proofErr w:type="spellEnd"/>
              <w:r w:rsidR="008E7C89" w:rsidRPr="00913198">
                <w:rPr>
                  <w:rStyle w:val="af2"/>
                  <w:i/>
                  <w:sz w:val="24"/>
                  <w:szCs w:val="24"/>
                </w:rPr>
                <w:t>/117/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w:t>
            </w:r>
            <w:proofErr w:type="spellStart"/>
            <w:r w:rsidR="0098235D">
              <w:rPr>
                <w:sz w:val="24"/>
                <w:szCs w:val="24"/>
                <w:lang w:eastAsia="en-US"/>
              </w:rPr>
              <w:t>Юнипро</w:t>
            </w:r>
            <w:proofErr w:type="spellEnd"/>
            <w:r w:rsidRPr="00B654D1">
              <w:rPr>
                <w:sz w:val="24"/>
                <w:szCs w:val="24"/>
                <w:lang w:eastAsia="en-US"/>
              </w:rPr>
              <w:t xml:space="preserve">»: </w:t>
            </w:r>
            <w:hyperlink r:id="rId12" w:history="1">
              <w:r w:rsidR="008E7C89" w:rsidRPr="00913198">
                <w:rPr>
                  <w:rStyle w:val="af2"/>
                  <w:sz w:val="24"/>
                  <w:szCs w:val="24"/>
                  <w:lang w:eastAsia="en-US"/>
                </w:rPr>
                <w:t>http://www.</w:t>
              </w:r>
              <w:proofErr w:type="spellStart"/>
              <w:r w:rsidR="008E7C89" w:rsidRPr="00913198">
                <w:rPr>
                  <w:rStyle w:val="af2"/>
                  <w:sz w:val="24"/>
                  <w:szCs w:val="24"/>
                  <w:lang w:val="en-US" w:eastAsia="en-US"/>
                </w:rPr>
                <w:t>unipro</w:t>
              </w:r>
              <w:proofErr w:type="spellEnd"/>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w:t>
              </w:r>
              <w:proofErr w:type="spellStart"/>
              <w:r w:rsidR="008E7C89" w:rsidRPr="00913198">
                <w:rPr>
                  <w:rStyle w:val="af2"/>
                  <w:sz w:val="24"/>
                  <w:szCs w:val="24"/>
                  <w:lang w:eastAsia="en-US"/>
                </w:rPr>
                <w:t>purchase</w:t>
              </w:r>
              <w:proofErr w:type="spellEnd"/>
              <w:r w:rsidR="008E7C89" w:rsidRPr="00913198">
                <w:rPr>
                  <w:rStyle w:val="af2"/>
                  <w:sz w:val="24"/>
                  <w:szCs w:val="24"/>
                  <w:lang w:eastAsia="en-US"/>
                </w:rPr>
                <w:t>/</w:t>
              </w:r>
              <w:proofErr w:type="spellStart"/>
              <w:r w:rsidR="008E7C89" w:rsidRPr="00913198">
                <w:rPr>
                  <w:rStyle w:val="af2"/>
                  <w:sz w:val="24"/>
                  <w:szCs w:val="24"/>
                  <w:lang w:eastAsia="en-US"/>
                </w:rPr>
                <w:t>accreditation</w:t>
              </w:r>
              <w:proofErr w:type="spellEnd"/>
              <w:r w:rsidR="008E7C89" w:rsidRPr="00913198">
                <w:rPr>
                  <w:rStyle w:val="af2"/>
                  <w:sz w:val="24"/>
                  <w:szCs w:val="24"/>
                  <w:lang w:eastAsia="en-US"/>
                </w:rPr>
                <w:t>/</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w:t>
            </w:r>
            <w:r w:rsidR="0098235D">
              <w:rPr>
                <w:color w:val="000000"/>
              </w:rPr>
              <w:t>жащими материалами на объектах П</w:t>
            </w:r>
            <w:r w:rsidRPr="00E95073">
              <w:rPr>
                <w:color w:val="000000"/>
              </w:rPr>
              <w:t>АО «</w:t>
            </w:r>
            <w:proofErr w:type="spellStart"/>
            <w:r w:rsidR="0098235D">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w:t>
      </w:r>
      <w:proofErr w:type="spellStart"/>
      <w:r w:rsidR="006E732C">
        <w:rPr>
          <w:color w:val="000000"/>
          <w:sz w:val="24"/>
          <w:szCs w:val="24"/>
        </w:rPr>
        <w:t>Юнипро</w:t>
      </w:r>
      <w:proofErr w:type="spellEnd"/>
      <w:r w:rsidR="00D20281" w:rsidRPr="00CC6391">
        <w:rPr>
          <w:color w:val="000000"/>
          <w:sz w:val="24"/>
          <w:szCs w:val="24"/>
        </w:rPr>
        <w:t xml:space="preserve">» </w:t>
      </w:r>
      <w:proofErr w:type="spellStart"/>
      <w:r w:rsidR="006E732C">
        <w:rPr>
          <w:sz w:val="24"/>
          <w:szCs w:val="24"/>
        </w:rPr>
        <w:t>www</w:t>
      </w:r>
      <w:proofErr w:type="spellEnd"/>
      <w:r w:rsidR="006E732C">
        <w:rPr>
          <w:sz w:val="24"/>
          <w:szCs w:val="24"/>
        </w:rPr>
        <w:t>.</w:t>
      </w:r>
      <w:r w:rsidR="006E732C">
        <w:t xml:space="preserve"> </w:t>
      </w:r>
      <w:proofErr w:type="spellStart"/>
      <w:r w:rsidR="006E732C">
        <w:rPr>
          <w:sz w:val="24"/>
          <w:szCs w:val="24"/>
        </w:rPr>
        <w:t>unipro.energ</w:t>
      </w:r>
      <w:proofErr w:type="spellEnd"/>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w:t>
      </w:r>
      <w:proofErr w:type="gramStart"/>
      <w:r w:rsidR="00346D80" w:rsidRPr="00CC6391">
        <w:rPr>
          <w:i/>
          <w:color w:val="000000"/>
          <w:sz w:val="24"/>
          <w:szCs w:val="24"/>
        </w:rPr>
        <w:t>_</w:t>
      </w:r>
      <w:r w:rsidR="00FA4DD6" w:rsidRPr="00CC6391">
        <w:rPr>
          <w:i/>
          <w:color w:val="000000"/>
          <w:sz w:val="24"/>
          <w:szCs w:val="24"/>
        </w:rPr>
        <w:t>»</w:t>
      </w:r>
      <w:r w:rsidR="00346D80" w:rsidRPr="00CC6391">
        <w:rPr>
          <w:i/>
          <w:color w:val="000000"/>
          <w:sz w:val="24"/>
          <w:szCs w:val="24"/>
        </w:rPr>
        <w:t>_</w:t>
      </w:r>
      <w:proofErr w:type="gramEnd"/>
      <w:r w:rsidR="00346D80" w:rsidRPr="00CC6391">
        <w:rPr>
          <w:i/>
          <w:color w:val="000000"/>
          <w:sz w:val="24"/>
          <w:szCs w:val="24"/>
        </w:rPr>
        <w:t>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ABC" w:rsidRDefault="00343ABC">
      <w:r>
        <w:separator/>
      </w:r>
    </w:p>
  </w:endnote>
  <w:endnote w:type="continuationSeparator" w:id="0">
    <w:p w:rsidR="00343ABC" w:rsidRDefault="00343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E732C" w:rsidRDefault="006E732C">
        <w:pPr>
          <w:pStyle w:val="af0"/>
          <w:jc w:val="right"/>
        </w:pPr>
        <w:r>
          <w:fldChar w:fldCharType="begin"/>
        </w:r>
        <w:r>
          <w:instrText xml:space="preserve"> PAGE   \* MERGEFORMAT </w:instrText>
        </w:r>
        <w:r>
          <w:fldChar w:fldCharType="separate"/>
        </w:r>
        <w:r w:rsidR="00F566E9">
          <w:rPr>
            <w:noProof/>
          </w:rPr>
          <w:t>3</w:t>
        </w:r>
        <w:r>
          <w:rPr>
            <w:noProof/>
          </w:rPr>
          <w:fldChar w:fldCharType="end"/>
        </w:r>
      </w:p>
    </w:sdtContent>
  </w:sdt>
  <w:p w:rsidR="006E732C" w:rsidRDefault="006E732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ABC" w:rsidRDefault="00343ABC">
      <w:r>
        <w:separator/>
      </w:r>
    </w:p>
  </w:footnote>
  <w:footnote w:type="continuationSeparator" w:id="0">
    <w:p w:rsidR="00343ABC" w:rsidRDefault="00343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2C" w:rsidRPr="00F01080" w:rsidRDefault="006E732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4EA4"/>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8F0"/>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9C7"/>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3ABC"/>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8FE"/>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534"/>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0F5"/>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243"/>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35D"/>
    <w:rsid w:val="009827A6"/>
    <w:rsid w:val="009833BF"/>
    <w:rsid w:val="009847C7"/>
    <w:rsid w:val="00984E74"/>
    <w:rsid w:val="00984E8B"/>
    <w:rsid w:val="00984F59"/>
    <w:rsid w:val="00986302"/>
    <w:rsid w:val="00987159"/>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0FC1"/>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252"/>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30C"/>
    <w:rsid w:val="00E47B8E"/>
    <w:rsid w:val="00E50351"/>
    <w:rsid w:val="00E507AB"/>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6E9"/>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640D36-EB2B-4382-9BB8-DFCF7E409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8004</Words>
  <Characters>45624</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53521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3</cp:revision>
  <cp:lastPrinted>2015-08-13T14:45:00Z</cp:lastPrinted>
  <dcterms:created xsi:type="dcterms:W3CDTF">2018-05-10T13:16:00Z</dcterms:created>
  <dcterms:modified xsi:type="dcterms:W3CDTF">2018-05-10T13:29:00Z</dcterms:modified>
</cp:coreProperties>
</file>