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58A881C8"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BF5664">
              <w:rPr>
                <w:rFonts w:cs="Arial"/>
                <w:sz w:val="20"/>
                <w:szCs w:val="20"/>
              </w:rPr>
              <w:t>4</w:t>
            </w:r>
            <w:r w:rsidRPr="00975EBB">
              <w:rPr>
                <w:rFonts w:cs="Arial"/>
                <w:sz w:val="20"/>
                <w:szCs w:val="20"/>
              </w:rPr>
              <w:t xml:space="preserve"> </w:t>
            </w:r>
          </w:p>
          <w:p w14:paraId="6FC9A90F" w14:textId="67057007"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F25511">
              <w:rPr>
                <w:rFonts w:cs="Arial"/>
                <w:sz w:val="20"/>
                <w:szCs w:val="20"/>
              </w:rPr>
              <w:t>Б-1</w:t>
            </w:r>
            <w:r w:rsidR="00D70960">
              <w:rPr>
                <w:rFonts w:cs="Arial"/>
                <w:sz w:val="20"/>
                <w:szCs w:val="20"/>
              </w:rPr>
              <w:t>8</w:t>
            </w:r>
            <w:r w:rsidR="00F25511">
              <w:rPr>
                <w:rFonts w:cs="Arial"/>
                <w:sz w:val="20"/>
                <w:szCs w:val="20"/>
              </w:rPr>
              <w:t>-</w:t>
            </w:r>
            <w:r w:rsidR="007E7C67">
              <w:rPr>
                <w:rFonts w:cs="Arial"/>
                <w:sz w:val="20"/>
                <w:szCs w:val="20"/>
              </w:rPr>
              <w:t>__</w:t>
            </w:r>
          </w:p>
          <w:p w14:paraId="26678B2E" w14:textId="1F19FC7A" w:rsidR="007F0A15" w:rsidRPr="007F0A15" w:rsidRDefault="007F0A15" w:rsidP="007F0A15">
            <w:pPr>
              <w:tabs>
                <w:tab w:val="left" w:pos="6726"/>
              </w:tabs>
              <w:spacing w:after="0"/>
              <w:jc w:val="right"/>
              <w:rPr>
                <w:rFonts w:cs="Arial"/>
                <w:sz w:val="20"/>
                <w:szCs w:val="20"/>
              </w:rPr>
            </w:pPr>
            <w:r w:rsidRPr="007F0A15">
              <w:rPr>
                <w:rFonts w:cs="Arial"/>
                <w:sz w:val="20"/>
                <w:szCs w:val="20"/>
              </w:rPr>
              <w:t>от</w:t>
            </w:r>
            <w:r w:rsidR="00F25511">
              <w:rPr>
                <w:rFonts w:cs="Arial"/>
                <w:sz w:val="20"/>
                <w:szCs w:val="20"/>
              </w:rPr>
              <w:t xml:space="preserve"> </w:t>
            </w:r>
            <w:r w:rsidR="007E7C67">
              <w:rPr>
                <w:rFonts w:cs="Arial"/>
                <w:sz w:val="20"/>
                <w:szCs w:val="20"/>
              </w:rPr>
              <w:t>__</w:t>
            </w:r>
            <w:r w:rsidR="00F25511">
              <w:rPr>
                <w:rFonts w:cs="Arial"/>
                <w:sz w:val="20"/>
                <w:szCs w:val="20"/>
              </w:rPr>
              <w:t xml:space="preserve"> </w:t>
            </w:r>
            <w:r w:rsidR="007E7C67">
              <w:rPr>
                <w:rFonts w:cs="Arial"/>
                <w:sz w:val="20"/>
                <w:szCs w:val="20"/>
              </w:rPr>
              <w:t>марта</w:t>
            </w:r>
            <w:r w:rsidR="00D70960">
              <w:rPr>
                <w:rFonts w:cs="Arial"/>
                <w:sz w:val="20"/>
                <w:szCs w:val="20"/>
              </w:rPr>
              <w:t xml:space="preserve"> </w:t>
            </w:r>
            <w:r w:rsidRPr="007F0A15">
              <w:rPr>
                <w:rFonts w:cs="Arial"/>
                <w:sz w:val="20"/>
                <w:szCs w:val="20"/>
              </w:rPr>
              <w:t>201</w:t>
            </w:r>
            <w:r w:rsidR="00D70960">
              <w:rPr>
                <w:rFonts w:cs="Arial"/>
                <w:sz w:val="20"/>
                <w:szCs w:val="20"/>
              </w:rPr>
              <w:t>8</w:t>
            </w:r>
            <w:r w:rsidRPr="007F0A15">
              <w:rPr>
                <w:rFonts w:cs="Arial"/>
                <w:sz w:val="20"/>
                <w:szCs w:val="20"/>
              </w:rPr>
              <w:t>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w:t>
            </w:r>
            <w:proofErr w:type="spellStart"/>
            <w:r w:rsidRPr="00975EBB">
              <w:rPr>
                <w:rFonts w:cs="Arial"/>
                <w:sz w:val="20"/>
                <w:szCs w:val="20"/>
              </w:rPr>
              <w:t>Юнипро</w:t>
            </w:r>
            <w:proofErr w:type="spellEnd"/>
            <w:r w:rsidRPr="00975EBB">
              <w:rPr>
                <w:rFonts w:cs="Arial"/>
                <w:sz w:val="20"/>
                <w:szCs w:val="20"/>
              </w:rPr>
              <w:t>»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w:t>
            </w:r>
            <w:proofErr w:type="gramStart"/>
            <w:r w:rsidRPr="00975EBB">
              <w:rPr>
                <w:rFonts w:cs="Arial"/>
                <w:sz w:val="20"/>
                <w:szCs w:val="20"/>
              </w:rPr>
              <w:t>_._</w:t>
            </w:r>
            <w:proofErr w:type="gramEnd"/>
            <w:r w:rsidRPr="00975EBB">
              <w:rPr>
                <w:rFonts w:cs="Arial"/>
                <w:sz w:val="20"/>
                <w:szCs w:val="20"/>
              </w:rPr>
              <w:t>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proofErr w:type="spellStart"/>
            <w:r w:rsidRPr="00975EBB">
              <w:rPr>
                <w:rFonts w:cs="Arial"/>
                <w:sz w:val="20"/>
                <w:szCs w:val="20"/>
              </w:rPr>
              <w:t>Польшиков</w:t>
            </w:r>
            <w:proofErr w:type="spellEnd"/>
            <w:r w:rsidRPr="00975EBB">
              <w:rPr>
                <w:rFonts w:cs="Arial"/>
                <w:sz w:val="20"/>
                <w:szCs w:val="20"/>
              </w:rPr>
              <w:t xml:space="preserve">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BF5664" w:rsidRDefault="00752462" w:rsidP="009C75AB">
      <w:pPr>
        <w:pStyle w:val="af8"/>
        <w:numPr>
          <w:ilvl w:val="0"/>
          <w:numId w:val="4"/>
        </w:numPr>
        <w:spacing w:after="120"/>
        <w:ind w:left="709" w:hanging="709"/>
        <w:contextualSpacing w:val="0"/>
        <w:rPr>
          <w:rFonts w:cs="Arial"/>
          <w:b/>
          <w:sz w:val="16"/>
          <w:szCs w:val="16"/>
        </w:rPr>
      </w:pPr>
      <w:r w:rsidRPr="00BF5664">
        <w:rPr>
          <w:rFonts w:cs="Arial"/>
          <w:b/>
          <w:sz w:val="16"/>
          <w:szCs w:val="16"/>
        </w:rPr>
        <w:lastRenderedPageBreak/>
        <w:t>Ц</w:t>
      </w:r>
      <w:r w:rsidR="004C135D" w:rsidRPr="00BF5664">
        <w:rPr>
          <w:rFonts w:cs="Arial"/>
          <w:b/>
          <w:sz w:val="16"/>
          <w:szCs w:val="16"/>
        </w:rPr>
        <w:t>ель</w:t>
      </w:r>
    </w:p>
    <w:p w14:paraId="4A10AAC7" w14:textId="77777777" w:rsidR="00022640"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Настоящий Регламент</w:t>
      </w:r>
      <w:r w:rsidR="00DC39B0" w:rsidRPr="00BF5664">
        <w:rPr>
          <w:rFonts w:cs="Arial"/>
          <w:sz w:val="16"/>
          <w:szCs w:val="16"/>
        </w:rPr>
        <w:t xml:space="preserve"> (далее по тексту – Правила) </w:t>
      </w:r>
      <w:r w:rsidRPr="00BF5664">
        <w:rPr>
          <w:rFonts w:cs="Arial"/>
          <w:sz w:val="16"/>
          <w:szCs w:val="16"/>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 xml:space="preserve">Кроме </w:t>
      </w:r>
      <w:r w:rsidR="00DC39B0" w:rsidRPr="00BF5664">
        <w:rPr>
          <w:rFonts w:cs="Arial"/>
          <w:sz w:val="16"/>
          <w:szCs w:val="16"/>
        </w:rPr>
        <w:t>настоящих Правил</w:t>
      </w:r>
      <w:r w:rsidRPr="00BF5664">
        <w:rPr>
          <w:rFonts w:cs="Arial"/>
          <w:sz w:val="16"/>
          <w:szCs w:val="16"/>
        </w:rPr>
        <w:t>, Подрядчик должен обеспечить выполнение корпоративных стандартов, положений и регламента действующих н</w:t>
      </w:r>
      <w:r w:rsidR="00674167" w:rsidRPr="00BF5664">
        <w:rPr>
          <w:rFonts w:cs="Arial"/>
          <w:sz w:val="16"/>
          <w:szCs w:val="16"/>
        </w:rPr>
        <w:t>а территории ПАО «</w:t>
      </w:r>
      <w:proofErr w:type="spellStart"/>
      <w:r w:rsidR="00674167" w:rsidRPr="00BF5664">
        <w:rPr>
          <w:rFonts w:cs="Arial"/>
          <w:sz w:val="16"/>
          <w:szCs w:val="16"/>
        </w:rPr>
        <w:t>Юнипро</w:t>
      </w:r>
      <w:proofErr w:type="spellEnd"/>
      <w:r w:rsidRPr="00BF5664">
        <w:rPr>
          <w:rFonts w:cs="Arial"/>
          <w:sz w:val="16"/>
          <w:szCs w:val="16"/>
        </w:rPr>
        <w:t>»:</w:t>
      </w:r>
    </w:p>
    <w:p w14:paraId="1A38F9F3" w14:textId="77777777" w:rsidR="00AD1CAE" w:rsidRPr="00BF5664" w:rsidRDefault="00A91DD1"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Положение </w:t>
      </w:r>
      <w:proofErr w:type="spellStart"/>
      <w:r w:rsidRPr="00BF5664">
        <w:rPr>
          <w:rFonts w:cs="Arial"/>
          <w:sz w:val="16"/>
          <w:szCs w:val="16"/>
        </w:rPr>
        <w:t>Cистемы</w:t>
      </w:r>
      <w:proofErr w:type="spellEnd"/>
      <w:r w:rsidRPr="00BF5664">
        <w:rPr>
          <w:rFonts w:cs="Arial"/>
          <w:sz w:val="16"/>
          <w:szCs w:val="16"/>
        </w:rPr>
        <w:t xml:space="preserve"> менеджмента охраны здоровья и безопасности труда (далее – </w:t>
      </w:r>
      <w:proofErr w:type="spellStart"/>
      <w:r w:rsidRPr="00BF5664">
        <w:rPr>
          <w:rFonts w:cs="Arial"/>
          <w:sz w:val="16"/>
          <w:szCs w:val="16"/>
        </w:rPr>
        <w:t>СМОЗиБТ</w:t>
      </w:r>
      <w:proofErr w:type="spellEnd"/>
      <w:r w:rsidRPr="00BF5664">
        <w:rPr>
          <w:rFonts w:cs="Arial"/>
          <w:sz w:val="16"/>
          <w:szCs w:val="16"/>
        </w:rPr>
        <w:t>) «О проведении проверок рабочих мест в филиалах ОАО Э.ОН Россия» (ПО-СОТТА-10)</w:t>
      </w:r>
    </w:p>
    <w:p w14:paraId="16D99082" w14:textId="67271140"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«Управление безопасностью электрических сетей»</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12)</w:t>
      </w:r>
      <w:r w:rsidR="004C135D" w:rsidRPr="00BF5664">
        <w:rPr>
          <w:rFonts w:cs="Arial"/>
          <w:sz w:val="16"/>
          <w:szCs w:val="16"/>
        </w:rPr>
        <w:t>;</w:t>
      </w:r>
    </w:p>
    <w:p w14:paraId="33898BAA"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«Правила безопасности при работе на высоте»</w:t>
      </w:r>
      <w:r w:rsidRPr="00BF5664">
        <w:rPr>
          <w:rFonts w:cs="Arial"/>
          <w:sz w:val="16"/>
          <w:szCs w:val="16"/>
        </w:rPr>
        <w:t xml:space="preserve"> (СО-СОТТА-13)</w:t>
      </w:r>
      <w:r w:rsidR="004C135D" w:rsidRPr="00BF5664">
        <w:rPr>
          <w:rFonts w:cs="Arial"/>
          <w:sz w:val="16"/>
          <w:szCs w:val="16"/>
        </w:rPr>
        <w:t>;</w:t>
      </w:r>
    </w:p>
    <w:p w14:paraId="3EBFDAB1" w14:textId="50CE299F"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«Порядок отчетности об инцидентах и их расследование»</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16)</w:t>
      </w:r>
      <w:r w:rsidR="004C135D" w:rsidRPr="00BF5664">
        <w:rPr>
          <w:rFonts w:cs="Arial"/>
          <w:sz w:val="16"/>
          <w:szCs w:val="16"/>
        </w:rPr>
        <w:t>;</w:t>
      </w:r>
    </w:p>
    <w:p w14:paraId="61357B49" w14:textId="3E10963C"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«Управление работой подрядных организаций и деловых партнеров»</w:t>
      </w:r>
      <w:r w:rsidR="0018000E" w:rsidRPr="00BF5664">
        <w:rPr>
          <w:rFonts w:cs="Arial"/>
          <w:sz w:val="16"/>
          <w:szCs w:val="16"/>
        </w:rPr>
        <w:t xml:space="preserve"> (СТО № </w:t>
      </w:r>
      <w:proofErr w:type="spellStart"/>
      <w:r w:rsidR="00653D54" w:rsidRPr="00BF5664">
        <w:rPr>
          <w:rFonts w:cs="Arial"/>
          <w:sz w:val="16"/>
          <w:szCs w:val="16"/>
        </w:rPr>
        <w:t>ОТиБП</w:t>
      </w:r>
      <w:proofErr w:type="spellEnd"/>
      <w:r w:rsidR="00653D54" w:rsidRPr="00BF5664">
        <w:rPr>
          <w:rFonts w:cs="Arial"/>
          <w:sz w:val="16"/>
          <w:szCs w:val="16"/>
        </w:rPr>
        <w:t xml:space="preserve"> - </w:t>
      </w:r>
      <w:r w:rsidR="0018000E" w:rsidRPr="00BF5664">
        <w:rPr>
          <w:rFonts w:cs="Arial"/>
          <w:sz w:val="16"/>
          <w:szCs w:val="16"/>
        </w:rPr>
        <w:t>С.</w:t>
      </w:r>
      <w:r w:rsidRPr="00BF5664">
        <w:rPr>
          <w:rFonts w:cs="Arial"/>
          <w:sz w:val="16"/>
          <w:szCs w:val="16"/>
        </w:rPr>
        <w:t>17)</w:t>
      </w:r>
      <w:r w:rsidR="004C135D" w:rsidRPr="00BF5664">
        <w:rPr>
          <w:rFonts w:cs="Arial"/>
          <w:sz w:val="16"/>
          <w:szCs w:val="16"/>
        </w:rPr>
        <w:t>;</w:t>
      </w:r>
    </w:p>
    <w:p w14:paraId="5BC78831" w14:textId="4E96FC46"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«О мерах безопасности при работе с асбестом и асбестосодер</w:t>
      </w:r>
      <w:r w:rsidR="0018000E" w:rsidRPr="00BF5664">
        <w:rPr>
          <w:rFonts w:cs="Arial"/>
          <w:sz w:val="16"/>
          <w:szCs w:val="16"/>
        </w:rPr>
        <w:t>жащими материалами на объектах ПАО «</w:t>
      </w:r>
      <w:proofErr w:type="spellStart"/>
      <w:r w:rsidR="0018000E" w:rsidRPr="00BF5664">
        <w:rPr>
          <w:rFonts w:cs="Arial"/>
          <w:sz w:val="16"/>
          <w:szCs w:val="16"/>
        </w:rPr>
        <w:t>Юнипро</w:t>
      </w:r>
      <w:proofErr w:type="spellEnd"/>
      <w:r w:rsidR="004C135D" w:rsidRPr="00BF5664">
        <w:rPr>
          <w:rFonts w:cs="Arial"/>
          <w:sz w:val="16"/>
          <w:szCs w:val="16"/>
        </w:rPr>
        <w:t>»»</w:t>
      </w:r>
      <w:r w:rsidR="0018000E" w:rsidRPr="00BF5664">
        <w:rPr>
          <w:rFonts w:cs="Arial"/>
          <w:sz w:val="16"/>
          <w:szCs w:val="16"/>
        </w:rPr>
        <w:t xml:space="preserve"> (СТО № </w:t>
      </w:r>
      <w:proofErr w:type="spellStart"/>
      <w:r w:rsidR="00653D54" w:rsidRPr="00BF5664">
        <w:rPr>
          <w:rFonts w:cs="Arial"/>
          <w:sz w:val="16"/>
          <w:szCs w:val="16"/>
        </w:rPr>
        <w:t>ОТиБП</w:t>
      </w:r>
      <w:proofErr w:type="spellEnd"/>
      <w:r w:rsidR="00653D54" w:rsidRPr="00BF5664">
        <w:rPr>
          <w:rFonts w:cs="Arial"/>
          <w:sz w:val="16"/>
          <w:szCs w:val="16"/>
        </w:rPr>
        <w:t xml:space="preserve"> - </w:t>
      </w:r>
      <w:r w:rsidR="0018000E" w:rsidRPr="00BF5664">
        <w:rPr>
          <w:rFonts w:cs="Arial"/>
          <w:sz w:val="16"/>
          <w:szCs w:val="16"/>
        </w:rPr>
        <w:t>С.</w:t>
      </w:r>
      <w:r w:rsidRPr="00BF5664">
        <w:rPr>
          <w:rFonts w:cs="Arial"/>
          <w:sz w:val="16"/>
          <w:szCs w:val="16"/>
        </w:rPr>
        <w:t>20)</w:t>
      </w:r>
      <w:r w:rsidR="004C135D" w:rsidRPr="00BF5664">
        <w:rPr>
          <w:rFonts w:cs="Arial"/>
          <w:sz w:val="16"/>
          <w:szCs w:val="16"/>
        </w:rPr>
        <w:t>;</w:t>
      </w:r>
    </w:p>
    <w:p w14:paraId="10C0B67E"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Положение </w:t>
      </w:r>
      <w:proofErr w:type="spellStart"/>
      <w:r w:rsidR="004C135D" w:rsidRPr="00BF5664">
        <w:rPr>
          <w:rFonts w:cs="Arial"/>
          <w:sz w:val="16"/>
          <w:szCs w:val="16"/>
        </w:rPr>
        <w:t>СМОЗиБТ</w:t>
      </w:r>
      <w:proofErr w:type="spellEnd"/>
      <w:r w:rsidR="004C135D" w:rsidRPr="00BF5664">
        <w:rPr>
          <w:rFonts w:cs="Arial"/>
          <w:sz w:val="16"/>
          <w:szCs w:val="16"/>
        </w:rPr>
        <w:t xml:space="preserve"> «О проведении оценки рисков до начала выполнения работ по нарядам-допускам в филиалах ОАО «Э.ОН России»</w:t>
      </w:r>
      <w:r w:rsidRPr="00BF5664">
        <w:rPr>
          <w:rFonts w:cs="Arial"/>
          <w:sz w:val="16"/>
          <w:szCs w:val="16"/>
        </w:rPr>
        <w:t xml:space="preserve"> (ПО-СОТТА-24)</w:t>
      </w:r>
      <w:r w:rsidR="004C135D" w:rsidRPr="00BF5664">
        <w:rPr>
          <w:rFonts w:cs="Arial"/>
          <w:sz w:val="16"/>
          <w:szCs w:val="16"/>
        </w:rPr>
        <w:t>;</w:t>
      </w:r>
    </w:p>
    <w:p w14:paraId="4C25A876" w14:textId="77777777" w:rsidR="004C135D" w:rsidRPr="00BF5664" w:rsidRDefault="0084314C"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Регламент </w:t>
      </w:r>
      <w:proofErr w:type="spellStart"/>
      <w:r w:rsidR="004C135D" w:rsidRPr="00BF5664">
        <w:rPr>
          <w:rFonts w:cs="Arial"/>
          <w:sz w:val="16"/>
          <w:szCs w:val="16"/>
        </w:rPr>
        <w:t>СМОЗиБТ</w:t>
      </w:r>
      <w:proofErr w:type="spellEnd"/>
      <w:r w:rsidR="004C135D" w:rsidRPr="00BF5664">
        <w:rPr>
          <w:rFonts w:cs="Arial"/>
          <w:sz w:val="16"/>
          <w:szCs w:val="16"/>
        </w:rPr>
        <w:t xml:space="preserve"> «Требования по повышению уровня организации охраны труда и техники безопасности»</w:t>
      </w:r>
      <w:r w:rsidRPr="00BF5664">
        <w:rPr>
          <w:rFonts w:cs="Arial"/>
          <w:sz w:val="16"/>
          <w:szCs w:val="16"/>
        </w:rPr>
        <w:t xml:space="preserve"> (РО-СОТТА-26)</w:t>
      </w:r>
      <w:r w:rsidR="004C135D" w:rsidRPr="00BF5664">
        <w:rPr>
          <w:rFonts w:cs="Arial"/>
          <w:sz w:val="16"/>
          <w:szCs w:val="16"/>
        </w:rPr>
        <w:t>.</w:t>
      </w:r>
    </w:p>
    <w:p w14:paraId="5BBC828B" w14:textId="5918725D"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 xml:space="preserve">Данные стандарты, положения и регламент в электронном виде направляются работниками </w:t>
      </w:r>
      <w:proofErr w:type="spellStart"/>
      <w:r w:rsidR="006F0080" w:rsidRPr="00BF5664">
        <w:rPr>
          <w:rFonts w:cs="Arial"/>
          <w:sz w:val="16"/>
          <w:szCs w:val="16"/>
        </w:rPr>
        <w:t>СОТиБП</w:t>
      </w:r>
      <w:proofErr w:type="spellEnd"/>
      <w:r w:rsidRPr="00BF5664">
        <w:rPr>
          <w:rFonts w:cs="Arial"/>
          <w:sz w:val="16"/>
          <w:szCs w:val="16"/>
        </w:rPr>
        <w:t xml:space="preserve"> филиалов или кураторами договоров по запросу в адрес подрядных организаций.</w:t>
      </w:r>
    </w:p>
    <w:p w14:paraId="69E8F9DE"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До начала</w:t>
      </w:r>
      <w:r w:rsidR="00DC39B0" w:rsidRPr="00BF5664">
        <w:rPr>
          <w:rFonts w:cs="Arial"/>
          <w:sz w:val="16"/>
          <w:szCs w:val="16"/>
        </w:rPr>
        <w:t xml:space="preserve"> работ на территории З</w:t>
      </w:r>
      <w:r w:rsidRPr="00BF5664">
        <w:rPr>
          <w:rFonts w:cs="Arial"/>
          <w:sz w:val="16"/>
          <w:szCs w:val="16"/>
        </w:rPr>
        <w:t>аказчика</w:t>
      </w:r>
      <w:r w:rsidR="00DC39B0" w:rsidRPr="00BF5664">
        <w:rPr>
          <w:rFonts w:cs="Arial"/>
          <w:sz w:val="16"/>
          <w:szCs w:val="16"/>
        </w:rPr>
        <w:t>,</w:t>
      </w:r>
      <w:r w:rsidRPr="00BF5664">
        <w:rPr>
          <w:rFonts w:cs="Arial"/>
          <w:sz w:val="16"/>
          <w:szCs w:val="16"/>
        </w:rPr>
        <w:t xml:space="preserve"> </w:t>
      </w:r>
      <w:r w:rsidR="00DC39B0" w:rsidRPr="00BF5664">
        <w:rPr>
          <w:rFonts w:cs="Arial"/>
          <w:sz w:val="16"/>
          <w:szCs w:val="16"/>
        </w:rPr>
        <w:t>Подрядчик</w:t>
      </w:r>
      <w:r w:rsidRPr="00BF5664">
        <w:rPr>
          <w:rFonts w:cs="Arial"/>
          <w:sz w:val="16"/>
          <w:szCs w:val="16"/>
        </w:rPr>
        <w:t xml:space="preserve"> обязан ознакомить п</w:t>
      </w:r>
      <w:r w:rsidR="00DC39B0" w:rsidRPr="00BF5664">
        <w:rPr>
          <w:rFonts w:cs="Arial"/>
          <w:sz w:val="16"/>
          <w:szCs w:val="16"/>
        </w:rPr>
        <w:t>од роспись собственный персонал с настоящими Правилами</w:t>
      </w:r>
      <w:r w:rsidR="00B232AE" w:rsidRPr="00BF5664">
        <w:rPr>
          <w:rFonts w:cs="Arial"/>
          <w:sz w:val="16"/>
          <w:szCs w:val="16"/>
        </w:rPr>
        <w:t>, а также со</w:t>
      </w:r>
      <w:r w:rsidRPr="00BF5664">
        <w:rPr>
          <w:rFonts w:cs="Arial"/>
          <w:sz w:val="16"/>
          <w:szCs w:val="16"/>
        </w:rPr>
        <w:t xml:space="preserve"> стандартами, </w:t>
      </w:r>
      <w:r w:rsidR="00B232AE" w:rsidRPr="00BF5664">
        <w:rPr>
          <w:rFonts w:cs="Arial"/>
          <w:sz w:val="16"/>
          <w:szCs w:val="16"/>
        </w:rPr>
        <w:t>положениями</w:t>
      </w:r>
      <w:r w:rsidRPr="00BF5664">
        <w:rPr>
          <w:rFonts w:cs="Arial"/>
          <w:sz w:val="16"/>
          <w:szCs w:val="16"/>
        </w:rPr>
        <w:t xml:space="preserve"> и регламентом указанных в п. 1.2. </w:t>
      </w:r>
    </w:p>
    <w:p w14:paraId="29C69EA7"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BF5664" w:rsidRDefault="004C135D" w:rsidP="007E7DE4">
      <w:pPr>
        <w:pStyle w:val="af8"/>
        <w:numPr>
          <w:ilvl w:val="0"/>
          <w:numId w:val="4"/>
        </w:numPr>
        <w:spacing w:after="120"/>
        <w:ind w:left="709" w:hanging="709"/>
        <w:contextualSpacing w:val="0"/>
        <w:rPr>
          <w:rFonts w:cs="Arial"/>
          <w:b/>
          <w:sz w:val="16"/>
          <w:szCs w:val="16"/>
        </w:rPr>
      </w:pPr>
      <w:r w:rsidRPr="00BF5664">
        <w:rPr>
          <w:rFonts w:cs="Arial"/>
          <w:b/>
          <w:sz w:val="16"/>
          <w:szCs w:val="16"/>
        </w:rPr>
        <w:t>Нормативные ссылки</w:t>
      </w:r>
    </w:p>
    <w:p w14:paraId="67E044BA" w14:textId="77777777" w:rsidR="0057605B" w:rsidRPr="00BF5664" w:rsidRDefault="004C135D" w:rsidP="007E7DE4">
      <w:pPr>
        <w:pStyle w:val="af8"/>
        <w:numPr>
          <w:ilvl w:val="1"/>
          <w:numId w:val="13"/>
        </w:numPr>
        <w:spacing w:after="120"/>
        <w:ind w:left="709" w:hanging="709"/>
        <w:contextualSpacing w:val="0"/>
        <w:jc w:val="both"/>
        <w:rPr>
          <w:rFonts w:cs="Arial"/>
          <w:b/>
          <w:sz w:val="16"/>
          <w:szCs w:val="16"/>
        </w:rPr>
      </w:pPr>
      <w:r w:rsidRPr="00BF5664">
        <w:rPr>
          <w:rFonts w:cs="Arial"/>
          <w:sz w:val="16"/>
          <w:szCs w:val="16"/>
        </w:rPr>
        <w:t>В настоящем Регламенте учтены требования следующих документов:</w:t>
      </w:r>
    </w:p>
    <w:p w14:paraId="21B97342" w14:textId="77777777" w:rsidR="00022640" w:rsidRPr="00BF5664" w:rsidRDefault="0057605B"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Трудо</w:t>
      </w:r>
      <w:r w:rsidR="00130C2D" w:rsidRPr="00BF5664">
        <w:rPr>
          <w:rFonts w:cs="Arial"/>
          <w:sz w:val="16"/>
          <w:szCs w:val="16"/>
        </w:rPr>
        <w:t>вой кодекс Российской Федерации</w:t>
      </w:r>
      <w:r w:rsidRPr="00BF5664">
        <w:rPr>
          <w:rFonts w:cs="Arial"/>
          <w:sz w:val="16"/>
          <w:szCs w:val="16"/>
        </w:rPr>
        <w:t xml:space="preserve"> от 30.12.2001 N 197-ФЗ;</w:t>
      </w:r>
    </w:p>
    <w:p w14:paraId="62875CBA"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w:t>
      </w:r>
      <w:r w:rsidR="00130C2D" w:rsidRPr="00BF5664">
        <w:rPr>
          <w:rFonts w:cs="Arial"/>
          <w:sz w:val="16"/>
          <w:szCs w:val="16"/>
        </w:rPr>
        <w:t>ране труда при работе на высоте.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№155н</w:t>
      </w:r>
      <w:r w:rsidRPr="00BF5664">
        <w:rPr>
          <w:rFonts w:cs="Arial"/>
          <w:sz w:val="16"/>
          <w:szCs w:val="16"/>
        </w:rPr>
        <w:t xml:space="preserve"> от 28.03.2014г.;</w:t>
      </w:r>
    </w:p>
    <w:p w14:paraId="7DFD3CC9"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техники безопасности при эксплуатации тепломеханического оборудования электростанций и </w:t>
      </w:r>
      <w:r w:rsidR="00130C2D" w:rsidRPr="00BF5664">
        <w:rPr>
          <w:rFonts w:cs="Arial"/>
          <w:sz w:val="16"/>
          <w:szCs w:val="16"/>
        </w:rPr>
        <w:t>тепловых сетей. РД 34.03.201-97. У</w:t>
      </w:r>
      <w:r w:rsidRPr="00BF5664">
        <w:rPr>
          <w:rFonts w:cs="Arial"/>
          <w:sz w:val="16"/>
          <w:szCs w:val="16"/>
        </w:rPr>
        <w:t>твержденных Минтопэнерго РФ 03.04.1997г.;</w:t>
      </w:r>
    </w:p>
    <w:p w14:paraId="7711D677"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w:t>
      </w:r>
      <w:r w:rsidR="00130C2D" w:rsidRPr="00BF5664">
        <w:rPr>
          <w:rFonts w:cs="Arial"/>
          <w:sz w:val="16"/>
          <w:szCs w:val="16"/>
        </w:rPr>
        <w:t>и эксплуатации электроустановок.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№328н</w:t>
      </w:r>
      <w:r w:rsidRPr="00BF5664">
        <w:rPr>
          <w:rFonts w:cs="Arial"/>
          <w:sz w:val="16"/>
          <w:szCs w:val="16"/>
        </w:rPr>
        <w:t xml:space="preserve"> от 24.07.2013г.;</w:t>
      </w:r>
    </w:p>
    <w:p w14:paraId="025D7F5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по охране труда при работе с </w:t>
      </w:r>
      <w:r w:rsidR="00130C2D" w:rsidRPr="00BF5664">
        <w:rPr>
          <w:rFonts w:cs="Arial"/>
          <w:sz w:val="16"/>
          <w:szCs w:val="16"/>
        </w:rPr>
        <w:t>инструментом и приспособлениями.</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№552н</w:t>
      </w:r>
      <w:r w:rsidRPr="00BF5664">
        <w:rPr>
          <w:rFonts w:cs="Arial"/>
          <w:sz w:val="16"/>
          <w:szCs w:val="16"/>
        </w:rPr>
        <w:t xml:space="preserve"> от 17.08.2015г.;</w:t>
      </w:r>
    </w:p>
    <w:p w14:paraId="57EB7DB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выполнении электросварочных и газосварочных работ</w:t>
      </w:r>
      <w:r w:rsidR="00130C2D" w:rsidRPr="00BF5664">
        <w:rPr>
          <w:rFonts w:cs="Arial"/>
          <w:sz w:val="16"/>
          <w:szCs w:val="16"/>
        </w:rPr>
        <w:t>.</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№1101н </w:t>
      </w:r>
      <w:r w:rsidRPr="00BF5664">
        <w:rPr>
          <w:rFonts w:cs="Arial"/>
          <w:sz w:val="16"/>
          <w:szCs w:val="16"/>
        </w:rPr>
        <w:t>от 23.12.2014г.;</w:t>
      </w:r>
    </w:p>
    <w:p w14:paraId="00434735"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w:t>
      </w:r>
      <w:r w:rsidR="00130C2D" w:rsidRPr="00BF5664">
        <w:rPr>
          <w:rFonts w:cs="Arial"/>
          <w:sz w:val="16"/>
          <w:szCs w:val="16"/>
        </w:rPr>
        <w:t>по охране труда в строительстве. 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№336н </w:t>
      </w:r>
      <w:r w:rsidRPr="00BF5664">
        <w:rPr>
          <w:rFonts w:cs="Arial"/>
          <w:sz w:val="16"/>
          <w:szCs w:val="16"/>
        </w:rPr>
        <w:t>от 01.06.2015г.;</w:t>
      </w:r>
    </w:p>
    <w:p w14:paraId="300F5F5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погрузочно-разгрузоч</w:t>
      </w:r>
      <w:r w:rsidR="00130C2D" w:rsidRPr="00BF5664">
        <w:rPr>
          <w:rFonts w:cs="Arial"/>
          <w:sz w:val="16"/>
          <w:szCs w:val="16"/>
        </w:rPr>
        <w:t>ных работах и размещении грузов.</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№642н </w:t>
      </w:r>
      <w:r w:rsidRPr="00BF5664">
        <w:rPr>
          <w:rFonts w:cs="Arial"/>
          <w:sz w:val="16"/>
          <w:szCs w:val="16"/>
        </w:rPr>
        <w:t>от 17.09.2014г.;</w:t>
      </w:r>
    </w:p>
    <w:p w14:paraId="58C8A6E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эксплу</w:t>
      </w:r>
      <w:r w:rsidR="00130C2D" w:rsidRPr="00BF5664">
        <w:rPr>
          <w:rFonts w:cs="Arial"/>
          <w:sz w:val="16"/>
          <w:szCs w:val="16"/>
        </w:rPr>
        <w:t>атации тепловых энергоустановок.</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№551н </w:t>
      </w:r>
      <w:r w:rsidRPr="00BF5664">
        <w:rPr>
          <w:rFonts w:cs="Arial"/>
          <w:sz w:val="16"/>
          <w:szCs w:val="16"/>
        </w:rPr>
        <w:t>от 17.08.2015г.;</w:t>
      </w:r>
    </w:p>
    <w:p w14:paraId="24B8CE08" w14:textId="77777777" w:rsidR="00022640" w:rsidRPr="00BF5664" w:rsidRDefault="007E7C67" w:rsidP="007E7DE4">
      <w:pPr>
        <w:pStyle w:val="af8"/>
        <w:numPr>
          <w:ilvl w:val="2"/>
          <w:numId w:val="13"/>
        </w:numPr>
        <w:spacing w:after="120"/>
        <w:ind w:left="1560" w:hanging="851"/>
        <w:contextualSpacing w:val="0"/>
        <w:jc w:val="both"/>
        <w:rPr>
          <w:rFonts w:cs="Arial"/>
          <w:b/>
          <w:sz w:val="16"/>
          <w:szCs w:val="16"/>
        </w:rPr>
      </w:pPr>
      <w:hyperlink r:id="rId12" w:history="1">
        <w:r w:rsidR="009139B0" w:rsidRPr="00BF5664">
          <w:rPr>
            <w:rFonts w:cs="Arial"/>
            <w:sz w:val="16"/>
            <w:szCs w:val="16"/>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BF5664">
        <w:rPr>
          <w:rFonts w:cs="Arial"/>
          <w:sz w:val="16"/>
          <w:szCs w:val="16"/>
        </w:rPr>
        <w:t>. Утвержденных П</w:t>
      </w:r>
      <w:r w:rsidR="009139B0" w:rsidRPr="00BF5664">
        <w:rPr>
          <w:rFonts w:cs="Arial"/>
          <w:sz w:val="16"/>
          <w:szCs w:val="16"/>
        </w:rPr>
        <w:t xml:space="preserve">риказом Министерства здравоохранения и социального развития Российской Федерации </w:t>
      </w:r>
      <w:r w:rsidR="00130C2D" w:rsidRPr="00BF5664">
        <w:rPr>
          <w:rFonts w:cs="Arial"/>
          <w:sz w:val="16"/>
          <w:szCs w:val="16"/>
        </w:rPr>
        <w:t>№290н от 01.06.2009</w:t>
      </w:r>
      <w:r w:rsidR="009139B0" w:rsidRPr="00BF5664">
        <w:rPr>
          <w:rFonts w:cs="Arial"/>
          <w:sz w:val="16"/>
          <w:szCs w:val="16"/>
        </w:rPr>
        <w:t>г.;</w:t>
      </w:r>
    </w:p>
    <w:p w14:paraId="60C4CD04" w14:textId="77777777" w:rsidR="00022640" w:rsidRPr="00BF5664" w:rsidRDefault="009139B0"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BF5664">
        <w:rPr>
          <w:rFonts w:cs="Arial"/>
          <w:sz w:val="16"/>
          <w:szCs w:val="16"/>
        </w:rPr>
        <w:t>. Утвержденных П</w:t>
      </w:r>
      <w:r w:rsidRPr="00BF5664">
        <w:rPr>
          <w:rFonts w:cs="Arial"/>
          <w:sz w:val="16"/>
          <w:szCs w:val="16"/>
        </w:rPr>
        <w:t>риказом Министерства здравоохранения и социального развития Рос</w:t>
      </w:r>
      <w:r w:rsidR="00130C2D" w:rsidRPr="00BF5664">
        <w:rPr>
          <w:rFonts w:cs="Arial"/>
          <w:sz w:val="16"/>
          <w:szCs w:val="16"/>
        </w:rPr>
        <w:t>сийской Федерации №340н от 25.04.2011</w:t>
      </w:r>
      <w:r w:rsidRPr="00BF5664">
        <w:rPr>
          <w:rFonts w:cs="Arial"/>
          <w:sz w:val="16"/>
          <w:szCs w:val="16"/>
        </w:rPr>
        <w:t>г.;</w:t>
      </w:r>
    </w:p>
    <w:p w14:paraId="78F9F08F"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СНиП 12-03-2001</w:t>
      </w:r>
      <w:r w:rsidR="00BE0087" w:rsidRPr="00BF5664">
        <w:rPr>
          <w:rFonts w:cs="Arial"/>
          <w:sz w:val="16"/>
          <w:szCs w:val="16"/>
        </w:rPr>
        <w:t>.</w:t>
      </w:r>
      <w:r w:rsidRPr="00BF5664">
        <w:rPr>
          <w:rFonts w:cs="Arial"/>
          <w:sz w:val="16"/>
          <w:szCs w:val="16"/>
        </w:rPr>
        <w:t xml:space="preserve"> Безопасность труда в строительстве;</w:t>
      </w:r>
    </w:p>
    <w:p w14:paraId="278EA38C"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12.4.059-89</w:t>
      </w:r>
      <w:r w:rsidR="00BE0087" w:rsidRPr="00BF5664">
        <w:rPr>
          <w:rFonts w:cs="Arial"/>
          <w:sz w:val="16"/>
          <w:szCs w:val="16"/>
        </w:rPr>
        <w:t>.</w:t>
      </w:r>
      <w:r w:rsidRPr="00BF5664">
        <w:rPr>
          <w:rFonts w:cs="Arial"/>
          <w:sz w:val="16"/>
          <w:szCs w:val="16"/>
        </w:rPr>
        <w:t xml:space="preserve"> Строительство. Ограждения предохранительные инвентарные. </w:t>
      </w:r>
      <w:r w:rsidRPr="00BF5664">
        <w:rPr>
          <w:rFonts w:cs="Arial"/>
          <w:bCs/>
          <w:sz w:val="16"/>
          <w:szCs w:val="16"/>
        </w:rPr>
        <w:t>Общие технические условия.</w:t>
      </w:r>
    </w:p>
    <w:p w14:paraId="2625069B" w14:textId="77777777" w:rsidR="00022640" w:rsidRPr="00BF5664" w:rsidRDefault="007E7C67" w:rsidP="007E7DE4">
      <w:pPr>
        <w:pStyle w:val="af8"/>
        <w:numPr>
          <w:ilvl w:val="2"/>
          <w:numId w:val="13"/>
        </w:numPr>
        <w:spacing w:after="120"/>
        <w:ind w:left="1560" w:hanging="851"/>
        <w:contextualSpacing w:val="0"/>
        <w:jc w:val="both"/>
        <w:rPr>
          <w:rFonts w:cs="Arial"/>
          <w:b/>
          <w:sz w:val="16"/>
          <w:szCs w:val="16"/>
        </w:rPr>
      </w:pPr>
      <w:hyperlink r:id="rId13" w:history="1">
        <w:r w:rsidR="004C135D" w:rsidRPr="00BF5664">
          <w:rPr>
            <w:rStyle w:val="a3"/>
            <w:rFonts w:cs="Arial"/>
            <w:color w:val="auto"/>
            <w:sz w:val="16"/>
            <w:szCs w:val="16"/>
            <w:u w:val="none"/>
          </w:rPr>
          <w:t>ГОСТ 24258-88</w:t>
        </w:r>
      </w:hyperlink>
      <w:r w:rsidR="00BE0087" w:rsidRPr="00BF5664">
        <w:rPr>
          <w:rStyle w:val="a3"/>
          <w:rFonts w:cs="Arial"/>
          <w:color w:val="auto"/>
          <w:sz w:val="16"/>
          <w:szCs w:val="16"/>
          <w:u w:val="none"/>
        </w:rPr>
        <w:t>.</w:t>
      </w:r>
      <w:r w:rsidR="004C135D" w:rsidRPr="00BF5664">
        <w:rPr>
          <w:rFonts w:cs="Arial"/>
          <w:sz w:val="16"/>
          <w:szCs w:val="16"/>
        </w:rPr>
        <w:t xml:space="preserve"> Средства </w:t>
      </w:r>
      <w:proofErr w:type="spellStart"/>
      <w:r w:rsidR="004C135D" w:rsidRPr="00BF5664">
        <w:rPr>
          <w:rFonts w:cs="Arial"/>
          <w:sz w:val="16"/>
          <w:szCs w:val="16"/>
        </w:rPr>
        <w:t>подмащивания</w:t>
      </w:r>
      <w:proofErr w:type="spellEnd"/>
      <w:r w:rsidR="004C135D" w:rsidRPr="00BF5664">
        <w:rPr>
          <w:rFonts w:cs="Arial"/>
          <w:sz w:val="16"/>
          <w:szCs w:val="16"/>
        </w:rPr>
        <w:t>. Общие технические условия.</w:t>
      </w:r>
    </w:p>
    <w:p w14:paraId="757B2C7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27321</w:t>
      </w:r>
      <w:r w:rsidRPr="00BF5664">
        <w:rPr>
          <w:rFonts w:cs="Arial"/>
          <w:sz w:val="16"/>
          <w:szCs w:val="16"/>
        </w:rPr>
        <w:noBreakHyphen/>
        <w:t>87</w:t>
      </w:r>
      <w:r w:rsidR="00BE0087" w:rsidRPr="00BF5664">
        <w:rPr>
          <w:rFonts w:cs="Arial"/>
          <w:sz w:val="16"/>
          <w:szCs w:val="16"/>
        </w:rPr>
        <w:t>.</w:t>
      </w:r>
      <w:r w:rsidRPr="00BF5664">
        <w:rPr>
          <w:rFonts w:cs="Arial"/>
          <w:sz w:val="16"/>
          <w:szCs w:val="16"/>
        </w:rPr>
        <w:t xml:space="preserve"> Леса стоечные приставные для строительно-монтажных работ.</w:t>
      </w:r>
    </w:p>
    <w:p w14:paraId="1166C2D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noProof/>
          <w:sz w:val="16"/>
          <w:szCs w:val="16"/>
        </w:rPr>
        <w:lastRenderedPageBreak/>
        <w:t>ГОСТ 23407-78</w:t>
      </w:r>
      <w:r w:rsidR="00BE0087" w:rsidRPr="00BF5664">
        <w:rPr>
          <w:rFonts w:cs="Arial"/>
          <w:noProof/>
          <w:sz w:val="16"/>
          <w:szCs w:val="16"/>
        </w:rPr>
        <w:t>.</w:t>
      </w:r>
      <w:r w:rsidRPr="00BF5664">
        <w:rPr>
          <w:rFonts w:cs="Arial"/>
          <w:sz w:val="16"/>
          <w:szCs w:val="16"/>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w:t>
      </w:r>
      <w:r w:rsidRPr="00BF5664">
        <w:rPr>
          <w:rFonts w:cs="Arial"/>
          <w:noProof/>
          <w:sz w:val="16"/>
          <w:szCs w:val="16"/>
        </w:rPr>
        <w:t>26887-86</w:t>
      </w:r>
      <w:r w:rsidR="00BE0087" w:rsidRPr="00BF5664">
        <w:rPr>
          <w:rFonts w:cs="Arial"/>
          <w:noProof/>
          <w:sz w:val="16"/>
          <w:szCs w:val="16"/>
        </w:rPr>
        <w:t>.</w:t>
      </w:r>
      <w:r w:rsidRPr="00BF5664">
        <w:rPr>
          <w:rFonts w:cs="Arial"/>
          <w:sz w:val="16"/>
          <w:szCs w:val="16"/>
        </w:rPr>
        <w:t xml:space="preserve"> Площадки и лестницы для строительно-монтажных работ. Общие технические условия.</w:t>
      </w:r>
    </w:p>
    <w:p w14:paraId="01718B9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ГОСТ </w:t>
      </w:r>
      <w:r w:rsidRPr="00BF5664">
        <w:rPr>
          <w:rFonts w:cs="Arial"/>
          <w:bCs/>
          <w:kern w:val="36"/>
          <w:sz w:val="16"/>
          <w:szCs w:val="16"/>
        </w:rPr>
        <w:t>12.3.020-80</w:t>
      </w:r>
      <w:r w:rsidR="00BE0087" w:rsidRPr="00BF5664">
        <w:rPr>
          <w:rFonts w:cs="Arial"/>
          <w:bCs/>
          <w:kern w:val="36"/>
          <w:sz w:val="16"/>
          <w:szCs w:val="16"/>
        </w:rPr>
        <w:t xml:space="preserve"> </w:t>
      </w:r>
      <w:r w:rsidRPr="00BF5664">
        <w:rPr>
          <w:rFonts w:cs="Arial"/>
          <w:bCs/>
          <w:kern w:val="36"/>
          <w:sz w:val="16"/>
          <w:szCs w:val="16"/>
        </w:rPr>
        <w:t>ССБТ. Процессы перемещения грузов на предприятиях. Общие требования безопасности.</w:t>
      </w:r>
    </w:p>
    <w:p w14:paraId="7C05E1F8"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12.3.009-76</w:t>
      </w:r>
      <w:r w:rsidR="00BE0087" w:rsidRPr="00BF5664">
        <w:rPr>
          <w:rFonts w:cs="Arial"/>
          <w:sz w:val="16"/>
          <w:szCs w:val="16"/>
        </w:rPr>
        <w:t xml:space="preserve"> </w:t>
      </w:r>
      <w:r w:rsidRPr="00BF5664">
        <w:rPr>
          <w:rFonts w:cs="Arial"/>
          <w:sz w:val="16"/>
          <w:szCs w:val="16"/>
        </w:rPr>
        <w:t>ССБТ. Работы погрузочно-разгрузочные. Общие требования безопасности.</w:t>
      </w:r>
    </w:p>
    <w:p w14:paraId="08BAE26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12.0.004-90 ССБТ. Организация обучения безопасности труда. Общие положения.</w:t>
      </w:r>
    </w:p>
    <w:p w14:paraId="048D543B" w14:textId="77777777" w:rsidR="00022640" w:rsidRPr="00BF5664" w:rsidRDefault="006E736F"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BF5664" w:rsidRDefault="004C135D" w:rsidP="007E7DE4">
      <w:pPr>
        <w:pStyle w:val="af8"/>
        <w:numPr>
          <w:ilvl w:val="2"/>
          <w:numId w:val="13"/>
        </w:numPr>
        <w:spacing w:after="240"/>
        <w:ind w:left="1560" w:hanging="851"/>
        <w:contextualSpacing w:val="0"/>
        <w:jc w:val="both"/>
        <w:rPr>
          <w:rFonts w:cs="Arial"/>
          <w:b/>
          <w:sz w:val="16"/>
          <w:szCs w:val="16"/>
        </w:rPr>
      </w:pPr>
      <w:r w:rsidRPr="00BF5664">
        <w:rPr>
          <w:rFonts w:cs="Arial"/>
          <w:sz w:val="16"/>
          <w:szCs w:val="16"/>
          <w:lang w:val="en-US"/>
        </w:rPr>
        <w:t>OHSAS</w:t>
      </w:r>
      <w:r w:rsidR="00130C2D" w:rsidRPr="00BF5664">
        <w:rPr>
          <w:rFonts w:cs="Arial"/>
          <w:sz w:val="16"/>
          <w:szCs w:val="16"/>
        </w:rPr>
        <w:t xml:space="preserve"> 18001:2007</w:t>
      </w:r>
      <w:r w:rsidR="00BE0087" w:rsidRPr="00BF5664">
        <w:rPr>
          <w:rFonts w:cs="Arial"/>
          <w:sz w:val="16"/>
          <w:szCs w:val="16"/>
        </w:rPr>
        <w:t>.</w:t>
      </w:r>
      <w:r w:rsidR="00130C2D" w:rsidRPr="00BF5664">
        <w:rPr>
          <w:rFonts w:cs="Arial"/>
          <w:sz w:val="16"/>
          <w:szCs w:val="16"/>
        </w:rPr>
        <w:t xml:space="preserve"> </w:t>
      </w:r>
      <w:r w:rsidRPr="00BF5664">
        <w:rPr>
          <w:rFonts w:cs="Arial"/>
          <w:sz w:val="16"/>
          <w:szCs w:val="16"/>
        </w:rPr>
        <w:t>Система менеджмента профессионального здор</w:t>
      </w:r>
      <w:r w:rsidR="00130C2D" w:rsidRPr="00BF5664">
        <w:rPr>
          <w:rFonts w:cs="Arial"/>
          <w:sz w:val="16"/>
          <w:szCs w:val="16"/>
        </w:rPr>
        <w:t>овья и безопасности. Требования</w:t>
      </w:r>
      <w:r w:rsidR="006A787C" w:rsidRPr="00BF5664">
        <w:rPr>
          <w:rFonts w:cs="Arial"/>
          <w:sz w:val="16"/>
          <w:szCs w:val="16"/>
        </w:rPr>
        <w:t>.</w:t>
      </w:r>
    </w:p>
    <w:p w14:paraId="3A267611" w14:textId="77777777" w:rsidR="00417B30" w:rsidRPr="00BF5664" w:rsidRDefault="00417B30"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 xml:space="preserve">Термины и </w:t>
      </w:r>
      <w:r w:rsidR="00DD78C4" w:rsidRPr="00BF5664">
        <w:rPr>
          <w:rFonts w:cs="Arial"/>
          <w:b/>
          <w:sz w:val="16"/>
          <w:szCs w:val="16"/>
        </w:rPr>
        <w:t>сокращения</w:t>
      </w:r>
    </w:p>
    <w:p w14:paraId="708C47FC" w14:textId="77777777" w:rsidR="006D3198" w:rsidRPr="00BF5664" w:rsidRDefault="006D3198"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использованы следующие термины:</w:t>
      </w:r>
    </w:p>
    <w:p w14:paraId="7E93CDCB" w14:textId="44EF79A6" w:rsidR="009C75AB" w:rsidRPr="00BF5664" w:rsidRDefault="009C75A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Заказчик</w:t>
      </w:r>
      <w:r w:rsidRPr="00BF5664">
        <w:rPr>
          <w:rFonts w:cs="Arial"/>
          <w:sz w:val="16"/>
          <w:szCs w:val="16"/>
        </w:rPr>
        <w:t xml:space="preserve"> – Юридические лицо, обратившееся с заказом к другому</w:t>
      </w:r>
      <w:r w:rsidR="00EB06B5" w:rsidRPr="00BF5664">
        <w:rPr>
          <w:rFonts w:cs="Arial"/>
          <w:sz w:val="16"/>
          <w:szCs w:val="16"/>
        </w:rPr>
        <w:t xml:space="preserve"> юридическому</w:t>
      </w:r>
      <w:r w:rsidRPr="00BF5664">
        <w:rPr>
          <w:rFonts w:cs="Arial"/>
          <w:sz w:val="16"/>
          <w:szCs w:val="16"/>
        </w:rPr>
        <w:t xml:space="preserve"> лицу – изготовителю, продавцу, поставщику товаров и услуг</w:t>
      </w:r>
      <w:r w:rsidRPr="00BF5664">
        <w:rPr>
          <w:rStyle w:val="w"/>
          <w:rFonts w:cs="Arial"/>
          <w:sz w:val="16"/>
          <w:szCs w:val="16"/>
        </w:rPr>
        <w:t>.</w:t>
      </w:r>
    </w:p>
    <w:p w14:paraId="08141CA8" w14:textId="0E2160BB" w:rsidR="007E0E6B" w:rsidRPr="00BF5664" w:rsidRDefault="007E0E6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Подрядчик</w:t>
      </w:r>
      <w:r w:rsidR="00EB06B5" w:rsidRPr="00BF5664">
        <w:rPr>
          <w:rFonts w:cs="Arial"/>
          <w:sz w:val="16"/>
          <w:szCs w:val="16"/>
          <w:u w:val="single"/>
        </w:rPr>
        <w:t xml:space="preserve"> (подрядная организация)</w:t>
      </w:r>
      <w:r w:rsidRPr="00BF5664">
        <w:rPr>
          <w:rFonts w:cs="Arial"/>
          <w:sz w:val="16"/>
          <w:szCs w:val="16"/>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BF5664" w:rsidRDefault="00BE7683"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Общество</w:t>
      </w:r>
      <w:r w:rsidRPr="00BF5664">
        <w:rPr>
          <w:rFonts w:cs="Arial"/>
          <w:sz w:val="16"/>
          <w:szCs w:val="16"/>
        </w:rPr>
        <w:t xml:space="preserve"> – ПАО «</w:t>
      </w:r>
      <w:proofErr w:type="spellStart"/>
      <w:r w:rsidRPr="00BF5664">
        <w:rPr>
          <w:rFonts w:cs="Arial"/>
          <w:sz w:val="16"/>
          <w:szCs w:val="16"/>
        </w:rPr>
        <w:t>Юнипро</w:t>
      </w:r>
      <w:proofErr w:type="spellEnd"/>
      <w:r w:rsidRPr="00BF5664">
        <w:rPr>
          <w:rFonts w:cs="Arial"/>
          <w:sz w:val="16"/>
          <w:szCs w:val="16"/>
        </w:rPr>
        <w:t>».</w:t>
      </w:r>
    </w:p>
    <w:p w14:paraId="50B27845" w14:textId="50725EEF" w:rsidR="006D3198" w:rsidRPr="00BF5664" w:rsidRDefault="00107BC8"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Объект</w:t>
      </w:r>
      <w:r w:rsidR="006D3198" w:rsidRPr="00BF5664">
        <w:rPr>
          <w:rFonts w:cs="Arial"/>
          <w:bCs/>
          <w:sz w:val="16"/>
          <w:szCs w:val="16"/>
        </w:rPr>
        <w:t xml:space="preserve"> – </w:t>
      </w:r>
      <w:r w:rsidRPr="00BF5664">
        <w:rPr>
          <w:rFonts w:cs="Arial"/>
          <w:sz w:val="16"/>
          <w:szCs w:val="16"/>
        </w:rPr>
        <w:t>Производственные площадки и объекты</w:t>
      </w:r>
      <w:r w:rsidR="005A5AB8" w:rsidRPr="00BF5664">
        <w:rPr>
          <w:rFonts w:cs="Arial"/>
          <w:sz w:val="16"/>
          <w:szCs w:val="16"/>
        </w:rPr>
        <w:t xml:space="preserve"> Заказчика</w:t>
      </w:r>
      <w:r w:rsidRPr="00BF5664">
        <w:rPr>
          <w:rFonts w:cs="Arial"/>
          <w:sz w:val="16"/>
          <w:szCs w:val="16"/>
        </w:rPr>
        <w:t>, включающие в себя здания, сооружения, оборудование, установки, территорию и другие инженерные сооружения.</w:t>
      </w:r>
    </w:p>
    <w:p w14:paraId="69BCD44B"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Опасность</w:t>
      </w:r>
      <w:r w:rsidR="00015131" w:rsidRPr="00BF5664">
        <w:rPr>
          <w:rFonts w:cs="Arial"/>
          <w:noProof/>
          <w:sz w:val="16"/>
          <w:szCs w:val="16"/>
        </w:rPr>
        <w:t xml:space="preserve"> –</w:t>
      </w:r>
      <w:r w:rsidR="00107BC8" w:rsidRPr="00BF5664">
        <w:rPr>
          <w:rFonts w:cs="Arial"/>
          <w:noProof/>
          <w:sz w:val="16"/>
          <w:szCs w:val="16"/>
        </w:rPr>
        <w:t xml:space="preserve"> И</w:t>
      </w:r>
      <w:r w:rsidRPr="00BF5664">
        <w:rPr>
          <w:rFonts w:cs="Arial"/>
          <w:noProof/>
          <w:sz w:val="16"/>
          <w:szCs w:val="16"/>
        </w:rPr>
        <w:t xml:space="preserve">сточник, ситуация или действие, которые потенциально могут нанести вред человеку или привести к </w:t>
      </w:r>
      <w:r w:rsidRPr="00BF5664">
        <w:rPr>
          <w:rFonts w:cs="Arial"/>
          <w:bCs/>
          <w:noProof/>
          <w:sz w:val="16"/>
          <w:szCs w:val="16"/>
        </w:rPr>
        <w:t>ухудшению здоровья</w:t>
      </w:r>
      <w:r w:rsidRPr="00BF5664">
        <w:rPr>
          <w:rFonts w:cs="Arial"/>
          <w:noProof/>
          <w:sz w:val="16"/>
          <w:szCs w:val="16"/>
        </w:rPr>
        <w:t xml:space="preserve"> или сочетание перечисленного</w:t>
      </w:r>
      <w:r w:rsidR="00107BC8" w:rsidRPr="00BF5664">
        <w:rPr>
          <w:rFonts w:cs="Arial"/>
          <w:noProof/>
          <w:sz w:val="16"/>
          <w:szCs w:val="16"/>
        </w:rPr>
        <w:t>.</w:t>
      </w:r>
    </w:p>
    <w:p w14:paraId="0C292A4D"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Идентификация опасности</w:t>
      </w:r>
      <w:r w:rsidR="00015131" w:rsidRPr="00BF5664">
        <w:rPr>
          <w:rFonts w:cs="Arial"/>
          <w:noProof/>
          <w:sz w:val="16"/>
          <w:szCs w:val="16"/>
        </w:rPr>
        <w:t xml:space="preserve"> –</w:t>
      </w:r>
      <w:r w:rsidR="00107BC8" w:rsidRPr="00BF5664">
        <w:rPr>
          <w:rFonts w:cs="Arial"/>
          <w:noProof/>
          <w:sz w:val="16"/>
          <w:szCs w:val="16"/>
        </w:rPr>
        <w:t xml:space="preserve"> П</w:t>
      </w:r>
      <w:r w:rsidRPr="00BF5664">
        <w:rPr>
          <w:rFonts w:eastAsia="MS Mincho" w:cs="Arial"/>
          <w:noProof/>
          <w:spacing w:val="3"/>
          <w:sz w:val="16"/>
          <w:szCs w:val="16"/>
        </w:rPr>
        <w:t xml:space="preserve">роцесс распознания существования </w:t>
      </w:r>
      <w:r w:rsidRPr="00BF5664">
        <w:rPr>
          <w:rFonts w:eastAsia="MS Mincho" w:cs="Arial"/>
          <w:bCs/>
          <w:noProof/>
          <w:spacing w:val="3"/>
          <w:sz w:val="16"/>
          <w:szCs w:val="16"/>
        </w:rPr>
        <w:t>опасности</w:t>
      </w:r>
      <w:r w:rsidRPr="00BF5664">
        <w:rPr>
          <w:rFonts w:eastAsia="MS Mincho" w:cs="Arial"/>
          <w:noProof/>
          <w:spacing w:val="3"/>
          <w:sz w:val="16"/>
          <w:szCs w:val="16"/>
        </w:rPr>
        <w:t xml:space="preserve"> и определения ее характеристик</w:t>
      </w:r>
      <w:r w:rsidR="00107BC8" w:rsidRPr="00BF5664">
        <w:rPr>
          <w:rFonts w:eastAsia="MS Mincho" w:cs="Arial"/>
          <w:noProof/>
          <w:spacing w:val="3"/>
          <w:sz w:val="16"/>
          <w:szCs w:val="16"/>
        </w:rPr>
        <w:t>.</w:t>
      </w:r>
    </w:p>
    <w:p w14:paraId="2248726A"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Процедура</w:t>
      </w:r>
      <w:r w:rsidR="00015131" w:rsidRPr="00BF5664">
        <w:rPr>
          <w:rFonts w:cs="Arial"/>
          <w:sz w:val="16"/>
          <w:szCs w:val="16"/>
        </w:rPr>
        <w:t xml:space="preserve"> – </w:t>
      </w:r>
      <w:r w:rsidR="00107BC8" w:rsidRPr="00BF5664">
        <w:rPr>
          <w:rFonts w:cs="Arial"/>
          <w:sz w:val="16"/>
          <w:szCs w:val="16"/>
        </w:rPr>
        <w:t>У</w:t>
      </w:r>
      <w:r w:rsidRPr="00BF5664">
        <w:rPr>
          <w:rFonts w:cs="Arial"/>
          <w:noProof/>
          <w:sz w:val="16"/>
          <w:szCs w:val="16"/>
        </w:rPr>
        <w:t>становленный способ осуществления деятельности или процесса</w:t>
      </w:r>
      <w:r w:rsidR="00107BC8" w:rsidRPr="00BF5664">
        <w:rPr>
          <w:rFonts w:cs="Arial"/>
          <w:noProof/>
          <w:sz w:val="16"/>
          <w:szCs w:val="16"/>
        </w:rPr>
        <w:t>.</w:t>
      </w:r>
    </w:p>
    <w:p w14:paraId="505A06F4"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Рис</w:t>
      </w:r>
      <w:r w:rsidR="00107BC8" w:rsidRPr="00BF5664">
        <w:rPr>
          <w:rFonts w:cs="Arial"/>
          <w:sz w:val="16"/>
          <w:szCs w:val="16"/>
          <w:u w:val="single"/>
        </w:rPr>
        <w:t>к</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очетание вероятности возникновения опасного события или воздействия(</w:t>
      </w:r>
      <w:proofErr w:type="spellStart"/>
      <w:r w:rsidRPr="00BF5664">
        <w:rPr>
          <w:rFonts w:cs="Arial"/>
          <w:sz w:val="16"/>
          <w:szCs w:val="16"/>
        </w:rPr>
        <w:t>ий</w:t>
      </w:r>
      <w:proofErr w:type="spellEnd"/>
      <w:r w:rsidRPr="00BF5664">
        <w:rPr>
          <w:rFonts w:cs="Arial"/>
          <w:sz w:val="16"/>
          <w:szCs w:val="16"/>
        </w:rPr>
        <w:t xml:space="preserve">) и серьезность травмы или </w:t>
      </w:r>
      <w:r w:rsidRPr="00BF5664">
        <w:rPr>
          <w:rFonts w:cs="Arial"/>
          <w:bCs/>
          <w:sz w:val="16"/>
          <w:szCs w:val="16"/>
        </w:rPr>
        <w:t>ухудшения здоровья</w:t>
      </w:r>
      <w:r w:rsidRPr="00BF5664">
        <w:rPr>
          <w:rFonts w:cs="Arial"/>
          <w:sz w:val="16"/>
          <w:szCs w:val="16"/>
        </w:rPr>
        <w:t xml:space="preserve">, которые могут быть вызваны </w:t>
      </w:r>
      <w:r w:rsidR="00371D58" w:rsidRPr="00BF5664">
        <w:rPr>
          <w:rFonts w:cs="Arial"/>
          <w:sz w:val="16"/>
          <w:szCs w:val="16"/>
        </w:rPr>
        <w:t>таким событием или воздействием</w:t>
      </w:r>
      <w:r w:rsidRPr="00BF5664">
        <w:rPr>
          <w:rFonts w:cs="Arial"/>
          <w:sz w:val="16"/>
          <w:szCs w:val="16"/>
        </w:rPr>
        <w:t>(</w:t>
      </w:r>
      <w:proofErr w:type="spellStart"/>
      <w:r w:rsidRPr="00BF5664">
        <w:rPr>
          <w:rFonts w:cs="Arial"/>
          <w:sz w:val="16"/>
          <w:szCs w:val="16"/>
        </w:rPr>
        <w:t>ями</w:t>
      </w:r>
      <w:proofErr w:type="spellEnd"/>
      <w:r w:rsidRPr="00BF5664">
        <w:rPr>
          <w:rFonts w:cs="Arial"/>
          <w:sz w:val="16"/>
          <w:szCs w:val="16"/>
        </w:rPr>
        <w:t>)</w:t>
      </w:r>
      <w:r w:rsidR="00107BC8" w:rsidRPr="00BF5664">
        <w:rPr>
          <w:rFonts w:cs="Arial"/>
          <w:sz w:val="16"/>
          <w:szCs w:val="16"/>
        </w:rPr>
        <w:t>.</w:t>
      </w:r>
    </w:p>
    <w:p w14:paraId="28C98C31"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Оценка риска</w:t>
      </w:r>
      <w:r w:rsidR="00015131" w:rsidRPr="00BF5664">
        <w:rPr>
          <w:rFonts w:cs="Arial"/>
          <w:sz w:val="16"/>
          <w:szCs w:val="16"/>
        </w:rPr>
        <w:t xml:space="preserve"> – </w:t>
      </w:r>
      <w:r w:rsidR="00107BC8" w:rsidRPr="00BF5664">
        <w:rPr>
          <w:rFonts w:cs="Arial"/>
          <w:sz w:val="16"/>
          <w:szCs w:val="16"/>
        </w:rPr>
        <w:t>П</w:t>
      </w:r>
      <w:r w:rsidRPr="00BF5664">
        <w:rPr>
          <w:rFonts w:cs="Arial"/>
          <w:sz w:val="16"/>
          <w:szCs w:val="16"/>
        </w:rPr>
        <w:t xml:space="preserve">роцесс оценки </w:t>
      </w:r>
      <w:r w:rsidRPr="00BF5664">
        <w:rPr>
          <w:rFonts w:cs="Arial"/>
          <w:bCs/>
          <w:sz w:val="16"/>
          <w:szCs w:val="16"/>
        </w:rPr>
        <w:t>риска(</w:t>
      </w:r>
      <w:proofErr w:type="spellStart"/>
      <w:r w:rsidRPr="00BF5664">
        <w:rPr>
          <w:rFonts w:cs="Arial"/>
          <w:bCs/>
          <w:sz w:val="16"/>
          <w:szCs w:val="16"/>
        </w:rPr>
        <w:t>ов</w:t>
      </w:r>
      <w:proofErr w:type="spellEnd"/>
      <w:r w:rsidRPr="00BF5664">
        <w:rPr>
          <w:rFonts w:cs="Arial"/>
          <w:bCs/>
          <w:sz w:val="16"/>
          <w:szCs w:val="16"/>
        </w:rPr>
        <w:t>)</w:t>
      </w:r>
      <w:r w:rsidRPr="00BF5664">
        <w:rPr>
          <w:rFonts w:cs="Arial"/>
          <w:sz w:val="16"/>
          <w:szCs w:val="16"/>
        </w:rPr>
        <w:t>, пр</w:t>
      </w:r>
      <w:r w:rsidR="00A26C8B" w:rsidRPr="00BF5664">
        <w:rPr>
          <w:rFonts w:cs="Arial"/>
          <w:sz w:val="16"/>
          <w:szCs w:val="16"/>
        </w:rPr>
        <w:t>о</w:t>
      </w:r>
      <w:r w:rsidRPr="00BF5664">
        <w:rPr>
          <w:rFonts w:cs="Arial"/>
          <w:sz w:val="16"/>
          <w:szCs w:val="16"/>
        </w:rPr>
        <w:t>исход</w:t>
      </w:r>
      <w:r w:rsidR="00A26C8B" w:rsidRPr="00BF5664">
        <w:rPr>
          <w:rFonts w:cs="Arial"/>
          <w:sz w:val="16"/>
          <w:szCs w:val="16"/>
        </w:rPr>
        <w:t>я</w:t>
      </w:r>
      <w:r w:rsidRPr="00BF5664">
        <w:rPr>
          <w:rFonts w:cs="Arial"/>
          <w:sz w:val="16"/>
          <w:szCs w:val="16"/>
        </w:rPr>
        <w:t>щего от опасности, с учетом адекватности существующих мер управления, а также принятие решения, допустим ли риск или нет</w:t>
      </w:r>
      <w:r w:rsidR="00107BC8" w:rsidRPr="00BF5664">
        <w:rPr>
          <w:rFonts w:cs="Arial"/>
          <w:sz w:val="16"/>
          <w:szCs w:val="16"/>
        </w:rPr>
        <w:t>.</w:t>
      </w:r>
    </w:p>
    <w:p w14:paraId="57140D90" w14:textId="77777777"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Несчастный случай на произв</w:t>
      </w:r>
      <w:r w:rsidR="00015131" w:rsidRPr="00BF5664">
        <w:rPr>
          <w:rFonts w:cs="Arial"/>
          <w:sz w:val="16"/>
          <w:szCs w:val="16"/>
          <w:u w:val="single"/>
        </w:rPr>
        <w:t>одстве</w:t>
      </w:r>
      <w:r w:rsidR="00015131" w:rsidRPr="00BF5664">
        <w:rPr>
          <w:rFonts w:cs="Arial"/>
          <w:sz w:val="16"/>
          <w:szCs w:val="16"/>
        </w:rPr>
        <w:t xml:space="preserve"> – </w:t>
      </w:r>
      <w:r w:rsidRPr="00BF5664">
        <w:rPr>
          <w:rFonts w:cs="Arial"/>
          <w:sz w:val="16"/>
          <w:szCs w:val="16"/>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BF5664" w:rsidRDefault="000614C3"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 xml:space="preserve">Опасный </w:t>
      </w:r>
      <w:r w:rsidR="00015131" w:rsidRPr="00BF5664">
        <w:rPr>
          <w:rFonts w:cs="Arial"/>
          <w:sz w:val="16"/>
          <w:szCs w:val="16"/>
          <w:u w:val="single"/>
        </w:rPr>
        <w:t>производственный фактор</w:t>
      </w:r>
      <w:r w:rsidR="00015131" w:rsidRPr="00BF5664">
        <w:rPr>
          <w:rFonts w:cs="Arial"/>
          <w:sz w:val="16"/>
          <w:szCs w:val="16"/>
        </w:rPr>
        <w:t xml:space="preserve"> – </w:t>
      </w:r>
      <w:r w:rsidR="00116E92" w:rsidRPr="00BF5664">
        <w:rPr>
          <w:rFonts w:cs="Arial"/>
          <w:sz w:val="16"/>
          <w:szCs w:val="16"/>
        </w:rPr>
        <w:t>П</w:t>
      </w:r>
      <w:r w:rsidRPr="00BF5664">
        <w:rPr>
          <w:rFonts w:cs="Arial"/>
          <w:sz w:val="16"/>
          <w:szCs w:val="16"/>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Условия труда</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BF5664">
        <w:rPr>
          <w:rFonts w:cs="Arial"/>
          <w:sz w:val="16"/>
          <w:szCs w:val="16"/>
        </w:rPr>
        <w:t>.</w:t>
      </w:r>
    </w:p>
    <w:p w14:paraId="1F194F9A" w14:textId="77777777" w:rsidR="00022640"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Чрезвычайная ситуация</w:t>
      </w:r>
      <w:r w:rsidRPr="00BF5664">
        <w:rPr>
          <w:rFonts w:cs="Arial"/>
          <w:sz w:val="16"/>
          <w:szCs w:val="16"/>
        </w:rPr>
        <w:t xml:space="preserve"> – </w:t>
      </w:r>
      <w:r w:rsidR="00107BC8" w:rsidRPr="00BF5664">
        <w:rPr>
          <w:rFonts w:cs="Arial"/>
          <w:sz w:val="16"/>
          <w:szCs w:val="16"/>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Требования охраны труда</w:t>
      </w:r>
      <w:r w:rsidR="00015131" w:rsidRPr="00BF5664">
        <w:rPr>
          <w:rFonts w:cs="Arial"/>
          <w:sz w:val="16"/>
          <w:szCs w:val="16"/>
        </w:rPr>
        <w:t xml:space="preserve"> – </w:t>
      </w:r>
      <w:r w:rsidR="00107BC8" w:rsidRPr="00BF5664">
        <w:rPr>
          <w:rFonts w:cs="Arial"/>
          <w:sz w:val="16"/>
          <w:szCs w:val="16"/>
        </w:rPr>
        <w:t>Г</w:t>
      </w:r>
      <w:r w:rsidRPr="00BF5664">
        <w:rPr>
          <w:rFonts w:cs="Arial"/>
          <w:sz w:val="16"/>
          <w:szCs w:val="16"/>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BF5664">
        <w:rPr>
          <w:rFonts w:cs="Arial"/>
          <w:sz w:val="16"/>
          <w:szCs w:val="16"/>
        </w:rPr>
        <w:t>.</w:t>
      </w:r>
    </w:p>
    <w:p w14:paraId="5605A2CC" w14:textId="19E836C6"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lastRenderedPageBreak/>
        <w:t>Работа</w:t>
      </w:r>
      <w:r w:rsidR="00015131" w:rsidRPr="00BF5664">
        <w:rPr>
          <w:rFonts w:cs="Arial"/>
          <w:bCs/>
          <w:sz w:val="16"/>
          <w:szCs w:val="16"/>
        </w:rPr>
        <w:t xml:space="preserve"> – </w:t>
      </w:r>
      <w:r w:rsidR="005A5AB8" w:rsidRPr="00BF5664">
        <w:rPr>
          <w:rFonts w:cs="Arial"/>
          <w:bCs/>
          <w:sz w:val="16"/>
          <w:szCs w:val="16"/>
        </w:rPr>
        <w:t xml:space="preserve">Любые действия, выполняемые Подрядчиком в рамках заключенных договоров, в том числе </w:t>
      </w:r>
      <w:r w:rsidR="005A5AB8" w:rsidRPr="00BF5664">
        <w:rPr>
          <w:rFonts w:cs="Arial"/>
          <w:sz w:val="16"/>
          <w:szCs w:val="16"/>
        </w:rPr>
        <w:t>с</w:t>
      </w:r>
      <w:r w:rsidRPr="00BF5664">
        <w:rPr>
          <w:rFonts w:cs="Arial"/>
          <w:sz w:val="16"/>
          <w:szCs w:val="16"/>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w:t>
      </w:r>
      <w:r w:rsidR="00107BC8" w:rsidRPr="00BF5664">
        <w:rPr>
          <w:rFonts w:cs="Arial"/>
          <w:bCs/>
          <w:sz w:val="16"/>
          <w:szCs w:val="16"/>
          <w:u w:val="single"/>
        </w:rPr>
        <w:t>абочее место</w:t>
      </w:r>
      <w:r w:rsidR="00015131" w:rsidRPr="00BF5664">
        <w:rPr>
          <w:rFonts w:cs="Arial"/>
          <w:sz w:val="16"/>
          <w:szCs w:val="16"/>
        </w:rPr>
        <w:t xml:space="preserve"> – </w:t>
      </w:r>
      <w:r w:rsidR="00116E92" w:rsidRPr="00BF5664">
        <w:rPr>
          <w:rFonts w:cs="Arial"/>
          <w:sz w:val="16"/>
          <w:szCs w:val="16"/>
        </w:rPr>
        <w:t>М</w:t>
      </w:r>
      <w:r w:rsidR="00107BC8" w:rsidRPr="00BF5664">
        <w:rPr>
          <w:rFonts w:cs="Arial"/>
          <w:sz w:val="16"/>
          <w:szCs w:val="16"/>
        </w:rPr>
        <w:t>есто, где работник должен</w:t>
      </w:r>
      <w:r w:rsidRPr="00BF5664">
        <w:rPr>
          <w:rFonts w:cs="Arial"/>
          <w:sz w:val="16"/>
          <w:szCs w:val="16"/>
        </w:rPr>
        <w:t xml:space="preserve"> находиться или куда ему необхо</w:t>
      </w:r>
      <w:r w:rsidR="00107BC8" w:rsidRPr="00BF5664">
        <w:rPr>
          <w:rFonts w:cs="Arial"/>
          <w:sz w:val="16"/>
          <w:szCs w:val="16"/>
        </w:rPr>
        <w:t>димо прибыть в связи с его работой и которое прямо или косвенно находится</w:t>
      </w:r>
      <w:r w:rsidRPr="00BF5664">
        <w:rPr>
          <w:rFonts w:cs="Arial"/>
          <w:sz w:val="16"/>
          <w:szCs w:val="16"/>
        </w:rPr>
        <w:t xml:space="preserve"> </w:t>
      </w:r>
      <w:r w:rsidR="00107BC8" w:rsidRPr="00BF5664">
        <w:rPr>
          <w:rFonts w:cs="Arial"/>
          <w:sz w:val="16"/>
          <w:szCs w:val="16"/>
        </w:rPr>
        <w:t>под контролем работодателя.</w:t>
      </w:r>
    </w:p>
    <w:p w14:paraId="7D078B2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Рабочее место при выполнении работ в электроустановке</w:t>
      </w:r>
      <w:r w:rsidR="00015131" w:rsidRPr="00BF5664">
        <w:rPr>
          <w:rFonts w:cs="Arial"/>
          <w:sz w:val="16"/>
          <w:szCs w:val="16"/>
        </w:rPr>
        <w:t xml:space="preserve"> –</w:t>
      </w:r>
      <w:r w:rsidR="00116E92" w:rsidRPr="00BF5664">
        <w:rPr>
          <w:rFonts w:cs="Arial"/>
          <w:sz w:val="16"/>
          <w:szCs w:val="16"/>
        </w:rPr>
        <w:t xml:space="preserve"> У</w:t>
      </w:r>
      <w:r w:rsidRPr="00BF5664">
        <w:rPr>
          <w:rFonts w:cs="Arial"/>
          <w:sz w:val="16"/>
          <w:szCs w:val="16"/>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BF5664" w:rsidRDefault="000B4304" w:rsidP="007E7DE4">
      <w:pPr>
        <w:pStyle w:val="af8"/>
        <w:numPr>
          <w:ilvl w:val="2"/>
          <w:numId w:val="12"/>
        </w:numPr>
        <w:spacing w:after="120"/>
        <w:ind w:left="1560" w:hanging="851"/>
        <w:contextualSpacing w:val="0"/>
        <w:jc w:val="both"/>
        <w:rPr>
          <w:rFonts w:cs="Arial"/>
          <w:sz w:val="16"/>
          <w:szCs w:val="16"/>
        </w:rPr>
      </w:pPr>
      <w:r w:rsidRPr="00BF5664">
        <w:rPr>
          <w:rFonts w:cs="Arial"/>
          <w:bCs/>
          <w:color w:val="000000"/>
          <w:sz w:val="16"/>
          <w:szCs w:val="16"/>
          <w:u w:val="single"/>
        </w:rPr>
        <w:t>Акт-допуск</w:t>
      </w:r>
      <w:r w:rsidR="00015131" w:rsidRPr="00BF5664">
        <w:rPr>
          <w:rFonts w:cs="Arial"/>
          <w:color w:val="000000"/>
          <w:sz w:val="16"/>
          <w:szCs w:val="16"/>
        </w:rPr>
        <w:t xml:space="preserve"> – </w:t>
      </w:r>
      <w:r w:rsidRPr="00BF5664">
        <w:rPr>
          <w:rFonts w:cs="Arial"/>
          <w:color w:val="000000"/>
          <w:sz w:val="16"/>
          <w:szCs w:val="16"/>
        </w:rPr>
        <w:t>Нормативный документ по охране труда, дающий право на производство работ на территории Заказчика.</w:t>
      </w:r>
    </w:p>
    <w:p w14:paraId="1498D44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Наряд-допуск</w:t>
      </w:r>
      <w:r w:rsidR="00015131" w:rsidRPr="00BF5664">
        <w:rPr>
          <w:rFonts w:cs="Arial"/>
          <w:bCs/>
          <w:sz w:val="16"/>
          <w:szCs w:val="16"/>
        </w:rPr>
        <w:t xml:space="preserve"> – </w:t>
      </w:r>
      <w:r w:rsidR="00116E92" w:rsidRPr="00BF5664">
        <w:rPr>
          <w:rFonts w:cs="Arial"/>
          <w:sz w:val="16"/>
          <w:szCs w:val="16"/>
        </w:rPr>
        <w:t>З</w:t>
      </w:r>
      <w:r w:rsidRPr="00BF5664">
        <w:rPr>
          <w:rFonts w:cs="Arial"/>
          <w:sz w:val="16"/>
          <w:szCs w:val="16"/>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Допуск</w:t>
      </w:r>
      <w:r w:rsidR="00015131" w:rsidRPr="00BF5664">
        <w:rPr>
          <w:rFonts w:cs="Arial"/>
          <w:sz w:val="16"/>
          <w:szCs w:val="16"/>
        </w:rPr>
        <w:t xml:space="preserve"> – </w:t>
      </w:r>
      <w:r w:rsidR="00116E92" w:rsidRPr="00BF5664">
        <w:rPr>
          <w:rFonts w:cs="Arial"/>
          <w:sz w:val="16"/>
          <w:szCs w:val="16"/>
        </w:rPr>
        <w:t>М</w:t>
      </w:r>
      <w:r w:rsidRPr="00BF5664">
        <w:rPr>
          <w:rFonts w:cs="Arial"/>
          <w:sz w:val="16"/>
          <w:szCs w:val="16"/>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Бригада</w:t>
      </w:r>
      <w:r w:rsidRPr="00BF5664">
        <w:rPr>
          <w:rFonts w:cs="Arial"/>
          <w:sz w:val="16"/>
          <w:szCs w:val="16"/>
        </w:rPr>
        <w:t xml:space="preserve"> – </w:t>
      </w:r>
      <w:r w:rsidR="00A26C8B" w:rsidRPr="00BF5664">
        <w:rPr>
          <w:rFonts w:cs="Arial"/>
          <w:sz w:val="16"/>
          <w:szCs w:val="16"/>
        </w:rPr>
        <w:t>Группа работников в составе 2 и более человек, включая производителя работ.</w:t>
      </w:r>
    </w:p>
    <w:p w14:paraId="5DE81F57"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Руководитель работ</w:t>
      </w:r>
      <w:r w:rsidRPr="00BF5664">
        <w:rPr>
          <w:rFonts w:cs="Arial"/>
          <w:sz w:val="16"/>
          <w:szCs w:val="16"/>
        </w:rPr>
        <w:t xml:space="preserve"> – </w:t>
      </w:r>
      <w:r w:rsidR="00A26C8B" w:rsidRPr="00BF5664">
        <w:rPr>
          <w:rFonts w:cs="Arial"/>
          <w:sz w:val="16"/>
          <w:szCs w:val="16"/>
        </w:rPr>
        <w:t>Специалист, осуществляющей руководство работами, выполняемыми по наряду или распоряжению.</w:t>
      </w:r>
    </w:p>
    <w:p w14:paraId="2D0733A3" w14:textId="77777777" w:rsidR="00A26C8B"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Производи</w:t>
      </w:r>
      <w:r w:rsidR="00015131" w:rsidRPr="00BF5664">
        <w:rPr>
          <w:rFonts w:cs="Arial"/>
          <w:sz w:val="16"/>
          <w:szCs w:val="16"/>
          <w:u w:val="single"/>
        </w:rPr>
        <w:t>тель работ</w:t>
      </w:r>
      <w:r w:rsidR="00015131" w:rsidRPr="00BF5664">
        <w:rPr>
          <w:rFonts w:cs="Arial"/>
          <w:sz w:val="16"/>
          <w:szCs w:val="16"/>
        </w:rPr>
        <w:t xml:space="preserve"> – </w:t>
      </w:r>
      <w:r w:rsidRPr="00BF5664">
        <w:rPr>
          <w:rFonts w:cs="Arial"/>
          <w:sz w:val="16"/>
          <w:szCs w:val="16"/>
        </w:rPr>
        <w:t>Руководитель бригады при выполнении работы по наряду или распоряжению.</w:t>
      </w:r>
    </w:p>
    <w:p w14:paraId="0854B555" w14:textId="77777777" w:rsidR="004C135D" w:rsidRPr="00BF5664" w:rsidRDefault="004C135D"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приняты следующие сокращения:</w:t>
      </w:r>
    </w:p>
    <w:p w14:paraId="34BD2B70" w14:textId="77777777" w:rsidR="006D3198" w:rsidRPr="00BF5664" w:rsidRDefault="006D3198" w:rsidP="007E7DE4">
      <w:pPr>
        <w:pStyle w:val="af8"/>
        <w:numPr>
          <w:ilvl w:val="2"/>
          <w:numId w:val="12"/>
        </w:numPr>
        <w:spacing w:after="120"/>
        <w:ind w:left="1560" w:hanging="851"/>
        <w:contextualSpacing w:val="0"/>
        <w:rPr>
          <w:rFonts w:cs="Arial"/>
          <w:sz w:val="16"/>
          <w:szCs w:val="16"/>
        </w:rPr>
      </w:pPr>
      <w:proofErr w:type="spellStart"/>
      <w:r w:rsidRPr="00BF5664">
        <w:rPr>
          <w:rFonts w:cs="Arial"/>
          <w:sz w:val="16"/>
          <w:szCs w:val="16"/>
          <w:u w:val="single"/>
        </w:rPr>
        <w:t>СМОЗиБТ</w:t>
      </w:r>
      <w:proofErr w:type="spellEnd"/>
      <w:r w:rsidRPr="00BF5664">
        <w:rPr>
          <w:rFonts w:cs="Arial"/>
          <w:sz w:val="16"/>
          <w:szCs w:val="16"/>
        </w:rPr>
        <w:t xml:space="preserve"> –</w:t>
      </w:r>
      <w:r w:rsidR="004C135D" w:rsidRPr="00BF5664">
        <w:rPr>
          <w:rFonts w:cs="Arial"/>
          <w:sz w:val="16"/>
          <w:szCs w:val="16"/>
        </w:rPr>
        <w:t xml:space="preserve"> Система менеджмента охраны здоровья и безопасности труда.</w:t>
      </w:r>
    </w:p>
    <w:p w14:paraId="58382BF2" w14:textId="58013F5E" w:rsidR="00022640" w:rsidRPr="00BF5664" w:rsidRDefault="006F0080" w:rsidP="007E7DE4">
      <w:pPr>
        <w:pStyle w:val="af8"/>
        <w:numPr>
          <w:ilvl w:val="2"/>
          <w:numId w:val="12"/>
        </w:numPr>
        <w:spacing w:after="120"/>
        <w:ind w:left="1560" w:hanging="851"/>
        <w:contextualSpacing w:val="0"/>
        <w:rPr>
          <w:rFonts w:cs="Arial"/>
          <w:sz w:val="16"/>
          <w:szCs w:val="16"/>
        </w:rPr>
      </w:pPr>
      <w:proofErr w:type="spellStart"/>
      <w:r w:rsidRPr="00BF5664">
        <w:rPr>
          <w:rFonts w:cs="Arial"/>
          <w:sz w:val="16"/>
          <w:szCs w:val="16"/>
          <w:u w:val="single"/>
        </w:rPr>
        <w:t>СОТиБП</w:t>
      </w:r>
      <w:proofErr w:type="spellEnd"/>
      <w:r w:rsidR="006D3198" w:rsidRPr="00BF5664">
        <w:rPr>
          <w:rFonts w:cs="Arial"/>
          <w:sz w:val="16"/>
          <w:szCs w:val="16"/>
        </w:rPr>
        <w:t xml:space="preserve"> – </w:t>
      </w:r>
      <w:r w:rsidRPr="00BF5664">
        <w:rPr>
          <w:rFonts w:cs="Arial"/>
          <w:sz w:val="16"/>
          <w:szCs w:val="16"/>
        </w:rPr>
        <w:t>Служба охраны труда и безопасности производства</w:t>
      </w:r>
      <w:r w:rsidR="004C135D" w:rsidRPr="00BF5664">
        <w:rPr>
          <w:rFonts w:cs="Arial"/>
          <w:sz w:val="16"/>
          <w:szCs w:val="16"/>
        </w:rPr>
        <w:t>.</w:t>
      </w:r>
    </w:p>
    <w:p w14:paraId="7DFACEF5" w14:textId="77777777" w:rsidR="00022640" w:rsidRPr="00BF5664" w:rsidRDefault="00883C6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ОППР</w:t>
      </w:r>
      <w:r w:rsidR="006D3198" w:rsidRPr="00BF5664">
        <w:rPr>
          <w:rFonts w:cs="Arial"/>
          <w:sz w:val="16"/>
          <w:szCs w:val="16"/>
        </w:rPr>
        <w:t xml:space="preserve"> – </w:t>
      </w:r>
      <w:r w:rsidRPr="00BF5664">
        <w:rPr>
          <w:rFonts w:cs="Arial"/>
          <w:sz w:val="16"/>
          <w:szCs w:val="16"/>
        </w:rPr>
        <w:t>Отдел подготовки и проведения ремонтов.</w:t>
      </w:r>
    </w:p>
    <w:p w14:paraId="19E28A5D" w14:textId="77777777" w:rsidR="00022640" w:rsidRPr="00BF5664" w:rsidRDefault="006D319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ЛПФО</w:t>
      </w:r>
      <w:r w:rsidRPr="00BF5664">
        <w:rPr>
          <w:rFonts w:cs="Arial"/>
          <w:sz w:val="16"/>
          <w:szCs w:val="16"/>
        </w:rPr>
        <w:t xml:space="preserve"> – </w:t>
      </w:r>
      <w:r w:rsidR="004C135D" w:rsidRPr="00BF5664">
        <w:rPr>
          <w:rFonts w:cs="Arial"/>
          <w:sz w:val="16"/>
          <w:szCs w:val="16"/>
        </w:rPr>
        <w:t>Лаборатория психофизиологического обеспечения.</w:t>
      </w:r>
    </w:p>
    <w:p w14:paraId="22E2C0EB" w14:textId="77777777" w:rsidR="00DD78C4"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ППР</w:t>
      </w:r>
      <w:r w:rsidR="006D3198" w:rsidRPr="00BF5664">
        <w:rPr>
          <w:rFonts w:cs="Arial"/>
          <w:sz w:val="16"/>
          <w:szCs w:val="16"/>
        </w:rPr>
        <w:t xml:space="preserve"> – </w:t>
      </w:r>
      <w:r w:rsidRPr="00BF5664">
        <w:rPr>
          <w:rFonts w:cs="Arial"/>
          <w:sz w:val="16"/>
          <w:szCs w:val="16"/>
        </w:rPr>
        <w:t>Проект производства работ.</w:t>
      </w:r>
    </w:p>
    <w:p w14:paraId="700FB483" w14:textId="77777777" w:rsidR="006D3198" w:rsidRPr="00BF5664" w:rsidRDefault="004234D6"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ТК</w:t>
      </w:r>
      <w:r w:rsidR="006D3198" w:rsidRPr="00BF5664">
        <w:rPr>
          <w:rFonts w:cs="Arial"/>
          <w:sz w:val="16"/>
          <w:szCs w:val="16"/>
        </w:rPr>
        <w:t xml:space="preserve"> – </w:t>
      </w:r>
      <w:r w:rsidRPr="00BF5664">
        <w:rPr>
          <w:rFonts w:cs="Arial"/>
          <w:sz w:val="16"/>
          <w:szCs w:val="16"/>
        </w:rPr>
        <w:t>Технологическая карта.</w:t>
      </w:r>
    </w:p>
    <w:p w14:paraId="258CE7D3" w14:textId="77777777" w:rsidR="00022640"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ПТЭ</w:t>
      </w:r>
      <w:r w:rsidR="006D3198" w:rsidRPr="00BF5664">
        <w:rPr>
          <w:rFonts w:cs="Arial"/>
          <w:sz w:val="16"/>
          <w:szCs w:val="16"/>
        </w:rPr>
        <w:t xml:space="preserve"> – </w:t>
      </w:r>
      <w:r w:rsidRPr="00BF5664">
        <w:rPr>
          <w:rFonts w:cs="Arial"/>
          <w:sz w:val="16"/>
          <w:szCs w:val="16"/>
        </w:rPr>
        <w:t>Правила технической эксплуатации.</w:t>
      </w:r>
    </w:p>
    <w:p w14:paraId="29A6423A"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ПОТ</w:t>
      </w:r>
      <w:r w:rsidR="006D3198" w:rsidRPr="00BF5664">
        <w:rPr>
          <w:rFonts w:cs="Arial"/>
          <w:sz w:val="16"/>
          <w:szCs w:val="16"/>
        </w:rPr>
        <w:t xml:space="preserve"> – </w:t>
      </w:r>
      <w:r w:rsidRPr="00BF5664">
        <w:rPr>
          <w:rFonts w:cs="Arial"/>
          <w:sz w:val="16"/>
          <w:szCs w:val="16"/>
        </w:rPr>
        <w:t>Правила по охране труда.</w:t>
      </w:r>
    </w:p>
    <w:p w14:paraId="6A4763DD" w14:textId="77777777" w:rsidR="006D3198"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ППБ</w:t>
      </w:r>
      <w:r w:rsidR="006D3198" w:rsidRPr="00BF5664">
        <w:rPr>
          <w:rFonts w:cs="Arial"/>
          <w:sz w:val="16"/>
          <w:szCs w:val="16"/>
        </w:rPr>
        <w:t xml:space="preserve"> – </w:t>
      </w:r>
      <w:r w:rsidRPr="00BF5664">
        <w:rPr>
          <w:rFonts w:cs="Arial"/>
          <w:sz w:val="16"/>
          <w:szCs w:val="16"/>
        </w:rPr>
        <w:t>Правила пожарной безопасности.</w:t>
      </w:r>
    </w:p>
    <w:p w14:paraId="4FCF0959"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СИЗ</w:t>
      </w:r>
      <w:r w:rsidR="006D3198" w:rsidRPr="00BF5664">
        <w:rPr>
          <w:rFonts w:cs="Arial"/>
          <w:sz w:val="16"/>
          <w:szCs w:val="16"/>
        </w:rPr>
        <w:t xml:space="preserve"> –</w:t>
      </w:r>
      <w:r w:rsidR="006D3198" w:rsidRPr="00BF5664">
        <w:rPr>
          <w:rFonts w:cs="Arial"/>
          <w:b/>
          <w:sz w:val="16"/>
          <w:szCs w:val="16"/>
        </w:rPr>
        <w:t xml:space="preserve"> </w:t>
      </w:r>
      <w:r w:rsidRPr="00BF5664">
        <w:rPr>
          <w:rFonts w:cs="Arial"/>
          <w:sz w:val="16"/>
          <w:szCs w:val="16"/>
        </w:rPr>
        <w:t>Средства индивидуальной защиты.</w:t>
      </w:r>
    </w:p>
    <w:p w14:paraId="54A68308" w14:textId="77777777" w:rsidR="00A8326E" w:rsidRPr="00BF5664" w:rsidRDefault="006D3198" w:rsidP="007E7DE4">
      <w:pPr>
        <w:pStyle w:val="af8"/>
        <w:numPr>
          <w:ilvl w:val="2"/>
          <w:numId w:val="12"/>
        </w:numPr>
        <w:spacing w:after="240"/>
        <w:ind w:left="1560" w:hanging="851"/>
        <w:contextualSpacing w:val="0"/>
        <w:rPr>
          <w:rFonts w:cs="Arial"/>
          <w:sz w:val="16"/>
          <w:szCs w:val="16"/>
        </w:rPr>
      </w:pPr>
      <w:r w:rsidRPr="00BF5664">
        <w:rPr>
          <w:rFonts w:cs="Arial"/>
          <w:sz w:val="16"/>
          <w:szCs w:val="16"/>
          <w:u w:val="single"/>
        </w:rPr>
        <w:t>Правила</w:t>
      </w:r>
      <w:r w:rsidRPr="00BF5664">
        <w:rPr>
          <w:rFonts w:cs="Arial"/>
          <w:sz w:val="16"/>
          <w:szCs w:val="16"/>
        </w:rPr>
        <w:t xml:space="preserve"> – </w:t>
      </w:r>
      <w:r w:rsidR="00310C28" w:rsidRPr="00BF5664">
        <w:rPr>
          <w:rFonts w:cs="Arial"/>
          <w:sz w:val="16"/>
          <w:szCs w:val="16"/>
        </w:rPr>
        <w:t>Настоящий регламент.</w:t>
      </w:r>
    </w:p>
    <w:p w14:paraId="12FDB2BC" w14:textId="77777777" w:rsidR="00734374" w:rsidRPr="00BF5664" w:rsidRDefault="00734374"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Начало работ</w:t>
      </w:r>
    </w:p>
    <w:p w14:paraId="29BE8E32" w14:textId="77777777" w:rsidR="00C70823" w:rsidRPr="00BF5664" w:rsidRDefault="00C70823" w:rsidP="007E7DE4">
      <w:pPr>
        <w:pStyle w:val="af8"/>
        <w:numPr>
          <w:ilvl w:val="1"/>
          <w:numId w:val="18"/>
        </w:numPr>
        <w:spacing w:after="120"/>
        <w:ind w:left="709" w:hanging="709"/>
        <w:contextualSpacing w:val="0"/>
        <w:jc w:val="both"/>
        <w:rPr>
          <w:rFonts w:cs="Arial"/>
          <w:sz w:val="16"/>
          <w:szCs w:val="16"/>
        </w:rPr>
      </w:pPr>
      <w:r w:rsidRPr="00BF5664">
        <w:rPr>
          <w:rFonts w:cs="Arial"/>
          <w:sz w:val="16"/>
          <w:szCs w:val="16"/>
        </w:rPr>
        <w:t>По прибытию на территорию Заказчика, Подрядчик должен:</w:t>
      </w:r>
    </w:p>
    <w:p w14:paraId="0E61DAFA"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представиться куратору договора</w:t>
      </w:r>
      <w:r w:rsidRPr="00BF5664">
        <w:rPr>
          <w:rFonts w:cs="Arial"/>
          <w:sz w:val="16"/>
          <w:szCs w:val="16"/>
          <w:lang w:val="en-US"/>
        </w:rPr>
        <w:t>;</w:t>
      </w:r>
    </w:p>
    <w:p w14:paraId="5B1A4EE2" w14:textId="26E38EF9"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пройти вводный инструктаж по безопасности труда в </w:t>
      </w:r>
      <w:proofErr w:type="spellStart"/>
      <w:r w:rsidR="006F0080" w:rsidRPr="00BF5664">
        <w:rPr>
          <w:rFonts w:cs="Arial"/>
          <w:sz w:val="16"/>
          <w:szCs w:val="16"/>
        </w:rPr>
        <w:t>СОТиБП</w:t>
      </w:r>
      <w:proofErr w:type="spellEnd"/>
      <w:r w:rsidRPr="00BF5664">
        <w:rPr>
          <w:rFonts w:cs="Arial"/>
          <w:sz w:val="16"/>
          <w:szCs w:val="16"/>
        </w:rPr>
        <w:t>;</w:t>
      </w:r>
    </w:p>
    <w:p w14:paraId="1B51186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тестирование для подтверждения квалификации персонала;</w:t>
      </w:r>
    </w:p>
    <w:p w14:paraId="1123161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инструктаж в пожарной охране;</w:t>
      </w:r>
    </w:p>
    <w:p w14:paraId="0A1454CB" w14:textId="77777777" w:rsidR="00022640" w:rsidRPr="00BF5664" w:rsidRDefault="00971924"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получить допуск (пропуск) на территорию Заказчика;</w:t>
      </w:r>
    </w:p>
    <w:p w14:paraId="4905A5B2"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первичный инструктаж на рабочем месте;</w:t>
      </w:r>
    </w:p>
    <w:p w14:paraId="78B26F1C" w14:textId="77777777" w:rsidR="00A8326E"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lastRenderedPageBreak/>
        <w:t>провести входной контроль материалов, инструментов, оборудования и приспособлений.</w:t>
      </w:r>
    </w:p>
    <w:p w14:paraId="705D7004" w14:textId="77777777" w:rsidR="00C70823" w:rsidRPr="00BF5664" w:rsidRDefault="00C70823" w:rsidP="00BF5664">
      <w:pPr>
        <w:pStyle w:val="af8"/>
        <w:numPr>
          <w:ilvl w:val="1"/>
          <w:numId w:val="18"/>
        </w:numPr>
        <w:spacing w:after="120"/>
        <w:ind w:left="709" w:firstLine="142"/>
        <w:contextualSpacing w:val="0"/>
        <w:jc w:val="both"/>
        <w:rPr>
          <w:rFonts w:cs="Arial"/>
          <w:color w:val="000000"/>
          <w:sz w:val="16"/>
          <w:szCs w:val="16"/>
        </w:rPr>
      </w:pPr>
      <w:r w:rsidRPr="00BF5664">
        <w:rPr>
          <w:rFonts w:cs="Arial"/>
          <w:color w:val="000000"/>
          <w:sz w:val="16"/>
          <w:szCs w:val="16"/>
        </w:rPr>
        <w:t>Куратор договора –</w:t>
      </w:r>
      <w:r w:rsidR="0024665D" w:rsidRPr="00BF5664">
        <w:rPr>
          <w:rFonts w:cs="Arial"/>
          <w:color w:val="000000"/>
          <w:sz w:val="16"/>
          <w:szCs w:val="16"/>
        </w:rPr>
        <w:t xml:space="preserve"> сотрудник </w:t>
      </w:r>
      <w:r w:rsidR="0049045F" w:rsidRPr="00BF5664">
        <w:rPr>
          <w:rFonts w:cs="Arial"/>
          <w:color w:val="000000"/>
          <w:sz w:val="16"/>
          <w:szCs w:val="16"/>
        </w:rPr>
        <w:t>Заказчика</w:t>
      </w:r>
      <w:r w:rsidR="0024665D" w:rsidRPr="00BF5664">
        <w:rPr>
          <w:rFonts w:cs="Arial"/>
          <w:color w:val="000000"/>
          <w:sz w:val="16"/>
          <w:szCs w:val="16"/>
        </w:rPr>
        <w:t>, который</w:t>
      </w:r>
      <w:r w:rsidRPr="00BF5664">
        <w:rPr>
          <w:rFonts w:cs="Arial"/>
          <w:color w:val="000000"/>
          <w:sz w:val="16"/>
          <w:szCs w:val="16"/>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надлежащего оформления допуска Подрядной организации к производству работ;</w:t>
      </w:r>
    </w:p>
    <w:p w14:paraId="36EE4057"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и надзор за выполнением работ;</w:t>
      </w:r>
    </w:p>
    <w:p w14:paraId="6D271834"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надлежащего выполнения договорных обязательств Подрядчиком перед Заказчиком;</w:t>
      </w:r>
    </w:p>
    <w:p w14:paraId="0FD8717D"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Приемка выполненных Подрядчиком работ;</w:t>
      </w:r>
    </w:p>
    <w:p w14:paraId="7D867FC7" w14:textId="77777777" w:rsidR="00A8326E"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Надлежащее оформление и контроль исполнения внутренних нормативных документов ПАО «</w:t>
      </w:r>
      <w:proofErr w:type="spellStart"/>
      <w:r w:rsidRPr="00BF5664">
        <w:rPr>
          <w:rFonts w:cs="Arial"/>
          <w:color w:val="000000"/>
          <w:sz w:val="16"/>
          <w:szCs w:val="16"/>
        </w:rPr>
        <w:t>Юнипро</w:t>
      </w:r>
      <w:proofErr w:type="spellEnd"/>
      <w:r w:rsidRPr="00BF5664">
        <w:rPr>
          <w:rFonts w:cs="Arial"/>
          <w:color w:val="000000"/>
          <w:sz w:val="16"/>
          <w:szCs w:val="16"/>
        </w:rPr>
        <w:t>», связанных с организацией, сопровождением, контролем и приемкой выполненных работ.</w:t>
      </w:r>
    </w:p>
    <w:p w14:paraId="2BE0FE6A" w14:textId="77777777" w:rsidR="00DE4A8F" w:rsidRPr="00BF5664" w:rsidRDefault="00DE4A8F"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Организационные мероприятия</w:t>
      </w:r>
    </w:p>
    <w:p w14:paraId="718CEB9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Письма заявки о допуске Подрядчика</w:t>
      </w:r>
      <w:r w:rsidRPr="00BF5664">
        <w:rPr>
          <w:rFonts w:cs="Arial"/>
          <w:bCs/>
          <w:sz w:val="16"/>
          <w:szCs w:val="16"/>
        </w:rPr>
        <w:t xml:space="preserve"> согласовываются</w:t>
      </w:r>
      <w:r w:rsidRPr="00BF5664">
        <w:rPr>
          <w:rFonts w:cs="Arial"/>
          <w:sz w:val="16"/>
          <w:szCs w:val="16"/>
        </w:rPr>
        <w:t xml:space="preserve"> с куратором договора, после чего подписываются директором или главным инженером филиала с последующим направлением их в </w:t>
      </w:r>
      <w:proofErr w:type="spellStart"/>
      <w:r w:rsidR="006F0080" w:rsidRPr="00BF5664">
        <w:rPr>
          <w:rFonts w:cs="Arial"/>
          <w:sz w:val="16"/>
          <w:szCs w:val="16"/>
        </w:rPr>
        <w:t>СОТиБП</w:t>
      </w:r>
      <w:proofErr w:type="spellEnd"/>
      <w:r w:rsidRPr="00BF5664">
        <w:rPr>
          <w:rFonts w:cs="Arial"/>
          <w:sz w:val="16"/>
          <w:szCs w:val="16"/>
        </w:rPr>
        <w:t xml:space="preserve"> и помощнику директора по безопасности для передачи их в подразделение охраны.</w:t>
      </w:r>
    </w:p>
    <w:p w14:paraId="22105B25" w14:textId="77777777" w:rsidR="00C70823" w:rsidRPr="00BF5664" w:rsidRDefault="00371D58"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Инструктажи</w:t>
      </w:r>
    </w:p>
    <w:p w14:paraId="5D921BF7" w14:textId="63DE1436"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proofErr w:type="spellStart"/>
      <w:r w:rsidR="006F0080" w:rsidRPr="00BF5664">
        <w:rPr>
          <w:rFonts w:cs="Arial"/>
          <w:sz w:val="16"/>
          <w:szCs w:val="16"/>
        </w:rPr>
        <w:t>СОТиБП</w:t>
      </w:r>
      <w:proofErr w:type="spellEnd"/>
      <w:r w:rsidRPr="00BF5664">
        <w:rPr>
          <w:rFonts w:cs="Arial"/>
          <w:sz w:val="16"/>
          <w:szCs w:val="16"/>
        </w:rPr>
        <w:t>, с целью ознакомления их с:</w:t>
      </w:r>
    </w:p>
    <w:p w14:paraId="4947AA3F"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 xml:space="preserve">политикой </w:t>
      </w:r>
      <w:r w:rsidR="00DE4A8F" w:rsidRPr="00BF5664">
        <w:rPr>
          <w:rFonts w:cs="Arial"/>
          <w:sz w:val="16"/>
          <w:szCs w:val="16"/>
        </w:rPr>
        <w:t>Компании в области охраны здоровья и безопасности труда</w:t>
      </w:r>
      <w:r w:rsidRPr="00BF5664">
        <w:rPr>
          <w:rFonts w:cs="Arial"/>
          <w:sz w:val="16"/>
          <w:szCs w:val="16"/>
        </w:rPr>
        <w:t>;</w:t>
      </w:r>
    </w:p>
    <w:p w14:paraId="5D5B12B8"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общими правилами и нормами безопасности;</w:t>
      </w:r>
    </w:p>
    <w:p w14:paraId="09EA02E6"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правилами внутреннего и трудового распорядка;</w:t>
      </w:r>
    </w:p>
    <w:p w14:paraId="717DF42A"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 поведения на территории Заказчика;</w:t>
      </w:r>
    </w:p>
    <w:p w14:paraId="080CDB75"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характеристиками основных опасных и вредных производственных факторов;</w:t>
      </w:r>
    </w:p>
    <w:p w14:paraId="704BD611"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значимыми экологическими аспектами</w:t>
      </w:r>
      <w:r w:rsidRPr="00BF5664">
        <w:rPr>
          <w:rFonts w:cs="Arial"/>
          <w:sz w:val="16"/>
          <w:szCs w:val="16"/>
          <w:lang w:val="en-US"/>
        </w:rPr>
        <w:t>;</w:t>
      </w:r>
    </w:p>
    <w:p w14:paraId="28603DB8"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состоянием условий труда, производственного травматизма, профессиональной заболеваемости.</w:t>
      </w:r>
    </w:p>
    <w:p w14:paraId="0F2C72E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Проведение вводного инструктажа документируется в специальном журнале Заказчика.</w:t>
      </w:r>
    </w:p>
    <w:p w14:paraId="37416841"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Квалификация подрядчика проверяется при проведении вводного инструктажа по безопасности труда в </w:t>
      </w:r>
      <w:proofErr w:type="spellStart"/>
      <w:r w:rsidR="006F0080" w:rsidRPr="00BF5664">
        <w:rPr>
          <w:rFonts w:cs="Arial"/>
          <w:sz w:val="16"/>
          <w:szCs w:val="16"/>
        </w:rPr>
        <w:t>СОТиБП</w:t>
      </w:r>
      <w:proofErr w:type="spellEnd"/>
      <w:r w:rsidRPr="00BF5664">
        <w:rPr>
          <w:rFonts w:cs="Arial"/>
          <w:sz w:val="16"/>
          <w:szCs w:val="16"/>
        </w:rPr>
        <w:t>, посредством тестирования, которое включает:</w:t>
      </w:r>
    </w:p>
    <w:p w14:paraId="0FE881F0"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Индивидуальный письменный опрос. 10 вопросов по данной тематике.</w:t>
      </w:r>
    </w:p>
    <w:p w14:paraId="65CD905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lastRenderedPageBreak/>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проводится с целью ознакомления Подрядчика с:</w:t>
      </w:r>
    </w:p>
    <w:p w14:paraId="3A25CD8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действующими на объекте правилами пожарной безопасности и инструкциями;</w:t>
      </w:r>
    </w:p>
    <w:p w14:paraId="574AF20F"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возможными причинами возникновения пожара и мерами его предупреждения;</w:t>
      </w:r>
    </w:p>
    <w:p w14:paraId="1D7AD523"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BF5664" w:rsidRDefault="00371D58"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Право доступа</w:t>
      </w:r>
    </w:p>
    <w:p w14:paraId="69C4B23A" w14:textId="6E700DF5" w:rsidR="00DE4A8F" w:rsidRPr="00BF5664" w:rsidRDefault="00DE4A8F" w:rsidP="007E7DE4">
      <w:pPr>
        <w:pStyle w:val="af8"/>
        <w:numPr>
          <w:ilvl w:val="2"/>
          <w:numId w:val="18"/>
        </w:numPr>
        <w:spacing w:after="120"/>
        <w:ind w:left="1560" w:hanging="851"/>
        <w:contextualSpacing w:val="0"/>
        <w:jc w:val="both"/>
        <w:rPr>
          <w:rFonts w:cs="Arial"/>
          <w:b/>
          <w:color w:val="FF0000"/>
          <w:sz w:val="16"/>
          <w:szCs w:val="16"/>
        </w:rPr>
      </w:pPr>
      <w:r w:rsidRPr="00BF5664">
        <w:rPr>
          <w:rFonts w:cs="Arial"/>
          <w:b/>
          <w:color w:val="FF0000"/>
          <w:sz w:val="16"/>
          <w:szCs w:val="16"/>
        </w:rPr>
        <w:t xml:space="preserve">Доступ на территорию Заказчика возможен после прохождения вводного инструктажа в </w:t>
      </w:r>
      <w:proofErr w:type="spellStart"/>
      <w:r w:rsidR="006F0080" w:rsidRPr="00BF5664">
        <w:rPr>
          <w:rFonts w:cs="Arial"/>
          <w:b/>
          <w:color w:val="FF0000"/>
          <w:sz w:val="16"/>
          <w:szCs w:val="16"/>
        </w:rPr>
        <w:t>СОТиБП</w:t>
      </w:r>
      <w:proofErr w:type="spellEnd"/>
      <w:r w:rsidRPr="00BF5664">
        <w:rPr>
          <w:rFonts w:cs="Arial"/>
          <w:b/>
          <w:color w:val="FF0000"/>
          <w:sz w:val="16"/>
          <w:szCs w:val="16"/>
        </w:rPr>
        <w:t xml:space="preserve"> филиала и инструктажа по пожарной безопасности в пожарной части</w:t>
      </w:r>
      <w:r w:rsidR="00FA7C45" w:rsidRPr="00BF5664">
        <w:rPr>
          <w:rFonts w:cs="Arial"/>
          <w:b/>
          <w:color w:val="FF0000"/>
          <w:sz w:val="16"/>
          <w:szCs w:val="16"/>
        </w:rPr>
        <w:t xml:space="preserve"> филиала</w:t>
      </w:r>
      <w:r w:rsidRPr="00BF5664">
        <w:rPr>
          <w:rFonts w:cs="Arial"/>
          <w:b/>
          <w:color w:val="FF0000"/>
          <w:sz w:val="16"/>
          <w:szCs w:val="16"/>
        </w:rPr>
        <w:t>.</w:t>
      </w:r>
    </w:p>
    <w:p w14:paraId="39F65BDF"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Запрещается</w:t>
      </w:r>
      <w:r w:rsidRPr="00BF5664">
        <w:rPr>
          <w:rFonts w:cs="Arial"/>
          <w:sz w:val="16"/>
          <w:szCs w:val="16"/>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BF5664" w:rsidRDefault="00DE4A8F"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Разрешение на фото- и видеосъемку</w:t>
      </w:r>
      <w:r w:rsidR="00AD1CAE" w:rsidRPr="00BF5664">
        <w:rPr>
          <w:rFonts w:cs="Arial"/>
          <w:b/>
          <w:sz w:val="16"/>
          <w:szCs w:val="16"/>
        </w:rPr>
        <w:t xml:space="preserve"> на объектах Заказчика</w:t>
      </w:r>
    </w:p>
    <w:p w14:paraId="043BF4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 xml:space="preserve">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w:t>
      </w:r>
      <w:r w:rsidRPr="00BF5664">
        <w:rPr>
          <w:rFonts w:eastAsia="Calibri" w:cs="Arial"/>
          <w:sz w:val="16"/>
          <w:szCs w:val="16"/>
          <w:lang w:eastAsia="en-US"/>
        </w:rPr>
        <w:lastRenderedPageBreak/>
        <w:t>указана модель и марка устройства которым будет проводится фотографирование или видеосъёмка, время место.</w:t>
      </w:r>
    </w:p>
    <w:p w14:paraId="373A69D5"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Разрешение о проведении фотографирования или видеосъемок должно быть постоянно при работнике на объектах Заказчика</w:t>
      </w:r>
      <w:r w:rsidR="008B2613" w:rsidRPr="00BF5664">
        <w:rPr>
          <w:rFonts w:eastAsia="Calibri" w:cs="Arial"/>
          <w:sz w:val="16"/>
          <w:szCs w:val="16"/>
          <w:lang w:eastAsia="en-US"/>
        </w:rPr>
        <w:t>,</w:t>
      </w:r>
      <w:r w:rsidRPr="00BF5664">
        <w:rPr>
          <w:rFonts w:eastAsia="Calibri" w:cs="Arial"/>
          <w:sz w:val="16"/>
          <w:szCs w:val="16"/>
          <w:lang w:eastAsia="en-US"/>
        </w:rPr>
        <w:t xml:space="preserve"> проводящего фотографирование или видеосъемку.</w:t>
      </w:r>
    </w:p>
    <w:p w14:paraId="04C06103" w14:textId="4E12D22E" w:rsidR="00231D13" w:rsidRPr="00BF5664" w:rsidRDefault="00DE4A8F" w:rsidP="007E7DE4">
      <w:pPr>
        <w:pStyle w:val="af8"/>
        <w:numPr>
          <w:ilvl w:val="2"/>
          <w:numId w:val="18"/>
        </w:numPr>
        <w:spacing w:after="240"/>
        <w:ind w:left="1560" w:hanging="851"/>
        <w:contextualSpacing w:val="0"/>
        <w:jc w:val="both"/>
        <w:rPr>
          <w:rFonts w:cs="Arial"/>
          <w:sz w:val="16"/>
          <w:szCs w:val="16"/>
        </w:rPr>
      </w:pPr>
      <w:r w:rsidRPr="00BF5664">
        <w:rPr>
          <w:rFonts w:eastAsia="Calibri" w:cs="Arial"/>
          <w:sz w:val="16"/>
          <w:szCs w:val="16"/>
          <w:lang w:eastAsia="en-US"/>
        </w:rPr>
        <w:t>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BF5664" w:rsidRDefault="00734374" w:rsidP="007E7DE4">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Входной контроль материалов,</w:t>
      </w:r>
      <w:r w:rsidRPr="00BF5664">
        <w:rPr>
          <w:rFonts w:cs="Arial"/>
          <w:sz w:val="16"/>
          <w:szCs w:val="16"/>
        </w:rPr>
        <w:t xml:space="preserve"> </w:t>
      </w:r>
      <w:r w:rsidRPr="00BF5664">
        <w:rPr>
          <w:rFonts w:cs="Arial"/>
          <w:b/>
          <w:sz w:val="16"/>
          <w:szCs w:val="16"/>
        </w:rPr>
        <w:t>инструментов, оборудования и приспособлений Подрядчика при прибытии его на площадку Заказчика</w:t>
      </w:r>
    </w:p>
    <w:p w14:paraId="019021DF" w14:textId="77777777" w:rsidR="00734374" w:rsidRPr="00BF5664" w:rsidRDefault="00734374" w:rsidP="007E7DE4">
      <w:pPr>
        <w:pStyle w:val="af8"/>
        <w:numPr>
          <w:ilvl w:val="1"/>
          <w:numId w:val="15"/>
        </w:numPr>
        <w:spacing w:after="120"/>
        <w:ind w:left="709" w:hanging="709"/>
        <w:contextualSpacing w:val="0"/>
        <w:jc w:val="both"/>
        <w:rPr>
          <w:rFonts w:cs="Arial"/>
          <w:b/>
          <w:sz w:val="16"/>
          <w:szCs w:val="16"/>
        </w:rPr>
      </w:pPr>
      <w:r w:rsidRPr="00BF5664">
        <w:rPr>
          <w:rFonts w:cs="Arial"/>
          <w:sz w:val="16"/>
          <w:szCs w:val="16"/>
        </w:rPr>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BF5664" w:rsidRDefault="00734374" w:rsidP="007E7DE4">
      <w:pPr>
        <w:pStyle w:val="af8"/>
        <w:numPr>
          <w:ilvl w:val="1"/>
          <w:numId w:val="15"/>
        </w:numPr>
        <w:spacing w:before="100" w:beforeAutospacing="1" w:after="120"/>
        <w:ind w:left="709" w:hanging="709"/>
        <w:contextualSpacing w:val="0"/>
        <w:jc w:val="both"/>
        <w:rPr>
          <w:rFonts w:cs="Arial"/>
          <w:b/>
          <w:sz w:val="16"/>
          <w:szCs w:val="16"/>
        </w:rPr>
      </w:pPr>
      <w:r w:rsidRPr="00BF5664">
        <w:rPr>
          <w:rFonts w:cs="Arial"/>
          <w:sz w:val="16"/>
          <w:szCs w:val="16"/>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BF5664" w:rsidRDefault="00734374" w:rsidP="007E7DE4">
      <w:pPr>
        <w:pStyle w:val="af8"/>
        <w:numPr>
          <w:ilvl w:val="2"/>
          <w:numId w:val="15"/>
        </w:numPr>
        <w:spacing w:after="120"/>
        <w:ind w:left="1560" w:hanging="851"/>
        <w:contextualSpacing w:val="0"/>
        <w:jc w:val="both"/>
        <w:rPr>
          <w:rFonts w:cs="Arial"/>
          <w:b/>
          <w:sz w:val="16"/>
          <w:szCs w:val="16"/>
        </w:rPr>
      </w:pPr>
      <w:r w:rsidRPr="00BF5664">
        <w:rPr>
          <w:rFonts w:cs="Arial"/>
          <w:sz w:val="16"/>
          <w:szCs w:val="16"/>
        </w:rPr>
        <w:t>Председатель комиссии:</w:t>
      </w:r>
    </w:p>
    <w:p w14:paraId="32446F7F" w14:textId="77777777" w:rsidR="00C94354" w:rsidRPr="00BF5664" w:rsidRDefault="00734374" w:rsidP="007E7DE4">
      <w:pPr>
        <w:pStyle w:val="af8"/>
        <w:numPr>
          <w:ilvl w:val="3"/>
          <w:numId w:val="15"/>
        </w:numPr>
        <w:spacing w:after="120"/>
        <w:ind w:left="2552" w:hanging="992"/>
        <w:contextualSpacing w:val="0"/>
        <w:jc w:val="both"/>
        <w:rPr>
          <w:rFonts w:cs="Arial"/>
          <w:b/>
          <w:sz w:val="16"/>
          <w:szCs w:val="16"/>
        </w:rPr>
      </w:pPr>
      <w:r w:rsidRPr="00BF5664">
        <w:rPr>
          <w:rFonts w:cs="Arial"/>
          <w:sz w:val="16"/>
          <w:szCs w:val="16"/>
        </w:rPr>
        <w:t>Главный инженер филиала или заместитель главного инженера по направлению.</w:t>
      </w:r>
    </w:p>
    <w:p w14:paraId="06762C7A" w14:textId="77777777" w:rsidR="00C94354" w:rsidRPr="00BF5664" w:rsidRDefault="00734374" w:rsidP="00464959">
      <w:pPr>
        <w:pStyle w:val="af8"/>
        <w:numPr>
          <w:ilvl w:val="2"/>
          <w:numId w:val="15"/>
        </w:numPr>
        <w:spacing w:after="120"/>
        <w:ind w:left="1560" w:hanging="851"/>
        <w:contextualSpacing w:val="0"/>
        <w:jc w:val="both"/>
        <w:rPr>
          <w:rFonts w:cs="Arial"/>
          <w:b/>
          <w:sz w:val="16"/>
          <w:szCs w:val="16"/>
        </w:rPr>
      </w:pPr>
      <w:r w:rsidRPr="00BF5664">
        <w:rPr>
          <w:rFonts w:cs="Arial"/>
          <w:sz w:val="16"/>
          <w:szCs w:val="16"/>
        </w:rPr>
        <w:t>Члены комиссии:</w:t>
      </w:r>
    </w:p>
    <w:p w14:paraId="7E94EB2B"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Куратор по договору;</w:t>
      </w:r>
    </w:p>
    <w:p w14:paraId="320EC493"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ОППР;</w:t>
      </w:r>
    </w:p>
    <w:p w14:paraId="7B980581" w14:textId="2AE33031"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 xml:space="preserve">Представитель </w:t>
      </w:r>
      <w:proofErr w:type="spellStart"/>
      <w:r w:rsidR="006F0080" w:rsidRPr="00BF5664">
        <w:rPr>
          <w:rFonts w:cs="Arial"/>
          <w:sz w:val="16"/>
          <w:szCs w:val="16"/>
        </w:rPr>
        <w:t>СОТиБП</w:t>
      </w:r>
      <w:proofErr w:type="spellEnd"/>
      <w:r w:rsidRPr="00BF5664">
        <w:rPr>
          <w:rFonts w:cs="Arial"/>
          <w:sz w:val="16"/>
          <w:szCs w:val="16"/>
        </w:rPr>
        <w:t>;</w:t>
      </w:r>
    </w:p>
    <w:p w14:paraId="1218185B" w14:textId="77777777" w:rsidR="00DD78C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Подрядчика.</w:t>
      </w:r>
    </w:p>
    <w:p w14:paraId="416B2384" w14:textId="77777777" w:rsidR="00734374" w:rsidRPr="00BF5664" w:rsidRDefault="00734374" w:rsidP="00464959">
      <w:pPr>
        <w:pStyle w:val="af8"/>
        <w:numPr>
          <w:ilvl w:val="1"/>
          <w:numId w:val="19"/>
        </w:numPr>
        <w:spacing w:after="120"/>
        <w:ind w:left="709" w:hanging="709"/>
        <w:contextualSpacing w:val="0"/>
        <w:jc w:val="both"/>
        <w:rPr>
          <w:rFonts w:cs="Arial"/>
          <w:b/>
          <w:sz w:val="16"/>
          <w:szCs w:val="16"/>
        </w:rPr>
      </w:pPr>
      <w:r w:rsidRPr="00BF5664">
        <w:rPr>
          <w:rFonts w:cs="Arial"/>
          <w:b/>
          <w:sz w:val="16"/>
          <w:szCs w:val="16"/>
        </w:rPr>
        <w:t>Организация проверки</w:t>
      </w:r>
    </w:p>
    <w:p w14:paraId="463E4B3B"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Куратор по договору или его представитель совместно с Подрядчиком определяют место и время проведения проверки</w:t>
      </w:r>
      <w:r w:rsidR="00C94354" w:rsidRPr="00BF5664">
        <w:rPr>
          <w:rFonts w:cs="Arial"/>
          <w:sz w:val="16"/>
          <w:szCs w:val="16"/>
        </w:rPr>
        <w:t>.</w:t>
      </w:r>
    </w:p>
    <w:p w14:paraId="5ED8ECD3" w14:textId="3583F614"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Куратор по договору сообщает председателю комиссии, начальникам ОППР и </w:t>
      </w:r>
      <w:proofErr w:type="spellStart"/>
      <w:r w:rsidR="006F0080" w:rsidRPr="00BF5664">
        <w:rPr>
          <w:rFonts w:cs="Arial"/>
          <w:sz w:val="16"/>
          <w:szCs w:val="16"/>
        </w:rPr>
        <w:t>СОТиБП</w:t>
      </w:r>
      <w:proofErr w:type="spellEnd"/>
      <w:r w:rsidRPr="00BF5664">
        <w:rPr>
          <w:rFonts w:cs="Arial"/>
          <w:sz w:val="16"/>
          <w:szCs w:val="16"/>
        </w:rPr>
        <w:t xml:space="preserve"> место и время проведения проверки.</w:t>
      </w:r>
    </w:p>
    <w:p w14:paraId="4302450D"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Начальники ОППР и </w:t>
      </w:r>
      <w:proofErr w:type="spellStart"/>
      <w:r w:rsidR="006F0080" w:rsidRPr="00BF5664">
        <w:rPr>
          <w:rFonts w:cs="Arial"/>
          <w:sz w:val="16"/>
          <w:szCs w:val="16"/>
        </w:rPr>
        <w:t>СОТиБП</w:t>
      </w:r>
      <w:proofErr w:type="spellEnd"/>
      <w:r w:rsidRPr="00BF5664">
        <w:rPr>
          <w:rFonts w:cs="Arial"/>
          <w:sz w:val="16"/>
          <w:szCs w:val="16"/>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BF5664" w:rsidRDefault="00C94354" w:rsidP="00464959">
      <w:pPr>
        <w:pStyle w:val="af8"/>
        <w:numPr>
          <w:ilvl w:val="1"/>
          <w:numId w:val="20"/>
        </w:numPr>
        <w:spacing w:after="120"/>
        <w:ind w:left="709" w:hanging="709"/>
        <w:contextualSpacing w:val="0"/>
        <w:jc w:val="both"/>
        <w:rPr>
          <w:rFonts w:cs="Arial"/>
          <w:b/>
          <w:sz w:val="16"/>
          <w:szCs w:val="16"/>
        </w:rPr>
      </w:pPr>
      <w:r w:rsidRPr="00BF5664">
        <w:rPr>
          <w:rFonts w:cs="Arial"/>
          <w:b/>
          <w:sz w:val="16"/>
          <w:szCs w:val="16"/>
        </w:rPr>
        <w:t>Проведение проверки</w:t>
      </w:r>
    </w:p>
    <w:p w14:paraId="62F5EEDF" w14:textId="77777777" w:rsidR="005E692C"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BF5664" w:rsidRDefault="00734374" w:rsidP="00464959">
      <w:pPr>
        <w:pStyle w:val="af8"/>
        <w:numPr>
          <w:ilvl w:val="1"/>
          <w:numId w:val="20"/>
        </w:numPr>
        <w:spacing w:before="120" w:after="0"/>
        <w:ind w:left="709" w:hanging="709"/>
        <w:contextualSpacing w:val="0"/>
        <w:jc w:val="both"/>
        <w:rPr>
          <w:rFonts w:cs="Arial"/>
          <w:b/>
          <w:sz w:val="16"/>
          <w:szCs w:val="16"/>
        </w:rPr>
      </w:pPr>
      <w:r w:rsidRPr="00BF5664">
        <w:rPr>
          <w:rFonts w:cs="Arial"/>
          <w:b/>
          <w:sz w:val="16"/>
          <w:szCs w:val="16"/>
        </w:rPr>
        <w:t>Результат проверки</w:t>
      </w:r>
    </w:p>
    <w:p w14:paraId="78B8790F" w14:textId="77777777" w:rsidR="00734374" w:rsidRPr="00BF5664" w:rsidRDefault="00734374" w:rsidP="00464959">
      <w:pPr>
        <w:pStyle w:val="af8"/>
        <w:numPr>
          <w:ilvl w:val="2"/>
          <w:numId w:val="20"/>
        </w:numPr>
        <w:spacing w:before="120" w:after="0"/>
        <w:ind w:left="1560" w:hanging="851"/>
        <w:contextualSpacing w:val="0"/>
        <w:jc w:val="both"/>
        <w:rPr>
          <w:rFonts w:cs="Arial"/>
          <w:sz w:val="16"/>
          <w:szCs w:val="16"/>
        </w:rPr>
      </w:pPr>
      <w:r w:rsidRPr="00BF5664">
        <w:rPr>
          <w:rFonts w:cs="Arial"/>
          <w:sz w:val="16"/>
          <w:szCs w:val="16"/>
        </w:rPr>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BF5664" w:rsidRDefault="00734374" w:rsidP="00464959">
      <w:pPr>
        <w:pStyle w:val="af8"/>
        <w:numPr>
          <w:ilvl w:val="2"/>
          <w:numId w:val="20"/>
        </w:numPr>
        <w:spacing w:before="120" w:after="120"/>
        <w:ind w:left="1560" w:hanging="851"/>
        <w:contextualSpacing w:val="0"/>
        <w:jc w:val="both"/>
        <w:rPr>
          <w:rFonts w:cs="Arial"/>
          <w:sz w:val="16"/>
          <w:szCs w:val="16"/>
        </w:rPr>
      </w:pPr>
      <w:r w:rsidRPr="00BF5664">
        <w:rPr>
          <w:rFonts w:cs="Arial"/>
          <w:sz w:val="16"/>
          <w:szCs w:val="16"/>
        </w:rPr>
        <w:lastRenderedPageBreak/>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proofErr w:type="spellStart"/>
      <w:r w:rsidR="006F0080" w:rsidRPr="00BF5664">
        <w:rPr>
          <w:rFonts w:cs="Arial"/>
          <w:sz w:val="16"/>
          <w:szCs w:val="16"/>
        </w:rPr>
        <w:t>СОТиБП</w:t>
      </w:r>
      <w:proofErr w:type="spellEnd"/>
      <w:r w:rsidRPr="00BF5664">
        <w:rPr>
          <w:rFonts w:cs="Arial"/>
          <w:sz w:val="16"/>
          <w:szCs w:val="16"/>
        </w:rPr>
        <w:t>.</w:t>
      </w:r>
    </w:p>
    <w:p w14:paraId="72C8ACC3" w14:textId="77777777" w:rsidR="00A8326E" w:rsidRPr="00BF5664" w:rsidRDefault="00734374" w:rsidP="00464959">
      <w:pPr>
        <w:pStyle w:val="af8"/>
        <w:numPr>
          <w:ilvl w:val="2"/>
          <w:numId w:val="20"/>
        </w:numPr>
        <w:spacing w:after="240"/>
        <w:ind w:left="1560" w:hanging="851"/>
        <w:contextualSpacing w:val="0"/>
        <w:jc w:val="both"/>
        <w:rPr>
          <w:rFonts w:cs="Arial"/>
          <w:sz w:val="16"/>
          <w:szCs w:val="16"/>
        </w:rPr>
      </w:pPr>
      <w:r w:rsidRPr="00BF5664">
        <w:rPr>
          <w:rFonts w:cs="Arial"/>
          <w:sz w:val="16"/>
          <w:szCs w:val="16"/>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BF5664">
        <w:rPr>
          <w:rFonts w:cs="Arial"/>
          <w:sz w:val="16"/>
          <w:szCs w:val="16"/>
        </w:rPr>
        <w:t>,</w:t>
      </w:r>
      <w:r w:rsidRPr="00BF5664">
        <w:rPr>
          <w:rFonts w:cs="Arial"/>
          <w:sz w:val="16"/>
          <w:szCs w:val="16"/>
        </w:rPr>
        <w:t xml:space="preserve"> описанном в пунктах</w:t>
      </w:r>
      <w:r w:rsidR="00231D13" w:rsidRPr="00BF5664">
        <w:rPr>
          <w:rFonts w:cs="Arial"/>
          <w:sz w:val="16"/>
          <w:szCs w:val="16"/>
        </w:rPr>
        <w:t xml:space="preserve"> </w:t>
      </w:r>
      <w:proofErr w:type="gramStart"/>
      <w:r w:rsidR="00231D13" w:rsidRPr="00BF5664">
        <w:rPr>
          <w:rFonts w:cs="Arial"/>
          <w:sz w:val="16"/>
          <w:szCs w:val="16"/>
        </w:rPr>
        <w:t>5.3.,</w:t>
      </w:r>
      <w:proofErr w:type="gramEnd"/>
      <w:r w:rsidR="00231D13" w:rsidRPr="00BF5664">
        <w:rPr>
          <w:rFonts w:cs="Arial"/>
          <w:sz w:val="16"/>
          <w:szCs w:val="16"/>
        </w:rPr>
        <w:t xml:space="preserve"> 5.4., 5</w:t>
      </w:r>
      <w:r w:rsidRPr="00BF5664">
        <w:rPr>
          <w:rFonts w:cs="Arial"/>
          <w:sz w:val="16"/>
          <w:szCs w:val="16"/>
        </w:rPr>
        <w:t>.5.</w:t>
      </w:r>
    </w:p>
    <w:p w14:paraId="1798A6E2" w14:textId="77777777" w:rsidR="004C135D" w:rsidRPr="00BF5664" w:rsidRDefault="004C135D" w:rsidP="00464959">
      <w:pPr>
        <w:pStyle w:val="af8"/>
        <w:keepNext/>
        <w:numPr>
          <w:ilvl w:val="0"/>
          <w:numId w:val="16"/>
        </w:numPr>
        <w:spacing w:after="120"/>
        <w:ind w:left="709" w:hanging="709"/>
        <w:contextualSpacing w:val="0"/>
        <w:rPr>
          <w:rFonts w:cs="Arial"/>
          <w:b/>
          <w:sz w:val="16"/>
          <w:szCs w:val="16"/>
        </w:rPr>
      </w:pPr>
      <w:r w:rsidRPr="00BF5664">
        <w:rPr>
          <w:rFonts w:cs="Arial"/>
          <w:b/>
          <w:sz w:val="16"/>
          <w:szCs w:val="16"/>
        </w:rPr>
        <w:t>Общие правила техники безопасности</w:t>
      </w:r>
    </w:p>
    <w:p w14:paraId="5646F142"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Правила поведения</w:t>
      </w:r>
    </w:p>
    <w:p w14:paraId="7AA263EA" w14:textId="77777777" w:rsidR="004C135D" w:rsidRPr="00BF5664" w:rsidRDefault="008C2853"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Допуск</w:t>
      </w:r>
      <w:r w:rsidR="00E94278" w:rsidRPr="00BF5664">
        <w:rPr>
          <w:rFonts w:cs="Arial"/>
          <w:sz w:val="16"/>
          <w:szCs w:val="16"/>
        </w:rPr>
        <w:t xml:space="preserve"> </w:t>
      </w:r>
      <w:r w:rsidR="0022257D" w:rsidRPr="00BF5664">
        <w:rPr>
          <w:rFonts w:cs="Arial"/>
          <w:sz w:val="16"/>
          <w:szCs w:val="16"/>
        </w:rPr>
        <w:t xml:space="preserve">к </w:t>
      </w:r>
      <w:r w:rsidR="004C135D" w:rsidRPr="00BF5664">
        <w:rPr>
          <w:rFonts w:cs="Arial"/>
          <w:sz w:val="16"/>
          <w:szCs w:val="16"/>
        </w:rPr>
        <w:t>основному или вспомогательному тепломеханическому оборудованию и электроустановкам</w:t>
      </w:r>
      <w:r w:rsidR="00F17F5F" w:rsidRPr="00BF5664">
        <w:rPr>
          <w:rFonts w:cs="Arial"/>
          <w:sz w:val="16"/>
          <w:szCs w:val="16"/>
        </w:rPr>
        <w:t xml:space="preserve"> (производство работ по ремонту, те</w:t>
      </w:r>
      <w:r w:rsidR="004234D6" w:rsidRPr="00BF5664">
        <w:rPr>
          <w:rFonts w:cs="Arial"/>
          <w:sz w:val="16"/>
          <w:szCs w:val="16"/>
        </w:rPr>
        <w:t>хническому обслуживанию, наладки оборудования</w:t>
      </w:r>
      <w:r w:rsidR="00F17F5F" w:rsidRPr="00BF5664">
        <w:rPr>
          <w:rFonts w:cs="Arial"/>
          <w:sz w:val="16"/>
          <w:szCs w:val="16"/>
        </w:rPr>
        <w:t>)</w:t>
      </w:r>
      <w:r w:rsidR="004C135D" w:rsidRPr="00BF5664">
        <w:rPr>
          <w:rFonts w:cs="Arial"/>
          <w:sz w:val="16"/>
          <w:szCs w:val="16"/>
        </w:rPr>
        <w:t xml:space="preserve"> предоста</w:t>
      </w:r>
      <w:r w:rsidR="004A386E" w:rsidRPr="00BF5664">
        <w:rPr>
          <w:rFonts w:cs="Arial"/>
          <w:sz w:val="16"/>
          <w:szCs w:val="16"/>
        </w:rPr>
        <w:t xml:space="preserve">вляется только лицам, прошедшим </w:t>
      </w:r>
      <w:r w:rsidR="0057605B" w:rsidRPr="00BF5664">
        <w:rPr>
          <w:rFonts w:cs="Arial"/>
          <w:sz w:val="16"/>
          <w:szCs w:val="16"/>
        </w:rPr>
        <w:t xml:space="preserve">обязательные предварительные и периодические медицинские осмотры (обследования), </w:t>
      </w:r>
      <w:r w:rsidR="004C135D" w:rsidRPr="00BF5664">
        <w:rPr>
          <w:rFonts w:cs="Arial"/>
          <w:sz w:val="16"/>
          <w:szCs w:val="16"/>
        </w:rPr>
        <w:t xml:space="preserve">проверку знаний </w:t>
      </w:r>
      <w:r w:rsidR="0057605B" w:rsidRPr="00BF5664">
        <w:rPr>
          <w:rFonts w:cs="Arial"/>
          <w:sz w:val="16"/>
          <w:szCs w:val="16"/>
        </w:rPr>
        <w:t>ПТЭ, ПОТ, ППБ,</w:t>
      </w:r>
      <w:r w:rsidR="004C135D" w:rsidRPr="00BF5664">
        <w:rPr>
          <w:rFonts w:cs="Arial"/>
          <w:sz w:val="16"/>
          <w:szCs w:val="16"/>
        </w:rPr>
        <w:t xml:space="preserve"> инструктажи </w:t>
      </w:r>
      <w:r w:rsidRPr="00BF5664">
        <w:rPr>
          <w:rFonts w:cs="Arial"/>
          <w:sz w:val="16"/>
          <w:szCs w:val="16"/>
        </w:rPr>
        <w:t>по охране труда</w:t>
      </w:r>
      <w:r w:rsidR="004C135D" w:rsidRPr="00BF5664">
        <w:rPr>
          <w:rFonts w:cs="Arial"/>
          <w:sz w:val="16"/>
          <w:szCs w:val="16"/>
        </w:rPr>
        <w:t xml:space="preserve"> (вводный, первичный на рабочем месте, целевой)</w:t>
      </w:r>
      <w:r w:rsidR="00565DA3" w:rsidRPr="00BF5664">
        <w:rPr>
          <w:rFonts w:cs="Arial"/>
          <w:sz w:val="16"/>
          <w:szCs w:val="16"/>
        </w:rPr>
        <w:t>.</w:t>
      </w:r>
    </w:p>
    <w:p w14:paraId="42DFFA46" w14:textId="77777777" w:rsidR="004C135D" w:rsidRPr="00BF5664" w:rsidRDefault="004C135D" w:rsidP="00464959">
      <w:pPr>
        <w:pStyle w:val="af8"/>
        <w:numPr>
          <w:ilvl w:val="2"/>
          <w:numId w:val="17"/>
        </w:numPr>
        <w:spacing w:after="120"/>
        <w:ind w:left="1560" w:hanging="851"/>
        <w:contextualSpacing w:val="0"/>
        <w:jc w:val="both"/>
        <w:rPr>
          <w:rFonts w:cs="Arial"/>
          <w:color w:val="FF0000"/>
          <w:sz w:val="16"/>
          <w:szCs w:val="16"/>
        </w:rPr>
      </w:pPr>
      <w:r w:rsidRPr="00BF5664">
        <w:rPr>
          <w:rFonts w:cs="Arial"/>
          <w:b/>
          <w:sz w:val="16"/>
          <w:szCs w:val="16"/>
        </w:rPr>
        <w:t>Запрещено</w:t>
      </w:r>
      <w:r w:rsidRPr="00BF5664">
        <w:rPr>
          <w:rFonts w:cs="Arial"/>
          <w:sz w:val="16"/>
          <w:szCs w:val="16"/>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BF5664">
        <w:rPr>
          <w:rFonts w:cs="Arial"/>
          <w:sz w:val="16"/>
          <w:szCs w:val="16"/>
        </w:rPr>
        <w:t xml:space="preserve"> имеющихся установок, самовольно</w:t>
      </w:r>
      <w:r w:rsidRPr="00BF5664">
        <w:rPr>
          <w:rFonts w:cs="Arial"/>
          <w:sz w:val="16"/>
          <w:szCs w:val="16"/>
        </w:rPr>
        <w:t xml:space="preserve">е </w:t>
      </w:r>
      <w:r w:rsidR="007B4D90" w:rsidRPr="00BF5664">
        <w:rPr>
          <w:rFonts w:cs="Arial"/>
          <w:sz w:val="16"/>
          <w:szCs w:val="16"/>
        </w:rPr>
        <w:t xml:space="preserve">изменение состояния </w:t>
      </w:r>
      <w:r w:rsidRPr="00BF5664">
        <w:rPr>
          <w:rFonts w:cs="Arial"/>
          <w:sz w:val="16"/>
          <w:szCs w:val="16"/>
        </w:rPr>
        <w:t>запорных и прочих предохранительных устройств.</w:t>
      </w:r>
    </w:p>
    <w:p w14:paraId="2591296C"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Сжатый воздух или другие сжатые газы запрещено использовать для чистки (обдувки) одежды или тела.</w:t>
      </w:r>
    </w:p>
    <w:p w14:paraId="004DB8D6" w14:textId="77777777" w:rsidR="00E96AE0" w:rsidRPr="00BF5664" w:rsidRDefault="00E96AE0"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Персонал Подрядчика при производстве работ, обязан:</w:t>
      </w:r>
    </w:p>
    <w:p w14:paraId="40B8925B"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w:t>
      </w:r>
      <w:proofErr w:type="spellStart"/>
      <w:r w:rsidRPr="00BF5664">
        <w:rPr>
          <w:rFonts w:cs="Arial"/>
          <w:sz w:val="16"/>
          <w:szCs w:val="16"/>
        </w:rPr>
        <w:t>СМОЗиБТ</w:t>
      </w:r>
      <w:proofErr w:type="spellEnd"/>
      <w:r w:rsidRPr="00BF5664">
        <w:rPr>
          <w:rFonts w:cs="Arial"/>
          <w:sz w:val="16"/>
          <w:szCs w:val="16"/>
        </w:rPr>
        <w:t xml:space="preserve"> действующих на территории ПАО «</w:t>
      </w:r>
      <w:proofErr w:type="spellStart"/>
      <w:r w:rsidRPr="00BF5664">
        <w:rPr>
          <w:rFonts w:cs="Arial"/>
          <w:sz w:val="16"/>
          <w:szCs w:val="16"/>
        </w:rPr>
        <w:t>Юнипро</w:t>
      </w:r>
      <w:proofErr w:type="spellEnd"/>
      <w:r w:rsidRPr="00BF5664">
        <w:rPr>
          <w:rFonts w:cs="Arial"/>
          <w:sz w:val="16"/>
          <w:szCs w:val="16"/>
        </w:rPr>
        <w:t>» (см. п. 1.2.);</w:t>
      </w:r>
    </w:p>
    <w:p w14:paraId="03D371C6"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улучшать качество работы, не допускать упущений и брака в работе;</w:t>
      </w:r>
    </w:p>
    <w:p w14:paraId="2DB28777" w14:textId="50BFF750"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принимать меры к немедленному устранению причин и условий, препятствующих или затрудняющих </w:t>
      </w:r>
      <w:r w:rsidR="005A5AB8" w:rsidRPr="00BF5664">
        <w:rPr>
          <w:rFonts w:cs="Arial"/>
          <w:sz w:val="16"/>
          <w:szCs w:val="16"/>
        </w:rPr>
        <w:t xml:space="preserve">нормальное </w:t>
      </w:r>
      <w:r w:rsidRPr="00BF5664">
        <w:rPr>
          <w:rFonts w:cs="Arial"/>
          <w:sz w:val="16"/>
          <w:szCs w:val="16"/>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BF5664" w:rsidRDefault="004C135D" w:rsidP="00F02F65">
      <w:pPr>
        <w:pStyle w:val="af8"/>
        <w:numPr>
          <w:ilvl w:val="2"/>
          <w:numId w:val="17"/>
        </w:numPr>
        <w:spacing w:after="120"/>
        <w:ind w:left="1276" w:hanging="709"/>
        <w:contextualSpacing w:val="0"/>
        <w:jc w:val="both"/>
        <w:rPr>
          <w:rFonts w:cs="Arial"/>
          <w:sz w:val="16"/>
          <w:szCs w:val="16"/>
        </w:rPr>
      </w:pPr>
      <w:r w:rsidRPr="00BF5664">
        <w:rPr>
          <w:rFonts w:cs="Arial"/>
          <w:sz w:val="16"/>
          <w:szCs w:val="16"/>
        </w:rPr>
        <w:t>На территории Заказчика запрещено</w:t>
      </w:r>
      <w:r w:rsidRPr="00BF5664">
        <w:rPr>
          <w:rFonts w:cs="Arial"/>
          <w:sz w:val="16"/>
          <w:szCs w:val="16"/>
          <w:lang w:val="en-US"/>
        </w:rPr>
        <w:t>:</w:t>
      </w:r>
    </w:p>
    <w:p w14:paraId="0D90932B"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выполнять работы, не предусмотренные заданием;</w:t>
      </w:r>
    </w:p>
    <w:p w14:paraId="7E6A972F"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работам, которые заведомо могут привести к несчастному случаю, аварии или инциденту;</w:t>
      </w:r>
    </w:p>
    <w:p w14:paraId="5A36D99D"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выполнению работ без проведения инструктажей, без оформления наряд-допуска, распоряжения;</w:t>
      </w:r>
    </w:p>
    <w:p w14:paraId="054739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проводить и допускать посторонних лиц на рабочие места;</w:t>
      </w:r>
    </w:p>
    <w:p w14:paraId="18749DD8" w14:textId="77777777" w:rsidR="005E692C" w:rsidRPr="00BF5664" w:rsidRDefault="007B4D90"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 xml:space="preserve">выходить </w:t>
      </w:r>
      <w:r w:rsidR="007B7778" w:rsidRPr="00BF5664">
        <w:rPr>
          <w:rFonts w:cs="Arial"/>
          <w:sz w:val="16"/>
          <w:szCs w:val="16"/>
        </w:rPr>
        <w:t>на крыши</w:t>
      </w:r>
      <w:r w:rsidRPr="00BF5664">
        <w:rPr>
          <w:rFonts w:cs="Arial"/>
          <w:sz w:val="16"/>
          <w:szCs w:val="16"/>
        </w:rPr>
        <w:t xml:space="preserve"> зданий и сооружений</w:t>
      </w:r>
      <w:r w:rsidR="007B7778" w:rsidRPr="00BF5664">
        <w:rPr>
          <w:rFonts w:cs="Arial"/>
          <w:sz w:val="16"/>
          <w:szCs w:val="16"/>
        </w:rPr>
        <w:t>;</w:t>
      </w:r>
    </w:p>
    <w:p w14:paraId="4CD81480"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курить в запрещенных и не оборудованных для курения местах;</w:t>
      </w:r>
    </w:p>
    <w:p w14:paraId="189752B6"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lastRenderedPageBreak/>
        <w:t>уносить с собой имущество, предметы и материалы, принадлежащие Заказчику;</w:t>
      </w:r>
    </w:p>
    <w:p w14:paraId="1D45E0E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скрывать от Заказчика информацию о получении производственной травмы;</w:t>
      </w:r>
    </w:p>
    <w:p w14:paraId="1CD1528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употреблять алкогольные напитки, наркотики, токсические вещества;</w:t>
      </w:r>
    </w:p>
    <w:p w14:paraId="255833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использовать радиопереговорные устройства индивидуального пользования</w:t>
      </w:r>
      <w:r w:rsidR="003E2F61" w:rsidRPr="00BF5664">
        <w:rPr>
          <w:rFonts w:cs="Arial"/>
          <w:sz w:val="16"/>
          <w:szCs w:val="16"/>
        </w:rPr>
        <w:t>;</w:t>
      </w:r>
    </w:p>
    <w:p w14:paraId="108664E2" w14:textId="77777777" w:rsidR="005E692C" w:rsidRPr="00BF5664" w:rsidRDefault="003E2F61"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BF5664" w:rsidRDefault="003E2F61" w:rsidP="00F02F65">
      <w:pPr>
        <w:pStyle w:val="af8"/>
        <w:numPr>
          <w:ilvl w:val="3"/>
          <w:numId w:val="17"/>
        </w:numPr>
        <w:spacing w:after="240"/>
        <w:ind w:left="2127" w:hanging="851"/>
        <w:contextualSpacing w:val="0"/>
        <w:jc w:val="both"/>
        <w:rPr>
          <w:rFonts w:cs="Arial"/>
          <w:sz w:val="16"/>
          <w:szCs w:val="16"/>
        </w:rPr>
      </w:pPr>
      <w:r w:rsidRPr="00BF5664">
        <w:rPr>
          <w:rFonts w:cs="Arial"/>
          <w:sz w:val="16"/>
          <w:szCs w:val="16"/>
        </w:rPr>
        <w:t>ночевать на территории Заказчика.</w:t>
      </w:r>
    </w:p>
    <w:p w14:paraId="305402CE"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Движение тра</w:t>
      </w:r>
      <w:r w:rsidR="001B2B95" w:rsidRPr="00BF5664">
        <w:rPr>
          <w:rFonts w:cs="Arial"/>
          <w:b/>
          <w:sz w:val="16"/>
          <w:szCs w:val="16"/>
        </w:rPr>
        <w:t>нспорта по территории Заказчика</w:t>
      </w:r>
    </w:p>
    <w:p w14:paraId="21FC559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движении транспорта по территории Заказчика действуют Правила дорожного движения</w:t>
      </w:r>
      <w:r w:rsidR="008E1F0E" w:rsidRPr="00BF5664">
        <w:rPr>
          <w:rFonts w:cs="Arial"/>
          <w:sz w:val="16"/>
          <w:szCs w:val="16"/>
        </w:rPr>
        <w:t xml:space="preserve"> РФ</w:t>
      </w:r>
      <w:r w:rsidRPr="00BF5664">
        <w:rPr>
          <w:rFonts w:cs="Arial"/>
          <w:sz w:val="16"/>
          <w:szCs w:val="16"/>
        </w:rPr>
        <w:t>. Дополнительно необходимо соблюдать следующие требования:</w:t>
      </w:r>
    </w:p>
    <w:p w14:paraId="686CDAB2"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максимальная скорость по территории 20 км/ч. В производственных помещениях 5 км/ч;</w:t>
      </w:r>
    </w:p>
    <w:p w14:paraId="330ED221"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на транспортных средствах можно двигаться только по дорогам, заезжать на обозначенные места стоянки;</w:t>
      </w:r>
    </w:p>
    <w:p w14:paraId="5AA0124E" w14:textId="77777777" w:rsidR="00B35026"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право </w:t>
      </w:r>
      <w:r w:rsidR="009F7412" w:rsidRPr="00BF5664">
        <w:rPr>
          <w:rFonts w:cs="Arial"/>
          <w:sz w:val="16"/>
          <w:szCs w:val="16"/>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Необходимо пропускать транспортные средства со специальными сигналами.</w:t>
      </w:r>
    </w:p>
    <w:p w14:paraId="7F148F35"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Правила парковки:</w:t>
      </w:r>
    </w:p>
    <w:p w14:paraId="690052D8" w14:textId="77777777" w:rsidR="001B2B95" w:rsidRPr="00BF5664" w:rsidRDefault="004C135D" w:rsidP="00464959">
      <w:pPr>
        <w:pStyle w:val="af8"/>
        <w:numPr>
          <w:ilvl w:val="3"/>
          <w:numId w:val="17"/>
        </w:numPr>
        <w:spacing w:after="120"/>
        <w:ind w:left="2552" w:hanging="992"/>
        <w:jc w:val="both"/>
        <w:rPr>
          <w:rFonts w:cs="Arial"/>
          <w:sz w:val="16"/>
          <w:szCs w:val="16"/>
        </w:rPr>
      </w:pPr>
      <w:r w:rsidRPr="00BF5664">
        <w:rPr>
          <w:rFonts w:cs="Arial"/>
          <w:sz w:val="16"/>
          <w:szCs w:val="16"/>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разрешение на въезд необходимо хранить в транспортном средстве на видном месте.</w:t>
      </w:r>
    </w:p>
    <w:p w14:paraId="1199C915" w14:textId="77777777" w:rsidR="004C135D" w:rsidRPr="00BF5664" w:rsidRDefault="004C135D" w:rsidP="00464959">
      <w:pPr>
        <w:pStyle w:val="af8"/>
        <w:keepNext/>
        <w:numPr>
          <w:ilvl w:val="1"/>
          <w:numId w:val="17"/>
        </w:numPr>
        <w:spacing w:after="120"/>
        <w:ind w:left="709" w:hanging="709"/>
        <w:contextualSpacing w:val="0"/>
        <w:rPr>
          <w:rFonts w:cs="Arial"/>
          <w:b/>
          <w:sz w:val="16"/>
          <w:szCs w:val="16"/>
        </w:rPr>
      </w:pPr>
      <w:r w:rsidRPr="00BF5664">
        <w:rPr>
          <w:rFonts w:cs="Arial"/>
          <w:b/>
          <w:sz w:val="16"/>
          <w:szCs w:val="16"/>
        </w:rPr>
        <w:t>Использовани</w:t>
      </w:r>
      <w:r w:rsidR="001B2B95" w:rsidRPr="00BF5664">
        <w:rPr>
          <w:rFonts w:cs="Arial"/>
          <w:b/>
          <w:sz w:val="16"/>
          <w:szCs w:val="16"/>
        </w:rPr>
        <w:t>е средств индивидуальной защиты</w:t>
      </w:r>
    </w:p>
    <w:p w14:paraId="53C3ED77" w14:textId="77777777" w:rsidR="001B2B95"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lastRenderedPageBreak/>
        <w:t>Исключением является только дорога с работы и на работу. Для этого следует пользоваться</w:t>
      </w:r>
      <w:r w:rsidR="00565DA3" w:rsidRPr="00BF5664">
        <w:rPr>
          <w:rFonts w:cs="Arial"/>
          <w:sz w:val="16"/>
          <w:szCs w:val="16"/>
        </w:rPr>
        <w:t xml:space="preserve"> </w:t>
      </w:r>
      <w:r w:rsidR="0022257D" w:rsidRPr="00BF5664">
        <w:rPr>
          <w:rFonts w:cs="Arial"/>
          <w:sz w:val="16"/>
          <w:szCs w:val="16"/>
        </w:rPr>
        <w:t>маршрутами безопасного передвижения персонала</w:t>
      </w:r>
      <w:r w:rsidRPr="00BF5664">
        <w:rPr>
          <w:rFonts w:cs="Arial"/>
          <w:sz w:val="16"/>
          <w:szCs w:val="16"/>
        </w:rPr>
        <w:t>.</w:t>
      </w:r>
    </w:p>
    <w:p w14:paraId="411FAAA9" w14:textId="77777777" w:rsidR="001B2B95"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Подрядчик обязан обеспечить средствами индивидуальной защиты</w:t>
      </w:r>
      <w:r w:rsidR="00565DA3" w:rsidRPr="00BF5664">
        <w:rPr>
          <w:rFonts w:cs="Arial"/>
          <w:sz w:val="16"/>
          <w:szCs w:val="16"/>
        </w:rPr>
        <w:t xml:space="preserve"> и спецодеждой</w:t>
      </w:r>
      <w:r w:rsidRPr="00BF5664">
        <w:rPr>
          <w:rFonts w:cs="Arial"/>
          <w:sz w:val="16"/>
          <w:szCs w:val="16"/>
        </w:rPr>
        <w:t xml:space="preserve"> своих сотрудников в соответствии с</w:t>
      </w:r>
      <w:r w:rsidR="003B44FA" w:rsidRPr="00BF5664">
        <w:rPr>
          <w:rFonts w:cs="Arial"/>
          <w:sz w:val="16"/>
          <w:szCs w:val="16"/>
        </w:rPr>
        <w:t>:</w:t>
      </w:r>
    </w:p>
    <w:p w14:paraId="76E2E3B1" w14:textId="77777777" w:rsidR="001B2B95" w:rsidRPr="00BF5664" w:rsidRDefault="007E7C67" w:rsidP="00464959">
      <w:pPr>
        <w:pStyle w:val="af8"/>
        <w:numPr>
          <w:ilvl w:val="3"/>
          <w:numId w:val="17"/>
        </w:numPr>
        <w:spacing w:after="120"/>
        <w:ind w:left="2552" w:hanging="992"/>
        <w:contextualSpacing w:val="0"/>
        <w:jc w:val="both"/>
        <w:rPr>
          <w:rFonts w:cs="Arial"/>
          <w:sz w:val="16"/>
          <w:szCs w:val="16"/>
        </w:rPr>
      </w:pPr>
      <w:hyperlink r:id="rId14" w:history="1">
        <w:r w:rsidR="0054352A" w:rsidRPr="00BF5664">
          <w:rPr>
            <w:rFonts w:cs="Arial"/>
            <w:sz w:val="16"/>
            <w:szCs w:val="16"/>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BF5664">
        <w:rPr>
          <w:rFonts w:cs="Arial"/>
          <w:sz w:val="16"/>
          <w:szCs w:val="16"/>
        </w:rPr>
        <w:t>. Утвержденных П</w:t>
      </w:r>
      <w:r w:rsidR="0054352A" w:rsidRPr="00BF5664">
        <w:rPr>
          <w:rFonts w:cs="Arial"/>
          <w:sz w:val="16"/>
          <w:szCs w:val="16"/>
        </w:rPr>
        <w:t>риказом Министерства здравоохранения и социального развития Российской Федерации</w:t>
      </w:r>
      <w:r w:rsidR="00015E7C" w:rsidRPr="00BF5664">
        <w:rPr>
          <w:rFonts w:cs="Arial"/>
          <w:sz w:val="16"/>
          <w:szCs w:val="16"/>
        </w:rPr>
        <w:t xml:space="preserve"> №290н от 01.06.2009</w:t>
      </w:r>
      <w:r w:rsidR="0054352A" w:rsidRPr="00BF5664">
        <w:rPr>
          <w:rFonts w:cs="Arial"/>
          <w:sz w:val="16"/>
          <w:szCs w:val="16"/>
        </w:rPr>
        <w:t>г.</w:t>
      </w:r>
      <w:r w:rsidR="003B44FA" w:rsidRPr="00BF5664">
        <w:rPr>
          <w:rFonts w:cs="Arial"/>
          <w:sz w:val="16"/>
          <w:szCs w:val="16"/>
        </w:rPr>
        <w:t>;</w:t>
      </w:r>
    </w:p>
    <w:p w14:paraId="7945F662" w14:textId="77777777" w:rsidR="0054352A" w:rsidRPr="00BF5664" w:rsidRDefault="0054352A"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BF5664">
        <w:rPr>
          <w:rFonts w:cs="Arial"/>
          <w:sz w:val="16"/>
          <w:szCs w:val="16"/>
        </w:rPr>
        <w:t>ях или связанных с загрязнением. Утвержденных П</w:t>
      </w:r>
      <w:r w:rsidRPr="00BF5664">
        <w:rPr>
          <w:rFonts w:cs="Arial"/>
          <w:sz w:val="16"/>
          <w:szCs w:val="16"/>
        </w:rPr>
        <w:t>риказом Министерства здравоохранения и социального развития Рос</w:t>
      </w:r>
      <w:r w:rsidR="00015E7C" w:rsidRPr="00BF5664">
        <w:rPr>
          <w:rFonts w:cs="Arial"/>
          <w:sz w:val="16"/>
          <w:szCs w:val="16"/>
        </w:rPr>
        <w:t>сийской Федерации №340н от 25.04.2011</w:t>
      </w:r>
      <w:r w:rsidRPr="00BF5664">
        <w:rPr>
          <w:rFonts w:cs="Arial"/>
          <w:sz w:val="16"/>
          <w:szCs w:val="16"/>
        </w:rPr>
        <w:t>г.</w:t>
      </w:r>
    </w:p>
    <w:p w14:paraId="0C09FBD3"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К</w:t>
      </w:r>
      <w:r w:rsidR="002F31DE" w:rsidRPr="00BF5664">
        <w:rPr>
          <w:rFonts w:cs="Arial"/>
          <w:sz w:val="16"/>
          <w:szCs w:val="16"/>
        </w:rPr>
        <w:t xml:space="preserve"> полному</w:t>
      </w:r>
      <w:r w:rsidRPr="00BF5664">
        <w:rPr>
          <w:rFonts w:cs="Arial"/>
          <w:sz w:val="16"/>
          <w:szCs w:val="16"/>
        </w:rPr>
        <w:t xml:space="preserve"> комплекту средств защиты</w:t>
      </w:r>
      <w:r w:rsidR="002F31DE" w:rsidRPr="00BF5664">
        <w:rPr>
          <w:rFonts w:cs="Arial"/>
          <w:sz w:val="16"/>
          <w:szCs w:val="16"/>
        </w:rPr>
        <w:t xml:space="preserve"> с учетом выполняемых работ</w:t>
      </w:r>
      <w:r w:rsidRPr="00BF5664">
        <w:rPr>
          <w:rFonts w:cs="Arial"/>
          <w:sz w:val="16"/>
          <w:szCs w:val="16"/>
        </w:rPr>
        <w:t xml:space="preserve"> относится следующее:</w:t>
      </w:r>
    </w:p>
    <w:p w14:paraId="760E889E"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защитная каска;</w:t>
      </w:r>
    </w:p>
    <w:p w14:paraId="269C13BB"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подшлемник под каску</w:t>
      </w:r>
      <w:r w:rsidRPr="00BF5664">
        <w:rPr>
          <w:rFonts w:cs="Arial"/>
          <w:sz w:val="16"/>
          <w:szCs w:val="16"/>
          <w:lang w:val="en-US"/>
        </w:rPr>
        <w:t>;</w:t>
      </w:r>
    </w:p>
    <w:p w14:paraId="4CADAA00"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защитные очки;</w:t>
      </w:r>
    </w:p>
    <w:p w14:paraId="3D5F9D43"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щиток защитный (в зависимости от выполняемых работ);</w:t>
      </w:r>
    </w:p>
    <w:p w14:paraId="1820F653"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 xml:space="preserve">специальная обувь (ботинки или сапоги с жестким </w:t>
      </w:r>
      <w:proofErr w:type="spellStart"/>
      <w:r w:rsidRPr="00BF5664">
        <w:rPr>
          <w:rFonts w:cs="Arial"/>
          <w:sz w:val="16"/>
          <w:szCs w:val="16"/>
        </w:rPr>
        <w:t>подноском</w:t>
      </w:r>
      <w:proofErr w:type="spellEnd"/>
      <w:r w:rsidRPr="00BF5664">
        <w:rPr>
          <w:rFonts w:cs="Arial"/>
          <w:sz w:val="16"/>
          <w:szCs w:val="16"/>
        </w:rPr>
        <w:t>);</w:t>
      </w:r>
    </w:p>
    <w:p w14:paraId="43967F9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спецодежда (в зависимости от выполняемых работ);</w:t>
      </w:r>
    </w:p>
    <w:p w14:paraId="7FAA32A6" w14:textId="77777777" w:rsidR="001B2B95" w:rsidRPr="00BF5664" w:rsidRDefault="002F31DE"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w:t>
      </w:r>
      <w:r w:rsidRPr="00BF5664">
        <w:rPr>
          <w:rFonts w:cs="Arial"/>
          <w:sz w:val="16"/>
          <w:szCs w:val="16"/>
          <w:lang w:val="en-US"/>
        </w:rPr>
        <w:t>;</w:t>
      </w:r>
    </w:p>
    <w:p w14:paraId="3F66063D" w14:textId="77777777" w:rsidR="001B2B95"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антивибрационные перчатки (в зависимости от выполняемых работ);</w:t>
      </w:r>
    </w:p>
    <w:p w14:paraId="480A166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наушники</w:t>
      </w:r>
      <w:r w:rsidR="002F31DE" w:rsidRPr="00BF5664">
        <w:rPr>
          <w:rFonts w:cs="Arial"/>
          <w:sz w:val="16"/>
          <w:szCs w:val="16"/>
        </w:rPr>
        <w:t xml:space="preserve"> </w:t>
      </w:r>
      <w:proofErr w:type="spellStart"/>
      <w:r w:rsidR="002F31DE" w:rsidRPr="00BF5664">
        <w:rPr>
          <w:rFonts w:cs="Arial"/>
          <w:sz w:val="16"/>
          <w:szCs w:val="16"/>
        </w:rPr>
        <w:t>противошумные</w:t>
      </w:r>
      <w:proofErr w:type="spellEnd"/>
      <w:r w:rsidR="00F61F35" w:rsidRPr="00BF5664">
        <w:rPr>
          <w:rFonts w:cs="Arial"/>
          <w:sz w:val="16"/>
          <w:szCs w:val="16"/>
        </w:rPr>
        <w:t xml:space="preserve"> или </w:t>
      </w:r>
      <w:proofErr w:type="spellStart"/>
      <w:r w:rsidR="00F61F35" w:rsidRPr="00BF5664">
        <w:rPr>
          <w:rFonts w:cs="Arial"/>
          <w:sz w:val="16"/>
          <w:szCs w:val="16"/>
        </w:rPr>
        <w:t>беруши</w:t>
      </w:r>
      <w:proofErr w:type="spellEnd"/>
      <w:r w:rsidR="005B6559" w:rsidRPr="00BF5664">
        <w:rPr>
          <w:rFonts w:cs="Arial"/>
          <w:sz w:val="16"/>
          <w:szCs w:val="16"/>
          <w:lang w:val="en-US"/>
        </w:rPr>
        <w:t>;</w:t>
      </w:r>
    </w:p>
    <w:p w14:paraId="460AF2EB" w14:textId="77777777" w:rsidR="00015E7C"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средство индивидуальной защиты органов дыхания (в зависимости от выполняемых работ)</w:t>
      </w:r>
      <w:r w:rsidR="003D78B3" w:rsidRPr="00BF5664">
        <w:rPr>
          <w:rFonts w:cs="Arial"/>
          <w:sz w:val="16"/>
          <w:szCs w:val="16"/>
        </w:rPr>
        <w:t>.</w:t>
      </w:r>
    </w:p>
    <w:p w14:paraId="2D15F85D" w14:textId="77777777" w:rsidR="00015E7C" w:rsidRPr="00BF5664" w:rsidRDefault="003D78B3"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При наружных работах зимой дополнительно:</w:t>
      </w:r>
    </w:p>
    <w:p w14:paraId="3EE5DD34" w14:textId="77777777" w:rsidR="00015E7C" w:rsidRPr="00BF5664" w:rsidRDefault="003D78B3" w:rsidP="00464959">
      <w:pPr>
        <w:pStyle w:val="af8"/>
        <w:numPr>
          <w:ilvl w:val="3"/>
          <w:numId w:val="17"/>
        </w:numPr>
        <w:spacing w:after="120"/>
        <w:ind w:left="2552" w:hanging="992"/>
        <w:contextualSpacing w:val="0"/>
        <w:rPr>
          <w:rFonts w:cs="Arial"/>
          <w:sz w:val="16"/>
          <w:szCs w:val="16"/>
        </w:rPr>
      </w:pPr>
      <w:proofErr w:type="spellStart"/>
      <w:r w:rsidRPr="00BF5664">
        <w:rPr>
          <w:rFonts w:cs="Arial"/>
          <w:sz w:val="16"/>
          <w:szCs w:val="16"/>
          <w:lang w:val="en-US"/>
        </w:rPr>
        <w:t>костюм</w:t>
      </w:r>
      <w:proofErr w:type="spellEnd"/>
      <w:r w:rsidRPr="00BF5664">
        <w:rPr>
          <w:rFonts w:cs="Arial"/>
          <w:sz w:val="16"/>
          <w:szCs w:val="16"/>
          <w:lang w:val="en-US"/>
        </w:rPr>
        <w:t xml:space="preserve"> </w:t>
      </w:r>
      <w:proofErr w:type="spellStart"/>
      <w:r w:rsidRPr="00BF5664">
        <w:rPr>
          <w:rFonts w:cs="Arial"/>
          <w:sz w:val="16"/>
          <w:szCs w:val="16"/>
          <w:lang w:val="en-US"/>
        </w:rPr>
        <w:t>на</w:t>
      </w:r>
      <w:proofErr w:type="spellEnd"/>
      <w:r w:rsidRPr="00BF5664">
        <w:rPr>
          <w:rFonts w:cs="Arial"/>
          <w:sz w:val="16"/>
          <w:szCs w:val="16"/>
          <w:lang w:val="en-US"/>
        </w:rPr>
        <w:t xml:space="preserve"> </w:t>
      </w:r>
      <w:proofErr w:type="spellStart"/>
      <w:r w:rsidRPr="00BF5664">
        <w:rPr>
          <w:rFonts w:cs="Arial"/>
          <w:sz w:val="16"/>
          <w:szCs w:val="16"/>
          <w:lang w:val="en-US"/>
        </w:rPr>
        <w:t>утепляющей</w:t>
      </w:r>
      <w:proofErr w:type="spellEnd"/>
      <w:r w:rsidR="005C2AF9" w:rsidRPr="00BF5664">
        <w:rPr>
          <w:rFonts w:cs="Arial"/>
          <w:sz w:val="16"/>
          <w:szCs w:val="16"/>
          <w:lang w:val="en-US"/>
        </w:rPr>
        <w:t xml:space="preserve"> </w:t>
      </w:r>
      <w:proofErr w:type="spellStart"/>
      <w:r w:rsidR="005C2AF9" w:rsidRPr="00BF5664">
        <w:rPr>
          <w:rFonts w:cs="Arial"/>
          <w:sz w:val="16"/>
          <w:szCs w:val="16"/>
          <w:lang w:val="en-US"/>
        </w:rPr>
        <w:t>прокладке</w:t>
      </w:r>
      <w:proofErr w:type="spellEnd"/>
      <w:r w:rsidRPr="00BF5664">
        <w:rPr>
          <w:rFonts w:cs="Arial"/>
          <w:sz w:val="16"/>
          <w:szCs w:val="16"/>
        </w:rPr>
        <w:t>;</w:t>
      </w:r>
    </w:p>
    <w:p w14:paraId="1363F06E" w14:textId="77777777" w:rsidR="00015E7C" w:rsidRPr="00BF5664" w:rsidRDefault="003D78B3" w:rsidP="00464959">
      <w:pPr>
        <w:pStyle w:val="af8"/>
        <w:numPr>
          <w:ilvl w:val="3"/>
          <w:numId w:val="17"/>
        </w:numPr>
        <w:spacing w:after="120"/>
        <w:ind w:left="2552" w:hanging="992"/>
        <w:contextualSpacing w:val="0"/>
        <w:rPr>
          <w:rFonts w:cs="Arial"/>
          <w:sz w:val="16"/>
          <w:szCs w:val="16"/>
        </w:rPr>
      </w:pPr>
      <w:proofErr w:type="spellStart"/>
      <w:r w:rsidRPr="00BF5664">
        <w:rPr>
          <w:rFonts w:cs="Arial"/>
          <w:sz w:val="16"/>
          <w:szCs w:val="16"/>
          <w:lang w:val="en-US"/>
        </w:rPr>
        <w:t>подшле</w:t>
      </w:r>
      <w:r w:rsidR="00C32DF5" w:rsidRPr="00BF5664">
        <w:rPr>
          <w:rFonts w:cs="Arial"/>
          <w:sz w:val="16"/>
          <w:szCs w:val="16"/>
          <w:lang w:val="en-US"/>
        </w:rPr>
        <w:t>мник</w:t>
      </w:r>
      <w:proofErr w:type="spellEnd"/>
      <w:r w:rsidR="00C32DF5" w:rsidRPr="00BF5664">
        <w:rPr>
          <w:rFonts w:cs="Arial"/>
          <w:sz w:val="16"/>
          <w:szCs w:val="16"/>
          <w:lang w:val="en-US"/>
        </w:rPr>
        <w:t xml:space="preserve"> </w:t>
      </w:r>
      <w:proofErr w:type="spellStart"/>
      <w:r w:rsidR="00C32DF5" w:rsidRPr="00BF5664">
        <w:rPr>
          <w:rFonts w:cs="Arial"/>
          <w:sz w:val="16"/>
          <w:szCs w:val="16"/>
          <w:lang w:val="en-US"/>
        </w:rPr>
        <w:t>под</w:t>
      </w:r>
      <w:proofErr w:type="spellEnd"/>
      <w:r w:rsidR="00C32DF5" w:rsidRPr="00BF5664">
        <w:rPr>
          <w:rFonts w:cs="Arial"/>
          <w:sz w:val="16"/>
          <w:szCs w:val="16"/>
          <w:lang w:val="en-US"/>
        </w:rPr>
        <w:t xml:space="preserve"> </w:t>
      </w:r>
      <w:proofErr w:type="spellStart"/>
      <w:r w:rsidR="00C32DF5" w:rsidRPr="00BF5664">
        <w:rPr>
          <w:rFonts w:cs="Arial"/>
          <w:sz w:val="16"/>
          <w:szCs w:val="16"/>
          <w:lang w:val="en-US"/>
        </w:rPr>
        <w:t>каску</w:t>
      </w:r>
      <w:proofErr w:type="spellEnd"/>
      <w:r w:rsidR="00C32DF5" w:rsidRPr="00BF5664">
        <w:rPr>
          <w:rFonts w:cs="Arial"/>
          <w:sz w:val="16"/>
          <w:szCs w:val="16"/>
          <w:lang w:val="en-US"/>
        </w:rPr>
        <w:t xml:space="preserve"> </w:t>
      </w:r>
      <w:proofErr w:type="spellStart"/>
      <w:r w:rsidRPr="00BF5664">
        <w:rPr>
          <w:rFonts w:cs="Arial"/>
          <w:sz w:val="16"/>
          <w:szCs w:val="16"/>
          <w:lang w:val="en-US"/>
        </w:rPr>
        <w:t>утепленный</w:t>
      </w:r>
      <w:proofErr w:type="spellEnd"/>
      <w:r w:rsidRPr="00BF5664">
        <w:rPr>
          <w:rFonts w:cs="Arial"/>
          <w:sz w:val="16"/>
          <w:szCs w:val="16"/>
          <w:lang w:val="en-US"/>
        </w:rPr>
        <w:t>;</w:t>
      </w:r>
    </w:p>
    <w:p w14:paraId="7C0B6BF2" w14:textId="77777777" w:rsidR="00015E7C"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специальная обувь (</w:t>
      </w:r>
      <w:r w:rsidR="00AD7530" w:rsidRPr="00BF5664">
        <w:rPr>
          <w:rFonts w:cs="Arial"/>
          <w:sz w:val="16"/>
          <w:szCs w:val="16"/>
        </w:rPr>
        <w:t xml:space="preserve">утепленные </w:t>
      </w:r>
      <w:r w:rsidRPr="00BF5664">
        <w:rPr>
          <w:rFonts w:cs="Arial"/>
          <w:sz w:val="16"/>
          <w:szCs w:val="16"/>
        </w:rPr>
        <w:t xml:space="preserve">ботинки или сапоги с жестким </w:t>
      </w:r>
      <w:proofErr w:type="spellStart"/>
      <w:r w:rsidRPr="00BF5664">
        <w:rPr>
          <w:rFonts w:cs="Arial"/>
          <w:sz w:val="16"/>
          <w:szCs w:val="16"/>
        </w:rPr>
        <w:t>подноском</w:t>
      </w:r>
      <w:proofErr w:type="spellEnd"/>
      <w:r w:rsidRPr="00BF5664">
        <w:rPr>
          <w:rFonts w:cs="Arial"/>
          <w:sz w:val="16"/>
          <w:szCs w:val="16"/>
        </w:rPr>
        <w:t>);</w:t>
      </w:r>
    </w:p>
    <w:p w14:paraId="5D3927C3" w14:textId="77777777" w:rsidR="003D78B3"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74B73FA0" w14:textId="77777777" w:rsidR="0054352A"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необходимо обязательно применять спецодежду и специальную обувь.</w:t>
      </w:r>
    </w:p>
    <w:p w14:paraId="3510CA85" w14:textId="77777777" w:rsidR="00B442C1" w:rsidRPr="00BF5664" w:rsidRDefault="00B442C1"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входе в помещение</w:t>
      </w:r>
      <w:r w:rsidR="0054352A" w:rsidRPr="00BF5664">
        <w:rPr>
          <w:rFonts w:cs="Arial"/>
          <w:sz w:val="16"/>
          <w:szCs w:val="16"/>
        </w:rPr>
        <w:t>, на площадку</w:t>
      </w:r>
      <w:r w:rsidRPr="00BF5664">
        <w:rPr>
          <w:rFonts w:cs="Arial"/>
          <w:sz w:val="16"/>
          <w:szCs w:val="16"/>
        </w:rPr>
        <w:t>, необходимо обращать внимание на соответствующие плакаты, таблички</w:t>
      </w:r>
      <w:r w:rsidR="00015E7C" w:rsidRPr="00BF5664">
        <w:rPr>
          <w:rFonts w:cs="Arial"/>
          <w:sz w:val="16"/>
          <w:szCs w:val="16"/>
        </w:rPr>
        <w:t>,</w:t>
      </w:r>
      <w:r w:rsidRPr="00BF5664">
        <w:rPr>
          <w:rFonts w:cs="Arial"/>
          <w:sz w:val="16"/>
          <w:szCs w:val="16"/>
        </w:rPr>
        <w:t xml:space="preserve"> </w:t>
      </w:r>
      <w:r w:rsidR="00F92024" w:rsidRPr="00BF5664">
        <w:rPr>
          <w:rFonts w:cs="Arial"/>
          <w:sz w:val="16"/>
          <w:szCs w:val="16"/>
        </w:rPr>
        <w:t>обозначающие необходимость применения СИЗ</w:t>
      </w:r>
      <w:r w:rsidRPr="00BF5664">
        <w:rPr>
          <w:rFonts w:cs="Arial"/>
          <w:sz w:val="16"/>
          <w:szCs w:val="16"/>
        </w:rPr>
        <w:t>.</w:t>
      </w:r>
    </w:p>
    <w:p w14:paraId="603631A6"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w:t>
      </w:r>
    </w:p>
    <w:p w14:paraId="70F2A2A8"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куртка-накидка из термостойких материалов с постоянными защитными свойствами;</w:t>
      </w:r>
    </w:p>
    <w:p w14:paraId="2756F24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lastRenderedPageBreak/>
        <w:t>куртка-рубашка из термостойких материалов с постоянными защитными свойствами;</w:t>
      </w:r>
    </w:p>
    <w:p w14:paraId="4D987EC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фуфайка-свитер из термостойких материалов;</w:t>
      </w:r>
    </w:p>
    <w:p w14:paraId="6E439577"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трикотажные термостойкие</w:t>
      </w:r>
      <w:r w:rsidRPr="00BF5664">
        <w:rPr>
          <w:rFonts w:cs="Arial"/>
          <w:sz w:val="16"/>
          <w:szCs w:val="16"/>
          <w:lang w:val="en-US"/>
        </w:rPr>
        <w:t>;</w:t>
      </w:r>
    </w:p>
    <w:p w14:paraId="31C9F0E4"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каска термостойкая с защитным щитком для лица с термостойкой окантовкой;</w:t>
      </w:r>
    </w:p>
    <w:p w14:paraId="2B2B1BA5"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w:t>
      </w:r>
      <w:r w:rsidRPr="00BF5664">
        <w:rPr>
          <w:rFonts w:cs="Arial"/>
          <w:sz w:val="16"/>
          <w:szCs w:val="16"/>
          <w:lang w:val="en-US"/>
        </w:rPr>
        <w:t>.</w:t>
      </w:r>
    </w:p>
    <w:p w14:paraId="2FD040FD"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белье нательное хлопчатобумажное</w:t>
      </w:r>
      <w:r w:rsidR="00015E7C" w:rsidRPr="00BF5664">
        <w:rPr>
          <w:rFonts w:cs="Arial"/>
          <w:sz w:val="16"/>
          <w:szCs w:val="16"/>
          <w:lang w:val="en-US"/>
        </w:rPr>
        <w:t>.</w:t>
      </w:r>
    </w:p>
    <w:p w14:paraId="6359FEA7" w14:textId="77777777" w:rsidR="00015E7C" w:rsidRPr="00BF5664" w:rsidRDefault="005B6559"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наружных работах зимой</w:t>
      </w:r>
      <w:r w:rsidR="003D78B3" w:rsidRPr="00BF5664">
        <w:rPr>
          <w:rFonts w:cs="Arial"/>
          <w:sz w:val="16"/>
          <w:szCs w:val="16"/>
        </w:rPr>
        <w:t xml:space="preserve"> дополнительно</w:t>
      </w:r>
      <w:r w:rsidRPr="00BF5664">
        <w:rPr>
          <w:rFonts w:cs="Arial"/>
          <w:sz w:val="16"/>
          <w:szCs w:val="16"/>
        </w:rPr>
        <w:t>:</w:t>
      </w:r>
    </w:p>
    <w:p w14:paraId="0E8B3738"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 на утепляющей прокладке;</w:t>
      </w:r>
    </w:p>
    <w:p w14:paraId="0DD21E1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 утепленный;</w:t>
      </w:r>
    </w:p>
    <w:p w14:paraId="50D8009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сапоги кожаные утепленные с защитным </w:t>
      </w:r>
      <w:proofErr w:type="spellStart"/>
      <w:r w:rsidRPr="00BF5664">
        <w:rPr>
          <w:rFonts w:cs="Arial"/>
          <w:sz w:val="16"/>
          <w:szCs w:val="16"/>
        </w:rPr>
        <w:t>подноском</w:t>
      </w:r>
      <w:proofErr w:type="spellEnd"/>
      <w:r w:rsidRPr="00BF5664">
        <w:rPr>
          <w:rFonts w:cs="Arial"/>
          <w:sz w:val="16"/>
          <w:szCs w:val="16"/>
        </w:rPr>
        <w:t xml:space="preserve"> для защиты от повышенных температур на термостойкой </w:t>
      </w:r>
      <w:proofErr w:type="spellStart"/>
      <w:r w:rsidRPr="00BF5664">
        <w:rPr>
          <w:rFonts w:cs="Arial"/>
          <w:sz w:val="16"/>
          <w:szCs w:val="16"/>
        </w:rPr>
        <w:t>маслобензостойкой</w:t>
      </w:r>
      <w:proofErr w:type="spellEnd"/>
      <w:r w:rsidRPr="00BF5664">
        <w:rPr>
          <w:rFonts w:cs="Arial"/>
          <w:sz w:val="16"/>
          <w:szCs w:val="16"/>
        </w:rPr>
        <w:t xml:space="preserve"> подошве;</w:t>
      </w:r>
    </w:p>
    <w:p w14:paraId="099A695C" w14:textId="77777777" w:rsidR="005B6559"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03C8A81F"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или защитным щитком</w:t>
      </w:r>
      <w:r w:rsidR="0044309B" w:rsidRPr="00BF5664">
        <w:rPr>
          <w:rFonts w:cs="Arial"/>
          <w:sz w:val="16"/>
          <w:szCs w:val="16"/>
        </w:rPr>
        <w:t xml:space="preserve">, защитной каски, </w:t>
      </w:r>
      <w:proofErr w:type="spellStart"/>
      <w:r w:rsidR="0044309B" w:rsidRPr="00BF5664">
        <w:rPr>
          <w:rFonts w:cs="Arial"/>
          <w:sz w:val="16"/>
          <w:szCs w:val="16"/>
        </w:rPr>
        <w:t>противошумных</w:t>
      </w:r>
      <w:proofErr w:type="spellEnd"/>
      <w:r w:rsidR="0044309B" w:rsidRPr="00BF5664">
        <w:rPr>
          <w:rFonts w:cs="Arial"/>
          <w:sz w:val="16"/>
          <w:szCs w:val="16"/>
        </w:rPr>
        <w:t xml:space="preserve"> наушников</w:t>
      </w:r>
      <w:r w:rsidRPr="00BF5664">
        <w:rPr>
          <w:rFonts w:cs="Arial"/>
          <w:sz w:val="16"/>
          <w:szCs w:val="16"/>
        </w:rPr>
        <w:t>.</w:t>
      </w:r>
    </w:p>
    <w:p w14:paraId="0E61BBA8" w14:textId="5668DB0B" w:rsidR="00A265F8"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Первое открытие трубопровода и емкостей, содержащих опасные вещества, допускается только в присутствии сотрудника</w:t>
      </w:r>
      <w:r w:rsidR="00F92024" w:rsidRPr="00BF5664">
        <w:rPr>
          <w:rFonts w:cs="Arial"/>
          <w:sz w:val="16"/>
          <w:szCs w:val="16"/>
        </w:rPr>
        <w:t xml:space="preserve"> Заказчика</w:t>
      </w:r>
      <w:r w:rsidRPr="00BF5664">
        <w:rPr>
          <w:rFonts w:cs="Arial"/>
          <w:sz w:val="16"/>
          <w:szCs w:val="16"/>
        </w:rPr>
        <w:t>, работающего с данной установкой.</w:t>
      </w:r>
    </w:p>
    <w:p w14:paraId="1B3C9AAD" w14:textId="0FA82BFC" w:rsidR="00A265F8" w:rsidRPr="00BF5664" w:rsidRDefault="004C135D" w:rsidP="00A265F8">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BF5664" w:rsidRDefault="00A265F8" w:rsidP="00A363DA">
      <w:pPr>
        <w:pStyle w:val="af8"/>
        <w:numPr>
          <w:ilvl w:val="0"/>
          <w:numId w:val="68"/>
        </w:numPr>
        <w:spacing w:after="120"/>
        <w:jc w:val="both"/>
        <w:rPr>
          <w:rFonts w:cs="Arial"/>
          <w:b/>
          <w:vanish/>
          <w:sz w:val="16"/>
          <w:szCs w:val="16"/>
        </w:rPr>
      </w:pPr>
    </w:p>
    <w:p w14:paraId="2F2E3297" w14:textId="77777777" w:rsidR="00A265F8" w:rsidRPr="00BF5664" w:rsidRDefault="00A265F8" w:rsidP="00A363DA">
      <w:pPr>
        <w:pStyle w:val="af8"/>
        <w:numPr>
          <w:ilvl w:val="0"/>
          <w:numId w:val="68"/>
        </w:numPr>
        <w:spacing w:after="120"/>
        <w:jc w:val="both"/>
        <w:rPr>
          <w:rFonts w:cs="Arial"/>
          <w:b/>
          <w:vanish/>
          <w:sz w:val="16"/>
          <w:szCs w:val="16"/>
        </w:rPr>
      </w:pPr>
    </w:p>
    <w:p w14:paraId="2D732810" w14:textId="77777777" w:rsidR="00A265F8" w:rsidRPr="00BF5664" w:rsidRDefault="00A265F8" w:rsidP="00A363DA">
      <w:pPr>
        <w:pStyle w:val="af8"/>
        <w:numPr>
          <w:ilvl w:val="0"/>
          <w:numId w:val="68"/>
        </w:numPr>
        <w:spacing w:after="120"/>
        <w:jc w:val="both"/>
        <w:rPr>
          <w:rFonts w:cs="Arial"/>
          <w:b/>
          <w:vanish/>
          <w:sz w:val="16"/>
          <w:szCs w:val="16"/>
        </w:rPr>
      </w:pPr>
    </w:p>
    <w:p w14:paraId="3F2FE103" w14:textId="77777777" w:rsidR="00A265F8" w:rsidRPr="00BF5664" w:rsidRDefault="00A265F8" w:rsidP="00A363DA">
      <w:pPr>
        <w:pStyle w:val="af8"/>
        <w:numPr>
          <w:ilvl w:val="0"/>
          <w:numId w:val="68"/>
        </w:numPr>
        <w:spacing w:after="120"/>
        <w:jc w:val="both"/>
        <w:rPr>
          <w:rFonts w:cs="Arial"/>
          <w:b/>
          <w:vanish/>
          <w:sz w:val="16"/>
          <w:szCs w:val="16"/>
        </w:rPr>
      </w:pPr>
    </w:p>
    <w:p w14:paraId="3D523D83" w14:textId="77777777" w:rsidR="00A265F8" w:rsidRPr="00BF5664" w:rsidRDefault="00A265F8" w:rsidP="00A363DA">
      <w:pPr>
        <w:pStyle w:val="af8"/>
        <w:numPr>
          <w:ilvl w:val="0"/>
          <w:numId w:val="68"/>
        </w:numPr>
        <w:spacing w:after="120"/>
        <w:jc w:val="both"/>
        <w:rPr>
          <w:rFonts w:cs="Arial"/>
          <w:b/>
          <w:vanish/>
          <w:sz w:val="16"/>
          <w:szCs w:val="16"/>
        </w:rPr>
      </w:pPr>
    </w:p>
    <w:p w14:paraId="27AA22EE" w14:textId="77777777" w:rsidR="00A265F8" w:rsidRPr="00BF5664" w:rsidRDefault="00A265F8" w:rsidP="00A363DA">
      <w:pPr>
        <w:pStyle w:val="af8"/>
        <w:numPr>
          <w:ilvl w:val="0"/>
          <w:numId w:val="68"/>
        </w:numPr>
        <w:spacing w:after="120"/>
        <w:jc w:val="both"/>
        <w:rPr>
          <w:rFonts w:cs="Arial"/>
          <w:b/>
          <w:vanish/>
          <w:sz w:val="16"/>
          <w:szCs w:val="16"/>
        </w:rPr>
      </w:pPr>
    </w:p>
    <w:p w14:paraId="479B3FB9" w14:textId="77777777" w:rsidR="00A265F8" w:rsidRPr="00BF5664" w:rsidRDefault="00A265F8" w:rsidP="00A363DA">
      <w:pPr>
        <w:pStyle w:val="af8"/>
        <w:numPr>
          <w:ilvl w:val="1"/>
          <w:numId w:val="68"/>
        </w:numPr>
        <w:spacing w:after="120"/>
        <w:jc w:val="both"/>
        <w:rPr>
          <w:rFonts w:cs="Arial"/>
          <w:b/>
          <w:vanish/>
          <w:sz w:val="16"/>
          <w:szCs w:val="16"/>
        </w:rPr>
      </w:pPr>
    </w:p>
    <w:p w14:paraId="537059C6" w14:textId="77777777" w:rsidR="00A265F8" w:rsidRPr="00BF5664" w:rsidRDefault="00A265F8" w:rsidP="00A363DA">
      <w:pPr>
        <w:pStyle w:val="af8"/>
        <w:numPr>
          <w:ilvl w:val="1"/>
          <w:numId w:val="68"/>
        </w:numPr>
        <w:spacing w:after="120"/>
        <w:jc w:val="both"/>
        <w:rPr>
          <w:rFonts w:cs="Arial"/>
          <w:b/>
          <w:vanish/>
          <w:sz w:val="16"/>
          <w:szCs w:val="16"/>
        </w:rPr>
      </w:pPr>
    </w:p>
    <w:p w14:paraId="2944DB33" w14:textId="77777777" w:rsidR="00A265F8" w:rsidRPr="00BF5664" w:rsidRDefault="00A265F8" w:rsidP="00A363DA">
      <w:pPr>
        <w:pStyle w:val="af8"/>
        <w:numPr>
          <w:ilvl w:val="1"/>
          <w:numId w:val="68"/>
        </w:numPr>
        <w:spacing w:after="120"/>
        <w:jc w:val="both"/>
        <w:rPr>
          <w:rFonts w:cs="Arial"/>
          <w:b/>
          <w:vanish/>
          <w:sz w:val="16"/>
          <w:szCs w:val="16"/>
        </w:rPr>
      </w:pPr>
    </w:p>
    <w:p w14:paraId="0DA747CE" w14:textId="154F706F" w:rsidR="00A265F8" w:rsidRPr="00BF5664" w:rsidRDefault="004C135D" w:rsidP="00A363DA">
      <w:pPr>
        <w:pStyle w:val="af8"/>
        <w:numPr>
          <w:ilvl w:val="1"/>
          <w:numId w:val="68"/>
        </w:numPr>
        <w:spacing w:after="120"/>
        <w:ind w:left="709" w:hanging="709"/>
        <w:contextualSpacing w:val="0"/>
        <w:jc w:val="both"/>
        <w:rPr>
          <w:rFonts w:cs="Arial"/>
          <w:b/>
          <w:sz w:val="16"/>
          <w:szCs w:val="16"/>
        </w:rPr>
      </w:pPr>
      <w:r w:rsidRPr="00BF5664">
        <w:rPr>
          <w:rFonts w:cs="Arial"/>
          <w:b/>
          <w:sz w:val="16"/>
          <w:szCs w:val="16"/>
        </w:rPr>
        <w:t xml:space="preserve">Поведение при несчастных </w:t>
      </w:r>
      <w:r w:rsidR="00314FF3" w:rsidRPr="00BF5664">
        <w:rPr>
          <w:rFonts w:cs="Arial"/>
          <w:b/>
          <w:sz w:val="16"/>
          <w:szCs w:val="16"/>
        </w:rPr>
        <w:t>случаях и чрезвычайных событиях</w:t>
      </w:r>
    </w:p>
    <w:p w14:paraId="49D12008" w14:textId="77777777" w:rsidR="00A265F8" w:rsidRPr="00BF5664" w:rsidRDefault="00A265F8" w:rsidP="00A363DA">
      <w:pPr>
        <w:pStyle w:val="af8"/>
        <w:numPr>
          <w:ilvl w:val="0"/>
          <w:numId w:val="69"/>
        </w:numPr>
        <w:spacing w:after="120"/>
        <w:jc w:val="both"/>
        <w:rPr>
          <w:rFonts w:cs="Arial"/>
          <w:vanish/>
          <w:sz w:val="16"/>
          <w:szCs w:val="16"/>
        </w:rPr>
      </w:pPr>
    </w:p>
    <w:p w14:paraId="40C69713" w14:textId="77777777" w:rsidR="00A265F8" w:rsidRPr="00BF5664" w:rsidRDefault="00A265F8" w:rsidP="00A363DA">
      <w:pPr>
        <w:pStyle w:val="af8"/>
        <w:numPr>
          <w:ilvl w:val="0"/>
          <w:numId w:val="69"/>
        </w:numPr>
        <w:spacing w:after="120"/>
        <w:jc w:val="both"/>
        <w:rPr>
          <w:rFonts w:cs="Arial"/>
          <w:vanish/>
          <w:sz w:val="16"/>
          <w:szCs w:val="16"/>
        </w:rPr>
      </w:pPr>
    </w:p>
    <w:p w14:paraId="651E15CD" w14:textId="77777777" w:rsidR="00A265F8" w:rsidRPr="00BF5664" w:rsidRDefault="00A265F8" w:rsidP="00A363DA">
      <w:pPr>
        <w:pStyle w:val="af8"/>
        <w:numPr>
          <w:ilvl w:val="0"/>
          <w:numId w:val="69"/>
        </w:numPr>
        <w:spacing w:after="120"/>
        <w:jc w:val="both"/>
        <w:rPr>
          <w:rFonts w:cs="Arial"/>
          <w:vanish/>
          <w:sz w:val="16"/>
          <w:szCs w:val="16"/>
        </w:rPr>
      </w:pPr>
    </w:p>
    <w:p w14:paraId="36E093ED" w14:textId="77777777" w:rsidR="00A265F8" w:rsidRPr="00BF5664" w:rsidRDefault="00A265F8" w:rsidP="00A363DA">
      <w:pPr>
        <w:pStyle w:val="af8"/>
        <w:numPr>
          <w:ilvl w:val="0"/>
          <w:numId w:val="69"/>
        </w:numPr>
        <w:spacing w:after="120"/>
        <w:jc w:val="both"/>
        <w:rPr>
          <w:rFonts w:cs="Arial"/>
          <w:vanish/>
          <w:sz w:val="16"/>
          <w:szCs w:val="16"/>
        </w:rPr>
      </w:pPr>
    </w:p>
    <w:p w14:paraId="36741F01" w14:textId="77777777" w:rsidR="00A265F8" w:rsidRPr="00BF5664" w:rsidRDefault="00A265F8" w:rsidP="00A363DA">
      <w:pPr>
        <w:pStyle w:val="af8"/>
        <w:numPr>
          <w:ilvl w:val="0"/>
          <w:numId w:val="69"/>
        </w:numPr>
        <w:spacing w:after="120"/>
        <w:jc w:val="both"/>
        <w:rPr>
          <w:rFonts w:cs="Arial"/>
          <w:vanish/>
          <w:sz w:val="16"/>
          <w:szCs w:val="16"/>
        </w:rPr>
      </w:pPr>
    </w:p>
    <w:p w14:paraId="761CDEC1" w14:textId="77777777" w:rsidR="00A265F8" w:rsidRPr="00BF5664" w:rsidRDefault="00A265F8" w:rsidP="00A363DA">
      <w:pPr>
        <w:pStyle w:val="af8"/>
        <w:numPr>
          <w:ilvl w:val="0"/>
          <w:numId w:val="69"/>
        </w:numPr>
        <w:spacing w:after="120"/>
        <w:jc w:val="both"/>
        <w:rPr>
          <w:rFonts w:cs="Arial"/>
          <w:vanish/>
          <w:sz w:val="16"/>
          <w:szCs w:val="16"/>
        </w:rPr>
      </w:pPr>
    </w:p>
    <w:p w14:paraId="602887F7" w14:textId="77777777" w:rsidR="00A265F8" w:rsidRPr="00BF5664" w:rsidRDefault="00A265F8" w:rsidP="00A363DA">
      <w:pPr>
        <w:pStyle w:val="af8"/>
        <w:numPr>
          <w:ilvl w:val="1"/>
          <w:numId w:val="69"/>
        </w:numPr>
        <w:spacing w:after="120"/>
        <w:jc w:val="both"/>
        <w:rPr>
          <w:rFonts w:cs="Arial"/>
          <w:vanish/>
          <w:sz w:val="16"/>
          <w:szCs w:val="16"/>
        </w:rPr>
      </w:pPr>
    </w:p>
    <w:p w14:paraId="0A457B4A" w14:textId="77777777" w:rsidR="00A265F8" w:rsidRPr="00BF5664" w:rsidRDefault="00A265F8" w:rsidP="00A363DA">
      <w:pPr>
        <w:pStyle w:val="af8"/>
        <w:numPr>
          <w:ilvl w:val="1"/>
          <w:numId w:val="69"/>
        </w:numPr>
        <w:spacing w:after="120"/>
        <w:jc w:val="both"/>
        <w:rPr>
          <w:rFonts w:cs="Arial"/>
          <w:vanish/>
          <w:sz w:val="16"/>
          <w:szCs w:val="16"/>
        </w:rPr>
      </w:pPr>
    </w:p>
    <w:p w14:paraId="1B6DF7BA" w14:textId="77777777" w:rsidR="00A265F8" w:rsidRPr="00BF5664" w:rsidRDefault="00A265F8" w:rsidP="00A363DA">
      <w:pPr>
        <w:pStyle w:val="af8"/>
        <w:numPr>
          <w:ilvl w:val="1"/>
          <w:numId w:val="69"/>
        </w:numPr>
        <w:spacing w:after="120"/>
        <w:jc w:val="both"/>
        <w:rPr>
          <w:rFonts w:cs="Arial"/>
          <w:vanish/>
          <w:sz w:val="16"/>
          <w:szCs w:val="16"/>
        </w:rPr>
      </w:pPr>
    </w:p>
    <w:p w14:paraId="022FFE70" w14:textId="77777777" w:rsidR="00A265F8" w:rsidRPr="00BF5664" w:rsidRDefault="00A265F8" w:rsidP="00A363DA">
      <w:pPr>
        <w:pStyle w:val="af8"/>
        <w:numPr>
          <w:ilvl w:val="1"/>
          <w:numId w:val="69"/>
        </w:numPr>
        <w:spacing w:after="120"/>
        <w:jc w:val="both"/>
        <w:rPr>
          <w:rFonts w:cs="Arial"/>
          <w:vanish/>
          <w:sz w:val="16"/>
          <w:szCs w:val="16"/>
        </w:rPr>
      </w:pPr>
    </w:p>
    <w:p w14:paraId="3CEE88E9" w14:textId="3B6022C9" w:rsidR="00A265F8" w:rsidRPr="00BF5664" w:rsidRDefault="004C135D" w:rsidP="00A363DA">
      <w:pPr>
        <w:pStyle w:val="af8"/>
        <w:numPr>
          <w:ilvl w:val="2"/>
          <w:numId w:val="69"/>
        </w:numPr>
        <w:spacing w:after="120"/>
        <w:ind w:left="709" w:hanging="709"/>
        <w:contextualSpacing w:val="0"/>
        <w:jc w:val="both"/>
        <w:rPr>
          <w:rFonts w:cs="Arial"/>
          <w:sz w:val="16"/>
          <w:szCs w:val="16"/>
        </w:rPr>
      </w:pPr>
      <w:r w:rsidRPr="00BF5664">
        <w:rPr>
          <w:rFonts w:cs="Arial"/>
          <w:sz w:val="16"/>
          <w:szCs w:val="16"/>
        </w:rPr>
        <w:t>Любое лиц</w:t>
      </w:r>
      <w:r w:rsidR="00626B2B" w:rsidRPr="00BF5664">
        <w:rPr>
          <w:rFonts w:cs="Arial"/>
          <w:sz w:val="16"/>
          <w:szCs w:val="16"/>
        </w:rPr>
        <w:t>о, которое</w:t>
      </w:r>
      <w:r w:rsidRPr="00BF5664">
        <w:rPr>
          <w:rFonts w:cs="Arial"/>
          <w:sz w:val="16"/>
          <w:szCs w:val="16"/>
        </w:rPr>
        <w:t xml:space="preserve"> становится</w:t>
      </w:r>
      <w:r w:rsidR="00626B2B" w:rsidRPr="00BF5664">
        <w:rPr>
          <w:rFonts w:cs="Arial"/>
          <w:sz w:val="16"/>
          <w:szCs w:val="16"/>
        </w:rPr>
        <w:t xml:space="preserve"> очевидцем </w:t>
      </w:r>
      <w:r w:rsidRPr="00BF5664">
        <w:rPr>
          <w:rFonts w:cs="Arial"/>
          <w:sz w:val="16"/>
          <w:szCs w:val="16"/>
        </w:rPr>
        <w:t>т</w:t>
      </w:r>
      <w:r w:rsidR="00626B2B" w:rsidRPr="00BF5664">
        <w:rPr>
          <w:rFonts w:cs="Arial"/>
          <w:sz w:val="16"/>
          <w:szCs w:val="16"/>
        </w:rPr>
        <w:t>акого события</w:t>
      </w:r>
      <w:r w:rsidRPr="00BF5664">
        <w:rPr>
          <w:rFonts w:cs="Arial"/>
          <w:sz w:val="16"/>
          <w:szCs w:val="16"/>
        </w:rPr>
        <w:t xml:space="preserve"> как </w:t>
      </w:r>
      <w:r w:rsidR="00626B2B" w:rsidRPr="00BF5664">
        <w:rPr>
          <w:rFonts w:cs="Arial"/>
          <w:sz w:val="16"/>
          <w:szCs w:val="16"/>
        </w:rPr>
        <w:t>несчастный случай, пожар или</w:t>
      </w:r>
      <w:r w:rsidRPr="00BF5664">
        <w:rPr>
          <w:rFonts w:cs="Arial"/>
          <w:sz w:val="16"/>
          <w:szCs w:val="16"/>
        </w:rPr>
        <w:t xml:space="preserve"> </w:t>
      </w:r>
      <w:r w:rsidR="00626B2B" w:rsidRPr="00BF5664">
        <w:rPr>
          <w:rFonts w:cs="Arial"/>
          <w:sz w:val="16"/>
          <w:szCs w:val="16"/>
        </w:rPr>
        <w:t xml:space="preserve">авария, </w:t>
      </w:r>
      <w:r w:rsidR="00F92024" w:rsidRPr="00BF5664">
        <w:rPr>
          <w:rFonts w:cs="Arial"/>
          <w:sz w:val="16"/>
          <w:szCs w:val="16"/>
        </w:rPr>
        <w:t xml:space="preserve">потенциальное опасное происшествие </w:t>
      </w:r>
      <w:r w:rsidRPr="00BF5664">
        <w:rPr>
          <w:rFonts w:cs="Arial"/>
          <w:sz w:val="16"/>
          <w:szCs w:val="16"/>
        </w:rPr>
        <w:t>незамедлительно предпринять следующие действия:</w:t>
      </w:r>
    </w:p>
    <w:p w14:paraId="6C29C04C"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119DB02D"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237DF0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531A10F1"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2F09AB2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C70C63F"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69FF3B8"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744A7F29"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5537361C"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6F630E0F"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381ABC63" w14:textId="77777777" w:rsidR="00A265F8" w:rsidRPr="00BF5664" w:rsidRDefault="00A265F8" w:rsidP="00A363DA">
      <w:pPr>
        <w:pStyle w:val="af8"/>
        <w:numPr>
          <w:ilvl w:val="2"/>
          <w:numId w:val="70"/>
        </w:numPr>
        <w:spacing w:after="120"/>
        <w:contextualSpacing w:val="0"/>
        <w:jc w:val="both"/>
        <w:rPr>
          <w:rFonts w:cs="Arial"/>
          <w:b/>
          <w:vanish/>
          <w:color w:val="FF0000"/>
          <w:sz w:val="16"/>
          <w:szCs w:val="16"/>
        </w:rPr>
      </w:pPr>
    </w:p>
    <w:p w14:paraId="7F91F029" w14:textId="0FE3C315" w:rsidR="00A265F8"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b/>
          <w:color w:val="FF0000"/>
          <w:sz w:val="16"/>
          <w:szCs w:val="16"/>
        </w:rPr>
        <w:t>незамедлительно</w:t>
      </w:r>
      <w:r w:rsidRPr="00BF5664">
        <w:rPr>
          <w:rFonts w:cs="Arial"/>
          <w:sz w:val="16"/>
          <w:szCs w:val="16"/>
        </w:rPr>
        <w:t xml:space="preserve"> информировать начальника смены станции (диспетчера) в течение 15 минут после события.</w:t>
      </w:r>
    </w:p>
    <w:p w14:paraId="03121447"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При аварийном вызове необходимо</w:t>
      </w:r>
      <w:r w:rsidR="00282184" w:rsidRPr="00BF5664">
        <w:rPr>
          <w:rFonts w:cs="Arial"/>
          <w:sz w:val="16"/>
          <w:szCs w:val="16"/>
        </w:rPr>
        <w:t xml:space="preserve"> сообщить следующую информацию:</w:t>
      </w:r>
    </w:p>
    <w:p w14:paraId="7A751192"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66C1B0B7"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7534FF01"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72AF6ED"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DC40285"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178F18BF"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2A3D31A1"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5E06C9B"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0704A637"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AF3234F"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26DC8971" w14:textId="77777777" w:rsidR="00282184" w:rsidRPr="00BF5664" w:rsidRDefault="00282184" w:rsidP="00A363DA">
      <w:pPr>
        <w:pStyle w:val="af8"/>
        <w:numPr>
          <w:ilvl w:val="2"/>
          <w:numId w:val="71"/>
        </w:numPr>
        <w:spacing w:after="120"/>
        <w:contextualSpacing w:val="0"/>
        <w:jc w:val="both"/>
        <w:rPr>
          <w:rFonts w:cs="Arial"/>
          <w:vanish/>
          <w:sz w:val="16"/>
          <w:szCs w:val="16"/>
        </w:rPr>
      </w:pPr>
    </w:p>
    <w:p w14:paraId="67CFE59B"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30EC555E"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6E064E48"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Кто звонит (представиться).</w:t>
      </w:r>
    </w:p>
    <w:p w14:paraId="51618E03"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Что случилось</w:t>
      </w:r>
      <w:r w:rsidR="00BC187B" w:rsidRPr="00BF5664">
        <w:rPr>
          <w:rFonts w:cs="Arial"/>
          <w:sz w:val="16"/>
          <w:szCs w:val="16"/>
        </w:rPr>
        <w:t xml:space="preserve"> (несчастный случай, пожар, авария).</w:t>
      </w:r>
    </w:p>
    <w:p w14:paraId="71FE90A3" w14:textId="77777777" w:rsidR="00282184" w:rsidRPr="00BF5664" w:rsidRDefault="00BC187B"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Где это произошло</w:t>
      </w:r>
      <w:r w:rsidR="00EF228A" w:rsidRPr="00BF5664">
        <w:rPr>
          <w:rFonts w:cs="Arial"/>
          <w:sz w:val="16"/>
          <w:szCs w:val="16"/>
        </w:rPr>
        <w:t xml:space="preserve"> (здание, кабинет, территория и т.п.</w:t>
      </w:r>
      <w:r w:rsidRPr="00BF5664">
        <w:rPr>
          <w:rFonts w:cs="Arial"/>
          <w:sz w:val="16"/>
          <w:szCs w:val="16"/>
        </w:rPr>
        <w:t>).</w:t>
      </w:r>
    </w:p>
    <w:p w14:paraId="2DC2AAD4"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Сколько человек получили травмы</w:t>
      </w:r>
      <w:r w:rsidR="00BC187B" w:rsidRPr="00BF5664">
        <w:rPr>
          <w:rFonts w:cs="Arial"/>
          <w:sz w:val="16"/>
          <w:szCs w:val="16"/>
        </w:rPr>
        <w:t xml:space="preserve"> (к</w:t>
      </w:r>
      <w:r w:rsidRPr="00BF5664">
        <w:rPr>
          <w:rFonts w:cs="Arial"/>
          <w:sz w:val="16"/>
          <w:szCs w:val="16"/>
        </w:rPr>
        <w:t>акого рода травмы</w:t>
      </w:r>
      <w:r w:rsidR="00BC187B" w:rsidRPr="00BF5664">
        <w:rPr>
          <w:rFonts w:cs="Arial"/>
          <w:sz w:val="16"/>
          <w:szCs w:val="16"/>
        </w:rPr>
        <w:t>)</w:t>
      </w:r>
      <w:r w:rsidRPr="00BF5664">
        <w:rPr>
          <w:rFonts w:cs="Arial"/>
          <w:sz w:val="16"/>
          <w:szCs w:val="16"/>
        </w:rPr>
        <w:t>.</w:t>
      </w:r>
    </w:p>
    <w:p w14:paraId="5880A03C" w14:textId="20205851"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Необходимо дождаться встречных вопросов.</w:t>
      </w:r>
    </w:p>
    <w:p w14:paraId="1231C834"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После этого:</w:t>
      </w:r>
    </w:p>
    <w:p w14:paraId="505E7087"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40C0C3C"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78D3A8EA"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DAC348"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616B4BB6"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1E2D20"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53B008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794D8D1A"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1E23378"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FDC83B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3F918BC2" w14:textId="77777777" w:rsidR="00282184" w:rsidRPr="00BF5664" w:rsidRDefault="00282184" w:rsidP="00A363DA">
      <w:pPr>
        <w:pStyle w:val="af8"/>
        <w:numPr>
          <w:ilvl w:val="2"/>
          <w:numId w:val="72"/>
        </w:numPr>
        <w:spacing w:after="120"/>
        <w:contextualSpacing w:val="0"/>
        <w:jc w:val="both"/>
        <w:rPr>
          <w:rFonts w:cs="Arial"/>
          <w:b/>
          <w:vanish/>
          <w:color w:val="FF0000"/>
          <w:sz w:val="16"/>
          <w:szCs w:val="16"/>
        </w:rPr>
      </w:pPr>
    </w:p>
    <w:p w14:paraId="4554C7AF"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2BEAFA6"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5044E203"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C531BFA" w14:textId="77777777" w:rsidR="00282184" w:rsidRPr="00BF5664" w:rsidRDefault="00472B20"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принять меры к обеспечению собственной безопасности и </w:t>
      </w:r>
      <w:r w:rsidR="00626B2B" w:rsidRPr="00BF5664">
        <w:rPr>
          <w:rFonts w:cs="Arial"/>
          <w:b/>
          <w:color w:val="FF0000"/>
          <w:sz w:val="16"/>
          <w:szCs w:val="16"/>
        </w:rPr>
        <w:t>оказать первую медицинскую помощь/</w:t>
      </w:r>
      <w:r w:rsidRPr="00BF5664">
        <w:rPr>
          <w:rFonts w:cs="Arial"/>
          <w:b/>
          <w:color w:val="FF0000"/>
          <w:sz w:val="16"/>
          <w:szCs w:val="16"/>
        </w:rPr>
        <w:t>приступить к тушению пожара</w:t>
      </w:r>
      <w:r w:rsidR="004C135D" w:rsidRPr="00BF5664">
        <w:rPr>
          <w:rFonts w:cs="Arial"/>
          <w:b/>
          <w:color w:val="FF0000"/>
          <w:sz w:val="16"/>
          <w:szCs w:val="16"/>
        </w:rPr>
        <w:t>;</w:t>
      </w:r>
    </w:p>
    <w:p w14:paraId="761F3CA7" w14:textId="2B653038" w:rsidR="004C135D" w:rsidRPr="00BF5664" w:rsidRDefault="004C135D"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ожидать </w:t>
      </w:r>
      <w:r w:rsidR="00626B2B" w:rsidRPr="00BF5664">
        <w:rPr>
          <w:rFonts w:cs="Arial"/>
          <w:b/>
          <w:color w:val="FF0000"/>
          <w:sz w:val="16"/>
          <w:szCs w:val="16"/>
        </w:rPr>
        <w:t>скорую помощь/ЛПФО/</w:t>
      </w:r>
      <w:r w:rsidRPr="00BF5664">
        <w:rPr>
          <w:rFonts w:cs="Arial"/>
          <w:b/>
          <w:color w:val="FF0000"/>
          <w:sz w:val="16"/>
          <w:szCs w:val="16"/>
        </w:rPr>
        <w:t>пожар</w:t>
      </w:r>
      <w:r w:rsidR="00626B2B" w:rsidRPr="00BF5664">
        <w:rPr>
          <w:rFonts w:cs="Arial"/>
          <w:b/>
          <w:color w:val="FF0000"/>
          <w:sz w:val="16"/>
          <w:szCs w:val="16"/>
        </w:rPr>
        <w:t>ную охрану</w:t>
      </w:r>
      <w:r w:rsidRPr="00BF5664">
        <w:rPr>
          <w:rFonts w:cs="Arial"/>
          <w:b/>
          <w:color w:val="FF0000"/>
          <w:sz w:val="16"/>
          <w:szCs w:val="16"/>
        </w:rPr>
        <w:t>,</w:t>
      </w:r>
      <w:r w:rsidR="00472B20" w:rsidRPr="00BF5664">
        <w:rPr>
          <w:rFonts w:cs="Arial"/>
          <w:b/>
          <w:color w:val="FF0000"/>
          <w:sz w:val="16"/>
          <w:szCs w:val="16"/>
        </w:rPr>
        <w:t xml:space="preserve"> по прибытию указать место </w:t>
      </w:r>
      <w:r w:rsidR="00626B2B" w:rsidRPr="00BF5664">
        <w:rPr>
          <w:rFonts w:cs="Arial"/>
          <w:b/>
          <w:color w:val="FF0000"/>
          <w:sz w:val="16"/>
          <w:szCs w:val="16"/>
        </w:rPr>
        <w:t>где произошел несчастный случай, пожар или авария</w:t>
      </w:r>
      <w:r w:rsidRPr="00BF5664">
        <w:rPr>
          <w:rFonts w:cs="Arial"/>
          <w:b/>
          <w:color w:val="FF0000"/>
          <w:sz w:val="16"/>
          <w:szCs w:val="16"/>
        </w:rPr>
        <w:t>.</w:t>
      </w:r>
    </w:p>
    <w:p w14:paraId="41EFEDF3" w14:textId="77777777" w:rsidR="00A363DA" w:rsidRPr="00BF5664" w:rsidRDefault="00A363DA" w:rsidP="00A363DA">
      <w:pPr>
        <w:pStyle w:val="af8"/>
        <w:keepNext/>
        <w:numPr>
          <w:ilvl w:val="0"/>
          <w:numId w:val="73"/>
        </w:numPr>
        <w:spacing w:after="120"/>
        <w:rPr>
          <w:rFonts w:cs="Arial"/>
          <w:b/>
          <w:vanish/>
          <w:sz w:val="16"/>
          <w:szCs w:val="16"/>
        </w:rPr>
      </w:pPr>
    </w:p>
    <w:p w14:paraId="08E45CFE" w14:textId="77777777" w:rsidR="00A363DA" w:rsidRPr="00BF5664" w:rsidRDefault="00A363DA" w:rsidP="00A363DA">
      <w:pPr>
        <w:pStyle w:val="af8"/>
        <w:keepNext/>
        <w:numPr>
          <w:ilvl w:val="0"/>
          <w:numId w:val="73"/>
        </w:numPr>
        <w:spacing w:after="120"/>
        <w:rPr>
          <w:rFonts w:cs="Arial"/>
          <w:b/>
          <w:vanish/>
          <w:sz w:val="16"/>
          <w:szCs w:val="16"/>
        </w:rPr>
      </w:pPr>
    </w:p>
    <w:p w14:paraId="3E31B9FF" w14:textId="77777777" w:rsidR="00A363DA" w:rsidRPr="00BF5664" w:rsidRDefault="00A363DA" w:rsidP="00A363DA">
      <w:pPr>
        <w:pStyle w:val="af8"/>
        <w:keepNext/>
        <w:numPr>
          <w:ilvl w:val="0"/>
          <w:numId w:val="73"/>
        </w:numPr>
        <w:spacing w:after="120"/>
        <w:rPr>
          <w:rFonts w:cs="Arial"/>
          <w:b/>
          <w:vanish/>
          <w:sz w:val="16"/>
          <w:szCs w:val="16"/>
        </w:rPr>
      </w:pPr>
    </w:p>
    <w:p w14:paraId="24A7F41A" w14:textId="77777777" w:rsidR="00A363DA" w:rsidRPr="00BF5664" w:rsidRDefault="00A363DA" w:rsidP="00A363DA">
      <w:pPr>
        <w:pStyle w:val="af8"/>
        <w:keepNext/>
        <w:numPr>
          <w:ilvl w:val="0"/>
          <w:numId w:val="73"/>
        </w:numPr>
        <w:spacing w:after="120"/>
        <w:rPr>
          <w:rFonts w:cs="Arial"/>
          <w:b/>
          <w:vanish/>
          <w:sz w:val="16"/>
          <w:szCs w:val="16"/>
        </w:rPr>
      </w:pPr>
    </w:p>
    <w:p w14:paraId="3F645ADF" w14:textId="77777777" w:rsidR="00A363DA" w:rsidRPr="00BF5664" w:rsidRDefault="00A363DA" w:rsidP="00A363DA">
      <w:pPr>
        <w:pStyle w:val="af8"/>
        <w:keepNext/>
        <w:numPr>
          <w:ilvl w:val="0"/>
          <w:numId w:val="73"/>
        </w:numPr>
        <w:spacing w:after="120"/>
        <w:rPr>
          <w:rFonts w:cs="Arial"/>
          <w:b/>
          <w:vanish/>
          <w:sz w:val="16"/>
          <w:szCs w:val="16"/>
        </w:rPr>
      </w:pPr>
    </w:p>
    <w:p w14:paraId="5D872163" w14:textId="77777777" w:rsidR="00A363DA" w:rsidRPr="00BF5664" w:rsidRDefault="00A363DA" w:rsidP="00A363DA">
      <w:pPr>
        <w:pStyle w:val="af8"/>
        <w:keepNext/>
        <w:numPr>
          <w:ilvl w:val="0"/>
          <w:numId w:val="73"/>
        </w:numPr>
        <w:spacing w:after="120"/>
        <w:rPr>
          <w:rFonts w:cs="Arial"/>
          <w:b/>
          <w:vanish/>
          <w:sz w:val="16"/>
          <w:szCs w:val="16"/>
        </w:rPr>
      </w:pPr>
    </w:p>
    <w:p w14:paraId="666A15CD" w14:textId="77777777" w:rsidR="00A363DA" w:rsidRPr="00BF5664" w:rsidRDefault="00A363DA" w:rsidP="00A363DA">
      <w:pPr>
        <w:pStyle w:val="af8"/>
        <w:keepNext/>
        <w:numPr>
          <w:ilvl w:val="1"/>
          <w:numId w:val="73"/>
        </w:numPr>
        <w:spacing w:after="120"/>
        <w:rPr>
          <w:rFonts w:cs="Arial"/>
          <w:b/>
          <w:vanish/>
          <w:sz w:val="16"/>
          <w:szCs w:val="16"/>
        </w:rPr>
      </w:pPr>
    </w:p>
    <w:p w14:paraId="5A8C1164" w14:textId="77777777" w:rsidR="00A363DA" w:rsidRPr="00BF5664" w:rsidRDefault="00A363DA" w:rsidP="00A363DA">
      <w:pPr>
        <w:pStyle w:val="af8"/>
        <w:keepNext/>
        <w:numPr>
          <w:ilvl w:val="1"/>
          <w:numId w:val="73"/>
        </w:numPr>
        <w:spacing w:after="120"/>
        <w:rPr>
          <w:rFonts w:cs="Arial"/>
          <w:b/>
          <w:vanish/>
          <w:sz w:val="16"/>
          <w:szCs w:val="16"/>
        </w:rPr>
      </w:pPr>
    </w:p>
    <w:p w14:paraId="4A17C524" w14:textId="77777777" w:rsidR="00A363DA" w:rsidRPr="00BF5664" w:rsidRDefault="00A363DA" w:rsidP="00A363DA">
      <w:pPr>
        <w:pStyle w:val="af8"/>
        <w:keepNext/>
        <w:numPr>
          <w:ilvl w:val="1"/>
          <w:numId w:val="73"/>
        </w:numPr>
        <w:spacing w:after="120"/>
        <w:rPr>
          <w:rFonts w:cs="Arial"/>
          <w:b/>
          <w:vanish/>
          <w:sz w:val="16"/>
          <w:szCs w:val="16"/>
        </w:rPr>
      </w:pPr>
    </w:p>
    <w:p w14:paraId="5930A6C7" w14:textId="77777777" w:rsidR="00A363DA" w:rsidRPr="00BF5664" w:rsidRDefault="00A363DA" w:rsidP="00A363DA">
      <w:pPr>
        <w:pStyle w:val="af8"/>
        <w:keepNext/>
        <w:numPr>
          <w:ilvl w:val="1"/>
          <w:numId w:val="73"/>
        </w:numPr>
        <w:spacing w:after="120"/>
        <w:rPr>
          <w:rFonts w:cs="Arial"/>
          <w:b/>
          <w:vanish/>
          <w:sz w:val="16"/>
          <w:szCs w:val="16"/>
        </w:rPr>
      </w:pPr>
    </w:p>
    <w:p w14:paraId="2766BD25" w14:textId="0CF2C9B4" w:rsidR="004C135D" w:rsidRPr="00BF5664" w:rsidRDefault="00693B08" w:rsidP="00A363DA">
      <w:pPr>
        <w:pStyle w:val="af8"/>
        <w:keepNext/>
        <w:numPr>
          <w:ilvl w:val="1"/>
          <w:numId w:val="73"/>
        </w:numPr>
        <w:spacing w:after="120"/>
        <w:ind w:left="709" w:hanging="709"/>
        <w:contextualSpacing w:val="0"/>
        <w:rPr>
          <w:rFonts w:cs="Arial"/>
          <w:b/>
          <w:sz w:val="16"/>
          <w:szCs w:val="16"/>
        </w:rPr>
      </w:pPr>
      <w:r w:rsidRPr="00BF5664">
        <w:rPr>
          <w:rFonts w:cs="Arial"/>
          <w:b/>
          <w:sz w:val="16"/>
          <w:szCs w:val="16"/>
        </w:rPr>
        <w:t>Поведение</w:t>
      </w:r>
      <w:r w:rsidR="004C135D" w:rsidRPr="00BF5664">
        <w:rPr>
          <w:rFonts w:cs="Arial"/>
          <w:b/>
          <w:sz w:val="16"/>
          <w:szCs w:val="16"/>
        </w:rPr>
        <w:t xml:space="preserve"> в аварийной ситуации</w:t>
      </w:r>
    </w:p>
    <w:p w14:paraId="1B8FA0B1" w14:textId="77777777" w:rsidR="00A363DA" w:rsidRPr="00BF5664" w:rsidRDefault="00A363DA" w:rsidP="00A363DA">
      <w:pPr>
        <w:pStyle w:val="af8"/>
        <w:numPr>
          <w:ilvl w:val="0"/>
          <w:numId w:val="74"/>
        </w:numPr>
        <w:spacing w:after="120"/>
        <w:contextualSpacing w:val="0"/>
        <w:rPr>
          <w:rFonts w:cs="Arial"/>
          <w:vanish/>
          <w:sz w:val="16"/>
          <w:szCs w:val="16"/>
        </w:rPr>
      </w:pPr>
    </w:p>
    <w:p w14:paraId="57F01706" w14:textId="77777777" w:rsidR="00A363DA" w:rsidRPr="00BF5664" w:rsidRDefault="00A363DA" w:rsidP="00A363DA">
      <w:pPr>
        <w:pStyle w:val="af8"/>
        <w:numPr>
          <w:ilvl w:val="0"/>
          <w:numId w:val="74"/>
        </w:numPr>
        <w:spacing w:after="120"/>
        <w:contextualSpacing w:val="0"/>
        <w:rPr>
          <w:rFonts w:cs="Arial"/>
          <w:vanish/>
          <w:sz w:val="16"/>
          <w:szCs w:val="16"/>
        </w:rPr>
      </w:pPr>
    </w:p>
    <w:p w14:paraId="71370765" w14:textId="77777777" w:rsidR="00A363DA" w:rsidRPr="00BF5664" w:rsidRDefault="00A363DA" w:rsidP="00A363DA">
      <w:pPr>
        <w:pStyle w:val="af8"/>
        <w:numPr>
          <w:ilvl w:val="0"/>
          <w:numId w:val="74"/>
        </w:numPr>
        <w:spacing w:after="120"/>
        <w:contextualSpacing w:val="0"/>
        <w:rPr>
          <w:rFonts w:cs="Arial"/>
          <w:vanish/>
          <w:sz w:val="16"/>
          <w:szCs w:val="16"/>
        </w:rPr>
      </w:pPr>
    </w:p>
    <w:p w14:paraId="5FAD721C" w14:textId="77777777" w:rsidR="00A363DA" w:rsidRPr="00BF5664" w:rsidRDefault="00A363DA" w:rsidP="00A363DA">
      <w:pPr>
        <w:pStyle w:val="af8"/>
        <w:numPr>
          <w:ilvl w:val="0"/>
          <w:numId w:val="74"/>
        </w:numPr>
        <w:spacing w:after="120"/>
        <w:contextualSpacing w:val="0"/>
        <w:rPr>
          <w:rFonts w:cs="Arial"/>
          <w:vanish/>
          <w:sz w:val="16"/>
          <w:szCs w:val="16"/>
        </w:rPr>
      </w:pPr>
    </w:p>
    <w:p w14:paraId="3267C260" w14:textId="77777777" w:rsidR="00A363DA" w:rsidRPr="00BF5664" w:rsidRDefault="00A363DA" w:rsidP="00A363DA">
      <w:pPr>
        <w:pStyle w:val="af8"/>
        <w:numPr>
          <w:ilvl w:val="0"/>
          <w:numId w:val="74"/>
        </w:numPr>
        <w:spacing w:after="120"/>
        <w:contextualSpacing w:val="0"/>
        <w:rPr>
          <w:rFonts w:cs="Arial"/>
          <w:vanish/>
          <w:sz w:val="16"/>
          <w:szCs w:val="16"/>
        </w:rPr>
      </w:pPr>
    </w:p>
    <w:p w14:paraId="68BAD244" w14:textId="77777777" w:rsidR="00A363DA" w:rsidRPr="00BF5664" w:rsidRDefault="00A363DA" w:rsidP="00A363DA">
      <w:pPr>
        <w:pStyle w:val="af8"/>
        <w:numPr>
          <w:ilvl w:val="0"/>
          <w:numId w:val="74"/>
        </w:numPr>
        <w:spacing w:after="120"/>
        <w:contextualSpacing w:val="0"/>
        <w:rPr>
          <w:rFonts w:cs="Arial"/>
          <w:vanish/>
          <w:sz w:val="16"/>
          <w:szCs w:val="16"/>
        </w:rPr>
      </w:pPr>
    </w:p>
    <w:p w14:paraId="35C33281" w14:textId="77777777" w:rsidR="00A363DA" w:rsidRPr="00BF5664" w:rsidRDefault="00A363DA" w:rsidP="00A363DA">
      <w:pPr>
        <w:pStyle w:val="af8"/>
        <w:numPr>
          <w:ilvl w:val="1"/>
          <w:numId w:val="74"/>
        </w:numPr>
        <w:spacing w:after="120"/>
        <w:contextualSpacing w:val="0"/>
        <w:rPr>
          <w:rFonts w:cs="Arial"/>
          <w:vanish/>
          <w:sz w:val="16"/>
          <w:szCs w:val="16"/>
        </w:rPr>
      </w:pPr>
    </w:p>
    <w:p w14:paraId="58FECF6C" w14:textId="77777777" w:rsidR="00A363DA" w:rsidRPr="00BF5664" w:rsidRDefault="00A363DA" w:rsidP="00A363DA">
      <w:pPr>
        <w:pStyle w:val="af8"/>
        <w:numPr>
          <w:ilvl w:val="1"/>
          <w:numId w:val="74"/>
        </w:numPr>
        <w:spacing w:after="120"/>
        <w:contextualSpacing w:val="0"/>
        <w:rPr>
          <w:rFonts w:cs="Arial"/>
          <w:vanish/>
          <w:sz w:val="16"/>
          <w:szCs w:val="16"/>
        </w:rPr>
      </w:pPr>
    </w:p>
    <w:p w14:paraId="32E12191" w14:textId="77777777" w:rsidR="00A363DA" w:rsidRPr="00BF5664" w:rsidRDefault="00A363DA" w:rsidP="00A363DA">
      <w:pPr>
        <w:pStyle w:val="af8"/>
        <w:numPr>
          <w:ilvl w:val="1"/>
          <w:numId w:val="74"/>
        </w:numPr>
        <w:spacing w:after="120"/>
        <w:contextualSpacing w:val="0"/>
        <w:rPr>
          <w:rFonts w:cs="Arial"/>
          <w:vanish/>
          <w:sz w:val="16"/>
          <w:szCs w:val="16"/>
        </w:rPr>
      </w:pPr>
    </w:p>
    <w:p w14:paraId="60779EBC" w14:textId="77777777" w:rsidR="00A363DA" w:rsidRPr="00BF5664" w:rsidRDefault="00A363DA" w:rsidP="00A363DA">
      <w:pPr>
        <w:pStyle w:val="af8"/>
        <w:numPr>
          <w:ilvl w:val="1"/>
          <w:numId w:val="74"/>
        </w:numPr>
        <w:spacing w:after="120"/>
        <w:contextualSpacing w:val="0"/>
        <w:rPr>
          <w:rFonts w:cs="Arial"/>
          <w:vanish/>
          <w:sz w:val="16"/>
          <w:szCs w:val="16"/>
        </w:rPr>
      </w:pPr>
    </w:p>
    <w:p w14:paraId="01EF668E" w14:textId="77777777" w:rsidR="00A363DA" w:rsidRPr="00BF5664" w:rsidRDefault="00A363DA" w:rsidP="00A363DA">
      <w:pPr>
        <w:pStyle w:val="af8"/>
        <w:numPr>
          <w:ilvl w:val="1"/>
          <w:numId w:val="74"/>
        </w:numPr>
        <w:spacing w:after="120"/>
        <w:contextualSpacing w:val="0"/>
        <w:rPr>
          <w:rFonts w:cs="Arial"/>
          <w:vanish/>
          <w:sz w:val="16"/>
          <w:szCs w:val="16"/>
        </w:rPr>
      </w:pPr>
    </w:p>
    <w:p w14:paraId="2B72EC44" w14:textId="68117CD8" w:rsidR="000803BF" w:rsidRPr="00BF5664" w:rsidRDefault="004C135D" w:rsidP="00A363DA">
      <w:pPr>
        <w:pStyle w:val="af8"/>
        <w:numPr>
          <w:ilvl w:val="2"/>
          <w:numId w:val="74"/>
        </w:numPr>
        <w:spacing w:after="120"/>
        <w:ind w:left="1560" w:hanging="851"/>
        <w:contextualSpacing w:val="0"/>
        <w:rPr>
          <w:rFonts w:cs="Arial"/>
          <w:sz w:val="16"/>
          <w:szCs w:val="16"/>
        </w:rPr>
      </w:pPr>
      <w:r w:rsidRPr="00BF5664">
        <w:rPr>
          <w:rFonts w:cs="Arial"/>
          <w:sz w:val="16"/>
          <w:szCs w:val="16"/>
        </w:rPr>
        <w:t>Правильное поведение в опасной ситуации предполагает владение основными знаниями:</w:t>
      </w:r>
    </w:p>
    <w:p w14:paraId="3661A6C7" w14:textId="77777777" w:rsidR="00A363DA" w:rsidRPr="00BF5664" w:rsidRDefault="00A363DA" w:rsidP="00A363DA">
      <w:pPr>
        <w:pStyle w:val="af8"/>
        <w:numPr>
          <w:ilvl w:val="0"/>
          <w:numId w:val="75"/>
        </w:numPr>
        <w:spacing w:after="120"/>
        <w:contextualSpacing w:val="0"/>
        <w:rPr>
          <w:rFonts w:cs="Arial"/>
          <w:vanish/>
          <w:sz w:val="16"/>
          <w:szCs w:val="16"/>
        </w:rPr>
      </w:pPr>
    </w:p>
    <w:p w14:paraId="72E0C132" w14:textId="77777777" w:rsidR="00A363DA" w:rsidRPr="00BF5664" w:rsidRDefault="00A363DA" w:rsidP="00A363DA">
      <w:pPr>
        <w:pStyle w:val="af8"/>
        <w:numPr>
          <w:ilvl w:val="0"/>
          <w:numId w:val="75"/>
        </w:numPr>
        <w:spacing w:after="120"/>
        <w:contextualSpacing w:val="0"/>
        <w:rPr>
          <w:rFonts w:cs="Arial"/>
          <w:vanish/>
          <w:sz w:val="16"/>
          <w:szCs w:val="16"/>
        </w:rPr>
      </w:pPr>
    </w:p>
    <w:p w14:paraId="1819263B" w14:textId="77777777" w:rsidR="00A363DA" w:rsidRPr="00BF5664" w:rsidRDefault="00A363DA" w:rsidP="00A363DA">
      <w:pPr>
        <w:pStyle w:val="af8"/>
        <w:numPr>
          <w:ilvl w:val="0"/>
          <w:numId w:val="75"/>
        </w:numPr>
        <w:spacing w:after="120"/>
        <w:contextualSpacing w:val="0"/>
        <w:rPr>
          <w:rFonts w:cs="Arial"/>
          <w:vanish/>
          <w:sz w:val="16"/>
          <w:szCs w:val="16"/>
        </w:rPr>
      </w:pPr>
    </w:p>
    <w:p w14:paraId="7E17741C" w14:textId="77777777" w:rsidR="00A363DA" w:rsidRPr="00BF5664" w:rsidRDefault="00A363DA" w:rsidP="00A363DA">
      <w:pPr>
        <w:pStyle w:val="af8"/>
        <w:numPr>
          <w:ilvl w:val="0"/>
          <w:numId w:val="75"/>
        </w:numPr>
        <w:spacing w:after="120"/>
        <w:contextualSpacing w:val="0"/>
        <w:rPr>
          <w:rFonts w:cs="Arial"/>
          <w:vanish/>
          <w:sz w:val="16"/>
          <w:szCs w:val="16"/>
        </w:rPr>
      </w:pPr>
    </w:p>
    <w:p w14:paraId="5C3602CA" w14:textId="77777777" w:rsidR="00A363DA" w:rsidRPr="00BF5664" w:rsidRDefault="00A363DA" w:rsidP="00A363DA">
      <w:pPr>
        <w:pStyle w:val="af8"/>
        <w:numPr>
          <w:ilvl w:val="0"/>
          <w:numId w:val="75"/>
        </w:numPr>
        <w:spacing w:after="120"/>
        <w:contextualSpacing w:val="0"/>
        <w:rPr>
          <w:rFonts w:cs="Arial"/>
          <w:vanish/>
          <w:sz w:val="16"/>
          <w:szCs w:val="16"/>
        </w:rPr>
      </w:pPr>
    </w:p>
    <w:p w14:paraId="25074833" w14:textId="77777777" w:rsidR="00A363DA" w:rsidRPr="00BF5664" w:rsidRDefault="00A363DA" w:rsidP="00A363DA">
      <w:pPr>
        <w:pStyle w:val="af8"/>
        <w:numPr>
          <w:ilvl w:val="0"/>
          <w:numId w:val="75"/>
        </w:numPr>
        <w:spacing w:after="120"/>
        <w:contextualSpacing w:val="0"/>
        <w:rPr>
          <w:rFonts w:cs="Arial"/>
          <w:vanish/>
          <w:sz w:val="16"/>
          <w:szCs w:val="16"/>
        </w:rPr>
      </w:pPr>
    </w:p>
    <w:p w14:paraId="2374401D" w14:textId="77777777" w:rsidR="00A363DA" w:rsidRPr="00BF5664" w:rsidRDefault="00A363DA" w:rsidP="00A363DA">
      <w:pPr>
        <w:pStyle w:val="af8"/>
        <w:numPr>
          <w:ilvl w:val="1"/>
          <w:numId w:val="75"/>
        </w:numPr>
        <w:spacing w:after="120"/>
        <w:contextualSpacing w:val="0"/>
        <w:rPr>
          <w:rFonts w:cs="Arial"/>
          <w:vanish/>
          <w:sz w:val="16"/>
          <w:szCs w:val="16"/>
        </w:rPr>
      </w:pPr>
    </w:p>
    <w:p w14:paraId="62367921" w14:textId="77777777" w:rsidR="00A363DA" w:rsidRPr="00BF5664" w:rsidRDefault="00A363DA" w:rsidP="00A363DA">
      <w:pPr>
        <w:pStyle w:val="af8"/>
        <w:numPr>
          <w:ilvl w:val="1"/>
          <w:numId w:val="75"/>
        </w:numPr>
        <w:spacing w:after="120"/>
        <w:contextualSpacing w:val="0"/>
        <w:rPr>
          <w:rFonts w:cs="Arial"/>
          <w:vanish/>
          <w:sz w:val="16"/>
          <w:szCs w:val="16"/>
        </w:rPr>
      </w:pPr>
    </w:p>
    <w:p w14:paraId="339C8B9F" w14:textId="77777777" w:rsidR="00A363DA" w:rsidRPr="00BF5664" w:rsidRDefault="00A363DA" w:rsidP="00A363DA">
      <w:pPr>
        <w:pStyle w:val="af8"/>
        <w:numPr>
          <w:ilvl w:val="1"/>
          <w:numId w:val="75"/>
        </w:numPr>
        <w:spacing w:after="120"/>
        <w:contextualSpacing w:val="0"/>
        <w:rPr>
          <w:rFonts w:cs="Arial"/>
          <w:vanish/>
          <w:sz w:val="16"/>
          <w:szCs w:val="16"/>
        </w:rPr>
      </w:pPr>
    </w:p>
    <w:p w14:paraId="37EBF343" w14:textId="77777777" w:rsidR="00A363DA" w:rsidRPr="00BF5664" w:rsidRDefault="00A363DA" w:rsidP="00A363DA">
      <w:pPr>
        <w:pStyle w:val="af8"/>
        <w:numPr>
          <w:ilvl w:val="1"/>
          <w:numId w:val="75"/>
        </w:numPr>
        <w:spacing w:after="120"/>
        <w:contextualSpacing w:val="0"/>
        <w:rPr>
          <w:rFonts w:cs="Arial"/>
          <w:vanish/>
          <w:sz w:val="16"/>
          <w:szCs w:val="16"/>
        </w:rPr>
      </w:pPr>
    </w:p>
    <w:p w14:paraId="4044311E" w14:textId="77777777" w:rsidR="00A363DA" w:rsidRPr="00BF5664" w:rsidRDefault="00A363DA" w:rsidP="00A363DA">
      <w:pPr>
        <w:pStyle w:val="af8"/>
        <w:numPr>
          <w:ilvl w:val="1"/>
          <w:numId w:val="75"/>
        </w:numPr>
        <w:spacing w:after="120"/>
        <w:contextualSpacing w:val="0"/>
        <w:rPr>
          <w:rFonts w:cs="Arial"/>
          <w:vanish/>
          <w:sz w:val="16"/>
          <w:szCs w:val="16"/>
        </w:rPr>
      </w:pPr>
    </w:p>
    <w:p w14:paraId="5D0D3A0F" w14:textId="77777777" w:rsidR="00A363DA" w:rsidRPr="00BF5664" w:rsidRDefault="00A363DA" w:rsidP="00A363DA">
      <w:pPr>
        <w:pStyle w:val="af8"/>
        <w:numPr>
          <w:ilvl w:val="2"/>
          <w:numId w:val="75"/>
        </w:numPr>
        <w:spacing w:after="120"/>
        <w:contextualSpacing w:val="0"/>
        <w:rPr>
          <w:rFonts w:cs="Arial"/>
          <w:vanish/>
          <w:sz w:val="16"/>
          <w:szCs w:val="16"/>
        </w:rPr>
      </w:pPr>
    </w:p>
    <w:p w14:paraId="2EA6B378"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путях эвакуации и запасных выходах;</w:t>
      </w:r>
    </w:p>
    <w:p w14:paraId="7E3D1BE4"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местах сбора;</w:t>
      </w:r>
    </w:p>
    <w:p w14:paraId="407B7466"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спасательных средствах и средствах первой помощи, аварийных душевых установках;</w:t>
      </w:r>
    </w:p>
    <w:p w14:paraId="0292EE3D"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lastRenderedPageBreak/>
        <w:t>о местах расположения пожарного оборудования;</w:t>
      </w:r>
    </w:p>
    <w:p w14:paraId="1B38D008" w14:textId="59CA488A" w:rsidR="004C135D" w:rsidRPr="00BF5664" w:rsidRDefault="00626B2B" w:rsidP="00DB68D5">
      <w:pPr>
        <w:pStyle w:val="af8"/>
        <w:numPr>
          <w:ilvl w:val="3"/>
          <w:numId w:val="75"/>
        </w:numPr>
        <w:spacing w:after="240"/>
        <w:ind w:left="2410" w:hanging="851"/>
        <w:contextualSpacing w:val="0"/>
        <w:rPr>
          <w:rFonts w:cs="Arial"/>
          <w:sz w:val="16"/>
          <w:szCs w:val="16"/>
        </w:rPr>
      </w:pPr>
      <w:r w:rsidRPr="00BF5664">
        <w:rPr>
          <w:rFonts w:cs="Arial"/>
          <w:sz w:val="16"/>
          <w:szCs w:val="16"/>
        </w:rPr>
        <w:t xml:space="preserve">о местах расположения </w:t>
      </w:r>
      <w:proofErr w:type="spellStart"/>
      <w:r w:rsidRPr="00BF5664">
        <w:rPr>
          <w:rFonts w:cs="Arial"/>
          <w:sz w:val="16"/>
          <w:szCs w:val="16"/>
        </w:rPr>
        <w:t>извещателей</w:t>
      </w:r>
      <w:proofErr w:type="spellEnd"/>
      <w:r w:rsidR="004C135D" w:rsidRPr="00BF5664">
        <w:rPr>
          <w:rFonts w:cs="Arial"/>
          <w:sz w:val="16"/>
          <w:szCs w:val="16"/>
        </w:rPr>
        <w:t>, телефон</w:t>
      </w:r>
      <w:r w:rsidRPr="00BF5664">
        <w:rPr>
          <w:rFonts w:cs="Arial"/>
          <w:sz w:val="16"/>
          <w:szCs w:val="16"/>
        </w:rPr>
        <w:t>а</w:t>
      </w:r>
      <w:r w:rsidR="004C135D" w:rsidRPr="00BF5664">
        <w:rPr>
          <w:rFonts w:cs="Arial"/>
          <w:sz w:val="16"/>
          <w:szCs w:val="16"/>
        </w:rPr>
        <w:t>.</w:t>
      </w:r>
    </w:p>
    <w:p w14:paraId="6D91775B" w14:textId="77777777" w:rsidR="000803BF" w:rsidRPr="00BF5664" w:rsidRDefault="00A02AC4" w:rsidP="00464959">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Погрузочно-разгрузочные работы</w:t>
      </w:r>
    </w:p>
    <w:p w14:paraId="009CBD99" w14:textId="77777777" w:rsidR="000803BF" w:rsidRPr="00BF5664" w:rsidRDefault="002E366B"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BF5664">
        <w:rPr>
          <w:rFonts w:cs="Arial"/>
          <w:sz w:val="16"/>
          <w:szCs w:val="16"/>
        </w:rPr>
        <w:t>.</w:t>
      </w:r>
    </w:p>
    <w:p w14:paraId="18223A7A"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выполнению погрузочно-разгрузочных работ и размещению грузов допускаются работники в возраст</w:t>
      </w:r>
      <w:r w:rsidR="00E20467" w:rsidRPr="00BF5664">
        <w:rPr>
          <w:rFonts w:cs="Arial"/>
          <w:sz w:val="16"/>
          <w:szCs w:val="16"/>
        </w:rPr>
        <w:t xml:space="preserve">е не моложе 18 лет, прошедшие </w:t>
      </w:r>
      <w:r w:rsidRPr="00BF5664">
        <w:rPr>
          <w:rFonts w:cs="Arial"/>
          <w:sz w:val="16"/>
          <w:szCs w:val="16"/>
        </w:rPr>
        <w:t>медицинский осмотр,</w:t>
      </w:r>
      <w:r w:rsidR="00E20467" w:rsidRPr="00BF5664">
        <w:rPr>
          <w:rFonts w:cs="Arial"/>
          <w:sz w:val="16"/>
          <w:szCs w:val="16"/>
        </w:rPr>
        <w:t xml:space="preserve"> а также</w:t>
      </w:r>
      <w:r w:rsidRPr="00BF5664">
        <w:rPr>
          <w:rFonts w:cs="Arial"/>
          <w:sz w:val="16"/>
          <w:szCs w:val="16"/>
        </w:rPr>
        <w:t xml:space="preserve"> обучение по охране труда и проверку знаний требований охраны труда.</w:t>
      </w:r>
    </w:p>
    <w:p w14:paraId="742A0E05"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w:t>
      </w:r>
      <w:r w:rsidR="004127B6" w:rsidRPr="00BF5664">
        <w:rPr>
          <w:rFonts w:cs="Arial"/>
          <w:sz w:val="16"/>
          <w:szCs w:val="16"/>
        </w:rPr>
        <w:t xml:space="preserve">ю погрузочно-разгрузочных работ </w:t>
      </w:r>
      <w:r w:rsidRPr="00BF5664">
        <w:rPr>
          <w:rFonts w:cs="Arial"/>
          <w:sz w:val="16"/>
          <w:szCs w:val="16"/>
        </w:rPr>
        <w:t>с применением грузоподъемных машин</w:t>
      </w:r>
      <w:r w:rsidR="00993752" w:rsidRPr="00BF5664">
        <w:rPr>
          <w:rFonts w:cs="Arial"/>
          <w:sz w:val="16"/>
          <w:szCs w:val="16"/>
        </w:rPr>
        <w:t xml:space="preserve"> допускаются работники, у которых имеется отметка в </w:t>
      </w:r>
      <w:r w:rsidRPr="00BF5664">
        <w:rPr>
          <w:rFonts w:cs="Arial"/>
          <w:sz w:val="16"/>
          <w:szCs w:val="16"/>
        </w:rPr>
        <w:t>у</w:t>
      </w:r>
      <w:r w:rsidR="00993752" w:rsidRPr="00BF5664">
        <w:rPr>
          <w:rFonts w:cs="Arial"/>
          <w:sz w:val="16"/>
          <w:szCs w:val="16"/>
        </w:rPr>
        <w:t xml:space="preserve">достоверение об обучении и право </w:t>
      </w:r>
      <w:r w:rsidR="00983EBE" w:rsidRPr="00BF5664">
        <w:rPr>
          <w:rFonts w:cs="Arial"/>
          <w:sz w:val="16"/>
          <w:szCs w:val="16"/>
        </w:rPr>
        <w:t>проведения специальных работ</w:t>
      </w:r>
      <w:r w:rsidRPr="00BF5664">
        <w:rPr>
          <w:rFonts w:cs="Arial"/>
          <w:sz w:val="16"/>
          <w:szCs w:val="16"/>
        </w:rPr>
        <w:t>.</w:t>
      </w:r>
    </w:p>
    <w:p w14:paraId="0C68C7E6"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Прежде чем использовать в работе оборудование и инструмент, необходимо путем внешнего осмотра убедиться в их исправности</w:t>
      </w:r>
      <w:r w:rsidR="00CD7E45" w:rsidRPr="00BF5664">
        <w:rPr>
          <w:rFonts w:cs="Arial"/>
          <w:sz w:val="16"/>
          <w:szCs w:val="16"/>
        </w:rPr>
        <w:t>.</w:t>
      </w:r>
    </w:p>
    <w:p w14:paraId="2AC977FB"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BF5664" w:rsidRDefault="00163A8C"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допускаются к эксплуатации съемные грузозахватные приспособления (стропы, кольца, петли</w:t>
      </w:r>
      <w:r w:rsidR="00684CDC" w:rsidRPr="00BF5664">
        <w:rPr>
          <w:rFonts w:cs="Arial"/>
          <w:sz w:val="16"/>
          <w:szCs w:val="16"/>
        </w:rPr>
        <w:t xml:space="preserve"> и т.п.</w:t>
      </w:r>
      <w:r w:rsidRPr="00BF5664">
        <w:rPr>
          <w:rFonts w:cs="Arial"/>
          <w:sz w:val="16"/>
          <w:szCs w:val="16"/>
        </w:rPr>
        <w:t>), у которых:</w:t>
      </w:r>
    </w:p>
    <w:p w14:paraId="0EAAEF08"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имеются трещины;</w:t>
      </w:r>
    </w:p>
    <w:p w14:paraId="4EA0C2D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отсутствуют или повреждены маркировочные бирки;</w:t>
      </w:r>
    </w:p>
    <w:p w14:paraId="085EE5F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деформированы коуши</w:t>
      </w:r>
      <w:r w:rsidRPr="00BF5664">
        <w:rPr>
          <w:rFonts w:cs="Arial"/>
          <w:sz w:val="16"/>
          <w:szCs w:val="16"/>
          <w:lang w:val="en-US"/>
        </w:rPr>
        <w:t>;</w:t>
      </w:r>
    </w:p>
    <w:p w14:paraId="3BA9930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имеются трещины на </w:t>
      </w:r>
      <w:proofErr w:type="spellStart"/>
      <w:r w:rsidRPr="00BF5664">
        <w:rPr>
          <w:rFonts w:cs="Arial"/>
          <w:sz w:val="16"/>
          <w:szCs w:val="16"/>
        </w:rPr>
        <w:t>опрессовочных</w:t>
      </w:r>
      <w:proofErr w:type="spellEnd"/>
      <w:r w:rsidRPr="00BF5664">
        <w:rPr>
          <w:rFonts w:cs="Arial"/>
          <w:sz w:val="16"/>
          <w:szCs w:val="16"/>
        </w:rPr>
        <w:t xml:space="preserve"> втулках;</w:t>
      </w:r>
    </w:p>
    <w:p w14:paraId="737AE40F"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имеются смещения каната в </w:t>
      </w:r>
      <w:proofErr w:type="spellStart"/>
      <w:r w:rsidRPr="00BF5664">
        <w:rPr>
          <w:rFonts w:cs="Arial"/>
          <w:sz w:val="16"/>
          <w:szCs w:val="16"/>
        </w:rPr>
        <w:t>заплетке</w:t>
      </w:r>
      <w:proofErr w:type="spellEnd"/>
      <w:r w:rsidRPr="00BF5664">
        <w:rPr>
          <w:rFonts w:cs="Arial"/>
          <w:sz w:val="16"/>
          <w:szCs w:val="16"/>
        </w:rPr>
        <w:t xml:space="preserve"> или втулках;</w:t>
      </w:r>
    </w:p>
    <w:p w14:paraId="4C8C163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повреждены или отсутствуют </w:t>
      </w:r>
      <w:proofErr w:type="gramStart"/>
      <w:r w:rsidRPr="00BF5664">
        <w:rPr>
          <w:rFonts w:cs="Arial"/>
          <w:sz w:val="16"/>
          <w:szCs w:val="16"/>
        </w:rPr>
        <w:t>оплетки</w:t>
      </w:r>
      <w:proofErr w:type="gramEnd"/>
      <w:r w:rsidRPr="00BF5664">
        <w:rPr>
          <w:rFonts w:cs="Arial"/>
          <w:sz w:val="16"/>
          <w:szCs w:val="16"/>
        </w:rPr>
        <w:t xml:space="preserve"> или другие защитные элементы при наличии выступающих концов проволоки у места </w:t>
      </w:r>
      <w:proofErr w:type="spellStart"/>
      <w:r w:rsidRPr="00BF5664">
        <w:rPr>
          <w:rFonts w:cs="Arial"/>
          <w:sz w:val="16"/>
          <w:szCs w:val="16"/>
        </w:rPr>
        <w:t>заплетки</w:t>
      </w:r>
      <w:proofErr w:type="spellEnd"/>
      <w:r w:rsidRPr="00BF5664">
        <w:rPr>
          <w:rFonts w:cs="Arial"/>
          <w:sz w:val="16"/>
          <w:szCs w:val="16"/>
        </w:rPr>
        <w:t>;</w:t>
      </w:r>
    </w:p>
    <w:p w14:paraId="353C7B05" w14:textId="77777777" w:rsidR="00163A8C"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крюки не имеют предохранительных замков.</w:t>
      </w:r>
    </w:p>
    <w:p w14:paraId="6C483625" w14:textId="77777777" w:rsidR="00F03D61" w:rsidRPr="00BF5664" w:rsidRDefault="00C860DB" w:rsidP="00464959">
      <w:pPr>
        <w:pStyle w:val="af8"/>
        <w:numPr>
          <w:ilvl w:val="1"/>
          <w:numId w:val="21"/>
        </w:numPr>
        <w:spacing w:after="120"/>
        <w:ind w:left="709" w:hanging="709"/>
        <w:contextualSpacing w:val="0"/>
        <w:jc w:val="both"/>
        <w:rPr>
          <w:rFonts w:cs="Arial"/>
          <w:i/>
          <w:sz w:val="16"/>
          <w:szCs w:val="16"/>
        </w:rPr>
      </w:pPr>
      <w:r w:rsidRPr="00BF5664">
        <w:rPr>
          <w:rFonts w:cs="Arial"/>
          <w:bCs/>
          <w:sz w:val="16"/>
          <w:szCs w:val="16"/>
        </w:rPr>
        <w:t>Не допускаются к работе текстильные стропа, у которых:</w:t>
      </w:r>
    </w:p>
    <w:p w14:paraId="295226A6"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w:t>
      </w:r>
      <w:r w:rsidR="00C860DB" w:rsidRPr="00BF5664">
        <w:rPr>
          <w:rFonts w:cs="Arial"/>
          <w:sz w:val="16"/>
          <w:szCs w:val="16"/>
        </w:rPr>
        <w:t>тсутствует клеймо (бирка) или не читаются сведения о стропе;</w:t>
      </w:r>
    </w:p>
    <w:p w14:paraId="4FA175D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меются узлы на несущих лентах стропов;</w:t>
      </w:r>
    </w:p>
    <w:p w14:paraId="003364A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оперечные разрезы или разрывы ленты независимо от их размеров;</w:t>
      </w:r>
    </w:p>
    <w:p w14:paraId="4EA9D59A"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родольные порезы или разрывы ленты;</w:t>
      </w:r>
    </w:p>
    <w:p w14:paraId="64745AD9"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м</w:t>
      </w:r>
      <w:r w:rsidR="00C860DB" w:rsidRPr="00BF5664">
        <w:rPr>
          <w:rFonts w:cs="Arial"/>
          <w:sz w:val="16"/>
          <w:szCs w:val="16"/>
        </w:rPr>
        <w:t>естные расслоения лент стропа, сопровождаемые разрывом трех и более строчек шва;</w:t>
      </w:r>
    </w:p>
    <w:p w14:paraId="5ECE2041"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оверхностные обрывы нитей, вызванные механическим воздействием (трением) об острые кромки груза;</w:t>
      </w:r>
    </w:p>
    <w:p w14:paraId="24B84D42"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овреждение лент от воздействия химических веществ (кислот, щелочей, растворителей, нефтепродуктов и т.п.);</w:t>
      </w:r>
    </w:p>
    <w:p w14:paraId="4D78A92E"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с</w:t>
      </w:r>
      <w:r w:rsidR="00C860DB" w:rsidRPr="00BF5664">
        <w:rPr>
          <w:rFonts w:cs="Arial"/>
          <w:sz w:val="16"/>
          <w:szCs w:val="16"/>
        </w:rPr>
        <w:t>квозные отверстия от воздействия острых предметов;</w:t>
      </w:r>
    </w:p>
    <w:p w14:paraId="28FF1923"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рожженные сквозные отверстия от воздействия брызг расплавленного металла;</w:t>
      </w:r>
    </w:p>
    <w:p w14:paraId="5D741BDF"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з</w:t>
      </w:r>
      <w:r w:rsidR="00C860DB" w:rsidRPr="00BF5664">
        <w:rPr>
          <w:rFonts w:cs="Arial"/>
          <w:sz w:val="16"/>
          <w:szCs w:val="16"/>
        </w:rPr>
        <w:t>агрязнения лент (нефтепродуктами, смолами, красками, цементом, грунтом и т.д.);</w:t>
      </w:r>
    </w:p>
    <w:p w14:paraId="4A5E10C7" w14:textId="77777777" w:rsidR="00C860DB"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знос более 10% ширины петель стропа.</w:t>
      </w:r>
    </w:p>
    <w:p w14:paraId="15B6892C" w14:textId="77777777" w:rsidR="006E736F" w:rsidRPr="00BF5664" w:rsidRDefault="006E736F" w:rsidP="00464959">
      <w:pPr>
        <w:pStyle w:val="af8"/>
        <w:numPr>
          <w:ilvl w:val="1"/>
          <w:numId w:val="21"/>
        </w:numPr>
        <w:spacing w:after="120"/>
        <w:ind w:left="709" w:hanging="709"/>
        <w:contextualSpacing w:val="0"/>
        <w:jc w:val="both"/>
        <w:rPr>
          <w:rFonts w:cs="Arial"/>
          <w:sz w:val="16"/>
          <w:szCs w:val="16"/>
        </w:rPr>
      </w:pPr>
      <w:r w:rsidRPr="00BF5664">
        <w:rPr>
          <w:rFonts w:cs="Arial"/>
          <w:sz w:val="16"/>
          <w:szCs w:val="16"/>
        </w:rPr>
        <w:lastRenderedPageBreak/>
        <w:t>Осмотр текстильных стропов производится перед выдачей их в работу.</w:t>
      </w:r>
    </w:p>
    <w:p w14:paraId="16B91F86"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Погрузочно-разгрузочные работы с применением грузоподъемных машин выполняются по технологическим картам, проектам производства</w:t>
      </w:r>
      <w:r w:rsidR="00180433" w:rsidRPr="00BF5664">
        <w:rPr>
          <w:rFonts w:cs="Arial"/>
          <w:sz w:val="16"/>
          <w:szCs w:val="16"/>
        </w:rPr>
        <w:t xml:space="preserve"> работ</w:t>
      </w:r>
      <w:r w:rsidRPr="00BF5664">
        <w:rPr>
          <w:rFonts w:cs="Arial"/>
          <w:sz w:val="16"/>
          <w:szCs w:val="16"/>
        </w:rPr>
        <w:t>.</w:t>
      </w:r>
    </w:p>
    <w:p w14:paraId="56FB168B"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w:t>
      </w:r>
      <w:proofErr w:type="spellStart"/>
      <w:r w:rsidRPr="00BF5664">
        <w:rPr>
          <w:rFonts w:cs="Arial"/>
          <w:sz w:val="16"/>
          <w:szCs w:val="16"/>
        </w:rPr>
        <w:t>неутрамбованном</w:t>
      </w:r>
      <w:proofErr w:type="spellEnd"/>
      <w:r w:rsidRPr="00BF5664">
        <w:rPr>
          <w:rFonts w:cs="Arial"/>
          <w:sz w:val="16"/>
          <w:szCs w:val="16"/>
        </w:rPr>
        <w:t xml:space="preserve"> грунте, а также на площадке с уклоном, </w:t>
      </w:r>
      <w:r w:rsidR="00DD20F0" w:rsidRPr="00BF5664">
        <w:rPr>
          <w:rFonts w:cs="Arial"/>
          <w:sz w:val="16"/>
          <w:szCs w:val="16"/>
        </w:rPr>
        <w:t>запрещ</w:t>
      </w:r>
      <w:r w:rsidRPr="00BF5664">
        <w:rPr>
          <w:rFonts w:cs="Arial"/>
          <w:sz w:val="16"/>
          <w:szCs w:val="16"/>
        </w:rPr>
        <w:t>ается.</w:t>
      </w:r>
    </w:p>
    <w:p w14:paraId="799CBB8B"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Перемещение груза над помещениями и транспортными средствами, где находятся люди, не допускается.</w:t>
      </w:r>
    </w:p>
    <w:p w14:paraId="31135247" w14:textId="77777777" w:rsidR="00614723" w:rsidRPr="00BF5664" w:rsidRDefault="0061472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BF5664" w:rsidRDefault="00FB73C9"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66CE06D4" w14:textId="77777777" w:rsidR="00FB73C9" w:rsidRPr="00BF5664" w:rsidRDefault="002325A9" w:rsidP="001F19A0">
      <w:pPr>
        <w:pStyle w:val="af8"/>
        <w:numPr>
          <w:ilvl w:val="1"/>
          <w:numId w:val="22"/>
        </w:numPr>
        <w:spacing w:after="120"/>
        <w:ind w:left="709" w:hanging="709"/>
        <w:contextualSpacing w:val="0"/>
        <w:jc w:val="both"/>
        <w:rPr>
          <w:rFonts w:cs="Arial"/>
          <w:b/>
          <w:sz w:val="16"/>
          <w:szCs w:val="16"/>
        </w:rPr>
      </w:pPr>
      <w:r w:rsidRPr="00BF5664">
        <w:rPr>
          <w:rFonts w:cs="Arial"/>
          <w:b/>
          <w:sz w:val="16"/>
          <w:szCs w:val="16"/>
        </w:rPr>
        <w:t>Ручная погрузка-разгрузка</w:t>
      </w:r>
    </w:p>
    <w:p w14:paraId="08E8F35F" w14:textId="77777777" w:rsidR="00944954"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BF5664" w:rsidRDefault="00CD7E45"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Пути перемещения грузов следует содержать в чистоте; захламленность и загромождение их не допускаются.</w:t>
      </w:r>
    </w:p>
    <w:p w14:paraId="70A2F606"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 xml:space="preserve">При погрузке </w:t>
      </w:r>
      <w:proofErr w:type="spellStart"/>
      <w:r w:rsidRPr="00BF5664">
        <w:rPr>
          <w:rFonts w:cs="Arial"/>
          <w:sz w:val="16"/>
          <w:szCs w:val="16"/>
        </w:rPr>
        <w:t>катучих</w:t>
      </w:r>
      <w:proofErr w:type="spellEnd"/>
      <w:r w:rsidRPr="00BF5664">
        <w:rPr>
          <w:rFonts w:cs="Arial"/>
          <w:sz w:val="16"/>
          <w:szCs w:val="16"/>
        </w:rPr>
        <w:t xml:space="preserve"> грузов (труб, бочек) и разгрузке их с автомашин и платформ должны применяться наклонные площадки.</w:t>
      </w:r>
    </w:p>
    <w:p w14:paraId="36C52F8E"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BF5664" w:rsidRDefault="00B20F14" w:rsidP="001F19A0">
      <w:pPr>
        <w:pStyle w:val="af8"/>
        <w:numPr>
          <w:ilvl w:val="2"/>
          <w:numId w:val="22"/>
        </w:numPr>
        <w:spacing w:after="240"/>
        <w:ind w:left="1560" w:hanging="851"/>
        <w:contextualSpacing w:val="0"/>
        <w:jc w:val="both"/>
        <w:rPr>
          <w:rFonts w:cs="Arial"/>
          <w:i/>
          <w:sz w:val="16"/>
          <w:szCs w:val="16"/>
        </w:rPr>
      </w:pPr>
      <w:r w:rsidRPr="00BF5664">
        <w:rPr>
          <w:rFonts w:cs="Arial"/>
          <w:sz w:val="16"/>
          <w:szCs w:val="16"/>
        </w:rPr>
        <w:t xml:space="preserve">Обо </w:t>
      </w:r>
      <w:r w:rsidR="002E366B" w:rsidRPr="00BF5664">
        <w:rPr>
          <w:rFonts w:cs="Arial"/>
          <w:sz w:val="16"/>
          <w:szCs w:val="16"/>
        </w:rPr>
        <w:t>всех замечаниях</w:t>
      </w:r>
      <w:r w:rsidR="007972EE" w:rsidRPr="00BF5664">
        <w:rPr>
          <w:rFonts w:cs="Arial"/>
          <w:sz w:val="16"/>
          <w:szCs w:val="16"/>
        </w:rPr>
        <w:t>,</w:t>
      </w:r>
      <w:r w:rsidR="002E366B" w:rsidRPr="00BF5664">
        <w:rPr>
          <w:rFonts w:cs="Arial"/>
          <w:sz w:val="16"/>
          <w:szCs w:val="16"/>
        </w:rPr>
        <w:t xml:space="preserve"> </w:t>
      </w:r>
      <w:r w:rsidRPr="00BF5664">
        <w:rPr>
          <w:rFonts w:cs="Arial"/>
          <w:sz w:val="16"/>
          <w:szCs w:val="16"/>
        </w:rPr>
        <w:t>выявленных пр</w:t>
      </w:r>
      <w:r w:rsidR="00990B6D" w:rsidRPr="00BF5664">
        <w:rPr>
          <w:rFonts w:cs="Arial"/>
          <w:sz w:val="16"/>
          <w:szCs w:val="16"/>
        </w:rPr>
        <w:t>и работе</w:t>
      </w:r>
      <w:r w:rsidR="007972EE" w:rsidRPr="00BF5664">
        <w:rPr>
          <w:rFonts w:cs="Arial"/>
          <w:sz w:val="16"/>
          <w:szCs w:val="16"/>
        </w:rPr>
        <w:t>,</w:t>
      </w:r>
      <w:r w:rsidR="00990B6D" w:rsidRPr="00BF5664">
        <w:rPr>
          <w:rFonts w:cs="Arial"/>
          <w:sz w:val="16"/>
          <w:szCs w:val="16"/>
        </w:rPr>
        <w:t xml:space="preserve"> Подрядчик</w:t>
      </w:r>
      <w:r w:rsidRPr="00BF5664">
        <w:rPr>
          <w:rFonts w:cs="Arial"/>
          <w:sz w:val="16"/>
          <w:szCs w:val="16"/>
        </w:rPr>
        <w:t xml:space="preserve"> сообщает непосредственно</w:t>
      </w:r>
      <w:r w:rsidR="002E366B" w:rsidRPr="00BF5664">
        <w:rPr>
          <w:rFonts w:cs="Arial"/>
          <w:sz w:val="16"/>
          <w:szCs w:val="16"/>
        </w:rPr>
        <w:t>му</w:t>
      </w:r>
      <w:r w:rsidR="00990B6D" w:rsidRPr="00BF5664">
        <w:rPr>
          <w:rFonts w:cs="Arial"/>
          <w:sz w:val="16"/>
          <w:szCs w:val="16"/>
        </w:rPr>
        <w:t xml:space="preserve"> руководителю</w:t>
      </w:r>
      <w:r w:rsidR="002E366B" w:rsidRPr="00BF5664">
        <w:rPr>
          <w:rFonts w:cs="Arial"/>
          <w:sz w:val="16"/>
          <w:szCs w:val="16"/>
        </w:rPr>
        <w:t>.</w:t>
      </w:r>
    </w:p>
    <w:p w14:paraId="73C70053" w14:textId="77777777" w:rsidR="00EA4B72" w:rsidRPr="00BF5664" w:rsidRDefault="00DD5A5C" w:rsidP="001F19A0">
      <w:pPr>
        <w:pStyle w:val="af8"/>
        <w:numPr>
          <w:ilvl w:val="0"/>
          <w:numId w:val="16"/>
        </w:numPr>
        <w:spacing w:after="120"/>
        <w:ind w:left="709" w:hanging="709"/>
        <w:contextualSpacing w:val="0"/>
        <w:rPr>
          <w:rFonts w:cs="Arial"/>
          <w:sz w:val="16"/>
          <w:szCs w:val="16"/>
        </w:rPr>
      </w:pPr>
      <w:r w:rsidRPr="00BF5664">
        <w:rPr>
          <w:rFonts w:cs="Arial"/>
          <w:b/>
          <w:sz w:val="16"/>
          <w:szCs w:val="16"/>
        </w:rPr>
        <w:t xml:space="preserve">Работы </w:t>
      </w:r>
      <w:r w:rsidR="00946D19" w:rsidRPr="00BF5664">
        <w:rPr>
          <w:rFonts w:cs="Arial"/>
          <w:b/>
          <w:sz w:val="16"/>
          <w:szCs w:val="16"/>
        </w:rPr>
        <w:t>на высоте</w:t>
      </w:r>
    </w:p>
    <w:p w14:paraId="34646B1C" w14:textId="77777777" w:rsidR="00944954" w:rsidRPr="00BF5664" w:rsidRDefault="00120BFC" w:rsidP="00E65B46">
      <w:pPr>
        <w:pStyle w:val="af8"/>
        <w:numPr>
          <w:ilvl w:val="1"/>
          <w:numId w:val="50"/>
        </w:numPr>
        <w:spacing w:after="120"/>
        <w:ind w:left="709" w:hanging="709"/>
        <w:contextualSpacing w:val="0"/>
        <w:jc w:val="both"/>
        <w:rPr>
          <w:rFonts w:cs="Arial"/>
          <w:sz w:val="16"/>
          <w:szCs w:val="16"/>
        </w:rPr>
      </w:pPr>
      <w:r w:rsidRPr="00BF5664">
        <w:rPr>
          <w:rFonts w:cs="Arial"/>
          <w:sz w:val="16"/>
          <w:szCs w:val="16"/>
        </w:rPr>
        <w:t>К работам на высоте относятся работы, при которых:</w:t>
      </w:r>
    </w:p>
    <w:p w14:paraId="0B6DEDDD" w14:textId="77777777" w:rsidR="00944954" w:rsidRPr="00BF5664" w:rsidRDefault="00312856"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w:t>
      </w:r>
      <w:r w:rsidR="00120BFC" w:rsidRPr="00BF5664">
        <w:rPr>
          <w:rFonts w:cs="Arial"/>
          <w:sz w:val="16"/>
          <w:szCs w:val="16"/>
        </w:rPr>
        <w:t>уществуют риски, связанные с возможным па</w:t>
      </w:r>
      <w:r w:rsidR="00881A2A" w:rsidRPr="00BF5664">
        <w:rPr>
          <w:rFonts w:cs="Arial"/>
          <w:sz w:val="16"/>
          <w:szCs w:val="16"/>
        </w:rPr>
        <w:t>дением работника с высоты 1,8 м</w:t>
      </w:r>
      <w:r w:rsidR="00120BFC" w:rsidRPr="00BF5664">
        <w:rPr>
          <w:rFonts w:cs="Arial"/>
          <w:sz w:val="16"/>
          <w:szCs w:val="16"/>
        </w:rPr>
        <w:t xml:space="preserve"> и более, в том числе:</w:t>
      </w:r>
    </w:p>
    <w:p w14:paraId="134ADEDA"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осуществлении работни</w:t>
      </w:r>
      <w:r w:rsidR="00881A2A" w:rsidRPr="00BF5664">
        <w:rPr>
          <w:rFonts w:cs="Arial"/>
          <w:sz w:val="16"/>
          <w:szCs w:val="16"/>
        </w:rPr>
        <w:t>ком подъема на высоту более 5 м, или спуска с высоты более 5 м</w:t>
      </w:r>
      <w:r w:rsidRPr="00BF5664">
        <w:rPr>
          <w:rFonts w:cs="Arial"/>
          <w:sz w:val="16"/>
          <w:szCs w:val="16"/>
        </w:rPr>
        <w:t xml:space="preserve"> по лестнице, угол наклона которой к горизонтальной поверхности составляет более 75°;</w:t>
      </w:r>
    </w:p>
    <w:p w14:paraId="3A540113"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проведении работ на пл</w:t>
      </w:r>
      <w:r w:rsidR="00881A2A" w:rsidRPr="00BF5664">
        <w:rPr>
          <w:rFonts w:cs="Arial"/>
          <w:sz w:val="16"/>
          <w:szCs w:val="16"/>
        </w:rPr>
        <w:t>ощадках на расстоянии ближе 2 м</w:t>
      </w:r>
      <w:r w:rsidRPr="00BF5664">
        <w:rPr>
          <w:rFonts w:cs="Arial"/>
          <w:sz w:val="16"/>
          <w:szCs w:val="16"/>
        </w:rPr>
        <w:t xml:space="preserve"> от </w:t>
      </w:r>
      <w:proofErr w:type="spellStart"/>
      <w:r w:rsidRPr="00BF5664">
        <w:rPr>
          <w:rFonts w:cs="Arial"/>
          <w:sz w:val="16"/>
          <w:szCs w:val="16"/>
        </w:rPr>
        <w:t>неогражденных</w:t>
      </w:r>
      <w:proofErr w:type="spellEnd"/>
      <w:r w:rsidRPr="00BF5664">
        <w:rPr>
          <w:rFonts w:cs="Arial"/>
          <w:sz w:val="16"/>
          <w:szCs w:val="16"/>
        </w:rPr>
        <w:t xml:space="preserve"> </w:t>
      </w:r>
      <w:r w:rsidR="00881A2A" w:rsidRPr="00BF5664">
        <w:rPr>
          <w:rFonts w:cs="Arial"/>
          <w:sz w:val="16"/>
          <w:szCs w:val="16"/>
        </w:rPr>
        <w:t>перепадов по высоте более 1,8 м</w:t>
      </w:r>
      <w:r w:rsidRPr="00BF5664">
        <w:rPr>
          <w:rFonts w:cs="Arial"/>
          <w:sz w:val="16"/>
          <w:szCs w:val="16"/>
        </w:rPr>
        <w:t>, а также, если высота защитного ограждения этих площадок менее 1,1 м;</w:t>
      </w:r>
    </w:p>
    <w:p w14:paraId="43BA125D" w14:textId="77777777" w:rsidR="00944954" w:rsidRPr="00BF5664" w:rsidRDefault="00120BF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545F592B" w14:textId="77777777" w:rsidR="002325A9" w:rsidRPr="00BF5664" w:rsidRDefault="00A255B1"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 xml:space="preserve">Требование к </w:t>
      </w:r>
      <w:r w:rsidR="00944954" w:rsidRPr="00BF5664">
        <w:rPr>
          <w:rFonts w:cs="Arial"/>
          <w:b/>
          <w:sz w:val="16"/>
          <w:szCs w:val="16"/>
        </w:rPr>
        <w:t>работникам при работе на высоте</w:t>
      </w:r>
    </w:p>
    <w:p w14:paraId="68ECA939" w14:textId="77777777" w:rsidR="006349F7" w:rsidRPr="00BF5664" w:rsidRDefault="00A255B1"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Работники, выполняющие работы на высоте, в соответствии с действующим за</w:t>
      </w:r>
      <w:r w:rsidR="002129AC" w:rsidRPr="00BF5664">
        <w:rPr>
          <w:rFonts w:cs="Arial"/>
          <w:sz w:val="16"/>
          <w:szCs w:val="16"/>
        </w:rPr>
        <w:t>конодательством должны пройти</w:t>
      </w:r>
      <w:r w:rsidRPr="00BF5664">
        <w:rPr>
          <w:rFonts w:cs="Arial"/>
          <w:sz w:val="16"/>
          <w:szCs w:val="16"/>
        </w:rPr>
        <w:t xml:space="preserve"> обязательные предварительные и периодические медицинские осмотры</w:t>
      </w:r>
      <w:r w:rsidR="002325A9" w:rsidRPr="00BF5664">
        <w:rPr>
          <w:rFonts w:cs="Arial"/>
          <w:sz w:val="16"/>
          <w:szCs w:val="16"/>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BF5664">
        <w:rPr>
          <w:rFonts w:cs="Arial"/>
          <w:sz w:val="16"/>
          <w:szCs w:val="16"/>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Работники, допускаемые к работникам без применения средств </w:t>
      </w:r>
      <w:proofErr w:type="spellStart"/>
      <w:r w:rsidRPr="00BF5664">
        <w:rPr>
          <w:rFonts w:cs="Arial"/>
          <w:sz w:val="16"/>
          <w:szCs w:val="16"/>
        </w:rPr>
        <w:t>подмащивания</w:t>
      </w:r>
      <w:proofErr w:type="spellEnd"/>
      <w:r w:rsidRPr="00BF5664">
        <w:rPr>
          <w:rFonts w:cs="Arial"/>
          <w:sz w:val="16"/>
          <w:szCs w:val="16"/>
        </w:rPr>
        <w:t xml:space="preserve">, выполняемые на высоте 5 м. и более, а также выполняемым на расстоянии менее 2 м. от </w:t>
      </w:r>
      <w:proofErr w:type="spellStart"/>
      <w:r w:rsidRPr="00BF5664">
        <w:rPr>
          <w:rFonts w:cs="Arial"/>
          <w:sz w:val="16"/>
          <w:szCs w:val="16"/>
        </w:rPr>
        <w:t>неогражденных</w:t>
      </w:r>
      <w:proofErr w:type="spellEnd"/>
      <w:r w:rsidRPr="00BF5664">
        <w:rPr>
          <w:rFonts w:cs="Arial"/>
          <w:sz w:val="16"/>
          <w:szCs w:val="16"/>
        </w:rPr>
        <w:t xml:space="preserve">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4" w:name="P005C"/>
      <w:bookmarkEnd w:id="4"/>
    </w:p>
    <w:p w14:paraId="564E0CBB"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1 </w:t>
      </w:r>
      <w:r w:rsidR="006349F7" w:rsidRPr="00BF5664">
        <w:rPr>
          <w:rFonts w:cs="Arial"/>
          <w:sz w:val="16"/>
          <w:szCs w:val="16"/>
        </w:rPr>
        <w:t xml:space="preserve">группа – </w:t>
      </w:r>
      <w:r w:rsidR="00984879" w:rsidRPr="00BF5664">
        <w:rPr>
          <w:rFonts w:cs="Arial"/>
          <w:sz w:val="16"/>
          <w:szCs w:val="16"/>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BF5664">
        <w:rPr>
          <w:rFonts w:cs="Arial"/>
          <w:sz w:val="16"/>
          <w:szCs w:val="16"/>
        </w:rPr>
        <w:t>еля</w:t>
      </w:r>
      <w:r w:rsidR="00984879" w:rsidRPr="00BF5664">
        <w:rPr>
          <w:rFonts w:cs="Arial"/>
          <w:sz w:val="16"/>
          <w:szCs w:val="16"/>
        </w:rPr>
        <w:t>;</w:t>
      </w:r>
      <w:bookmarkStart w:id="5" w:name="P005E"/>
      <w:bookmarkEnd w:id="5"/>
    </w:p>
    <w:p w14:paraId="0B4B35A2"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2 </w:t>
      </w:r>
      <w:r w:rsidR="006349F7" w:rsidRPr="00BF5664">
        <w:rPr>
          <w:rFonts w:cs="Arial"/>
          <w:sz w:val="16"/>
          <w:szCs w:val="16"/>
        </w:rPr>
        <w:t xml:space="preserve">группа – </w:t>
      </w:r>
      <w:r w:rsidR="00984879" w:rsidRPr="00BF5664">
        <w:rPr>
          <w:rFonts w:cs="Arial"/>
          <w:sz w:val="16"/>
          <w:szCs w:val="16"/>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6" w:name="P0060"/>
      <w:bookmarkEnd w:id="6"/>
    </w:p>
    <w:p w14:paraId="5F553734" w14:textId="77777777" w:rsidR="00984879"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3 </w:t>
      </w:r>
      <w:r w:rsidR="006349F7" w:rsidRPr="00BF5664">
        <w:rPr>
          <w:rFonts w:cs="Arial"/>
          <w:sz w:val="16"/>
          <w:szCs w:val="16"/>
        </w:rPr>
        <w:t xml:space="preserve">группа – </w:t>
      </w:r>
      <w:r w:rsidR="00984879" w:rsidRPr="00BF5664">
        <w:rPr>
          <w:rFonts w:cs="Arial"/>
          <w:sz w:val="16"/>
          <w:szCs w:val="16"/>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BF5664">
        <w:rPr>
          <w:rFonts w:cs="Arial"/>
          <w:sz w:val="16"/>
          <w:szCs w:val="16"/>
        </w:rPr>
        <w:t>ивидуальной защиты</w:t>
      </w:r>
      <w:r w:rsidR="00984879" w:rsidRPr="00BF5664">
        <w:rPr>
          <w:rFonts w:cs="Arial"/>
          <w:sz w:val="16"/>
          <w:szCs w:val="16"/>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BF5664">
        <w:rPr>
          <w:rFonts w:cs="Arial"/>
          <w:sz w:val="16"/>
          <w:szCs w:val="16"/>
        </w:rPr>
        <w:t xml:space="preserve"> высоте</w:t>
      </w:r>
      <w:r w:rsidR="00984879" w:rsidRPr="00BF5664">
        <w:rPr>
          <w:rFonts w:cs="Arial"/>
          <w:sz w:val="16"/>
          <w:szCs w:val="16"/>
        </w:rPr>
        <w:t>.</w:t>
      </w:r>
    </w:p>
    <w:p w14:paraId="6333BE4C" w14:textId="77777777" w:rsidR="00944954" w:rsidRPr="00BF5664" w:rsidRDefault="001C4690"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 начала выполнения работ на высоте должен организовать:</w:t>
      </w:r>
    </w:p>
    <w:p w14:paraId="531865D7"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proofErr w:type="spellStart"/>
      <w:r w:rsidRPr="00BF5664">
        <w:rPr>
          <w:rFonts w:cs="Arial"/>
          <w:sz w:val="16"/>
          <w:szCs w:val="16"/>
        </w:rPr>
        <w:t>cоставление</w:t>
      </w:r>
      <w:proofErr w:type="spellEnd"/>
      <w:r w:rsidRPr="00BF5664">
        <w:rPr>
          <w:rFonts w:cs="Arial"/>
          <w:sz w:val="16"/>
          <w:szCs w:val="16"/>
        </w:rPr>
        <w:t xml:space="preserve"> перечня работ</w:t>
      </w:r>
      <w:r w:rsidR="007972EE" w:rsidRPr="00BF5664">
        <w:rPr>
          <w:rFonts w:cs="Arial"/>
          <w:sz w:val="16"/>
          <w:szCs w:val="16"/>
        </w:rPr>
        <w:t>, выполняемых по наряду-допуску</w:t>
      </w:r>
      <w:r w:rsidRPr="00BF5664">
        <w:rPr>
          <w:rFonts w:cs="Arial"/>
          <w:sz w:val="16"/>
          <w:szCs w:val="16"/>
        </w:rPr>
        <w:t>;</w:t>
      </w:r>
    </w:p>
    <w:p w14:paraId="6A07C916"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BF5664" w:rsidRDefault="0082347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Планом </w:t>
      </w:r>
      <w:r w:rsidR="00557EC8" w:rsidRPr="00BF5664">
        <w:rPr>
          <w:rFonts w:cs="Arial"/>
          <w:sz w:val="16"/>
          <w:szCs w:val="16"/>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BF5664" w:rsidRDefault="0006331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Порядок организации работ на высоте с лесов и подмостей</w:t>
      </w:r>
      <w:r w:rsidR="002129AC" w:rsidRPr="00BF5664">
        <w:rPr>
          <w:rFonts w:cs="Arial"/>
          <w:sz w:val="16"/>
          <w:szCs w:val="16"/>
        </w:rPr>
        <w:t xml:space="preserve"> смотри</w:t>
      </w:r>
      <w:r w:rsidR="004E06A0" w:rsidRPr="00BF5664">
        <w:rPr>
          <w:rFonts w:cs="Arial"/>
          <w:sz w:val="16"/>
          <w:szCs w:val="16"/>
        </w:rPr>
        <w:t xml:space="preserve"> Стандарт </w:t>
      </w:r>
      <w:proofErr w:type="spellStart"/>
      <w:r w:rsidR="004E06A0" w:rsidRPr="00BF5664">
        <w:rPr>
          <w:rFonts w:cs="Arial"/>
          <w:sz w:val="16"/>
          <w:szCs w:val="16"/>
        </w:rPr>
        <w:t>СМОЗиБТ</w:t>
      </w:r>
      <w:proofErr w:type="spellEnd"/>
      <w:r w:rsidR="006D0F3F" w:rsidRPr="00BF5664">
        <w:rPr>
          <w:rFonts w:cs="Arial"/>
          <w:sz w:val="16"/>
          <w:szCs w:val="16"/>
        </w:rPr>
        <w:t xml:space="preserve"> «</w:t>
      </w:r>
      <w:r w:rsidR="00B9242F" w:rsidRPr="00BF5664">
        <w:rPr>
          <w:rFonts w:cs="Arial"/>
          <w:sz w:val="16"/>
          <w:szCs w:val="16"/>
        </w:rPr>
        <w:t>Правила безопасности при работе</w:t>
      </w:r>
      <w:r w:rsidR="006D0F3F" w:rsidRPr="00BF5664">
        <w:rPr>
          <w:rFonts w:cs="Arial"/>
          <w:sz w:val="16"/>
          <w:szCs w:val="16"/>
        </w:rPr>
        <w:t xml:space="preserve"> на высоте»</w:t>
      </w:r>
      <w:r w:rsidR="004E06A0" w:rsidRPr="00BF5664">
        <w:rPr>
          <w:rFonts w:cs="Arial"/>
          <w:sz w:val="16"/>
          <w:szCs w:val="16"/>
        </w:rPr>
        <w:t xml:space="preserve"> (СО-СОТТА-13)</w:t>
      </w:r>
      <w:r w:rsidR="006D0F3F" w:rsidRPr="00BF5664">
        <w:rPr>
          <w:rFonts w:cs="Arial"/>
          <w:sz w:val="16"/>
          <w:szCs w:val="16"/>
        </w:rPr>
        <w:t>.</w:t>
      </w:r>
    </w:p>
    <w:p w14:paraId="76DED086"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До начала выполнения работ по наряду-допуску для выявления риска, связанного с возможным падением работника, необ</w:t>
      </w:r>
      <w:r w:rsidR="0006331C" w:rsidRPr="00BF5664">
        <w:rPr>
          <w:rFonts w:cs="Arial"/>
          <w:sz w:val="16"/>
          <w:szCs w:val="16"/>
        </w:rPr>
        <w:t xml:space="preserve">ходимо </w:t>
      </w:r>
      <w:r w:rsidR="00983EBE" w:rsidRPr="00BF5664">
        <w:rPr>
          <w:rFonts w:cs="Arial"/>
          <w:sz w:val="16"/>
          <w:szCs w:val="16"/>
        </w:rPr>
        <w:t xml:space="preserve">осмотреть рабочее место и </w:t>
      </w:r>
      <w:r w:rsidR="0006331C" w:rsidRPr="00BF5664">
        <w:rPr>
          <w:rFonts w:cs="Arial"/>
          <w:sz w:val="16"/>
          <w:szCs w:val="16"/>
        </w:rPr>
        <w:t>провести оценку рисков (с</w:t>
      </w:r>
      <w:r w:rsidRPr="00BF5664">
        <w:rPr>
          <w:rFonts w:cs="Arial"/>
          <w:sz w:val="16"/>
          <w:szCs w:val="16"/>
        </w:rPr>
        <w:t>м.</w:t>
      </w:r>
      <w:r w:rsidR="004E06A0" w:rsidRPr="00BF5664">
        <w:rPr>
          <w:rFonts w:cs="Arial"/>
          <w:sz w:val="16"/>
          <w:szCs w:val="16"/>
        </w:rPr>
        <w:t xml:space="preserve"> Положение </w:t>
      </w:r>
      <w:proofErr w:type="spellStart"/>
      <w:r w:rsidR="004E06A0" w:rsidRPr="00BF5664">
        <w:rPr>
          <w:rFonts w:cs="Arial"/>
          <w:sz w:val="16"/>
          <w:szCs w:val="16"/>
        </w:rPr>
        <w:t>СМОЗиБТ</w:t>
      </w:r>
      <w:proofErr w:type="spellEnd"/>
      <w:r w:rsidRPr="00BF5664">
        <w:rPr>
          <w:rFonts w:cs="Arial"/>
          <w:sz w:val="16"/>
          <w:szCs w:val="16"/>
        </w:rPr>
        <w:t xml:space="preserve"> «О проведении оценки рисков до начала выполнения работ по нарядам-допускам</w:t>
      </w:r>
      <w:r w:rsidR="00554808" w:rsidRPr="00BF5664">
        <w:rPr>
          <w:rFonts w:cs="Arial"/>
          <w:sz w:val="16"/>
          <w:szCs w:val="16"/>
        </w:rPr>
        <w:t xml:space="preserve"> в филиалах ОАО «Э.ОН России»</w:t>
      </w:r>
      <w:r w:rsidR="004E06A0" w:rsidRPr="00BF5664">
        <w:rPr>
          <w:rFonts w:cs="Arial"/>
          <w:sz w:val="16"/>
          <w:szCs w:val="16"/>
        </w:rPr>
        <w:t xml:space="preserve"> (ПО-СОТТА-24)</w:t>
      </w:r>
      <w:r w:rsidR="00554808" w:rsidRPr="00BF5664">
        <w:rPr>
          <w:rFonts w:cs="Arial"/>
          <w:sz w:val="16"/>
          <w:szCs w:val="16"/>
        </w:rPr>
        <w:t>)</w:t>
      </w:r>
      <w:r w:rsidRPr="00BF5664">
        <w:rPr>
          <w:rFonts w:cs="Arial"/>
          <w:sz w:val="16"/>
          <w:szCs w:val="16"/>
        </w:rPr>
        <w:t>.</w:t>
      </w:r>
    </w:p>
    <w:p w14:paraId="5CF2955F"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Осмотр рабочего места</w:t>
      </w:r>
      <w:r w:rsidR="00684CDC" w:rsidRPr="00BF5664">
        <w:rPr>
          <w:rFonts w:cs="Arial"/>
          <w:sz w:val="16"/>
          <w:szCs w:val="16"/>
        </w:rPr>
        <w:t xml:space="preserve"> </w:t>
      </w:r>
      <w:r w:rsidR="001727F2" w:rsidRPr="00BF5664">
        <w:rPr>
          <w:rFonts w:cs="Arial"/>
          <w:sz w:val="16"/>
          <w:szCs w:val="16"/>
        </w:rPr>
        <w:t>проводит ответственный руководитель</w:t>
      </w:r>
      <w:r w:rsidRPr="00BF5664">
        <w:rPr>
          <w:rFonts w:cs="Arial"/>
          <w:sz w:val="16"/>
          <w:szCs w:val="16"/>
        </w:rPr>
        <w:t xml:space="preserve"> работ в присутствии ответственного исполнителя работ.</w:t>
      </w:r>
    </w:p>
    <w:p w14:paraId="61593E8B" w14:textId="77777777" w:rsidR="0093218A" w:rsidRPr="00BF5664" w:rsidRDefault="0092671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BF5664" w:rsidRDefault="00316460" w:rsidP="00316460">
      <w:pPr>
        <w:pStyle w:val="af8"/>
        <w:spacing w:after="120"/>
        <w:ind w:left="1560"/>
        <w:contextualSpacing w:val="0"/>
        <w:jc w:val="both"/>
        <w:rPr>
          <w:rFonts w:cs="Arial"/>
          <w:sz w:val="16"/>
          <w:szCs w:val="16"/>
        </w:rPr>
      </w:pPr>
    </w:p>
    <w:p w14:paraId="03F5B3D4" w14:textId="77777777" w:rsidR="00984879" w:rsidRPr="00BF5664" w:rsidRDefault="00120BFC" w:rsidP="00E65B46">
      <w:pPr>
        <w:pStyle w:val="af8"/>
        <w:numPr>
          <w:ilvl w:val="1"/>
          <w:numId w:val="23"/>
        </w:numPr>
        <w:spacing w:after="120"/>
        <w:ind w:left="709" w:hanging="709"/>
        <w:contextualSpacing w:val="0"/>
        <w:jc w:val="both"/>
        <w:rPr>
          <w:rFonts w:cs="Arial"/>
          <w:b/>
          <w:sz w:val="16"/>
          <w:szCs w:val="16"/>
        </w:rPr>
      </w:pPr>
      <w:r w:rsidRPr="00BF5664">
        <w:rPr>
          <w:rFonts w:cs="Arial"/>
          <w:b/>
          <w:bCs/>
          <w:color w:val="000001"/>
          <w:sz w:val="16"/>
          <w:szCs w:val="16"/>
        </w:rPr>
        <w:lastRenderedPageBreak/>
        <w:t>Требования</w:t>
      </w:r>
      <w:r w:rsidR="006D0F3F" w:rsidRPr="00BF5664">
        <w:rPr>
          <w:rFonts w:cs="Arial"/>
          <w:b/>
          <w:bCs/>
          <w:color w:val="000001"/>
          <w:sz w:val="16"/>
          <w:szCs w:val="16"/>
        </w:rPr>
        <w:t xml:space="preserve"> к оборудованию, механизмам, ручному инструменту, применяемым при работе на высоте</w:t>
      </w:r>
    </w:p>
    <w:p w14:paraId="0400789A" w14:textId="77777777" w:rsidR="006D0F3F"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BF5664">
        <w:rPr>
          <w:rFonts w:cs="Arial"/>
          <w:sz w:val="16"/>
          <w:szCs w:val="16"/>
        </w:rPr>
        <w:t>строповка</w:t>
      </w:r>
      <w:proofErr w:type="spellEnd"/>
      <w:r w:rsidRPr="00BF5664">
        <w:rPr>
          <w:rFonts w:cs="Arial"/>
          <w:sz w:val="16"/>
          <w:szCs w:val="16"/>
        </w:rPr>
        <w:t>, размещение на достаточном удалении от границы перепада высот или закрепление к страховочной привязи работника</w:t>
      </w:r>
      <w:r w:rsidR="001D1028" w:rsidRPr="00BF5664">
        <w:rPr>
          <w:rFonts w:cs="Arial"/>
          <w:sz w:val="16"/>
          <w:szCs w:val="16"/>
        </w:rPr>
        <w:t>)</w:t>
      </w:r>
      <w:r w:rsidRPr="00BF5664">
        <w:rPr>
          <w:rFonts w:cs="Arial"/>
          <w:sz w:val="16"/>
          <w:szCs w:val="16"/>
        </w:rPr>
        <w:t>.</w:t>
      </w:r>
    </w:p>
    <w:p w14:paraId="211F6258" w14:textId="77777777" w:rsidR="00EA4B72"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BF5664" w:rsidRDefault="00643D4E"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Средства индивидуальной и коллективной защит</w:t>
      </w:r>
      <w:r w:rsidR="0093218A" w:rsidRPr="00BF5664">
        <w:rPr>
          <w:rFonts w:cs="Arial"/>
          <w:b/>
          <w:sz w:val="16"/>
          <w:szCs w:val="16"/>
        </w:rPr>
        <w:t>ы при работе на высоте</w:t>
      </w:r>
    </w:p>
    <w:p w14:paraId="1B375669"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Системы обеспечения безопасности работ на высоте должны соответствовать существующим условиям на рабочих местах, хара</w:t>
      </w:r>
      <w:r w:rsidR="001D1028" w:rsidRPr="00BF5664">
        <w:rPr>
          <w:rFonts w:cs="Arial"/>
          <w:sz w:val="16"/>
          <w:szCs w:val="16"/>
        </w:rPr>
        <w:t>ктеру и виду выполняемой работы</w:t>
      </w:r>
      <w:r w:rsidRPr="00BF5664">
        <w:rPr>
          <w:rFonts w:cs="Arial"/>
          <w:sz w:val="16"/>
          <w:szCs w:val="16"/>
        </w:rPr>
        <w:t>.</w:t>
      </w:r>
    </w:p>
    <w:p w14:paraId="34FAB09E" w14:textId="77777777" w:rsidR="001C4690" w:rsidRPr="00BF5664" w:rsidRDefault="00DD168D"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Средства колле</w:t>
      </w:r>
      <w:r w:rsidR="002325A9" w:rsidRPr="00BF5664">
        <w:rPr>
          <w:rFonts w:cs="Arial"/>
          <w:sz w:val="16"/>
          <w:szCs w:val="16"/>
        </w:rPr>
        <w:t xml:space="preserve">ктивной и индивидуальной защиты </w:t>
      </w:r>
      <w:r w:rsidRPr="00BF5664">
        <w:rPr>
          <w:rFonts w:cs="Arial"/>
          <w:sz w:val="16"/>
          <w:szCs w:val="16"/>
        </w:rPr>
        <w:t>должны быть соответствующим образом учтены и содержаться в технически исправном состоянии.</w:t>
      </w:r>
    </w:p>
    <w:p w14:paraId="10567944"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На всех средствах коллективной и индивидуальной защиты в соответствии с установленными требованиями должны быть нанесены</w:t>
      </w:r>
      <w:r w:rsidR="001D1028" w:rsidRPr="00BF5664">
        <w:rPr>
          <w:rFonts w:cs="Arial"/>
          <w:sz w:val="16"/>
          <w:szCs w:val="16"/>
        </w:rPr>
        <w:t xml:space="preserve"> изготовителем</w:t>
      </w:r>
      <w:r w:rsidRPr="00BF5664">
        <w:rPr>
          <w:rFonts w:cs="Arial"/>
          <w:sz w:val="16"/>
          <w:szCs w:val="16"/>
        </w:rPr>
        <w:t xml:space="preserve"> долговременные маркировки.</w:t>
      </w:r>
    </w:p>
    <w:p w14:paraId="6076CD57"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качестве привязи в страховочных системах используется страховочная привязь.</w:t>
      </w:r>
    </w:p>
    <w:p w14:paraId="48B05FD1"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Использование </w:t>
      </w:r>
      <w:proofErr w:type="spellStart"/>
      <w:r w:rsidRPr="00BF5664">
        <w:rPr>
          <w:rFonts w:cs="Arial"/>
          <w:sz w:val="16"/>
          <w:szCs w:val="16"/>
        </w:rPr>
        <w:t>безлямочных</w:t>
      </w:r>
      <w:proofErr w:type="spellEnd"/>
      <w:r w:rsidRPr="00BF5664">
        <w:rPr>
          <w:rFonts w:cs="Arial"/>
          <w:sz w:val="16"/>
          <w:szCs w:val="16"/>
        </w:rPr>
        <w:t xml:space="preserve"> предохранительных поясов </w:t>
      </w:r>
      <w:r w:rsidRPr="00BF5664">
        <w:rPr>
          <w:rFonts w:cs="Arial"/>
          <w:b/>
          <w:color w:val="FF0000"/>
          <w:sz w:val="16"/>
          <w:szCs w:val="16"/>
          <w:u w:val="single"/>
        </w:rPr>
        <w:t>запрещено</w:t>
      </w:r>
      <w:r w:rsidRPr="00BF5664">
        <w:rPr>
          <w:rFonts w:cs="Arial"/>
          <w:color w:val="FF0000"/>
          <w:sz w:val="16"/>
          <w:szCs w:val="16"/>
        </w:rPr>
        <w:t xml:space="preserve"> </w:t>
      </w:r>
      <w:r w:rsidRPr="00BF5664">
        <w:rPr>
          <w:rFonts w:cs="Arial"/>
          <w:sz w:val="16"/>
          <w:szCs w:val="16"/>
        </w:rPr>
        <w:t xml:space="preserve">ввиду риска </w:t>
      </w:r>
      <w:proofErr w:type="spellStart"/>
      <w:r w:rsidRPr="00BF5664">
        <w:rPr>
          <w:rFonts w:cs="Arial"/>
          <w:sz w:val="16"/>
          <w:szCs w:val="16"/>
        </w:rPr>
        <w:t>травмирования</w:t>
      </w:r>
      <w:proofErr w:type="spellEnd"/>
      <w:r w:rsidRPr="00BF5664">
        <w:rPr>
          <w:rFonts w:cs="Arial"/>
          <w:sz w:val="16"/>
          <w:szCs w:val="16"/>
        </w:rPr>
        <w:t xml:space="preserve"> или смерти вследствие ударного воздействия на позвоночник работника при остановке падения.</w:t>
      </w:r>
    </w:p>
    <w:p w14:paraId="3158AD44" w14:textId="77777777" w:rsidR="004301B3" w:rsidRPr="00BF5664" w:rsidRDefault="004301B3" w:rsidP="004301B3">
      <w:pPr>
        <w:pStyle w:val="af8"/>
        <w:spacing w:after="120"/>
        <w:ind w:left="1276"/>
        <w:contextualSpacing w:val="0"/>
        <w:rPr>
          <w:rFonts w:cs="Arial"/>
          <w:sz w:val="16"/>
          <w:szCs w:val="16"/>
        </w:rPr>
      </w:pPr>
      <w:r w:rsidRPr="00BF5664">
        <w:rPr>
          <w:rFonts w:cs="Arial"/>
          <w:sz w:val="16"/>
          <w:szCs w:val="16"/>
        </w:rPr>
        <w:t xml:space="preserve">   </w:t>
      </w:r>
      <w:r w:rsidR="00231D13" w:rsidRPr="00BF5664">
        <w:rPr>
          <w:rFonts w:cs="Arial"/>
          <w:sz w:val="16"/>
          <w:szCs w:val="16"/>
        </w:rPr>
        <w:t xml:space="preserve">      </w:t>
      </w:r>
      <w:r w:rsidRPr="00BF5664">
        <w:rPr>
          <w:rFonts w:cs="Arial"/>
          <w:sz w:val="16"/>
          <w:szCs w:val="16"/>
        </w:rPr>
        <w:t xml:space="preserve">  </w:t>
      </w:r>
      <w:r w:rsidRPr="00BF5664">
        <w:rPr>
          <w:rFonts w:cs="Arial"/>
          <w:noProof/>
          <w:color w:val="000000"/>
          <w:sz w:val="16"/>
          <w:szCs w:val="16"/>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BF5664">
        <w:rPr>
          <w:rFonts w:cs="Arial"/>
          <w:sz w:val="16"/>
          <w:szCs w:val="16"/>
        </w:rPr>
        <w:t xml:space="preserve">           </w:t>
      </w:r>
      <w:r w:rsidRPr="00BF5664">
        <w:rPr>
          <w:rFonts w:cs="Arial"/>
          <w:noProof/>
          <w:color w:val="000000"/>
          <w:sz w:val="16"/>
          <w:szCs w:val="16"/>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1 – Страховочная привязь</w:t>
      </w:r>
    </w:p>
    <w:p w14:paraId="283832F4" w14:textId="77777777" w:rsidR="004301B3" w:rsidRPr="00BF5664" w:rsidRDefault="004301B3" w:rsidP="004301B3">
      <w:pPr>
        <w:pStyle w:val="af8"/>
        <w:spacing w:after="120" w:line="240" w:lineRule="auto"/>
        <w:ind w:left="1134"/>
        <w:contextualSpacing w:val="0"/>
        <w:rPr>
          <w:rFonts w:cs="Arial"/>
          <w:sz w:val="16"/>
          <w:szCs w:val="16"/>
        </w:rPr>
      </w:pPr>
      <w:r w:rsidRPr="00BF5664">
        <w:rPr>
          <w:rFonts w:cs="Arial"/>
          <w:b/>
          <w:sz w:val="16"/>
          <w:szCs w:val="16"/>
        </w:rPr>
        <w:t xml:space="preserve">     </w:t>
      </w:r>
      <w:r w:rsidR="00231D13" w:rsidRPr="00BF5664">
        <w:rPr>
          <w:rFonts w:cs="Arial"/>
          <w:b/>
          <w:sz w:val="16"/>
          <w:szCs w:val="16"/>
        </w:rPr>
        <w:t xml:space="preserve">       </w:t>
      </w:r>
      <w:r w:rsidRPr="00BF5664">
        <w:rPr>
          <w:rFonts w:cs="Arial"/>
          <w:b/>
          <w:sz w:val="16"/>
          <w:szCs w:val="16"/>
        </w:rPr>
        <w:t xml:space="preserve"> </w:t>
      </w:r>
      <w:r w:rsidRPr="00BF5664">
        <w:rPr>
          <w:rFonts w:cs="Arial"/>
          <w:noProof/>
          <w:sz w:val="16"/>
          <w:szCs w:val="16"/>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BF5664">
        <w:rPr>
          <w:rFonts w:cs="Arial"/>
          <w:b/>
          <w:sz w:val="16"/>
          <w:szCs w:val="16"/>
        </w:rPr>
        <w:t xml:space="preserve">     </w:t>
      </w:r>
      <w:r w:rsidR="00231D13" w:rsidRPr="00BF5664">
        <w:rPr>
          <w:rFonts w:cs="Arial"/>
          <w:sz w:val="16"/>
          <w:szCs w:val="16"/>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168.75pt" o:ole="">
            <v:imagedata r:id="rId18" o:title=""/>
          </v:shape>
          <o:OLEObject Type="Embed" ProgID="CorelPhotoPaint.Image.11" ShapeID="_x0000_i1025" DrawAspect="Content" ObjectID="_1581773643" r:id="rId19"/>
        </w:object>
      </w:r>
    </w:p>
    <w:p w14:paraId="0F078160"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2 – Предохранительный пояс</w:t>
      </w:r>
    </w:p>
    <w:p w14:paraId="2DFB0556" w14:textId="77777777" w:rsidR="00823473"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должен проводить осмотр СИЗ до и после каждого применения.</w:t>
      </w:r>
    </w:p>
    <w:p w14:paraId="12087655" w14:textId="77777777" w:rsidR="00643D4E"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В качестве стропов соединительно-амортизирующей подсистемы удерживающей системы могут использоваться стропы для</w:t>
      </w:r>
      <w:r w:rsidR="0093218A" w:rsidRPr="00BF5664">
        <w:rPr>
          <w:rFonts w:cs="Arial"/>
          <w:sz w:val="16"/>
          <w:szCs w:val="16"/>
        </w:rPr>
        <w:t xml:space="preserve"> удержания или позиционирования</w:t>
      </w:r>
      <w:r w:rsidR="004301B3" w:rsidRPr="00BF5664">
        <w:rPr>
          <w:rFonts w:cs="Arial"/>
          <w:sz w:val="16"/>
          <w:szCs w:val="16"/>
        </w:rPr>
        <w:t>,</w:t>
      </w:r>
      <w:r w:rsidR="0093218A" w:rsidRPr="00BF5664">
        <w:rPr>
          <w:rFonts w:cs="Arial"/>
          <w:sz w:val="16"/>
          <w:szCs w:val="16"/>
        </w:rPr>
        <w:t xml:space="preserve"> </w:t>
      </w:r>
      <w:r w:rsidRPr="00BF5664">
        <w:rPr>
          <w:rFonts w:cs="Arial"/>
          <w:sz w:val="16"/>
          <w:szCs w:val="16"/>
        </w:rPr>
        <w:t>постоянной или регулируемой длины, в том числе, стропы с амортизатором и вытяжные предохранительные устройства.</w:t>
      </w:r>
    </w:p>
    <w:p w14:paraId="69B0564B" w14:textId="77777777" w:rsidR="00B638B1" w:rsidRPr="00BF5664" w:rsidRDefault="00BB6B42"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Страховочные системы, обязательно используются в случае выявления по результатам </w:t>
      </w:r>
      <w:r w:rsidR="00667444" w:rsidRPr="00BF5664">
        <w:rPr>
          <w:rFonts w:cs="Arial"/>
          <w:sz w:val="16"/>
          <w:szCs w:val="16"/>
        </w:rPr>
        <w:t xml:space="preserve">проведения оценки рисков и </w:t>
      </w:r>
      <w:r w:rsidRPr="00BF5664">
        <w:rPr>
          <w:rFonts w:cs="Arial"/>
          <w:sz w:val="16"/>
          <w:szCs w:val="16"/>
        </w:rPr>
        <w:t>осмотра рабочего места</w:t>
      </w:r>
      <w:r w:rsidR="00667444" w:rsidRPr="00BF5664">
        <w:rPr>
          <w:rFonts w:cs="Arial"/>
          <w:sz w:val="16"/>
          <w:szCs w:val="16"/>
        </w:rPr>
        <w:t>,</w:t>
      </w:r>
      <w:r w:rsidRPr="00BF5664">
        <w:rPr>
          <w:rFonts w:cs="Arial"/>
          <w:sz w:val="16"/>
          <w:szCs w:val="16"/>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BF5664">
        <w:rPr>
          <w:rFonts w:cs="Arial"/>
          <w:sz w:val="16"/>
          <w:szCs w:val="16"/>
        </w:rPr>
        <w:t xml:space="preserve"> </w:t>
      </w:r>
    </w:p>
    <w:p w14:paraId="2CEB7D06" w14:textId="77777777" w:rsidR="0093218A"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состав систем спасения и эвакуации должны входить:</w:t>
      </w:r>
    </w:p>
    <w:p w14:paraId="612819BB" w14:textId="77777777" w:rsidR="0093218A" w:rsidRPr="00BF5664" w:rsidRDefault="00557EC8"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резервные удерживающие системы, системы позиционирования и/или страховочные системы;</w:t>
      </w:r>
    </w:p>
    <w:p w14:paraId="5A7010DF" w14:textId="77777777" w:rsidR="00557EC8" w:rsidRPr="00BF5664" w:rsidRDefault="00557EC8" w:rsidP="00E65B46">
      <w:pPr>
        <w:pStyle w:val="af8"/>
        <w:numPr>
          <w:ilvl w:val="3"/>
          <w:numId w:val="23"/>
        </w:numPr>
        <w:spacing w:after="240"/>
        <w:ind w:left="2552" w:hanging="992"/>
        <w:contextualSpacing w:val="0"/>
        <w:jc w:val="both"/>
        <w:rPr>
          <w:rFonts w:cs="Arial"/>
          <w:sz w:val="16"/>
          <w:szCs w:val="16"/>
        </w:rPr>
      </w:pPr>
      <w:r w:rsidRPr="00BF5664">
        <w:rPr>
          <w:rFonts w:cs="Arial"/>
          <w:sz w:val="16"/>
          <w:szCs w:val="16"/>
        </w:rPr>
        <w:t xml:space="preserve">необходимые средства подъема и спуска, в зависимости от плана спасения и/или эвакуации (например, лебедки, блоки, </w:t>
      </w:r>
      <w:proofErr w:type="spellStart"/>
      <w:r w:rsidRPr="00BF5664">
        <w:rPr>
          <w:rFonts w:cs="Arial"/>
          <w:sz w:val="16"/>
          <w:szCs w:val="16"/>
        </w:rPr>
        <w:t>триподы</w:t>
      </w:r>
      <w:proofErr w:type="spellEnd"/>
      <w:r w:rsidRPr="00BF5664">
        <w:rPr>
          <w:rFonts w:cs="Arial"/>
          <w:sz w:val="16"/>
          <w:szCs w:val="16"/>
        </w:rPr>
        <w:t>, подъемники).</w:t>
      </w:r>
    </w:p>
    <w:p w14:paraId="1844111B" w14:textId="77777777" w:rsidR="00DD5A5C" w:rsidRPr="00BF5664" w:rsidRDefault="00DD5A5C" w:rsidP="00E65B46">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Леса</w:t>
      </w:r>
    </w:p>
    <w:p w14:paraId="06510756" w14:textId="77777777" w:rsidR="0093218A" w:rsidRPr="00BF5664" w:rsidRDefault="00BF6A74"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и их элементы</w:t>
      </w:r>
      <w:r w:rsidRPr="00BF5664">
        <w:rPr>
          <w:rFonts w:cs="Arial"/>
          <w:sz w:val="16"/>
          <w:szCs w:val="16"/>
          <w:lang w:val="en-US"/>
        </w:rPr>
        <w:t>:</w:t>
      </w:r>
    </w:p>
    <w:p w14:paraId="6D932F8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обеспечивать безопасность работников во время монтажа и демонтажа;</w:t>
      </w:r>
    </w:p>
    <w:p w14:paraId="429249B8"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перила и другие предохранительные сооружения, платформы, наст</w:t>
      </w:r>
      <w:r w:rsidR="003C4CEB" w:rsidRPr="00BF5664">
        <w:rPr>
          <w:rFonts w:cs="Arial"/>
          <w:sz w:val="16"/>
          <w:szCs w:val="16"/>
        </w:rPr>
        <w:t>илы</w:t>
      </w:r>
      <w:r w:rsidRPr="00BF5664">
        <w:rPr>
          <w:rFonts w:cs="Arial"/>
          <w:sz w:val="16"/>
          <w:szCs w:val="16"/>
        </w:rPr>
        <w:t>, подпорки, поперечины, лестницы и пандусы должны легко устанавливаться и надежно крепиться;</w:t>
      </w:r>
    </w:p>
    <w:p w14:paraId="35EC093F" w14:textId="77777777" w:rsidR="005E2510"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содержаться и эксплуатироваться таким образом, чтобы и</w:t>
      </w:r>
      <w:r w:rsidR="001715D6" w:rsidRPr="00BF5664">
        <w:rPr>
          <w:rFonts w:cs="Arial"/>
          <w:sz w:val="16"/>
          <w:szCs w:val="16"/>
        </w:rPr>
        <w:t>сключались их разрушение, потери</w:t>
      </w:r>
      <w:r w:rsidRPr="00BF5664">
        <w:rPr>
          <w:rFonts w:cs="Arial"/>
          <w:sz w:val="16"/>
          <w:szCs w:val="16"/>
        </w:rPr>
        <w:t xml:space="preserve"> устойчивости.</w:t>
      </w:r>
    </w:p>
    <w:p w14:paraId="3B2B7D98"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Для доступа на леса необходимо использовать только предусмотренные для этого пути и устройства.</w:t>
      </w:r>
    </w:p>
    <w:p w14:paraId="0E7E0F02"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необходимо устанавливать так, чтобы они не ограничивали доступ к каналам, точ</w:t>
      </w:r>
      <w:r w:rsidR="008B4C26" w:rsidRPr="00BF5664">
        <w:rPr>
          <w:rFonts w:cs="Arial"/>
          <w:sz w:val="16"/>
          <w:szCs w:val="16"/>
        </w:rPr>
        <w:t>кам</w:t>
      </w:r>
      <w:r w:rsidRPr="00BF5664">
        <w:rPr>
          <w:rFonts w:cs="Arial"/>
          <w:sz w:val="16"/>
          <w:szCs w:val="16"/>
        </w:rPr>
        <w:t xml:space="preserve"> подключения к сетям электроэнергии, сжатого воздуха, воды </w:t>
      </w:r>
      <w:r w:rsidR="005C2FCC" w:rsidRPr="00BF5664">
        <w:rPr>
          <w:rFonts w:cs="Arial"/>
          <w:sz w:val="16"/>
          <w:szCs w:val="16"/>
        </w:rPr>
        <w:t>Заказчика</w:t>
      </w:r>
      <w:r w:rsidRPr="00BF5664">
        <w:rPr>
          <w:rFonts w:cs="Arial"/>
          <w:sz w:val="16"/>
          <w:szCs w:val="16"/>
        </w:rPr>
        <w:t xml:space="preserve">, предохранительным устройствам, аварийным душевым установкам и (подземной) запорной арматуре. Запрещено </w:t>
      </w:r>
      <w:r w:rsidR="008B4C26" w:rsidRPr="00BF5664">
        <w:rPr>
          <w:rFonts w:cs="Arial"/>
          <w:sz w:val="16"/>
          <w:szCs w:val="16"/>
        </w:rPr>
        <w:t>устанавливать леса на</w:t>
      </w:r>
      <w:r w:rsidRPr="00BF5664">
        <w:rPr>
          <w:rFonts w:cs="Arial"/>
          <w:sz w:val="16"/>
          <w:szCs w:val="16"/>
        </w:rPr>
        <w:t xml:space="preserve"> пут</w:t>
      </w:r>
      <w:r w:rsidR="008B4C26" w:rsidRPr="00BF5664">
        <w:rPr>
          <w:rFonts w:cs="Arial"/>
          <w:sz w:val="16"/>
          <w:szCs w:val="16"/>
        </w:rPr>
        <w:t>ях</w:t>
      </w:r>
      <w:r w:rsidRPr="00BF5664">
        <w:rPr>
          <w:rFonts w:cs="Arial"/>
          <w:sz w:val="16"/>
          <w:szCs w:val="16"/>
        </w:rPr>
        <w:t xml:space="preserve"> эвакуации.</w:t>
      </w:r>
    </w:p>
    <w:p w14:paraId="15126A97" w14:textId="77777777" w:rsidR="00D64D00" w:rsidRPr="00BF5664" w:rsidRDefault="002325A9"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Подрядчик, выполняя</w:t>
      </w:r>
      <w:r w:rsidR="00BF6A74" w:rsidRPr="00BF5664">
        <w:rPr>
          <w:rFonts w:cs="Arial"/>
          <w:sz w:val="16"/>
          <w:szCs w:val="16"/>
        </w:rPr>
        <w:t xml:space="preserve"> работы с </w:t>
      </w:r>
      <w:r w:rsidRPr="00BF5664">
        <w:rPr>
          <w:rFonts w:cs="Arial"/>
          <w:sz w:val="16"/>
          <w:szCs w:val="16"/>
        </w:rPr>
        <w:t>лесов должен</w:t>
      </w:r>
      <w:r w:rsidR="00DD5A5C" w:rsidRPr="00BF5664">
        <w:rPr>
          <w:rFonts w:cs="Arial"/>
          <w:sz w:val="16"/>
          <w:szCs w:val="16"/>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BF5664" w:rsidRDefault="001715D6"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BF5664" w:rsidRDefault="00211249" w:rsidP="00E65B46">
      <w:pPr>
        <w:pStyle w:val="2"/>
        <w:spacing w:before="0" w:after="120"/>
        <w:ind w:left="709" w:hanging="709"/>
        <w:rPr>
          <w:rFonts w:cs="Arial"/>
          <w:sz w:val="16"/>
          <w:szCs w:val="16"/>
        </w:rPr>
      </w:pPr>
      <w:r w:rsidRPr="00BF5664">
        <w:rPr>
          <w:rFonts w:cs="Arial"/>
          <w:sz w:val="16"/>
          <w:szCs w:val="16"/>
        </w:rPr>
        <w:t>Порядок и</w:t>
      </w:r>
      <w:r w:rsidR="00E234B6" w:rsidRPr="00BF5664">
        <w:rPr>
          <w:rFonts w:cs="Arial"/>
          <w:sz w:val="16"/>
          <w:szCs w:val="16"/>
        </w:rPr>
        <w:t>дентификации строительных лесов</w:t>
      </w:r>
    </w:p>
    <w:p w14:paraId="27034889" w14:textId="77777777" w:rsidR="004301B3"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соответствии с</w:t>
      </w:r>
      <w:r w:rsidR="004234D6" w:rsidRPr="00BF5664">
        <w:rPr>
          <w:rFonts w:cs="Arial"/>
          <w:sz w:val="16"/>
          <w:szCs w:val="16"/>
        </w:rPr>
        <w:t xml:space="preserve">о Стандартом </w:t>
      </w:r>
      <w:proofErr w:type="spellStart"/>
      <w:r w:rsidR="004234D6" w:rsidRPr="00BF5664">
        <w:rPr>
          <w:rFonts w:cs="Arial"/>
          <w:sz w:val="16"/>
          <w:szCs w:val="16"/>
        </w:rPr>
        <w:t>СМОЗиБТ</w:t>
      </w:r>
      <w:proofErr w:type="spellEnd"/>
      <w:r w:rsidRPr="00BF5664">
        <w:rPr>
          <w:rFonts w:cs="Arial"/>
          <w:sz w:val="16"/>
          <w:szCs w:val="16"/>
        </w:rPr>
        <w:t xml:space="preserve"> «</w:t>
      </w:r>
      <w:r w:rsidR="001727F2" w:rsidRPr="00BF5664">
        <w:rPr>
          <w:rFonts w:cs="Arial"/>
          <w:sz w:val="16"/>
          <w:szCs w:val="16"/>
        </w:rPr>
        <w:t>Правила безопасности при работе</w:t>
      </w:r>
      <w:r w:rsidRPr="00BF5664">
        <w:rPr>
          <w:rFonts w:cs="Arial"/>
          <w:sz w:val="16"/>
          <w:szCs w:val="16"/>
        </w:rPr>
        <w:t xml:space="preserve"> на высоте»</w:t>
      </w:r>
      <w:r w:rsidR="004234D6" w:rsidRPr="00BF5664">
        <w:rPr>
          <w:rFonts w:cs="Arial"/>
          <w:sz w:val="16"/>
          <w:szCs w:val="16"/>
        </w:rPr>
        <w:t xml:space="preserve"> (СО-СОТТА-13)</w:t>
      </w:r>
      <w:r w:rsidRPr="00BF5664">
        <w:rPr>
          <w:rFonts w:cs="Arial"/>
          <w:sz w:val="16"/>
          <w:szCs w:val="16"/>
        </w:rPr>
        <w:t xml:space="preserve">, все строительные леса </w:t>
      </w:r>
      <w:r w:rsidR="00211249" w:rsidRPr="00BF5664">
        <w:rPr>
          <w:rFonts w:cs="Arial"/>
          <w:sz w:val="16"/>
          <w:szCs w:val="16"/>
        </w:rPr>
        <w:t xml:space="preserve">до и выше 4 метров на территории </w:t>
      </w:r>
      <w:r w:rsidRPr="00BF5664">
        <w:rPr>
          <w:rFonts w:cs="Arial"/>
          <w:sz w:val="16"/>
          <w:szCs w:val="16"/>
        </w:rPr>
        <w:t>Заказчика</w:t>
      </w:r>
      <w:r w:rsidR="00211249" w:rsidRPr="00BF5664">
        <w:rPr>
          <w:rFonts w:cs="Arial"/>
          <w:sz w:val="16"/>
          <w:szCs w:val="16"/>
        </w:rPr>
        <w:t xml:space="preserve"> подлежат идентификации, т.е. должны иметь соответствующие плакаты </w:t>
      </w:r>
      <w:r w:rsidR="00AE29AF" w:rsidRPr="00BF5664">
        <w:rPr>
          <w:rFonts w:cs="Arial"/>
          <w:sz w:val="16"/>
          <w:szCs w:val="16"/>
        </w:rPr>
        <w:t>безопасности размером А 4 (</w:t>
      </w:r>
      <w:r w:rsidR="006D0F3F" w:rsidRPr="00BF5664">
        <w:rPr>
          <w:rFonts w:cs="Arial"/>
          <w:sz w:val="16"/>
          <w:szCs w:val="16"/>
        </w:rPr>
        <w:t>П</w:t>
      </w:r>
      <w:r w:rsidR="00211249" w:rsidRPr="00BF5664">
        <w:rPr>
          <w:rFonts w:cs="Arial"/>
          <w:sz w:val="16"/>
          <w:szCs w:val="16"/>
        </w:rPr>
        <w:t xml:space="preserve">риложение </w:t>
      </w:r>
      <w:r w:rsidR="002129AC" w:rsidRPr="00BF5664">
        <w:rPr>
          <w:rFonts w:cs="Arial"/>
          <w:sz w:val="16"/>
          <w:szCs w:val="16"/>
        </w:rPr>
        <w:t>№2</w:t>
      </w:r>
      <w:r w:rsidR="00AE29AF" w:rsidRPr="00BF5664">
        <w:rPr>
          <w:rFonts w:cs="Arial"/>
          <w:sz w:val="16"/>
          <w:szCs w:val="16"/>
        </w:rPr>
        <w:t xml:space="preserve"> – Плакаты безопасности</w:t>
      </w:r>
      <w:r w:rsidR="007B7DE5" w:rsidRPr="00BF5664">
        <w:rPr>
          <w:rFonts w:cs="Arial"/>
          <w:sz w:val="16"/>
          <w:szCs w:val="16"/>
        </w:rPr>
        <w:t xml:space="preserve"> при работе с лесов</w:t>
      </w:r>
      <w:r w:rsidR="00211249" w:rsidRPr="00BF5664">
        <w:rPr>
          <w:rFonts w:cs="Arial"/>
          <w:sz w:val="16"/>
          <w:szCs w:val="16"/>
        </w:rPr>
        <w:t>):</w:t>
      </w:r>
    </w:p>
    <w:p w14:paraId="440271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2CCB40DC"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83FD75"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3E9F3A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D965D9B"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920576"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58E846F9"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61F7A6C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4C53452"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C75117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22B0C5E"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656B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24B90817"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697825E2"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41522C8A"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3710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359379D9"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75B65A09" w14:textId="77777777" w:rsidR="004301B3" w:rsidRPr="00BF5664" w:rsidRDefault="004301B3" w:rsidP="00F02F65">
      <w:pPr>
        <w:pStyle w:val="af8"/>
        <w:numPr>
          <w:ilvl w:val="2"/>
          <w:numId w:val="25"/>
        </w:numPr>
        <w:spacing w:after="120"/>
        <w:ind w:left="1276" w:hanging="709"/>
        <w:jc w:val="both"/>
        <w:rPr>
          <w:rFonts w:cs="Arial"/>
          <w:vanish/>
          <w:sz w:val="16"/>
          <w:szCs w:val="16"/>
        </w:rPr>
      </w:pPr>
    </w:p>
    <w:p w14:paraId="6FA91429"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разрешена</w:t>
      </w:r>
      <w:r w:rsidR="004301B3" w:rsidRPr="00BF5664">
        <w:rPr>
          <w:rFonts w:cs="Arial"/>
          <w:sz w:val="16"/>
          <w:szCs w:val="16"/>
          <w:lang w:val="en-US"/>
        </w:rPr>
        <w:t>;</w:t>
      </w:r>
    </w:p>
    <w:p w14:paraId="447763B4"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запрещена</w:t>
      </w:r>
      <w:r w:rsidR="004301B3" w:rsidRPr="00BF5664">
        <w:rPr>
          <w:rFonts w:cs="Arial"/>
          <w:sz w:val="16"/>
          <w:szCs w:val="16"/>
          <w:lang w:val="en-US"/>
        </w:rPr>
        <w:t>;</w:t>
      </w:r>
    </w:p>
    <w:p w14:paraId="3338BF24" w14:textId="77777777" w:rsidR="004301B3" w:rsidRPr="00BF5664" w:rsidRDefault="00E9117B"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  </w:t>
      </w:r>
      <w:r w:rsidR="004301B3" w:rsidRPr="00BF5664">
        <w:rPr>
          <w:rFonts w:cs="Arial"/>
          <w:sz w:val="16"/>
          <w:szCs w:val="16"/>
        </w:rPr>
        <w:t>Монтаж, демонтаж лесов.</w:t>
      </w:r>
    </w:p>
    <w:p w14:paraId="23099E3F"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Cs/>
          <w:sz w:val="16"/>
          <w:szCs w:val="16"/>
        </w:rPr>
        <w:t xml:space="preserve">Комплект выше указанных плакатов, которые хранятся в </w:t>
      </w:r>
      <w:proofErr w:type="spellStart"/>
      <w:r w:rsidRPr="00BF5664">
        <w:rPr>
          <w:rFonts w:cs="Arial"/>
          <w:bCs/>
          <w:sz w:val="16"/>
          <w:szCs w:val="16"/>
        </w:rPr>
        <w:t>мультифоре</w:t>
      </w:r>
      <w:proofErr w:type="spellEnd"/>
      <w:r w:rsidRPr="00BF5664">
        <w:rPr>
          <w:rFonts w:cs="Arial"/>
          <w:bCs/>
          <w:sz w:val="16"/>
          <w:szCs w:val="16"/>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lastRenderedPageBreak/>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BF5664" w:rsidRDefault="00287CB0"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При организации работ по монтажу </w:t>
      </w:r>
      <w:r w:rsidR="004301B3" w:rsidRPr="00BF5664">
        <w:rPr>
          <w:rFonts w:cs="Arial"/>
          <w:sz w:val="16"/>
          <w:szCs w:val="16"/>
        </w:rPr>
        <w:t xml:space="preserve">и демонтажу лесов по наряду при </w:t>
      </w:r>
      <w:r w:rsidRPr="00BF5664">
        <w:rPr>
          <w:rFonts w:cs="Arial"/>
          <w:sz w:val="16"/>
          <w:szCs w:val="16"/>
        </w:rPr>
        <w:t>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w:t>
      </w:r>
      <w:proofErr w:type="spellStart"/>
      <w:r w:rsidRPr="00BF5664">
        <w:rPr>
          <w:rFonts w:cs="Arial"/>
          <w:sz w:val="16"/>
          <w:szCs w:val="16"/>
        </w:rPr>
        <w:t>мультифоре</w:t>
      </w:r>
      <w:proofErr w:type="spellEnd"/>
      <w:r w:rsidRPr="00BF5664">
        <w:rPr>
          <w:rFonts w:cs="Arial"/>
          <w:sz w:val="16"/>
          <w:szCs w:val="16"/>
        </w:rPr>
        <w:t>). Плакат находится на лесах до тех пор, пока не будет закрыт наряд.</w:t>
      </w:r>
    </w:p>
    <w:p w14:paraId="116DD37A" w14:textId="77777777" w:rsidR="00652FCA" w:rsidRPr="00BF5664" w:rsidRDefault="00211249" w:rsidP="00E65B46">
      <w:pPr>
        <w:pStyle w:val="af8"/>
        <w:numPr>
          <w:ilvl w:val="1"/>
          <w:numId w:val="27"/>
        </w:numPr>
        <w:spacing w:after="120"/>
        <w:ind w:left="709" w:hanging="709"/>
        <w:contextualSpacing w:val="0"/>
        <w:jc w:val="both"/>
        <w:rPr>
          <w:rFonts w:cs="Arial"/>
          <w:sz w:val="16"/>
          <w:szCs w:val="16"/>
        </w:rPr>
      </w:pPr>
      <w:r w:rsidRPr="00BF5664">
        <w:rPr>
          <w:rFonts w:cs="Arial"/>
          <w:sz w:val="16"/>
          <w:szCs w:val="16"/>
        </w:rPr>
        <w:t>При организа</w:t>
      </w:r>
      <w:r w:rsidR="000B4304" w:rsidRPr="00BF5664">
        <w:rPr>
          <w:rFonts w:cs="Arial"/>
          <w:sz w:val="16"/>
          <w:szCs w:val="16"/>
        </w:rPr>
        <w:t>ции работ с установленных лесов:</w:t>
      </w:r>
    </w:p>
    <w:p w14:paraId="3D56A126" w14:textId="77777777" w:rsidR="00E9117B"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Если работает одна бригада:</w:t>
      </w:r>
    </w:p>
    <w:p w14:paraId="3F7100A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w:t>
      </w:r>
      <w:proofErr w:type="spellStart"/>
      <w:r w:rsidRPr="00BF5664">
        <w:rPr>
          <w:rFonts w:cs="Arial"/>
          <w:sz w:val="16"/>
          <w:szCs w:val="16"/>
        </w:rPr>
        <w:t>мультифоре</w:t>
      </w:r>
      <w:proofErr w:type="spellEnd"/>
      <w:r w:rsidRPr="00BF5664">
        <w:rPr>
          <w:rFonts w:cs="Arial"/>
          <w:sz w:val="16"/>
          <w:szCs w:val="16"/>
        </w:rPr>
        <w:t>).</w:t>
      </w:r>
    </w:p>
    <w:p w14:paraId="6D31E173"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Все плакаты находятся на лесах до тех пор, пока не будет закрыт наряд.</w:t>
      </w:r>
    </w:p>
    <w:p w14:paraId="7A4EFE8C" w14:textId="77777777" w:rsidR="00CB4A15"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Если работает </w:t>
      </w:r>
      <w:r w:rsidR="00933A1F" w:rsidRPr="00BF5664">
        <w:rPr>
          <w:rFonts w:cs="Arial"/>
          <w:sz w:val="16"/>
          <w:szCs w:val="16"/>
        </w:rPr>
        <w:t xml:space="preserve">две </w:t>
      </w:r>
      <w:r w:rsidRPr="00BF5664">
        <w:rPr>
          <w:rFonts w:cs="Arial"/>
          <w:sz w:val="16"/>
          <w:szCs w:val="16"/>
        </w:rPr>
        <w:t>и более бригад:</w:t>
      </w:r>
    </w:p>
    <w:p w14:paraId="4388403D" w14:textId="77777777" w:rsidR="00211249" w:rsidRPr="00BF5664" w:rsidRDefault="00056894"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В дополнение к </w:t>
      </w:r>
      <w:r w:rsidR="00752462" w:rsidRPr="00BF5664">
        <w:rPr>
          <w:rFonts w:cs="Arial"/>
          <w:sz w:val="16"/>
          <w:szCs w:val="16"/>
        </w:rPr>
        <w:t>п.9.8</w:t>
      </w:r>
      <w:r w:rsidRPr="00BF5664">
        <w:rPr>
          <w:rFonts w:cs="Arial"/>
          <w:sz w:val="16"/>
          <w:szCs w:val="16"/>
        </w:rPr>
        <w:t>.1</w:t>
      </w:r>
      <w:r w:rsidR="00211249" w:rsidRPr="00BF5664">
        <w:rPr>
          <w:rFonts w:cs="Arial"/>
          <w:sz w:val="16"/>
          <w:szCs w:val="16"/>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
          <w:sz w:val="16"/>
          <w:szCs w:val="16"/>
        </w:rPr>
        <w:t>Данный порядок не отменяет ведение соответствующих журналов по осмотру лесов и подмостей</w:t>
      </w:r>
      <w:r w:rsidR="00CB4A15" w:rsidRPr="00BF5664">
        <w:rPr>
          <w:rFonts w:cs="Arial"/>
          <w:b/>
          <w:sz w:val="16"/>
          <w:szCs w:val="16"/>
        </w:rPr>
        <w:t>.</w:t>
      </w:r>
    </w:p>
    <w:p w14:paraId="75BC7E58"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BF5664" w:rsidRDefault="008974E4" w:rsidP="00E65B46">
      <w:pPr>
        <w:pStyle w:val="af8"/>
        <w:numPr>
          <w:ilvl w:val="1"/>
          <w:numId w:val="27"/>
        </w:numPr>
        <w:spacing w:after="120"/>
        <w:ind w:left="709" w:hanging="709"/>
        <w:contextualSpacing w:val="0"/>
        <w:jc w:val="both"/>
        <w:rPr>
          <w:rFonts w:cs="Arial"/>
          <w:b/>
          <w:sz w:val="16"/>
          <w:szCs w:val="16"/>
        </w:rPr>
      </w:pPr>
      <w:r w:rsidRPr="00BF5664">
        <w:rPr>
          <w:rFonts w:cs="Arial"/>
          <w:b/>
          <w:sz w:val="16"/>
          <w:szCs w:val="16"/>
        </w:rPr>
        <w:t>Л</w:t>
      </w:r>
      <w:r w:rsidR="009F4A2E" w:rsidRPr="00BF5664">
        <w:rPr>
          <w:rFonts w:cs="Arial"/>
          <w:b/>
          <w:sz w:val="16"/>
          <w:szCs w:val="16"/>
        </w:rPr>
        <w:t>естниц</w:t>
      </w:r>
      <w:r w:rsidRPr="00BF5664">
        <w:rPr>
          <w:rFonts w:cs="Arial"/>
          <w:b/>
          <w:sz w:val="16"/>
          <w:szCs w:val="16"/>
        </w:rPr>
        <w:t>ы</w:t>
      </w:r>
      <w:r w:rsidR="009F4A2E" w:rsidRPr="00BF5664">
        <w:rPr>
          <w:rFonts w:cs="Arial"/>
          <w:b/>
          <w:sz w:val="16"/>
          <w:szCs w:val="16"/>
        </w:rPr>
        <w:t>,</w:t>
      </w:r>
      <w:r w:rsidRPr="00BF5664">
        <w:rPr>
          <w:rFonts w:cs="Arial"/>
          <w:b/>
          <w:sz w:val="16"/>
          <w:szCs w:val="16"/>
        </w:rPr>
        <w:t xml:space="preserve"> стремян</w:t>
      </w:r>
      <w:r w:rsidR="00A3015E" w:rsidRPr="00BF5664">
        <w:rPr>
          <w:rFonts w:cs="Arial"/>
          <w:b/>
          <w:sz w:val="16"/>
          <w:szCs w:val="16"/>
        </w:rPr>
        <w:t>к</w:t>
      </w:r>
      <w:r w:rsidRPr="00BF5664">
        <w:rPr>
          <w:rFonts w:cs="Arial"/>
          <w:b/>
          <w:sz w:val="16"/>
          <w:szCs w:val="16"/>
        </w:rPr>
        <w:t>и</w:t>
      </w:r>
      <w:r w:rsidR="00A3015E" w:rsidRPr="00BF5664">
        <w:rPr>
          <w:rFonts w:cs="Arial"/>
          <w:b/>
          <w:sz w:val="16"/>
          <w:szCs w:val="16"/>
        </w:rPr>
        <w:t>,</w:t>
      </w:r>
      <w:r w:rsidRPr="00BF5664">
        <w:rPr>
          <w:rFonts w:cs="Arial"/>
          <w:b/>
          <w:sz w:val="16"/>
          <w:szCs w:val="16"/>
        </w:rPr>
        <w:t xml:space="preserve"> площад</w:t>
      </w:r>
      <w:r w:rsidR="009F4A2E" w:rsidRPr="00BF5664">
        <w:rPr>
          <w:rFonts w:cs="Arial"/>
          <w:b/>
          <w:sz w:val="16"/>
          <w:szCs w:val="16"/>
        </w:rPr>
        <w:t>к</w:t>
      </w:r>
      <w:r w:rsidRPr="00BF5664">
        <w:rPr>
          <w:rFonts w:cs="Arial"/>
          <w:b/>
          <w:sz w:val="16"/>
          <w:szCs w:val="16"/>
        </w:rPr>
        <w:t>и</w:t>
      </w:r>
    </w:p>
    <w:p w14:paraId="6F9F8BA0" w14:textId="77777777" w:rsidR="00ED1271" w:rsidRPr="00BF5664" w:rsidRDefault="00DD5A5C"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Общие правила техники безопасности</w:t>
      </w:r>
      <w:r w:rsidR="009F4A2E" w:rsidRPr="00BF5664">
        <w:rPr>
          <w:rFonts w:cs="Arial"/>
          <w:sz w:val="16"/>
          <w:szCs w:val="16"/>
        </w:rPr>
        <w:t>.</w:t>
      </w:r>
    </w:p>
    <w:p w14:paraId="56BC7D73" w14:textId="77777777" w:rsidR="0032784A" w:rsidRPr="00BF5664" w:rsidRDefault="0032784A" w:rsidP="00E65B46">
      <w:pPr>
        <w:pStyle w:val="af8"/>
        <w:numPr>
          <w:ilvl w:val="3"/>
          <w:numId w:val="27"/>
        </w:numPr>
        <w:spacing w:after="120"/>
        <w:ind w:left="2552" w:hanging="993"/>
        <w:contextualSpacing w:val="0"/>
        <w:jc w:val="both"/>
        <w:rPr>
          <w:rFonts w:cs="Arial"/>
          <w:sz w:val="16"/>
          <w:szCs w:val="16"/>
        </w:rPr>
      </w:pPr>
      <w:r w:rsidRPr="00BF5664">
        <w:rPr>
          <w:rFonts w:cs="Arial"/>
          <w:sz w:val="16"/>
          <w:szCs w:val="16"/>
        </w:rPr>
        <w:t>Конструкция приставных лестниц и стремянок должна исключать возможность сдвига и опрокидывания их при работе.</w:t>
      </w:r>
    </w:p>
    <w:p w14:paraId="1825763A"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lastRenderedPageBreak/>
        <w:t>При работе с приставной лестницы на высоте более 1,8 м</w:t>
      </w:r>
      <w:r w:rsidR="00137E65" w:rsidRPr="00BF5664">
        <w:rPr>
          <w:rFonts w:cs="Arial"/>
          <w:sz w:val="16"/>
          <w:szCs w:val="16"/>
        </w:rPr>
        <w:t>.</w:t>
      </w:r>
      <w:r w:rsidRPr="00BF5664">
        <w:rPr>
          <w:rFonts w:cs="Arial"/>
          <w:sz w:val="16"/>
          <w:szCs w:val="16"/>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BF5664" w:rsidRDefault="0093065E" w:rsidP="00E65B46">
      <w:pPr>
        <w:numPr>
          <w:ilvl w:val="3"/>
          <w:numId w:val="27"/>
        </w:numPr>
        <w:spacing w:after="120"/>
        <w:ind w:left="2552" w:hanging="993"/>
        <w:jc w:val="both"/>
        <w:rPr>
          <w:rFonts w:cs="Arial"/>
          <w:sz w:val="16"/>
          <w:szCs w:val="16"/>
        </w:rPr>
      </w:pPr>
      <w:r w:rsidRPr="00BF5664">
        <w:rPr>
          <w:rFonts w:cs="Arial"/>
          <w:sz w:val="16"/>
          <w:szCs w:val="16"/>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BF5664" w:rsidRDefault="0039226B" w:rsidP="00E65B46">
      <w:pPr>
        <w:numPr>
          <w:ilvl w:val="3"/>
          <w:numId w:val="27"/>
        </w:numPr>
        <w:spacing w:after="120"/>
        <w:ind w:left="2552" w:hanging="993"/>
        <w:jc w:val="both"/>
        <w:rPr>
          <w:rFonts w:cs="Arial"/>
          <w:sz w:val="16"/>
          <w:szCs w:val="16"/>
        </w:rPr>
      </w:pPr>
      <w:r w:rsidRPr="00BF5664">
        <w:rPr>
          <w:rFonts w:cs="Arial"/>
          <w:sz w:val="16"/>
          <w:szCs w:val="16"/>
        </w:rPr>
        <w:t>При использовании приставной лестницы или стремянок не допускается:</w:t>
      </w:r>
    </w:p>
    <w:p w14:paraId="58AB04A7" w14:textId="77777777" w:rsidR="00CB4A15" w:rsidRPr="00BF5664" w:rsidRDefault="0039226B" w:rsidP="00E65B46">
      <w:pPr>
        <w:pStyle w:val="af8"/>
        <w:numPr>
          <w:ilvl w:val="4"/>
          <w:numId w:val="27"/>
        </w:numPr>
        <w:spacing w:after="120"/>
        <w:ind w:left="3686" w:hanging="1134"/>
        <w:jc w:val="both"/>
        <w:rPr>
          <w:rFonts w:cs="Arial"/>
          <w:sz w:val="16"/>
          <w:szCs w:val="16"/>
        </w:rPr>
      </w:pPr>
      <w:r w:rsidRPr="00BF5664">
        <w:rPr>
          <w:rFonts w:cs="Arial"/>
          <w:sz w:val="16"/>
          <w:szCs w:val="16"/>
        </w:rPr>
        <w:t>работать с двух верхних ступенек стремянок, не имеющих перил или упоров;</w:t>
      </w:r>
    </w:p>
    <w:p w14:paraId="33DE6238" w14:textId="77777777" w:rsidR="00CB4A15"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находиться на ступеньках приставной лестницы или стремянки более чем одному человеку;</w:t>
      </w:r>
    </w:p>
    <w:p w14:paraId="756AD93B" w14:textId="77777777" w:rsidR="00F13ED9"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поднимать и опускать груз по приставной лестнице и оставлять на ней инструмент.</w:t>
      </w:r>
    </w:p>
    <w:p w14:paraId="1F1C92F0" w14:textId="77777777" w:rsidR="0032784A" w:rsidRPr="00BF5664" w:rsidRDefault="0032784A" w:rsidP="00E65B46">
      <w:pPr>
        <w:numPr>
          <w:ilvl w:val="3"/>
          <w:numId w:val="27"/>
        </w:numPr>
        <w:spacing w:after="120"/>
        <w:ind w:left="2552" w:hanging="992"/>
        <w:jc w:val="both"/>
        <w:rPr>
          <w:rFonts w:cs="Arial"/>
          <w:sz w:val="16"/>
          <w:szCs w:val="16"/>
        </w:rPr>
      </w:pPr>
      <w:r w:rsidRPr="00BF5664">
        <w:rPr>
          <w:rFonts w:cs="Arial"/>
          <w:sz w:val="16"/>
          <w:szCs w:val="16"/>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и стремянки перед применением должны осматриваются на предмет исправности.</w:t>
      </w:r>
    </w:p>
    <w:p w14:paraId="2B118F5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должны храниться в сухих помещениях, в условиях, исключающих их случайные механические повреждения.</w:t>
      </w:r>
    </w:p>
    <w:p w14:paraId="5BB57D3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З</w:t>
      </w:r>
      <w:r w:rsidR="00DD5A5C" w:rsidRPr="00BF5664">
        <w:rPr>
          <w:rFonts w:cs="Arial"/>
          <w:sz w:val="16"/>
          <w:szCs w:val="16"/>
        </w:rPr>
        <w:t>апрещается использовать самодельные лестницы</w:t>
      </w:r>
      <w:r w:rsidR="005E2510" w:rsidRPr="00BF5664">
        <w:rPr>
          <w:rFonts w:cs="Arial"/>
          <w:sz w:val="16"/>
          <w:szCs w:val="16"/>
        </w:rPr>
        <w:t>, стремянки, площадки</w:t>
      </w:r>
      <w:r w:rsidR="00DD5A5C" w:rsidRPr="00BF5664">
        <w:rPr>
          <w:rFonts w:cs="Arial"/>
          <w:sz w:val="16"/>
          <w:szCs w:val="16"/>
        </w:rPr>
        <w:t>.</w:t>
      </w:r>
    </w:p>
    <w:p w14:paraId="5C924535" w14:textId="77777777" w:rsidR="00DD5A5C" w:rsidRPr="00BF5664" w:rsidRDefault="00F771DB" w:rsidP="00E65B46">
      <w:pPr>
        <w:numPr>
          <w:ilvl w:val="1"/>
          <w:numId w:val="27"/>
        </w:numPr>
        <w:spacing w:after="120"/>
        <w:ind w:left="709" w:hanging="709"/>
        <w:jc w:val="both"/>
        <w:rPr>
          <w:rFonts w:cs="Arial"/>
          <w:b/>
          <w:sz w:val="16"/>
          <w:szCs w:val="16"/>
        </w:rPr>
      </w:pPr>
      <w:r w:rsidRPr="00BF5664">
        <w:rPr>
          <w:rFonts w:cs="Arial"/>
          <w:b/>
          <w:sz w:val="16"/>
          <w:szCs w:val="16"/>
        </w:rPr>
        <w:t xml:space="preserve">Требования к </w:t>
      </w:r>
      <w:r w:rsidRPr="00BF5664">
        <w:rPr>
          <w:rFonts w:cs="Arial"/>
          <w:b/>
          <w:bCs/>
          <w:color w:val="000001"/>
          <w:sz w:val="16"/>
          <w:szCs w:val="16"/>
        </w:rPr>
        <w:t>выполнению кровельных и других работ на крышах зданий</w:t>
      </w:r>
    </w:p>
    <w:p w14:paraId="7275D6FF"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Дополнительные мероприятия по предупреждению воздействия на работающих опасных и вредных производственных факторов пр</w:t>
      </w:r>
      <w:r w:rsidR="001727F2" w:rsidRPr="00BF5664">
        <w:rPr>
          <w:rFonts w:cs="Arial"/>
          <w:sz w:val="16"/>
          <w:szCs w:val="16"/>
        </w:rPr>
        <w:t xml:space="preserve">и производстве кровельных работ </w:t>
      </w:r>
      <w:r w:rsidRPr="00BF5664">
        <w:rPr>
          <w:rFonts w:cs="Arial"/>
          <w:sz w:val="16"/>
          <w:szCs w:val="16"/>
        </w:rPr>
        <w:t>включа</w:t>
      </w:r>
      <w:r w:rsidR="001727F2" w:rsidRPr="00BF5664">
        <w:rPr>
          <w:rFonts w:cs="Arial"/>
          <w:sz w:val="16"/>
          <w:szCs w:val="16"/>
        </w:rPr>
        <w:t>ют</w:t>
      </w:r>
      <w:r w:rsidRPr="00BF5664">
        <w:rPr>
          <w:rFonts w:cs="Arial"/>
          <w:sz w:val="16"/>
          <w:szCs w:val="16"/>
        </w:rPr>
        <w:t>ся в ППР на высоте, в технологические карты и наряды-допуски.</w:t>
      </w:r>
    </w:p>
    <w:p w14:paraId="1B0FF34E"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 xml:space="preserve">Допуск Подрядчика к выполнению кровельных и других работ на крышах зданий производится в </w:t>
      </w:r>
      <w:r w:rsidR="007B7DE5" w:rsidRPr="00BF5664">
        <w:rPr>
          <w:rFonts w:cs="Arial"/>
          <w:sz w:val="16"/>
          <w:szCs w:val="16"/>
        </w:rPr>
        <w:t>соответствии с нарядом-допуском</w:t>
      </w:r>
      <w:r w:rsidR="00AD7530" w:rsidRPr="00BF5664">
        <w:rPr>
          <w:rFonts w:cs="Arial"/>
          <w:sz w:val="16"/>
          <w:szCs w:val="16"/>
        </w:rPr>
        <w:t xml:space="preserve"> </w:t>
      </w:r>
      <w:r w:rsidRPr="00BF5664">
        <w:rPr>
          <w:rFonts w:cs="Arial"/>
          <w:sz w:val="16"/>
          <w:szCs w:val="16"/>
        </w:rPr>
        <w:t xml:space="preserve">после осмотра </w:t>
      </w:r>
      <w:r w:rsidR="007B7DE5" w:rsidRPr="00BF5664">
        <w:rPr>
          <w:rFonts w:cs="Arial"/>
          <w:sz w:val="16"/>
          <w:szCs w:val="16"/>
        </w:rPr>
        <w:t>руководителем</w:t>
      </w:r>
      <w:r w:rsidRPr="00BF5664">
        <w:rPr>
          <w:rFonts w:cs="Arial"/>
          <w:sz w:val="16"/>
          <w:szCs w:val="16"/>
        </w:rPr>
        <w:t xml:space="preserve"> работ несущих конструкций крыши и ограждений и определения их состояния и мер безопасности.</w:t>
      </w:r>
    </w:p>
    <w:p w14:paraId="4DF5BA06"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BF5664" w:rsidRDefault="003C4CEB" w:rsidP="00E65B46">
      <w:pPr>
        <w:pStyle w:val="af8"/>
        <w:numPr>
          <w:ilvl w:val="1"/>
          <w:numId w:val="27"/>
        </w:numPr>
        <w:spacing w:after="120"/>
        <w:ind w:left="709" w:hanging="709"/>
        <w:contextualSpacing w:val="0"/>
        <w:rPr>
          <w:rFonts w:cs="Arial"/>
          <w:b/>
          <w:sz w:val="16"/>
          <w:szCs w:val="16"/>
        </w:rPr>
      </w:pPr>
      <w:r w:rsidRPr="00BF5664">
        <w:rPr>
          <w:rFonts w:cs="Arial"/>
          <w:b/>
          <w:bCs/>
          <w:color w:val="000001"/>
          <w:sz w:val="16"/>
          <w:szCs w:val="16"/>
        </w:rPr>
        <w:t>Грузоподъемные механизмы и устройства при работе на высоте</w:t>
      </w:r>
    </w:p>
    <w:p w14:paraId="21293A6B"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lastRenderedPageBreak/>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w:t>
      </w:r>
      <w:proofErr w:type="spellStart"/>
      <w:r w:rsidRPr="00BF5664">
        <w:rPr>
          <w:rFonts w:cs="Arial"/>
          <w:sz w:val="16"/>
          <w:szCs w:val="16"/>
        </w:rPr>
        <w:t>травмирование</w:t>
      </w:r>
      <w:proofErr w:type="spellEnd"/>
      <w:r w:rsidRPr="00BF5664">
        <w:rPr>
          <w:rFonts w:cs="Arial"/>
          <w:sz w:val="16"/>
          <w:szCs w:val="16"/>
        </w:rPr>
        <w:t xml:space="preserve"> противовесами или падающими сверху предметами.</w:t>
      </w:r>
    </w:p>
    <w:p w14:paraId="283D8AAE" w14:textId="77777777" w:rsidR="003C4CEB" w:rsidRPr="00BF5664" w:rsidRDefault="003C4CEB" w:rsidP="00E65B46">
      <w:pPr>
        <w:pStyle w:val="af8"/>
        <w:numPr>
          <w:ilvl w:val="2"/>
          <w:numId w:val="27"/>
        </w:numPr>
        <w:spacing w:after="240"/>
        <w:ind w:left="1560" w:hanging="851"/>
        <w:contextualSpacing w:val="0"/>
        <w:jc w:val="both"/>
        <w:rPr>
          <w:rFonts w:cs="Arial"/>
          <w:sz w:val="16"/>
          <w:szCs w:val="16"/>
        </w:rPr>
      </w:pPr>
      <w:r w:rsidRPr="00BF5664">
        <w:rPr>
          <w:rFonts w:cs="Arial"/>
          <w:sz w:val="16"/>
          <w:szCs w:val="16"/>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BF5664" w:rsidRDefault="00417B30" w:rsidP="00F02F65">
      <w:pPr>
        <w:pStyle w:val="af8"/>
        <w:numPr>
          <w:ilvl w:val="0"/>
          <w:numId w:val="25"/>
        </w:numPr>
        <w:spacing w:after="120"/>
        <w:ind w:left="709" w:hanging="709"/>
        <w:contextualSpacing w:val="0"/>
        <w:rPr>
          <w:rFonts w:cs="Arial"/>
          <w:b/>
          <w:sz w:val="16"/>
          <w:szCs w:val="16"/>
        </w:rPr>
      </w:pPr>
      <w:r w:rsidRPr="00BF5664">
        <w:rPr>
          <w:rFonts w:cs="Arial"/>
          <w:b/>
          <w:bCs/>
          <w:sz w:val="16"/>
          <w:szCs w:val="16"/>
        </w:rPr>
        <w:t>Работы с применением инструмента и приспособлений</w:t>
      </w:r>
    </w:p>
    <w:p w14:paraId="37D44E1A" w14:textId="77777777" w:rsidR="00ED22BC"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BF5664">
        <w:rPr>
          <w:rFonts w:cs="Arial"/>
          <w:sz w:val="16"/>
          <w:szCs w:val="16"/>
        </w:rPr>
        <w:t xml:space="preserve">исправном </w:t>
      </w:r>
      <w:r w:rsidR="00B35026" w:rsidRPr="00BF5664">
        <w:rPr>
          <w:rFonts w:cs="Arial"/>
          <w:sz w:val="16"/>
          <w:szCs w:val="16"/>
        </w:rPr>
        <w:t>состоянии,</w:t>
      </w:r>
      <w:r w:rsidRPr="00BF5664">
        <w:rPr>
          <w:rFonts w:cs="Arial"/>
          <w:sz w:val="16"/>
          <w:szCs w:val="16"/>
        </w:rPr>
        <w:t xml:space="preserve"> быть проверены согла</w:t>
      </w:r>
      <w:r w:rsidR="00B35026" w:rsidRPr="00BF5664">
        <w:rPr>
          <w:rFonts w:cs="Arial"/>
          <w:sz w:val="16"/>
          <w:szCs w:val="16"/>
        </w:rPr>
        <w:t>сно положениям законодательства</w:t>
      </w:r>
      <w:r w:rsidRPr="00BF5664">
        <w:rPr>
          <w:rFonts w:cs="Arial"/>
          <w:sz w:val="16"/>
          <w:szCs w:val="16"/>
        </w:rPr>
        <w:t xml:space="preserve"> и соответствова</w:t>
      </w:r>
      <w:r w:rsidR="00B35026" w:rsidRPr="00BF5664">
        <w:rPr>
          <w:rFonts w:cs="Arial"/>
          <w:sz w:val="16"/>
          <w:szCs w:val="16"/>
        </w:rPr>
        <w:t>ть правилам по охране труда</w:t>
      </w:r>
      <w:r w:rsidR="00AA5E42" w:rsidRPr="00BF5664">
        <w:rPr>
          <w:rFonts w:cs="Arial"/>
          <w:sz w:val="16"/>
          <w:szCs w:val="16"/>
        </w:rPr>
        <w:t>.</w:t>
      </w:r>
    </w:p>
    <w:p w14:paraId="66C4FF54"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t>К работе с электрифицированным, пневматическим, гидравлическим инструментом допускаются лица в возрасте не моложе 18 лет</w:t>
      </w:r>
      <w:r w:rsidR="001727F2" w:rsidRPr="00BF5664">
        <w:rPr>
          <w:rFonts w:cs="Arial"/>
          <w:sz w:val="16"/>
          <w:szCs w:val="16"/>
        </w:rPr>
        <w:t>, прошедшие обучение безопасным методам и приемам выполнения работ и прохождения соответствующих инструктажей</w:t>
      </w:r>
      <w:r w:rsidRPr="00BF5664">
        <w:rPr>
          <w:rFonts w:cs="Arial"/>
          <w:sz w:val="16"/>
          <w:szCs w:val="16"/>
        </w:rPr>
        <w:t>.</w:t>
      </w:r>
    </w:p>
    <w:p w14:paraId="2E842916"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t>При работе с инструментом и приспособлениями Подрядчик обязан:</w:t>
      </w:r>
    </w:p>
    <w:p w14:paraId="1F28F63A"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выполнять только ту работу, которая поручена и по выполнению которой прошел</w:t>
      </w:r>
      <w:r w:rsidR="0032416B" w:rsidRPr="00BF5664">
        <w:rPr>
          <w:rFonts w:cs="Arial"/>
          <w:sz w:val="16"/>
          <w:szCs w:val="16"/>
        </w:rPr>
        <w:t xml:space="preserve"> целевой</w:t>
      </w:r>
      <w:r w:rsidRPr="00BF5664">
        <w:rPr>
          <w:rFonts w:cs="Arial"/>
          <w:sz w:val="16"/>
          <w:szCs w:val="16"/>
        </w:rPr>
        <w:t xml:space="preserve"> инструктаж</w:t>
      </w:r>
      <w:r w:rsidR="0032416B" w:rsidRPr="00BF5664">
        <w:rPr>
          <w:rFonts w:cs="Arial"/>
          <w:sz w:val="16"/>
          <w:szCs w:val="16"/>
        </w:rPr>
        <w:t>;</w:t>
      </w:r>
    </w:p>
    <w:p w14:paraId="017AE29F"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правильно применять средства индивидуальной защиты.</w:t>
      </w:r>
    </w:p>
    <w:p w14:paraId="6105B200" w14:textId="77777777" w:rsidR="000D17D4"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BF5664">
        <w:rPr>
          <w:rFonts w:cs="Arial"/>
          <w:sz w:val="16"/>
          <w:szCs w:val="16"/>
        </w:rPr>
        <w:t xml:space="preserve">, во </w:t>
      </w:r>
      <w:proofErr w:type="spellStart"/>
      <w:r w:rsidR="001727F2" w:rsidRPr="00BF5664">
        <w:rPr>
          <w:rFonts w:cs="Arial"/>
          <w:sz w:val="16"/>
          <w:szCs w:val="16"/>
        </w:rPr>
        <w:t>избежании</w:t>
      </w:r>
      <w:proofErr w:type="spellEnd"/>
      <w:r w:rsidR="001727F2" w:rsidRPr="00BF5664">
        <w:rPr>
          <w:rFonts w:cs="Arial"/>
          <w:sz w:val="16"/>
          <w:szCs w:val="16"/>
        </w:rPr>
        <w:t xml:space="preserve"> травматизма и несчастного случая</w:t>
      </w:r>
      <w:r w:rsidRPr="00BF5664">
        <w:rPr>
          <w:rFonts w:cs="Arial"/>
          <w:sz w:val="16"/>
          <w:szCs w:val="16"/>
        </w:rPr>
        <w:t>.</w:t>
      </w:r>
    </w:p>
    <w:p w14:paraId="077F6CB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работе с электродрелью предметы, подлежащие сверлению, должны надежно закрепляться.</w:t>
      </w:r>
    </w:p>
    <w:p w14:paraId="3E7A0604"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BF5664" w:rsidRDefault="000D17D4" w:rsidP="00F02F65">
      <w:pPr>
        <w:numPr>
          <w:ilvl w:val="1"/>
          <w:numId w:val="28"/>
        </w:numPr>
        <w:spacing w:after="120"/>
        <w:ind w:left="709" w:hanging="709"/>
        <w:jc w:val="both"/>
        <w:rPr>
          <w:rFonts w:cs="Arial"/>
          <w:sz w:val="16"/>
          <w:szCs w:val="16"/>
        </w:rPr>
      </w:pPr>
      <w:proofErr w:type="spellStart"/>
      <w:r w:rsidRPr="00BF5664">
        <w:rPr>
          <w:rFonts w:cs="Arial"/>
          <w:sz w:val="16"/>
          <w:szCs w:val="16"/>
        </w:rPr>
        <w:t>Пневмоинструмент</w:t>
      </w:r>
      <w:proofErr w:type="spellEnd"/>
      <w:r w:rsidRPr="00BF5664">
        <w:rPr>
          <w:rFonts w:cs="Arial"/>
          <w:sz w:val="16"/>
          <w:szCs w:val="16"/>
        </w:rPr>
        <w:t xml:space="preserve"> должен ремонтироваться только в том случае, если в нем сброшено давление, и он отключен.</w:t>
      </w:r>
    </w:p>
    <w:p w14:paraId="0AD26CD6"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Для </w:t>
      </w:r>
      <w:proofErr w:type="spellStart"/>
      <w:r w:rsidRPr="00BF5664">
        <w:rPr>
          <w:rFonts w:cs="Arial"/>
          <w:sz w:val="16"/>
          <w:szCs w:val="16"/>
        </w:rPr>
        <w:t>пневмоинструмента</w:t>
      </w:r>
      <w:proofErr w:type="spellEnd"/>
      <w:r w:rsidRPr="00BF5664">
        <w:rPr>
          <w:rFonts w:cs="Arial"/>
          <w:sz w:val="16"/>
          <w:szCs w:val="16"/>
        </w:rPr>
        <w:t xml:space="preserve"> применяются гибкие шланги. Использовать шланги, имеющие повреждения, запрещается.</w:t>
      </w:r>
    </w:p>
    <w:p w14:paraId="45A604F7"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При обрыве шлангов следует немедленно прекратить доступ сжатого воздуха к </w:t>
      </w:r>
      <w:proofErr w:type="spellStart"/>
      <w:r w:rsidRPr="00BF5664">
        <w:rPr>
          <w:rFonts w:cs="Arial"/>
          <w:sz w:val="16"/>
          <w:szCs w:val="16"/>
        </w:rPr>
        <w:t>пневмоинструменту</w:t>
      </w:r>
      <w:proofErr w:type="spellEnd"/>
      <w:r w:rsidRPr="00BF5664">
        <w:rPr>
          <w:rFonts w:cs="Arial"/>
          <w:sz w:val="16"/>
          <w:szCs w:val="16"/>
        </w:rPr>
        <w:t xml:space="preserve"> закрытием запорной арматуры.</w:t>
      </w:r>
    </w:p>
    <w:p w14:paraId="0D194C8D"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Присоединять шланги к </w:t>
      </w:r>
      <w:proofErr w:type="spellStart"/>
      <w:r w:rsidRPr="00BF5664">
        <w:rPr>
          <w:rFonts w:cs="Arial"/>
          <w:sz w:val="16"/>
          <w:szCs w:val="16"/>
        </w:rPr>
        <w:t>пневмоинструменту</w:t>
      </w:r>
      <w:proofErr w:type="spellEnd"/>
      <w:r w:rsidRPr="00BF5664">
        <w:rPr>
          <w:rFonts w:cs="Arial"/>
          <w:sz w:val="16"/>
          <w:szCs w:val="16"/>
        </w:rPr>
        <w:t xml:space="preserve"> и соединять их между собой необходимо с помощью ниппелей или штуцеров и стяжных хомутов. Присоединять шланги к </w:t>
      </w:r>
      <w:proofErr w:type="spellStart"/>
      <w:r w:rsidRPr="00BF5664">
        <w:rPr>
          <w:rFonts w:cs="Arial"/>
          <w:sz w:val="16"/>
          <w:szCs w:val="16"/>
        </w:rPr>
        <w:t>пневмоинструменту</w:t>
      </w:r>
      <w:proofErr w:type="spellEnd"/>
      <w:r w:rsidRPr="00BF5664">
        <w:rPr>
          <w:rFonts w:cs="Arial"/>
          <w:sz w:val="16"/>
          <w:szCs w:val="16"/>
        </w:rPr>
        <w:t xml:space="preserve"> и соединять их между собой каким-либо иным способом запрещается. Места присоединения шлангов к </w:t>
      </w:r>
      <w:proofErr w:type="spellStart"/>
      <w:r w:rsidRPr="00BF5664">
        <w:rPr>
          <w:rFonts w:cs="Arial"/>
          <w:sz w:val="16"/>
          <w:szCs w:val="16"/>
        </w:rPr>
        <w:t>пневмоинструменту</w:t>
      </w:r>
      <w:proofErr w:type="spellEnd"/>
      <w:r w:rsidRPr="00BF5664">
        <w:rPr>
          <w:rFonts w:cs="Arial"/>
          <w:sz w:val="16"/>
          <w:szCs w:val="16"/>
        </w:rPr>
        <w:t>, а также места соединения шлангов между собой не должны пропускать воздух.</w:t>
      </w:r>
    </w:p>
    <w:p w14:paraId="1E9A8861"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lastRenderedPageBreak/>
        <w:t>Не допускается также пересечение шлангов тросами, кабелями и рукавами газосварки.</w:t>
      </w:r>
    </w:p>
    <w:p w14:paraId="296EABD5"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Перед применением гидравлического инструмента должна проверяться его исправность.</w:t>
      </w:r>
    </w:p>
    <w:p w14:paraId="15C2E5D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w:t>
      </w:r>
      <w:proofErr w:type="spellStart"/>
      <w:r w:rsidRPr="00BF5664">
        <w:rPr>
          <w:rFonts w:cs="Arial"/>
          <w:sz w:val="16"/>
          <w:szCs w:val="16"/>
        </w:rPr>
        <w:t>подтекании</w:t>
      </w:r>
      <w:proofErr w:type="spellEnd"/>
      <w:r w:rsidRPr="00BF5664">
        <w:rPr>
          <w:rFonts w:cs="Arial"/>
          <w:sz w:val="16"/>
          <w:szCs w:val="16"/>
        </w:rPr>
        <w:t xml:space="preserve"> рабочей жидкости.</w:t>
      </w:r>
    </w:p>
    <w:p w14:paraId="262C2E70"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Шлифовальные машины, пилы и рубанки должны иметь защитное ограждение рабочей части.</w:t>
      </w:r>
    </w:p>
    <w:p w14:paraId="43188A68"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Ручные отрезные </w:t>
      </w:r>
      <w:proofErr w:type="spellStart"/>
      <w:r w:rsidRPr="00BF5664">
        <w:rPr>
          <w:rFonts w:cs="Arial"/>
          <w:sz w:val="16"/>
          <w:szCs w:val="16"/>
        </w:rPr>
        <w:t>шлифмашинки</w:t>
      </w:r>
      <w:proofErr w:type="spellEnd"/>
      <w:r w:rsidRPr="00BF5664">
        <w:rPr>
          <w:rFonts w:cs="Arial"/>
          <w:sz w:val="16"/>
          <w:szCs w:val="16"/>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BF5664">
        <w:rPr>
          <w:rFonts w:cs="Arial"/>
          <w:sz w:val="16"/>
          <w:szCs w:val="16"/>
        </w:rPr>
        <w:t>стован в установленном порядке.</w:t>
      </w:r>
    </w:p>
    <w:p w14:paraId="1F8286A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BF5664" w:rsidRDefault="00B6526D" w:rsidP="00F02F65">
      <w:pPr>
        <w:numPr>
          <w:ilvl w:val="1"/>
          <w:numId w:val="28"/>
        </w:numPr>
        <w:spacing w:after="120"/>
        <w:ind w:left="709" w:hanging="709"/>
        <w:jc w:val="both"/>
        <w:rPr>
          <w:rFonts w:cs="Arial"/>
          <w:sz w:val="16"/>
          <w:szCs w:val="16"/>
        </w:rPr>
      </w:pPr>
      <w:r w:rsidRPr="00BF5664">
        <w:rPr>
          <w:rFonts w:cs="Arial"/>
          <w:sz w:val="16"/>
          <w:szCs w:val="16"/>
        </w:rPr>
        <w:t>Запрещается приступать к работе на циркулярной пиле, у которой обнаружены следующие неисправности:</w:t>
      </w:r>
    </w:p>
    <w:p w14:paraId="5553E1AD"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д</w:t>
      </w:r>
      <w:r w:rsidR="00B6526D" w:rsidRPr="00BF5664">
        <w:rPr>
          <w:rFonts w:cs="Arial"/>
          <w:sz w:val="16"/>
          <w:szCs w:val="16"/>
        </w:rPr>
        <w:t>иск пилы не огражден кожухом над столом и обечайкой под столом;</w:t>
      </w:r>
    </w:p>
    <w:p w14:paraId="0E058E2E"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с</w:t>
      </w:r>
      <w:r w:rsidR="00B6526D" w:rsidRPr="00BF5664">
        <w:rPr>
          <w:rFonts w:cs="Arial"/>
          <w:sz w:val="16"/>
          <w:szCs w:val="16"/>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направляющая линейка снята со стола станка;</w:t>
      </w:r>
    </w:p>
    <w:p w14:paraId="02F62A6E" w14:textId="77777777" w:rsidR="00DF2A5E" w:rsidRPr="00BF5664" w:rsidRDefault="00B6526D" w:rsidP="00F02F65">
      <w:pPr>
        <w:pStyle w:val="af8"/>
        <w:numPr>
          <w:ilvl w:val="2"/>
          <w:numId w:val="28"/>
        </w:numPr>
        <w:spacing w:after="240"/>
        <w:ind w:left="1701" w:hanging="992"/>
        <w:contextualSpacing w:val="0"/>
        <w:jc w:val="both"/>
        <w:rPr>
          <w:rFonts w:cs="Arial"/>
          <w:sz w:val="16"/>
          <w:szCs w:val="16"/>
        </w:rPr>
      </w:pPr>
      <w:r w:rsidRPr="00BF5664">
        <w:rPr>
          <w:rFonts w:cs="Arial"/>
          <w:sz w:val="16"/>
          <w:szCs w:val="16"/>
        </w:rPr>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BF5664" w:rsidRDefault="00443247" w:rsidP="00F02F65">
      <w:pPr>
        <w:pStyle w:val="af8"/>
        <w:numPr>
          <w:ilvl w:val="0"/>
          <w:numId w:val="51"/>
        </w:numPr>
        <w:spacing w:after="120"/>
        <w:ind w:left="709" w:hanging="709"/>
        <w:contextualSpacing w:val="0"/>
        <w:jc w:val="both"/>
        <w:rPr>
          <w:rFonts w:cs="Arial"/>
          <w:sz w:val="16"/>
          <w:szCs w:val="16"/>
        </w:rPr>
      </w:pPr>
      <w:r w:rsidRPr="00BF5664">
        <w:rPr>
          <w:rFonts w:cs="Arial"/>
          <w:b/>
          <w:bCs/>
          <w:sz w:val="16"/>
          <w:szCs w:val="16"/>
        </w:rPr>
        <w:t>Электросварочные и г</w:t>
      </w:r>
      <w:r w:rsidR="000D17D4" w:rsidRPr="00BF5664">
        <w:rPr>
          <w:rFonts w:cs="Arial"/>
          <w:b/>
          <w:bCs/>
          <w:sz w:val="16"/>
          <w:szCs w:val="16"/>
        </w:rPr>
        <w:t>азосварочные работы</w:t>
      </w:r>
    </w:p>
    <w:p w14:paraId="2EB8B5D9" w14:textId="77777777" w:rsidR="00645AF6" w:rsidRPr="00BF5664" w:rsidRDefault="00443247"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BF5664">
        <w:rPr>
          <w:rFonts w:cs="Arial"/>
          <w:color w:val="000000"/>
          <w:sz w:val="16"/>
          <w:szCs w:val="16"/>
        </w:rPr>
        <w:t xml:space="preserve"> (вводный, первичный на рабочем месте, целевой)</w:t>
      </w:r>
      <w:r w:rsidRPr="00BF5664">
        <w:rPr>
          <w:rFonts w:cs="Arial"/>
          <w:color w:val="000000"/>
          <w:sz w:val="16"/>
          <w:szCs w:val="16"/>
        </w:rPr>
        <w:t>, обучение безопасным методам и приемам выполнения работ, проверку знаний в установленном порядке</w:t>
      </w:r>
      <w:r w:rsidR="004F087A" w:rsidRPr="00BF5664">
        <w:rPr>
          <w:rFonts w:cs="Arial"/>
          <w:color w:val="000000"/>
          <w:sz w:val="16"/>
          <w:szCs w:val="16"/>
        </w:rPr>
        <w:t xml:space="preserve"> </w:t>
      </w:r>
      <w:r w:rsidR="00652FCA" w:rsidRPr="00BF5664">
        <w:rPr>
          <w:rFonts w:cs="Arial"/>
          <w:color w:val="000000"/>
          <w:sz w:val="16"/>
          <w:szCs w:val="16"/>
        </w:rPr>
        <w:t>(</w:t>
      </w:r>
      <w:r w:rsidR="004F087A" w:rsidRPr="00BF5664">
        <w:rPr>
          <w:rFonts w:cs="Arial"/>
          <w:color w:val="000000"/>
          <w:sz w:val="16"/>
          <w:szCs w:val="16"/>
        </w:rPr>
        <w:t>не реже одного раза в 12 месяцев</w:t>
      </w:r>
      <w:r w:rsidR="00652FCA" w:rsidRPr="00BF5664">
        <w:rPr>
          <w:rFonts w:cs="Arial"/>
          <w:color w:val="000000"/>
          <w:sz w:val="16"/>
          <w:szCs w:val="16"/>
        </w:rPr>
        <w:t>)</w:t>
      </w:r>
      <w:r w:rsidR="004F087A" w:rsidRPr="00BF5664">
        <w:rPr>
          <w:rFonts w:cs="Arial"/>
          <w:color w:val="000000"/>
          <w:sz w:val="16"/>
          <w:szCs w:val="16"/>
        </w:rPr>
        <w:t>.</w:t>
      </w:r>
    </w:p>
    <w:p w14:paraId="7F25110E"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BF5664">
        <w:rPr>
          <w:rFonts w:cs="Arial"/>
          <w:color w:val="000000"/>
          <w:sz w:val="16"/>
          <w:szCs w:val="16"/>
        </w:rPr>
        <w:t>средств</w:t>
      </w:r>
      <w:r w:rsidRPr="00BF5664">
        <w:rPr>
          <w:rFonts w:cs="Arial"/>
          <w:color w:val="000000"/>
          <w:sz w:val="16"/>
          <w:szCs w:val="16"/>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BF5664">
        <w:rPr>
          <w:rFonts w:cs="Arial"/>
          <w:color w:val="000000"/>
          <w:sz w:val="16"/>
          <w:szCs w:val="16"/>
        </w:rPr>
        <w:t>опасности</w:t>
      </w:r>
      <w:r w:rsidR="00A44720" w:rsidRPr="00BF5664">
        <w:rPr>
          <w:rFonts w:cs="Arial"/>
          <w:color w:val="000000"/>
          <w:sz w:val="16"/>
          <w:szCs w:val="16"/>
        </w:rPr>
        <w:t>.</w:t>
      </w:r>
    </w:p>
    <w:p w14:paraId="100DBE5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BF5664" w:rsidRDefault="00A44720" w:rsidP="00F02F65">
      <w:pPr>
        <w:pStyle w:val="af8"/>
        <w:numPr>
          <w:ilvl w:val="2"/>
          <w:numId w:val="29"/>
        </w:numPr>
        <w:spacing w:after="120"/>
        <w:ind w:left="1560" w:hanging="851"/>
        <w:contextualSpacing w:val="0"/>
        <w:jc w:val="both"/>
        <w:rPr>
          <w:rFonts w:cs="Arial"/>
          <w:sz w:val="16"/>
          <w:szCs w:val="16"/>
        </w:rPr>
      </w:pPr>
      <w:r w:rsidRPr="00BF5664">
        <w:rPr>
          <w:rFonts w:cs="Arial"/>
          <w:color w:val="000000"/>
          <w:sz w:val="16"/>
          <w:szCs w:val="16"/>
        </w:rPr>
        <w:lastRenderedPageBreak/>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BF5664">
        <w:rPr>
          <w:rFonts w:cs="Arial"/>
          <w:color w:val="000000"/>
          <w:sz w:val="16"/>
          <w:szCs w:val="16"/>
        </w:rPr>
        <w:t>ых материалов и оборудования – н</w:t>
      </w:r>
      <w:r w:rsidRPr="00BF5664">
        <w:rPr>
          <w:rFonts w:cs="Arial"/>
          <w:color w:val="000000"/>
          <w:sz w:val="16"/>
          <w:szCs w:val="16"/>
        </w:rPr>
        <w:t>е менее 10 м.</w:t>
      </w:r>
    </w:p>
    <w:p w14:paraId="7D86D560" w14:textId="77777777" w:rsidR="005C6331" w:rsidRPr="00BF5664" w:rsidRDefault="005C6331" w:rsidP="00F02F65">
      <w:pPr>
        <w:pStyle w:val="af8"/>
        <w:numPr>
          <w:ilvl w:val="1"/>
          <w:numId w:val="29"/>
        </w:numPr>
        <w:spacing w:after="120"/>
        <w:contextualSpacing w:val="0"/>
        <w:jc w:val="both"/>
        <w:rPr>
          <w:rFonts w:cs="Arial"/>
          <w:sz w:val="16"/>
          <w:szCs w:val="16"/>
        </w:rPr>
      </w:pPr>
      <w:r w:rsidRPr="00BF5664">
        <w:rPr>
          <w:rFonts w:cs="Arial"/>
          <w:color w:val="000000"/>
          <w:sz w:val="16"/>
          <w:szCs w:val="16"/>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BF5664" w:rsidRDefault="005C6331" w:rsidP="00F02F65">
      <w:pPr>
        <w:numPr>
          <w:ilvl w:val="1"/>
          <w:numId w:val="29"/>
        </w:numPr>
        <w:spacing w:after="120"/>
        <w:ind w:left="709" w:hanging="709"/>
        <w:jc w:val="both"/>
        <w:rPr>
          <w:rFonts w:cs="Arial"/>
          <w:sz w:val="16"/>
          <w:szCs w:val="16"/>
        </w:rPr>
      </w:pPr>
      <w:r w:rsidRPr="00BF5664">
        <w:rPr>
          <w:rFonts w:cs="Arial"/>
          <w:sz w:val="16"/>
          <w:szCs w:val="16"/>
        </w:rPr>
        <w:t xml:space="preserve">Металлические </w:t>
      </w:r>
      <w:r w:rsidRPr="00BF5664">
        <w:rPr>
          <w:rFonts w:cs="Arial"/>
          <w:color w:val="000000"/>
          <w:sz w:val="16"/>
          <w:szCs w:val="16"/>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BF5664" w:rsidRDefault="005C6331" w:rsidP="00F02F65">
      <w:pPr>
        <w:numPr>
          <w:ilvl w:val="1"/>
          <w:numId w:val="29"/>
        </w:numPr>
        <w:spacing w:after="120"/>
        <w:ind w:left="709" w:hanging="709"/>
        <w:jc w:val="both"/>
        <w:rPr>
          <w:rFonts w:cs="Arial"/>
          <w:sz w:val="16"/>
          <w:szCs w:val="16"/>
        </w:rPr>
      </w:pPr>
      <w:r w:rsidRPr="00BF5664">
        <w:rPr>
          <w:rFonts w:cs="Arial"/>
          <w:color w:val="000000"/>
          <w:sz w:val="16"/>
          <w:szCs w:val="16"/>
        </w:rPr>
        <w:t xml:space="preserve">Подключение кабелей к сварочному оборудованию осуществляется с применением </w:t>
      </w:r>
      <w:proofErr w:type="spellStart"/>
      <w:r w:rsidRPr="00BF5664">
        <w:rPr>
          <w:rFonts w:cs="Arial"/>
          <w:color w:val="000000"/>
          <w:sz w:val="16"/>
          <w:szCs w:val="16"/>
        </w:rPr>
        <w:t>опрессованных</w:t>
      </w:r>
      <w:proofErr w:type="spellEnd"/>
      <w:r w:rsidRPr="00BF5664">
        <w:rPr>
          <w:rFonts w:cs="Arial"/>
          <w:color w:val="000000"/>
          <w:sz w:val="16"/>
          <w:szCs w:val="16"/>
        </w:rPr>
        <w:t xml:space="preserve"> или припаянных кабельных наконечников.</w:t>
      </w:r>
      <w:r w:rsidR="00622CFE" w:rsidRPr="00BF5664">
        <w:rPr>
          <w:rFonts w:cs="Arial"/>
          <w:color w:val="000000"/>
          <w:sz w:val="16"/>
          <w:szCs w:val="16"/>
        </w:rPr>
        <w:t xml:space="preserve"> Запрещается соединение кабелей "скруткой".</w:t>
      </w:r>
    </w:p>
    <w:p w14:paraId="3EFD26D8" w14:textId="77777777" w:rsidR="00622CFE" w:rsidRPr="00BF5664" w:rsidRDefault="00622CFE" w:rsidP="00F02F65">
      <w:pPr>
        <w:numPr>
          <w:ilvl w:val="1"/>
          <w:numId w:val="29"/>
        </w:numPr>
        <w:spacing w:after="120"/>
        <w:ind w:left="709" w:hanging="709"/>
        <w:jc w:val="both"/>
        <w:rPr>
          <w:rFonts w:cs="Arial"/>
          <w:sz w:val="16"/>
          <w:szCs w:val="16"/>
        </w:rPr>
      </w:pPr>
      <w:proofErr w:type="spellStart"/>
      <w:r w:rsidRPr="00BF5664">
        <w:rPr>
          <w:rFonts w:cs="Arial"/>
          <w:color w:val="000000"/>
          <w:sz w:val="16"/>
          <w:szCs w:val="16"/>
        </w:rPr>
        <w:t>Электрододержатели</w:t>
      </w:r>
      <w:proofErr w:type="spellEnd"/>
      <w:r w:rsidRPr="00BF5664">
        <w:rPr>
          <w:rFonts w:cs="Arial"/>
          <w:color w:val="000000"/>
          <w:sz w:val="16"/>
          <w:szCs w:val="16"/>
        </w:rPr>
        <w:t xml:space="preserve">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w:t>
      </w:r>
      <w:proofErr w:type="spellStart"/>
      <w:r w:rsidRPr="00BF5664">
        <w:rPr>
          <w:rFonts w:cs="Arial"/>
          <w:color w:val="000000"/>
          <w:sz w:val="16"/>
          <w:szCs w:val="16"/>
        </w:rPr>
        <w:t>электрододержателей</w:t>
      </w:r>
      <w:proofErr w:type="spellEnd"/>
      <w:r w:rsidRPr="00BF5664">
        <w:rPr>
          <w:rFonts w:cs="Arial"/>
          <w:color w:val="000000"/>
          <w:sz w:val="16"/>
          <w:szCs w:val="16"/>
        </w:rPr>
        <w:t xml:space="preserve"> должны быть </w:t>
      </w:r>
      <w:proofErr w:type="spellStart"/>
      <w:r w:rsidRPr="00BF5664">
        <w:rPr>
          <w:rFonts w:cs="Arial"/>
          <w:color w:val="000000"/>
          <w:sz w:val="16"/>
          <w:szCs w:val="16"/>
        </w:rPr>
        <w:t>изготовленны</w:t>
      </w:r>
      <w:proofErr w:type="spellEnd"/>
      <w:r w:rsidRPr="00BF5664">
        <w:rPr>
          <w:rFonts w:cs="Arial"/>
          <w:color w:val="000000"/>
          <w:sz w:val="16"/>
          <w:szCs w:val="16"/>
        </w:rPr>
        <w:t xml:space="preserve"> из негорючего диэлектрического и теплоизолирующего материала. Присоединение проводов к </w:t>
      </w:r>
      <w:proofErr w:type="spellStart"/>
      <w:r w:rsidRPr="00BF5664">
        <w:rPr>
          <w:rFonts w:cs="Arial"/>
          <w:color w:val="000000"/>
          <w:sz w:val="16"/>
          <w:szCs w:val="16"/>
        </w:rPr>
        <w:t>электрододержателям</w:t>
      </w:r>
      <w:proofErr w:type="spellEnd"/>
      <w:r w:rsidRPr="00BF5664">
        <w:rPr>
          <w:rFonts w:cs="Arial"/>
          <w:color w:val="000000"/>
          <w:sz w:val="16"/>
          <w:szCs w:val="16"/>
        </w:rPr>
        <w:t xml:space="preserve"> осуществляется механическими зажимами или методом сварки. </w:t>
      </w:r>
      <w:r w:rsidRPr="00BF5664">
        <w:rPr>
          <w:rFonts w:cs="Arial"/>
          <w:b/>
          <w:color w:val="000000"/>
          <w:sz w:val="16"/>
          <w:szCs w:val="16"/>
          <w:u w:val="single"/>
        </w:rPr>
        <w:t>Запрещается</w:t>
      </w:r>
      <w:r w:rsidRPr="00BF5664">
        <w:rPr>
          <w:rFonts w:cs="Arial"/>
          <w:color w:val="000000"/>
          <w:sz w:val="16"/>
          <w:szCs w:val="16"/>
        </w:rPr>
        <w:t xml:space="preserve"> применение самодельных </w:t>
      </w:r>
      <w:proofErr w:type="spellStart"/>
      <w:r w:rsidRPr="00BF5664">
        <w:rPr>
          <w:rFonts w:cs="Arial"/>
          <w:color w:val="000000"/>
          <w:sz w:val="16"/>
          <w:szCs w:val="16"/>
        </w:rPr>
        <w:t>электрододержателей</w:t>
      </w:r>
      <w:proofErr w:type="spellEnd"/>
      <w:r w:rsidRPr="00BF5664">
        <w:rPr>
          <w:rFonts w:cs="Arial"/>
          <w:color w:val="000000"/>
          <w:sz w:val="16"/>
          <w:szCs w:val="16"/>
        </w:rPr>
        <w:t>.</w:t>
      </w:r>
    </w:p>
    <w:p w14:paraId="10C80184"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BF5664">
        <w:rPr>
          <w:rFonts w:cs="Arial"/>
          <w:b/>
          <w:sz w:val="16"/>
          <w:szCs w:val="16"/>
          <w:u w:val="single"/>
        </w:rPr>
        <w:t>З</w:t>
      </w:r>
      <w:r w:rsidRPr="00BF5664">
        <w:rPr>
          <w:rFonts w:cs="Arial"/>
          <w:b/>
          <w:sz w:val="16"/>
          <w:szCs w:val="16"/>
          <w:u w:val="single"/>
        </w:rPr>
        <w:t>апрещается</w:t>
      </w:r>
      <w:r w:rsidRPr="00BF5664">
        <w:rPr>
          <w:rFonts w:cs="Arial"/>
          <w:b/>
          <w:sz w:val="16"/>
          <w:szCs w:val="16"/>
        </w:rPr>
        <w:t xml:space="preserve"> </w:t>
      </w:r>
      <w:r w:rsidRPr="00BF5664">
        <w:rPr>
          <w:rFonts w:cs="Arial"/>
          <w:sz w:val="16"/>
          <w:szCs w:val="16"/>
        </w:rPr>
        <w:t>привязывать баллоны сжатого газа при помощи бечевки, пр</w:t>
      </w:r>
      <w:r w:rsidR="00B35026" w:rsidRPr="00BF5664">
        <w:rPr>
          <w:rFonts w:cs="Arial"/>
          <w:sz w:val="16"/>
          <w:szCs w:val="16"/>
        </w:rPr>
        <w:t>оволоки, пластиковой ленты и т.</w:t>
      </w:r>
      <w:r w:rsidRPr="00BF5664">
        <w:rPr>
          <w:rFonts w:cs="Arial"/>
          <w:sz w:val="16"/>
          <w:szCs w:val="16"/>
        </w:rPr>
        <w:t>д.</w:t>
      </w:r>
    </w:p>
    <w:p w14:paraId="5DE05AE6"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BF5664" w:rsidRDefault="000D17D4" w:rsidP="00F02F65">
      <w:pPr>
        <w:numPr>
          <w:ilvl w:val="1"/>
          <w:numId w:val="29"/>
        </w:numPr>
        <w:spacing w:after="240"/>
        <w:ind w:left="709" w:hanging="709"/>
        <w:jc w:val="both"/>
        <w:rPr>
          <w:rFonts w:cs="Arial"/>
          <w:sz w:val="16"/>
          <w:szCs w:val="16"/>
        </w:rPr>
      </w:pPr>
      <w:r w:rsidRPr="00BF5664">
        <w:rPr>
          <w:rFonts w:cs="Arial"/>
          <w:sz w:val="16"/>
          <w:szCs w:val="16"/>
        </w:rPr>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BF5664" w:rsidRDefault="000D17D4" w:rsidP="00F02F65">
      <w:pPr>
        <w:pStyle w:val="af8"/>
        <w:keepNext/>
        <w:numPr>
          <w:ilvl w:val="0"/>
          <w:numId w:val="52"/>
        </w:numPr>
        <w:spacing w:after="120"/>
        <w:ind w:left="709" w:hanging="709"/>
        <w:contextualSpacing w:val="0"/>
        <w:rPr>
          <w:rFonts w:cs="Arial"/>
          <w:sz w:val="16"/>
          <w:szCs w:val="16"/>
        </w:rPr>
      </w:pPr>
      <w:r w:rsidRPr="00BF5664">
        <w:rPr>
          <w:rFonts w:cs="Arial"/>
          <w:b/>
          <w:bCs/>
          <w:sz w:val="16"/>
          <w:szCs w:val="16"/>
        </w:rPr>
        <w:t>Работы по пескоструйной обработке</w:t>
      </w:r>
    </w:p>
    <w:p w14:paraId="02552FFB" w14:textId="77777777" w:rsidR="00645AF6" w:rsidRPr="00BF5664" w:rsidRDefault="000D17D4" w:rsidP="00F02F65">
      <w:pPr>
        <w:pStyle w:val="af8"/>
        <w:numPr>
          <w:ilvl w:val="1"/>
          <w:numId w:val="31"/>
        </w:numPr>
        <w:spacing w:after="120"/>
        <w:contextualSpacing w:val="0"/>
        <w:jc w:val="both"/>
        <w:rPr>
          <w:rFonts w:cs="Arial"/>
          <w:sz w:val="16"/>
          <w:szCs w:val="16"/>
        </w:rPr>
      </w:pPr>
      <w:r w:rsidRPr="00BF5664">
        <w:rPr>
          <w:rFonts w:cs="Arial"/>
          <w:sz w:val="16"/>
          <w:szCs w:val="16"/>
        </w:rPr>
        <w:t>Работы по пескоструйной обработке</w:t>
      </w:r>
      <w:r w:rsidR="00622CFE" w:rsidRPr="00BF5664">
        <w:rPr>
          <w:rFonts w:cs="Arial"/>
          <w:sz w:val="16"/>
          <w:szCs w:val="16"/>
        </w:rPr>
        <w:t xml:space="preserve"> являются работой повышенной опасности.</w:t>
      </w:r>
    </w:p>
    <w:p w14:paraId="191E5760" w14:textId="77777777" w:rsidR="00645AF6" w:rsidRPr="00BF5664" w:rsidRDefault="00622CFE" w:rsidP="00F02F65">
      <w:pPr>
        <w:pStyle w:val="af8"/>
        <w:numPr>
          <w:ilvl w:val="1"/>
          <w:numId w:val="31"/>
        </w:numPr>
        <w:spacing w:after="120"/>
        <w:contextualSpacing w:val="0"/>
        <w:jc w:val="both"/>
        <w:rPr>
          <w:rFonts w:cs="Arial"/>
          <w:sz w:val="16"/>
          <w:szCs w:val="16"/>
        </w:rPr>
      </w:pPr>
      <w:r w:rsidRPr="00BF5664">
        <w:rPr>
          <w:rFonts w:cs="Arial"/>
          <w:sz w:val="16"/>
          <w:szCs w:val="16"/>
        </w:rPr>
        <w:t>П</w:t>
      </w:r>
      <w:r w:rsidR="000D17D4" w:rsidRPr="00BF5664">
        <w:rPr>
          <w:rFonts w:cs="Arial"/>
          <w:sz w:val="16"/>
          <w:szCs w:val="16"/>
        </w:rPr>
        <w:t>роводить</w:t>
      </w:r>
      <w:r w:rsidRPr="00BF5664">
        <w:rPr>
          <w:rFonts w:cs="Arial"/>
          <w:sz w:val="16"/>
          <w:szCs w:val="16"/>
        </w:rPr>
        <w:t xml:space="preserve"> работы по пескоструйной обработке необходимо</w:t>
      </w:r>
      <w:r w:rsidR="000D17D4" w:rsidRPr="00BF5664">
        <w:rPr>
          <w:rFonts w:cs="Arial"/>
          <w:sz w:val="16"/>
          <w:szCs w:val="16"/>
        </w:rPr>
        <w:t xml:space="preserve"> в соответствии с </w:t>
      </w:r>
      <w:r w:rsidRPr="00BF5664">
        <w:rPr>
          <w:rFonts w:cs="Arial"/>
          <w:sz w:val="16"/>
          <w:szCs w:val="16"/>
        </w:rPr>
        <w:t xml:space="preserve">ППР, планом безопасности и </w:t>
      </w:r>
      <w:r w:rsidR="000D17D4" w:rsidRPr="00BF5664">
        <w:rPr>
          <w:rFonts w:cs="Arial"/>
          <w:sz w:val="16"/>
          <w:szCs w:val="16"/>
        </w:rPr>
        <w:t>инструкцией по охране труда</w:t>
      </w:r>
      <w:r w:rsidR="000968DC" w:rsidRPr="00BF5664">
        <w:rPr>
          <w:rFonts w:cs="Arial"/>
          <w:sz w:val="16"/>
          <w:szCs w:val="16"/>
        </w:rPr>
        <w:t>, разработанной Подрядчиком</w:t>
      </w:r>
      <w:r w:rsidRPr="00BF5664">
        <w:rPr>
          <w:rFonts w:cs="Arial"/>
          <w:sz w:val="16"/>
          <w:szCs w:val="16"/>
        </w:rPr>
        <w:t>.</w:t>
      </w:r>
    </w:p>
    <w:p w14:paraId="3C0AB147" w14:textId="77777777" w:rsidR="00645AF6" w:rsidRPr="00BF5664" w:rsidRDefault="00E704A2" w:rsidP="00F02F65">
      <w:pPr>
        <w:pStyle w:val="af8"/>
        <w:numPr>
          <w:ilvl w:val="1"/>
          <w:numId w:val="31"/>
        </w:numPr>
        <w:spacing w:after="120"/>
        <w:contextualSpacing w:val="0"/>
        <w:jc w:val="both"/>
        <w:rPr>
          <w:rFonts w:cs="Arial"/>
          <w:sz w:val="16"/>
          <w:szCs w:val="16"/>
        </w:rPr>
      </w:pPr>
      <w:r w:rsidRPr="00BF5664">
        <w:rPr>
          <w:rFonts w:cs="Arial"/>
          <w:sz w:val="16"/>
          <w:szCs w:val="16"/>
        </w:rPr>
        <w:t>К самостоятельному выполнению пескоструйных работ допускаются лица:</w:t>
      </w:r>
    </w:p>
    <w:p w14:paraId="013FD281"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моложе 18 лет;</w:t>
      </w:r>
    </w:p>
    <w:p w14:paraId="087B4CF3"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имеющих медицинских противопоказаний</w:t>
      </w:r>
      <w:r w:rsidRPr="00BF5664">
        <w:rPr>
          <w:rFonts w:cs="Arial"/>
          <w:sz w:val="16"/>
          <w:szCs w:val="16"/>
          <w:lang w:val="en-US"/>
        </w:rPr>
        <w:t>;</w:t>
      </w:r>
    </w:p>
    <w:p w14:paraId="7D43AE96"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имеющие производственный стаж на указанных работах не менее одного года;</w:t>
      </w:r>
    </w:p>
    <w:p w14:paraId="288DB18F"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прошедшие обучение и проверку знаний правил по охране труда;</w:t>
      </w:r>
    </w:p>
    <w:p w14:paraId="5EE17CF6" w14:textId="77777777" w:rsidR="00E704A2"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имеющие удостоверение на право производст</w:t>
      </w:r>
      <w:r w:rsidR="004257A6" w:rsidRPr="00BF5664">
        <w:rPr>
          <w:rFonts w:cs="Arial"/>
          <w:sz w:val="16"/>
          <w:szCs w:val="16"/>
        </w:rPr>
        <w:t>ва</w:t>
      </w:r>
      <w:r w:rsidRPr="00BF5664">
        <w:rPr>
          <w:rFonts w:cs="Arial"/>
          <w:sz w:val="16"/>
          <w:szCs w:val="16"/>
        </w:rPr>
        <w:t xml:space="preserve"> работ.</w:t>
      </w:r>
    </w:p>
    <w:p w14:paraId="0B83C42F" w14:textId="77777777" w:rsidR="000D17D4" w:rsidRPr="00BF5664" w:rsidRDefault="000D17D4" w:rsidP="00F02F65">
      <w:pPr>
        <w:pStyle w:val="af8"/>
        <w:numPr>
          <w:ilvl w:val="1"/>
          <w:numId w:val="31"/>
        </w:numPr>
        <w:spacing w:after="120"/>
        <w:jc w:val="both"/>
        <w:rPr>
          <w:rFonts w:cs="Arial"/>
          <w:sz w:val="16"/>
          <w:szCs w:val="16"/>
        </w:rPr>
      </w:pPr>
      <w:r w:rsidRPr="00BF5664">
        <w:rPr>
          <w:rFonts w:cs="Arial"/>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lastRenderedPageBreak/>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При организации пескоструйных работ следует установить опасные зоны</w:t>
      </w:r>
      <w:r w:rsidR="00645AF6" w:rsidRPr="00BF5664">
        <w:rPr>
          <w:rFonts w:cs="Arial"/>
          <w:sz w:val="16"/>
          <w:szCs w:val="16"/>
        </w:rPr>
        <w:t>,</w:t>
      </w:r>
      <w:r w:rsidRPr="00BF5664">
        <w:rPr>
          <w:rFonts w:cs="Arial"/>
          <w:sz w:val="16"/>
          <w:szCs w:val="16"/>
        </w:rPr>
        <w:t xml:space="preserve"> в пределах которых постоянно действуют или могут возникнуть опасные производственные факторы.</w:t>
      </w:r>
    </w:p>
    <w:p w14:paraId="59BBEFD7" w14:textId="77777777" w:rsidR="00645AF6"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При выполнении пескоструйных работ необходимо применять</w:t>
      </w:r>
      <w:r w:rsidR="000D17D4" w:rsidRPr="00BF5664">
        <w:rPr>
          <w:rFonts w:cs="Arial"/>
          <w:sz w:val="16"/>
          <w:szCs w:val="16"/>
        </w:rPr>
        <w:t xml:space="preserve"> индивидуальные средства защиты. К ним относятся:</w:t>
      </w:r>
    </w:p>
    <w:p w14:paraId="19ECDEBA"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 xml:space="preserve">защитный шлем с </w:t>
      </w:r>
      <w:r w:rsidR="000B4304" w:rsidRPr="00BF5664">
        <w:rPr>
          <w:rFonts w:cs="Arial"/>
          <w:sz w:val="16"/>
          <w:szCs w:val="16"/>
        </w:rPr>
        <w:t xml:space="preserve">принудительной </w:t>
      </w:r>
      <w:r w:rsidRPr="00BF5664">
        <w:rPr>
          <w:rFonts w:cs="Arial"/>
          <w:sz w:val="16"/>
          <w:szCs w:val="16"/>
        </w:rPr>
        <w:t xml:space="preserve">подачей свежего воздуха и </w:t>
      </w:r>
      <w:proofErr w:type="spellStart"/>
      <w:r w:rsidRPr="00BF5664">
        <w:rPr>
          <w:rFonts w:cs="Arial"/>
          <w:sz w:val="16"/>
          <w:szCs w:val="16"/>
        </w:rPr>
        <w:t>противоударным</w:t>
      </w:r>
      <w:proofErr w:type="spellEnd"/>
      <w:r w:rsidRPr="00BF5664">
        <w:rPr>
          <w:rFonts w:cs="Arial"/>
          <w:sz w:val="16"/>
          <w:szCs w:val="16"/>
        </w:rPr>
        <w:t xml:space="preserve"> покрытием. Эффективность воздушного фильтра необходимо проверять перед каждым применением;</w:t>
      </w:r>
    </w:p>
    <w:p w14:paraId="2F295452"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одежда для защиты от ударов, прикрывающая плечи и тело. Защи</w:t>
      </w:r>
      <w:r w:rsidR="00E704A2" w:rsidRPr="00BF5664">
        <w:rPr>
          <w:rFonts w:cs="Arial"/>
          <w:sz w:val="16"/>
          <w:szCs w:val="16"/>
        </w:rPr>
        <w:t>тная одежда должна защищать от</w:t>
      </w:r>
      <w:r w:rsidRPr="00BF5664">
        <w:rPr>
          <w:rFonts w:cs="Arial"/>
          <w:sz w:val="16"/>
          <w:szCs w:val="16"/>
        </w:rPr>
        <w:t xml:space="preserve"> струйной обработки;</w:t>
      </w:r>
    </w:p>
    <w:p w14:paraId="5F94A3F4"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перчатки с отворотами;</w:t>
      </w:r>
    </w:p>
    <w:p w14:paraId="6462C37F" w14:textId="77777777" w:rsidR="000D17D4"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средства защиты органов слуха.</w:t>
      </w:r>
    </w:p>
    <w:p w14:paraId="3BF2C2A4"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Проверку</w:t>
      </w:r>
      <w:r w:rsidR="000D17D4" w:rsidRPr="00BF5664">
        <w:rPr>
          <w:rFonts w:cs="Arial"/>
          <w:sz w:val="16"/>
          <w:szCs w:val="16"/>
        </w:rPr>
        <w:t xml:space="preserve"> машин и оснащения (струйные котл</w:t>
      </w:r>
      <w:r w:rsidR="003B3AF8" w:rsidRPr="00BF5664">
        <w:rPr>
          <w:rFonts w:cs="Arial"/>
          <w:sz w:val="16"/>
          <w:szCs w:val="16"/>
        </w:rPr>
        <w:t>ы, баллоны сжатого воздуха и т.</w:t>
      </w:r>
      <w:r w:rsidR="000D17D4" w:rsidRPr="00BF5664">
        <w:rPr>
          <w:rFonts w:cs="Arial"/>
          <w:sz w:val="16"/>
          <w:szCs w:val="16"/>
        </w:rPr>
        <w:t>д.) необходимо не менее одного раза в месяц проверять шланги на наличие повре</w:t>
      </w:r>
      <w:r w:rsidR="003B3AF8" w:rsidRPr="00BF5664">
        <w:rPr>
          <w:rFonts w:cs="Arial"/>
          <w:sz w:val="16"/>
          <w:szCs w:val="16"/>
        </w:rPr>
        <w:t>ждений износа, потертостей и т.</w:t>
      </w:r>
      <w:r w:rsidR="000D17D4" w:rsidRPr="00BF5664">
        <w:rPr>
          <w:rFonts w:cs="Arial"/>
          <w:sz w:val="16"/>
          <w:szCs w:val="16"/>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BF5664">
        <w:rPr>
          <w:rFonts w:cs="Arial"/>
          <w:sz w:val="16"/>
          <w:szCs w:val="16"/>
        </w:rPr>
        <w:t>тации.</w:t>
      </w:r>
    </w:p>
    <w:p w14:paraId="79F092C9"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Опасную зону не</w:t>
      </w:r>
      <w:r w:rsidR="00CC65AF" w:rsidRPr="00BF5664">
        <w:rPr>
          <w:rFonts w:cs="Arial"/>
          <w:sz w:val="16"/>
          <w:szCs w:val="16"/>
        </w:rPr>
        <w:t>обходимо оградить и обозначить.</w:t>
      </w:r>
    </w:p>
    <w:p w14:paraId="1D3C2F25"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BF5664" w:rsidRDefault="000D17D4" w:rsidP="00F02F65">
      <w:pPr>
        <w:numPr>
          <w:ilvl w:val="1"/>
          <w:numId w:val="31"/>
        </w:numPr>
        <w:spacing w:after="240"/>
        <w:ind w:left="709" w:hanging="709"/>
        <w:jc w:val="both"/>
        <w:rPr>
          <w:rFonts w:cs="Arial"/>
          <w:sz w:val="16"/>
          <w:szCs w:val="16"/>
        </w:rPr>
      </w:pPr>
      <w:r w:rsidRPr="00BF5664">
        <w:rPr>
          <w:rFonts w:cs="Arial"/>
          <w:sz w:val="16"/>
          <w:szCs w:val="16"/>
        </w:rPr>
        <w:t>Песок для пескоструйной обработки необходимо убирать каждый рабочий день.</w:t>
      </w:r>
    </w:p>
    <w:p w14:paraId="1AC76CBC" w14:textId="77777777" w:rsidR="000E2BEC" w:rsidRPr="00BF5664" w:rsidRDefault="00084F80" w:rsidP="00F02F65">
      <w:pPr>
        <w:pStyle w:val="af8"/>
        <w:numPr>
          <w:ilvl w:val="0"/>
          <w:numId w:val="31"/>
        </w:numPr>
        <w:spacing w:after="120"/>
        <w:ind w:left="527" w:hanging="527"/>
        <w:contextualSpacing w:val="0"/>
        <w:rPr>
          <w:rFonts w:cs="Arial"/>
          <w:b/>
          <w:i/>
          <w:sz w:val="16"/>
          <w:szCs w:val="16"/>
        </w:rPr>
      </w:pPr>
      <w:r w:rsidRPr="00BF5664">
        <w:rPr>
          <w:rFonts w:cs="Arial"/>
          <w:b/>
          <w:sz w:val="16"/>
          <w:szCs w:val="16"/>
        </w:rPr>
        <w:t>Организация строительно-монтажных работ</w:t>
      </w:r>
    </w:p>
    <w:p w14:paraId="6FA32583" w14:textId="77777777" w:rsidR="007000C5" w:rsidRPr="00BF5664" w:rsidRDefault="007000C5" w:rsidP="00F02F65">
      <w:pPr>
        <w:pStyle w:val="af8"/>
        <w:numPr>
          <w:ilvl w:val="1"/>
          <w:numId w:val="32"/>
        </w:numPr>
        <w:spacing w:after="120"/>
        <w:ind w:left="709" w:hanging="709"/>
        <w:contextualSpacing w:val="0"/>
        <w:rPr>
          <w:rFonts w:cs="Arial"/>
          <w:i/>
          <w:color w:val="FF0000"/>
          <w:sz w:val="16"/>
          <w:szCs w:val="16"/>
        </w:rPr>
      </w:pPr>
      <w:r w:rsidRPr="00BF5664">
        <w:rPr>
          <w:rFonts w:cs="Arial"/>
          <w:sz w:val="16"/>
          <w:szCs w:val="16"/>
        </w:rPr>
        <w:t>Основные требования на строительных площадках:</w:t>
      </w:r>
    </w:p>
    <w:p w14:paraId="60E2FBCA" w14:textId="77777777" w:rsidR="007000C5"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BF5664">
        <w:rPr>
          <w:rFonts w:cs="Arial"/>
          <w:sz w:val="16"/>
          <w:szCs w:val="16"/>
        </w:rPr>
        <w:t>мплексу работ (П</w:t>
      </w:r>
      <w:r w:rsidR="00E21786" w:rsidRPr="00BF5664">
        <w:rPr>
          <w:rFonts w:cs="Arial"/>
          <w:sz w:val="16"/>
          <w:szCs w:val="16"/>
        </w:rPr>
        <w:t xml:space="preserve">лан </w:t>
      </w:r>
      <w:r w:rsidRPr="00BF5664">
        <w:rPr>
          <w:rFonts w:cs="Arial"/>
          <w:sz w:val="16"/>
          <w:szCs w:val="16"/>
        </w:rPr>
        <w:t>бе</w:t>
      </w:r>
      <w:r w:rsidR="000E2BEC" w:rsidRPr="00BF5664">
        <w:rPr>
          <w:rFonts w:cs="Arial"/>
          <w:sz w:val="16"/>
          <w:szCs w:val="16"/>
        </w:rPr>
        <w:t>зопасности работ</w:t>
      </w:r>
      <w:r w:rsidRPr="00BF5664">
        <w:rPr>
          <w:rFonts w:cs="Arial"/>
          <w:sz w:val="16"/>
          <w:szCs w:val="16"/>
        </w:rPr>
        <w:t xml:space="preserve">). </w:t>
      </w:r>
      <w:r w:rsidR="00554808" w:rsidRPr="00BF5664">
        <w:rPr>
          <w:rFonts w:cs="Arial"/>
          <w:sz w:val="16"/>
          <w:szCs w:val="16"/>
        </w:rPr>
        <w:t xml:space="preserve">С </w:t>
      </w:r>
      <w:r w:rsidRPr="00BF5664">
        <w:rPr>
          <w:rFonts w:cs="Arial"/>
          <w:sz w:val="16"/>
          <w:szCs w:val="16"/>
        </w:rPr>
        <w:t>Подрядчиком оговариваются основные требования техники безопасности (осно</w:t>
      </w:r>
      <w:r w:rsidR="005437A8" w:rsidRPr="00BF5664">
        <w:rPr>
          <w:rFonts w:cs="Arial"/>
          <w:sz w:val="16"/>
          <w:szCs w:val="16"/>
        </w:rPr>
        <w:t>вой для этого служат настоящие П</w:t>
      </w:r>
      <w:r w:rsidRPr="00BF5664">
        <w:rPr>
          <w:rFonts w:cs="Arial"/>
          <w:sz w:val="16"/>
          <w:szCs w:val="16"/>
        </w:rPr>
        <w:t>равила).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BF5664">
        <w:rPr>
          <w:rFonts w:cs="Arial"/>
          <w:sz w:val="16"/>
          <w:szCs w:val="16"/>
        </w:rPr>
        <w:t xml:space="preserve"> мест, строительных контор и т.</w:t>
      </w:r>
      <w:r w:rsidRPr="00BF5664">
        <w:rPr>
          <w:rFonts w:cs="Arial"/>
          <w:sz w:val="16"/>
          <w:szCs w:val="16"/>
        </w:rPr>
        <w:t>д. требуются соответствующие разрешения Заказчика.</w:t>
      </w:r>
    </w:p>
    <w:p w14:paraId="4B0230D4"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Строительные площадки необходимо обозначить, следует определить их границы и обеспечить их надлежащее освещение. Те</w:t>
      </w:r>
      <w:r w:rsidR="000E2BEC" w:rsidRPr="00BF5664">
        <w:rPr>
          <w:rFonts w:cs="Arial"/>
          <w:sz w:val="16"/>
          <w:szCs w:val="16"/>
        </w:rPr>
        <w:t xml:space="preserve">м самым необходимо разграничить </w:t>
      </w:r>
      <w:r w:rsidRPr="00BF5664">
        <w:rPr>
          <w:rFonts w:cs="Arial"/>
          <w:sz w:val="16"/>
          <w:szCs w:val="16"/>
        </w:rPr>
        <w:t>ответственность и предоставить соответствующую информацию.</w:t>
      </w:r>
    </w:p>
    <w:p w14:paraId="2E18037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BF5664" w:rsidRDefault="00554808"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 xml:space="preserve">На оборудовании, расположенном на строительной площадке </w:t>
      </w:r>
      <w:r w:rsidR="007000C5" w:rsidRPr="00BF5664">
        <w:rPr>
          <w:rFonts w:cs="Arial"/>
          <w:sz w:val="16"/>
          <w:szCs w:val="16"/>
        </w:rPr>
        <w:t>необходимо указывать наименование Подрядчика</w:t>
      </w:r>
      <w:r w:rsidR="000E2BEC" w:rsidRPr="00BF5664">
        <w:rPr>
          <w:rFonts w:cs="Arial"/>
          <w:sz w:val="16"/>
          <w:szCs w:val="16"/>
        </w:rPr>
        <w:t xml:space="preserve">, на </w:t>
      </w:r>
      <w:r w:rsidR="007000C5" w:rsidRPr="00BF5664">
        <w:rPr>
          <w:rFonts w:cs="Arial"/>
          <w:sz w:val="16"/>
          <w:szCs w:val="16"/>
        </w:rPr>
        <w:t>помещениях необходимо указать название фирмы и Ф.И.О. ответственного за пожарную безопасность</w:t>
      </w:r>
      <w:r w:rsidRPr="00BF5664">
        <w:rPr>
          <w:rFonts w:cs="Arial"/>
          <w:sz w:val="16"/>
          <w:szCs w:val="16"/>
        </w:rPr>
        <w:t>,</w:t>
      </w:r>
      <w:r w:rsidR="007000C5" w:rsidRPr="00BF5664">
        <w:rPr>
          <w:rFonts w:cs="Arial"/>
          <w:sz w:val="16"/>
          <w:szCs w:val="16"/>
        </w:rPr>
        <w:t xml:space="preserve"> с указанием его контактного телефона, а также категорию </w:t>
      </w:r>
      <w:proofErr w:type="spellStart"/>
      <w:r w:rsidR="007000C5" w:rsidRPr="00BF5664">
        <w:rPr>
          <w:rFonts w:cs="Arial"/>
          <w:sz w:val="16"/>
          <w:szCs w:val="16"/>
        </w:rPr>
        <w:t>пожароопасности</w:t>
      </w:r>
      <w:proofErr w:type="spellEnd"/>
      <w:r w:rsidR="007000C5" w:rsidRPr="00BF5664">
        <w:rPr>
          <w:rFonts w:cs="Arial"/>
          <w:sz w:val="16"/>
          <w:szCs w:val="16"/>
        </w:rPr>
        <w:t xml:space="preserve"> помещения.</w:t>
      </w:r>
    </w:p>
    <w:p w14:paraId="1571FF0F"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lastRenderedPageBreak/>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BF5664">
        <w:rPr>
          <w:rFonts w:cs="Arial"/>
          <w:sz w:val="16"/>
          <w:szCs w:val="16"/>
        </w:rPr>
        <w:t>арные устройства (гидранты и т.</w:t>
      </w:r>
      <w:r w:rsidRPr="00BF5664">
        <w:rPr>
          <w:rFonts w:cs="Arial"/>
          <w:sz w:val="16"/>
          <w:szCs w:val="16"/>
        </w:rPr>
        <w:t>п.) запрещено перемещать или переделывать. Необходимо обеспечить доступ к противопожарным устройствам.</w:t>
      </w:r>
    </w:p>
    <w:p w14:paraId="6BACCFF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Технологические трубопроводы запрещено использовать для подвешивания или крепления грузов.</w:t>
      </w:r>
    </w:p>
    <w:p w14:paraId="3672BB01" w14:textId="77777777" w:rsidR="007000C5" w:rsidRPr="00BF5664" w:rsidRDefault="007000C5" w:rsidP="00F02F65">
      <w:pPr>
        <w:pStyle w:val="af8"/>
        <w:numPr>
          <w:ilvl w:val="1"/>
          <w:numId w:val="32"/>
        </w:numPr>
        <w:spacing w:after="120"/>
        <w:ind w:left="709" w:hanging="709"/>
        <w:contextualSpacing w:val="0"/>
        <w:jc w:val="both"/>
        <w:rPr>
          <w:rFonts w:cs="Arial"/>
          <w:sz w:val="16"/>
          <w:szCs w:val="16"/>
        </w:rPr>
      </w:pPr>
      <w:r w:rsidRPr="00BF5664">
        <w:rPr>
          <w:rFonts w:cs="Arial"/>
          <w:sz w:val="16"/>
          <w:szCs w:val="16"/>
        </w:rPr>
        <w:t>Система нарядов-допусков для выполнения работ.</w:t>
      </w:r>
    </w:p>
    <w:p w14:paraId="6A7CF904" w14:textId="77777777" w:rsidR="000E2BEC" w:rsidRPr="00BF5664" w:rsidRDefault="000E2BEC" w:rsidP="00F02F65">
      <w:pPr>
        <w:pStyle w:val="af8"/>
        <w:numPr>
          <w:ilvl w:val="2"/>
          <w:numId w:val="32"/>
        </w:numPr>
        <w:tabs>
          <w:tab w:val="center" w:pos="8789"/>
        </w:tabs>
        <w:spacing w:after="240"/>
        <w:ind w:left="1560" w:hanging="851"/>
        <w:contextualSpacing w:val="0"/>
        <w:jc w:val="both"/>
        <w:rPr>
          <w:rFonts w:cs="Arial"/>
          <w:sz w:val="16"/>
          <w:szCs w:val="16"/>
        </w:rPr>
      </w:pPr>
      <w:r w:rsidRPr="00BF5664">
        <w:rPr>
          <w:rFonts w:cs="Arial"/>
          <w:sz w:val="16"/>
          <w:szCs w:val="16"/>
        </w:rPr>
        <w:t>Все работы на территории Заказчика проводятся в строгом соответствии с</w:t>
      </w:r>
      <w:r w:rsidR="007B7DE5" w:rsidRPr="00BF5664">
        <w:rPr>
          <w:rFonts w:cs="Arial"/>
          <w:sz w:val="16"/>
          <w:szCs w:val="16"/>
        </w:rPr>
        <w:t xml:space="preserve"> планом безопасности работ, ППР,</w:t>
      </w:r>
      <w:r w:rsidRPr="00BF5664">
        <w:rPr>
          <w:rFonts w:cs="Arial"/>
          <w:sz w:val="16"/>
          <w:szCs w:val="16"/>
        </w:rPr>
        <w:t xml:space="preserve"> </w:t>
      </w:r>
      <w:r w:rsidR="00084F80" w:rsidRPr="00BF5664">
        <w:rPr>
          <w:rFonts w:cs="Arial"/>
          <w:sz w:val="16"/>
          <w:szCs w:val="16"/>
        </w:rPr>
        <w:t>актом-допуском</w:t>
      </w:r>
      <w:r w:rsidR="00554808" w:rsidRPr="00BF5664">
        <w:rPr>
          <w:rFonts w:cs="Arial"/>
          <w:sz w:val="16"/>
          <w:szCs w:val="16"/>
        </w:rPr>
        <w:t xml:space="preserve">, </w:t>
      </w:r>
      <w:r w:rsidR="00084F80" w:rsidRPr="00BF5664">
        <w:rPr>
          <w:rFonts w:cs="Arial"/>
          <w:sz w:val="16"/>
          <w:szCs w:val="16"/>
        </w:rPr>
        <w:t>нарядом-допуском</w:t>
      </w:r>
      <w:r w:rsidR="0017740B" w:rsidRPr="00BF5664">
        <w:rPr>
          <w:rFonts w:cs="Arial"/>
          <w:sz w:val="16"/>
          <w:szCs w:val="16"/>
        </w:rPr>
        <w:t>.</w:t>
      </w:r>
    </w:p>
    <w:p w14:paraId="5769FE9F" w14:textId="77777777" w:rsidR="00DD5A5C" w:rsidRPr="00BF5664" w:rsidRDefault="00DD5A5C" w:rsidP="00F02F65">
      <w:pPr>
        <w:pStyle w:val="af8"/>
        <w:keepNext/>
        <w:numPr>
          <w:ilvl w:val="0"/>
          <w:numId w:val="32"/>
        </w:numPr>
        <w:spacing w:after="120"/>
        <w:ind w:left="709" w:hanging="709"/>
        <w:contextualSpacing w:val="0"/>
        <w:jc w:val="both"/>
        <w:rPr>
          <w:rFonts w:cs="Arial"/>
          <w:b/>
          <w:sz w:val="16"/>
          <w:szCs w:val="16"/>
        </w:rPr>
      </w:pPr>
      <w:r w:rsidRPr="00BF5664">
        <w:rPr>
          <w:rFonts w:cs="Arial"/>
          <w:b/>
          <w:bCs/>
          <w:sz w:val="16"/>
          <w:szCs w:val="16"/>
        </w:rPr>
        <w:t>Работы в</w:t>
      </w:r>
      <w:r w:rsidR="00D075B4" w:rsidRPr="00BF5664">
        <w:rPr>
          <w:rFonts w:cs="Arial"/>
          <w:b/>
          <w:bCs/>
          <w:sz w:val="16"/>
          <w:szCs w:val="16"/>
        </w:rPr>
        <w:t xml:space="preserve"> ограниченном пространстве,</w:t>
      </w:r>
      <w:r w:rsidRPr="00BF5664">
        <w:rPr>
          <w:rFonts w:cs="Arial"/>
          <w:b/>
          <w:bCs/>
          <w:sz w:val="16"/>
          <w:szCs w:val="16"/>
        </w:rPr>
        <w:t xml:space="preserve"> </w:t>
      </w:r>
      <w:r w:rsidR="00933A1F" w:rsidRPr="00BF5664">
        <w:rPr>
          <w:rFonts w:cs="Arial"/>
          <w:b/>
          <w:bCs/>
          <w:sz w:val="16"/>
          <w:szCs w:val="16"/>
        </w:rPr>
        <w:t>подземных</w:t>
      </w:r>
      <w:r w:rsidR="00405031" w:rsidRPr="00BF5664">
        <w:rPr>
          <w:rFonts w:cs="Arial"/>
          <w:b/>
          <w:bCs/>
          <w:sz w:val="16"/>
          <w:szCs w:val="16"/>
        </w:rPr>
        <w:t xml:space="preserve"> сооружениях </w:t>
      </w:r>
      <w:r w:rsidR="004B33A2" w:rsidRPr="00BF5664">
        <w:rPr>
          <w:rFonts w:cs="Arial"/>
          <w:b/>
          <w:bCs/>
          <w:sz w:val="16"/>
          <w:szCs w:val="16"/>
        </w:rPr>
        <w:t>и</w:t>
      </w:r>
      <w:r w:rsidR="00114E1D" w:rsidRPr="00BF5664">
        <w:rPr>
          <w:rFonts w:cs="Arial"/>
          <w:b/>
          <w:bCs/>
          <w:sz w:val="16"/>
          <w:szCs w:val="16"/>
        </w:rPr>
        <w:t xml:space="preserve"> резервуарах</w:t>
      </w:r>
    </w:p>
    <w:p w14:paraId="1859F062"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Ограниченное пространство</w:t>
      </w:r>
      <w:r w:rsidR="00DD5A5C" w:rsidRPr="00BF5664">
        <w:rPr>
          <w:rFonts w:cs="Arial"/>
          <w:sz w:val="16"/>
          <w:szCs w:val="16"/>
        </w:rPr>
        <w:t xml:space="preserve"> </w:t>
      </w:r>
      <w:r w:rsidRPr="00BF5664">
        <w:rPr>
          <w:rFonts w:cs="Arial"/>
          <w:sz w:val="16"/>
          <w:szCs w:val="16"/>
        </w:rPr>
        <w:t>– это рабочая зона, окруженная</w:t>
      </w:r>
      <w:r w:rsidR="00DD5A5C" w:rsidRPr="00BF5664">
        <w:rPr>
          <w:rFonts w:cs="Arial"/>
          <w:sz w:val="16"/>
          <w:szCs w:val="16"/>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BF5664" w:rsidRDefault="00D075B4"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Подземные сооружения</w:t>
      </w:r>
      <w:r w:rsidRPr="00BF5664">
        <w:rPr>
          <w:rFonts w:cs="Arial"/>
          <w:sz w:val="16"/>
          <w:szCs w:val="16"/>
        </w:rPr>
        <w:t xml:space="preserve"> – это тепловые камеры, проходные и полупроходные каналы, коллекторы и колодцы</w:t>
      </w:r>
      <w:r w:rsidR="00405031" w:rsidRPr="00BF5664">
        <w:rPr>
          <w:rFonts w:cs="Arial"/>
          <w:sz w:val="16"/>
          <w:szCs w:val="16"/>
        </w:rPr>
        <w:t>.</w:t>
      </w:r>
    </w:p>
    <w:p w14:paraId="195FB97E"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color w:val="000000"/>
          <w:sz w:val="16"/>
          <w:szCs w:val="16"/>
        </w:rPr>
        <w:t>Резервуар</w:t>
      </w:r>
      <w:r w:rsidRPr="00BF5664">
        <w:rPr>
          <w:rFonts w:cs="Arial"/>
          <w:color w:val="000000"/>
          <w:sz w:val="16"/>
          <w:szCs w:val="16"/>
        </w:rPr>
        <w:t xml:space="preserve"> – это </w:t>
      </w:r>
      <w:r w:rsidR="00D075B4" w:rsidRPr="00BF5664">
        <w:rPr>
          <w:rFonts w:cs="Arial"/>
          <w:color w:val="000000"/>
          <w:sz w:val="16"/>
          <w:szCs w:val="16"/>
        </w:rPr>
        <w:t xml:space="preserve">хранилище наливных продуктов. </w:t>
      </w:r>
      <w:r w:rsidR="00D075B4" w:rsidRPr="00BF5664">
        <w:rPr>
          <w:rFonts w:cs="Arial"/>
          <w:sz w:val="16"/>
          <w:szCs w:val="16"/>
        </w:rPr>
        <w:t>В них могут находиться остатки рабочей среды, они могут быть непосредственно соединены с другим технологическим оборудованием.</w:t>
      </w:r>
      <w:r w:rsidRPr="00BF5664">
        <w:rPr>
          <w:rFonts w:cs="Arial"/>
          <w:sz w:val="16"/>
          <w:szCs w:val="16"/>
        </w:rPr>
        <w:t xml:space="preserve"> </w:t>
      </w:r>
      <w:r w:rsidR="00D075B4" w:rsidRPr="00BF5664">
        <w:rPr>
          <w:rFonts w:cs="Arial"/>
          <w:color w:val="000000"/>
          <w:sz w:val="16"/>
          <w:szCs w:val="16"/>
        </w:rPr>
        <w:t>Различают стационарные и передвижные резервуары.</w:t>
      </w:r>
    </w:p>
    <w:p w14:paraId="085BD4E5" w14:textId="77777777" w:rsidR="005437A8" w:rsidRPr="00BF5664" w:rsidRDefault="00DD5A5C"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К резервуарам относятся, например, цистерны, </w:t>
      </w:r>
      <w:r w:rsidR="009923C2" w:rsidRPr="00BF5664">
        <w:rPr>
          <w:rFonts w:cs="Arial"/>
          <w:sz w:val="16"/>
          <w:szCs w:val="16"/>
        </w:rPr>
        <w:t xml:space="preserve">ресиверы, сосуды, </w:t>
      </w:r>
      <w:r w:rsidRPr="00BF5664">
        <w:rPr>
          <w:rFonts w:cs="Arial"/>
          <w:sz w:val="16"/>
          <w:szCs w:val="16"/>
        </w:rPr>
        <w:t xml:space="preserve">аппараты, котлы, трубопроводы и </w:t>
      </w:r>
      <w:r w:rsidR="00114E1D" w:rsidRPr="00BF5664">
        <w:rPr>
          <w:rFonts w:cs="Arial"/>
          <w:sz w:val="16"/>
          <w:szCs w:val="16"/>
        </w:rPr>
        <w:t>конденсаторы.</w:t>
      </w:r>
    </w:p>
    <w:p w14:paraId="4602F88F"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В ограниченное пространство</w:t>
      </w:r>
      <w:r w:rsidR="00CC65AF" w:rsidRPr="00BF5664">
        <w:rPr>
          <w:rFonts w:cs="Arial"/>
          <w:sz w:val="16"/>
          <w:szCs w:val="16"/>
        </w:rPr>
        <w:t xml:space="preserve">, </w:t>
      </w:r>
      <w:r w:rsidRPr="00BF5664">
        <w:rPr>
          <w:rFonts w:cs="Arial"/>
          <w:sz w:val="16"/>
          <w:szCs w:val="16"/>
        </w:rPr>
        <w:t xml:space="preserve">подземные сооружения и </w:t>
      </w:r>
      <w:r w:rsidR="00CC65AF" w:rsidRPr="00BF5664">
        <w:rPr>
          <w:rFonts w:cs="Arial"/>
          <w:sz w:val="16"/>
          <w:szCs w:val="16"/>
        </w:rPr>
        <w:t xml:space="preserve">резервуары </w:t>
      </w:r>
      <w:r w:rsidR="00114E1D" w:rsidRPr="00BF5664">
        <w:rPr>
          <w:rFonts w:cs="Arial"/>
          <w:sz w:val="16"/>
          <w:szCs w:val="16"/>
        </w:rPr>
        <w:t>можно входить только в том случае, если имеется наряд-допуск на выполнение работ.</w:t>
      </w:r>
    </w:p>
    <w:p w14:paraId="7B065598" w14:textId="77777777" w:rsidR="005437A8" w:rsidRPr="00BF5664" w:rsidRDefault="004B33A2"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Запрещается выполнять работы в </w:t>
      </w:r>
      <w:r w:rsidR="00CC65AF" w:rsidRPr="00BF5664">
        <w:rPr>
          <w:rFonts w:cs="Arial"/>
          <w:sz w:val="16"/>
          <w:szCs w:val="16"/>
        </w:rPr>
        <w:t>резервуара</w:t>
      </w:r>
      <w:r w:rsidR="007A0A86" w:rsidRPr="00BF5664">
        <w:rPr>
          <w:rFonts w:cs="Arial"/>
          <w:sz w:val="16"/>
          <w:szCs w:val="16"/>
        </w:rPr>
        <w:t>х</w:t>
      </w:r>
      <w:r w:rsidR="00DD5A5C" w:rsidRPr="00BF5664">
        <w:rPr>
          <w:rFonts w:cs="Arial"/>
          <w:sz w:val="16"/>
          <w:szCs w:val="16"/>
        </w:rPr>
        <w:t>:</w:t>
      </w:r>
    </w:p>
    <w:p w14:paraId="3D0EABA5" w14:textId="77777777" w:rsidR="005437A8"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t xml:space="preserve">если ответственное лицо </w:t>
      </w:r>
      <w:r w:rsidR="005C2FCC" w:rsidRPr="00BF5664">
        <w:rPr>
          <w:rFonts w:cs="Arial"/>
          <w:sz w:val="16"/>
          <w:szCs w:val="16"/>
        </w:rPr>
        <w:t>Заказчика</w:t>
      </w:r>
      <w:r w:rsidRPr="00BF5664">
        <w:rPr>
          <w:rFonts w:cs="Arial"/>
          <w:sz w:val="16"/>
          <w:szCs w:val="16"/>
        </w:rPr>
        <w:t xml:space="preserve"> посчитает это необходимым (например, в случае очень плохой погоды</w:t>
      </w:r>
      <w:r w:rsidR="004B33A2" w:rsidRPr="00BF5664">
        <w:rPr>
          <w:rFonts w:cs="Arial"/>
          <w:sz w:val="16"/>
          <w:szCs w:val="16"/>
        </w:rPr>
        <w:t xml:space="preserve">) </w:t>
      </w:r>
      <w:r w:rsidRPr="00BF5664">
        <w:rPr>
          <w:rFonts w:cs="Arial"/>
          <w:sz w:val="16"/>
          <w:szCs w:val="16"/>
        </w:rPr>
        <w:t>пр</w:t>
      </w:r>
      <w:r w:rsidR="004B33A2" w:rsidRPr="00BF5664">
        <w:rPr>
          <w:rFonts w:cs="Arial"/>
          <w:sz w:val="16"/>
          <w:szCs w:val="16"/>
        </w:rPr>
        <w:t>иостанавливать выполнение работ</w:t>
      </w:r>
      <w:r w:rsidRPr="00BF5664">
        <w:rPr>
          <w:rFonts w:cs="Arial"/>
          <w:sz w:val="16"/>
          <w:szCs w:val="16"/>
        </w:rPr>
        <w:t>.</w:t>
      </w:r>
    </w:p>
    <w:p w14:paraId="631C0EB5" w14:textId="77777777" w:rsidR="00DD5A5C" w:rsidRPr="00BF5664" w:rsidRDefault="00405031" w:rsidP="00F02F65">
      <w:pPr>
        <w:pStyle w:val="af8"/>
        <w:numPr>
          <w:ilvl w:val="1"/>
          <w:numId w:val="33"/>
        </w:numPr>
        <w:spacing w:after="120"/>
        <w:ind w:left="709" w:hanging="709"/>
        <w:jc w:val="both"/>
        <w:rPr>
          <w:rFonts w:cs="Arial"/>
          <w:sz w:val="16"/>
          <w:szCs w:val="16"/>
        </w:rPr>
      </w:pPr>
      <w:r w:rsidRPr="00BF5664">
        <w:rPr>
          <w:rFonts w:cs="Arial"/>
          <w:sz w:val="16"/>
          <w:szCs w:val="16"/>
        </w:rPr>
        <w:t>Под входом ограниченное пространство</w:t>
      </w:r>
      <w:r w:rsidR="007A0A86" w:rsidRPr="00BF5664">
        <w:rPr>
          <w:rFonts w:cs="Arial"/>
          <w:sz w:val="16"/>
          <w:szCs w:val="16"/>
        </w:rPr>
        <w:t>,</w:t>
      </w:r>
      <w:r w:rsidRPr="00BF5664">
        <w:rPr>
          <w:rFonts w:cs="Arial"/>
          <w:sz w:val="16"/>
          <w:szCs w:val="16"/>
        </w:rPr>
        <w:t xml:space="preserve"> подземные сооружения и</w:t>
      </w:r>
      <w:r w:rsidR="007A0A86" w:rsidRPr="00BF5664">
        <w:rPr>
          <w:rFonts w:cs="Arial"/>
          <w:sz w:val="16"/>
          <w:szCs w:val="16"/>
        </w:rPr>
        <w:t xml:space="preserve"> резервуары</w:t>
      </w:r>
      <w:r w:rsidR="00DD5A5C" w:rsidRPr="00BF5664">
        <w:rPr>
          <w:rFonts w:cs="Arial"/>
          <w:sz w:val="16"/>
          <w:szCs w:val="16"/>
        </w:rPr>
        <w:t xml:space="preserve"> понимает</w:t>
      </w:r>
      <w:r w:rsidR="00114E1D" w:rsidRPr="00BF5664">
        <w:rPr>
          <w:rFonts w:cs="Arial"/>
          <w:sz w:val="16"/>
          <w:szCs w:val="16"/>
        </w:rPr>
        <w:t>ся любой вход, въезд,</w:t>
      </w:r>
      <w:r w:rsidR="00DD5A5C" w:rsidRPr="00BF5664">
        <w:rPr>
          <w:rFonts w:cs="Arial"/>
          <w:sz w:val="16"/>
          <w:szCs w:val="16"/>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BF5664" w:rsidRDefault="00DD5A5C" w:rsidP="00F02F65">
      <w:pPr>
        <w:numPr>
          <w:ilvl w:val="1"/>
          <w:numId w:val="33"/>
        </w:numPr>
        <w:spacing w:after="120"/>
        <w:ind w:left="709" w:hanging="709"/>
        <w:jc w:val="both"/>
        <w:rPr>
          <w:rFonts w:cs="Arial"/>
          <w:sz w:val="16"/>
          <w:szCs w:val="16"/>
        </w:rPr>
      </w:pPr>
      <w:r w:rsidRPr="00BF5664">
        <w:rPr>
          <w:rFonts w:cs="Arial"/>
          <w:sz w:val="16"/>
          <w:szCs w:val="16"/>
        </w:rPr>
        <w:t xml:space="preserve">Перед входом в </w:t>
      </w:r>
      <w:r w:rsidR="00405031" w:rsidRPr="00BF5664">
        <w:rPr>
          <w:rFonts w:cs="Arial"/>
          <w:sz w:val="16"/>
          <w:szCs w:val="16"/>
        </w:rPr>
        <w:t xml:space="preserve">ограниченное пространство, подземные сооружения и </w:t>
      </w:r>
      <w:r w:rsidRPr="00BF5664">
        <w:rPr>
          <w:rFonts w:cs="Arial"/>
          <w:sz w:val="16"/>
          <w:szCs w:val="16"/>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lastRenderedPageBreak/>
        <w:t>Принудительная вентиляция производится при наличии в воздухе резервуара вредных веществ или температуре воздуха в нем выше</w:t>
      </w:r>
      <w:r w:rsidRPr="00BF5664">
        <w:rPr>
          <w:rFonts w:cs="Arial"/>
          <w:noProof/>
          <w:sz w:val="16"/>
          <w:szCs w:val="16"/>
        </w:rPr>
        <w:t xml:space="preserve"> 32</w:t>
      </w:r>
      <w:r w:rsidRPr="00BF5664">
        <w:rPr>
          <w:rFonts w:cs="Arial"/>
          <w:sz w:val="16"/>
          <w:szCs w:val="16"/>
        </w:rPr>
        <w:t>°С.</w:t>
      </w:r>
    </w:p>
    <w:p w14:paraId="5F16A7A7"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Работать в резервуаре (кроме резервуаров для хранения топлива и масел) при температуре воздуха в нем выше</w:t>
      </w:r>
      <w:r w:rsidRPr="00BF5664">
        <w:rPr>
          <w:rFonts w:cs="Arial"/>
          <w:noProof/>
          <w:sz w:val="16"/>
          <w:szCs w:val="16"/>
        </w:rPr>
        <w:t xml:space="preserve"> 32</w:t>
      </w:r>
      <w:r w:rsidRPr="00BF5664">
        <w:rPr>
          <w:rFonts w:cs="Arial"/>
          <w:sz w:val="16"/>
          <w:szCs w:val="16"/>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При температуре воздуха в резервуаре выше</w:t>
      </w:r>
      <w:r w:rsidRPr="00BF5664">
        <w:rPr>
          <w:rFonts w:cs="Arial"/>
          <w:noProof/>
          <w:sz w:val="16"/>
          <w:szCs w:val="16"/>
        </w:rPr>
        <w:t xml:space="preserve"> 32</w:t>
      </w:r>
      <w:r w:rsidRPr="00BF5664">
        <w:rPr>
          <w:rFonts w:cs="Arial"/>
          <w:sz w:val="16"/>
          <w:szCs w:val="16"/>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BF5664" w:rsidRDefault="007A0A86" w:rsidP="00F02F65">
      <w:pPr>
        <w:numPr>
          <w:ilvl w:val="1"/>
          <w:numId w:val="33"/>
        </w:numPr>
        <w:spacing w:after="120"/>
        <w:ind w:left="709" w:hanging="709"/>
        <w:jc w:val="both"/>
        <w:rPr>
          <w:rFonts w:cs="Arial"/>
          <w:sz w:val="16"/>
          <w:szCs w:val="16"/>
        </w:rPr>
      </w:pPr>
      <w:r w:rsidRPr="00BF5664">
        <w:rPr>
          <w:rFonts w:cs="Arial"/>
          <w:sz w:val="16"/>
          <w:szCs w:val="16"/>
        </w:rPr>
        <w:t>К работам в</w:t>
      </w:r>
      <w:r w:rsidR="00DD5A5C" w:rsidRPr="00BF5664">
        <w:rPr>
          <w:rFonts w:cs="Arial"/>
          <w:sz w:val="16"/>
          <w:szCs w:val="16"/>
        </w:rPr>
        <w:t xml:space="preserve"> резервуарах можно приступать только в том случае, если:</w:t>
      </w:r>
    </w:p>
    <w:p w14:paraId="78B955C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прекращены опасные движения подвижных частей или встроенных компонентов, которые не направлены на выполнение работ</w:t>
      </w:r>
      <w:r w:rsidR="008026BB" w:rsidRPr="00BF5664">
        <w:rPr>
          <w:rFonts w:cs="Arial"/>
          <w:sz w:val="16"/>
          <w:szCs w:val="16"/>
        </w:rPr>
        <w:t>;</w:t>
      </w:r>
    </w:p>
    <w:p w14:paraId="791BE03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приняты все меры по недопущению несанкционированного, ошибочного или неожиданного пуска</w:t>
      </w:r>
      <w:r w:rsidR="008026BB" w:rsidRPr="00BF5664">
        <w:rPr>
          <w:rFonts w:cs="Arial"/>
          <w:sz w:val="16"/>
          <w:szCs w:val="16"/>
        </w:rPr>
        <w:t>;</w:t>
      </w:r>
    </w:p>
    <w:p w14:paraId="3D74CD95"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BF5664">
        <w:rPr>
          <w:rFonts w:cs="Arial"/>
          <w:sz w:val="16"/>
          <w:szCs w:val="16"/>
        </w:rPr>
        <w:t>;</w:t>
      </w:r>
    </w:p>
    <w:p w14:paraId="44FFAADD"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системы, обладающие потенциальной или кинетической энергией, опущены или замедлены до полной остановки.</w:t>
      </w:r>
    </w:p>
    <w:p w14:paraId="1F4AC30B" w14:textId="77777777" w:rsidR="0014641B" w:rsidRPr="00BF5664" w:rsidRDefault="0014641B" w:rsidP="00F02F65">
      <w:pPr>
        <w:pStyle w:val="af8"/>
        <w:numPr>
          <w:ilvl w:val="0"/>
          <w:numId w:val="34"/>
        </w:numPr>
        <w:spacing w:after="120"/>
        <w:rPr>
          <w:rFonts w:cs="Arial"/>
          <w:vanish/>
          <w:sz w:val="16"/>
          <w:szCs w:val="16"/>
        </w:rPr>
      </w:pPr>
    </w:p>
    <w:p w14:paraId="12293FE9" w14:textId="77777777" w:rsidR="0014641B" w:rsidRPr="00BF5664" w:rsidRDefault="0014641B" w:rsidP="00F02F65">
      <w:pPr>
        <w:pStyle w:val="af8"/>
        <w:numPr>
          <w:ilvl w:val="0"/>
          <w:numId w:val="34"/>
        </w:numPr>
        <w:spacing w:after="120"/>
        <w:rPr>
          <w:rFonts w:cs="Arial"/>
          <w:vanish/>
          <w:sz w:val="16"/>
          <w:szCs w:val="16"/>
        </w:rPr>
      </w:pPr>
    </w:p>
    <w:p w14:paraId="538588FD" w14:textId="77777777" w:rsidR="0014641B" w:rsidRPr="00BF5664" w:rsidRDefault="0014641B" w:rsidP="00F02F65">
      <w:pPr>
        <w:pStyle w:val="af8"/>
        <w:numPr>
          <w:ilvl w:val="0"/>
          <w:numId w:val="34"/>
        </w:numPr>
        <w:spacing w:after="120"/>
        <w:rPr>
          <w:rFonts w:cs="Arial"/>
          <w:vanish/>
          <w:sz w:val="16"/>
          <w:szCs w:val="16"/>
        </w:rPr>
      </w:pPr>
    </w:p>
    <w:p w14:paraId="44E5265B" w14:textId="77777777" w:rsidR="0014641B" w:rsidRPr="00BF5664" w:rsidRDefault="0014641B" w:rsidP="00F02F65">
      <w:pPr>
        <w:pStyle w:val="af8"/>
        <w:numPr>
          <w:ilvl w:val="0"/>
          <w:numId w:val="34"/>
        </w:numPr>
        <w:spacing w:after="120"/>
        <w:rPr>
          <w:rFonts w:cs="Arial"/>
          <w:vanish/>
          <w:sz w:val="16"/>
          <w:szCs w:val="16"/>
        </w:rPr>
      </w:pPr>
    </w:p>
    <w:p w14:paraId="25FD3FBC" w14:textId="77777777" w:rsidR="0014641B" w:rsidRPr="00BF5664" w:rsidRDefault="0014641B" w:rsidP="00F02F65">
      <w:pPr>
        <w:pStyle w:val="af8"/>
        <w:numPr>
          <w:ilvl w:val="0"/>
          <w:numId w:val="34"/>
        </w:numPr>
        <w:spacing w:after="120"/>
        <w:rPr>
          <w:rFonts w:cs="Arial"/>
          <w:vanish/>
          <w:sz w:val="16"/>
          <w:szCs w:val="16"/>
        </w:rPr>
      </w:pPr>
    </w:p>
    <w:p w14:paraId="7F82DE7E" w14:textId="77777777" w:rsidR="0014641B" w:rsidRPr="00BF5664" w:rsidRDefault="0014641B" w:rsidP="00F02F65">
      <w:pPr>
        <w:pStyle w:val="af8"/>
        <w:numPr>
          <w:ilvl w:val="0"/>
          <w:numId w:val="34"/>
        </w:numPr>
        <w:spacing w:after="120"/>
        <w:rPr>
          <w:rFonts w:cs="Arial"/>
          <w:vanish/>
          <w:sz w:val="16"/>
          <w:szCs w:val="16"/>
        </w:rPr>
      </w:pPr>
    </w:p>
    <w:p w14:paraId="5A9E87C0" w14:textId="77777777" w:rsidR="0014641B" w:rsidRPr="00BF5664" w:rsidRDefault="0014641B" w:rsidP="00F02F65">
      <w:pPr>
        <w:pStyle w:val="af8"/>
        <w:numPr>
          <w:ilvl w:val="0"/>
          <w:numId w:val="34"/>
        </w:numPr>
        <w:spacing w:after="120"/>
        <w:rPr>
          <w:rFonts w:cs="Arial"/>
          <w:vanish/>
          <w:sz w:val="16"/>
          <w:szCs w:val="16"/>
        </w:rPr>
      </w:pPr>
    </w:p>
    <w:p w14:paraId="0ECAB3E2" w14:textId="77777777" w:rsidR="0014641B" w:rsidRPr="00BF5664" w:rsidRDefault="0014641B" w:rsidP="00F02F65">
      <w:pPr>
        <w:pStyle w:val="af8"/>
        <w:numPr>
          <w:ilvl w:val="0"/>
          <w:numId w:val="34"/>
        </w:numPr>
        <w:spacing w:after="120"/>
        <w:rPr>
          <w:rFonts w:cs="Arial"/>
          <w:vanish/>
          <w:sz w:val="16"/>
          <w:szCs w:val="16"/>
        </w:rPr>
      </w:pPr>
    </w:p>
    <w:p w14:paraId="1163A47E" w14:textId="77777777" w:rsidR="0014641B" w:rsidRPr="00BF5664" w:rsidRDefault="0014641B" w:rsidP="00F02F65">
      <w:pPr>
        <w:pStyle w:val="af8"/>
        <w:numPr>
          <w:ilvl w:val="0"/>
          <w:numId w:val="34"/>
        </w:numPr>
        <w:spacing w:after="120"/>
        <w:rPr>
          <w:rFonts w:cs="Arial"/>
          <w:vanish/>
          <w:sz w:val="16"/>
          <w:szCs w:val="16"/>
        </w:rPr>
      </w:pPr>
    </w:p>
    <w:p w14:paraId="36AA42E0" w14:textId="77777777" w:rsidR="0014641B" w:rsidRPr="00BF5664" w:rsidRDefault="0014641B" w:rsidP="00F02F65">
      <w:pPr>
        <w:pStyle w:val="af8"/>
        <w:numPr>
          <w:ilvl w:val="0"/>
          <w:numId w:val="34"/>
        </w:numPr>
        <w:spacing w:after="120"/>
        <w:rPr>
          <w:rFonts w:cs="Arial"/>
          <w:vanish/>
          <w:sz w:val="16"/>
          <w:szCs w:val="16"/>
        </w:rPr>
      </w:pPr>
    </w:p>
    <w:p w14:paraId="3CD461B1" w14:textId="77777777" w:rsidR="0014641B" w:rsidRPr="00BF5664" w:rsidRDefault="0014641B" w:rsidP="00F02F65">
      <w:pPr>
        <w:pStyle w:val="af8"/>
        <w:numPr>
          <w:ilvl w:val="0"/>
          <w:numId w:val="34"/>
        </w:numPr>
        <w:spacing w:after="120"/>
        <w:rPr>
          <w:rFonts w:cs="Arial"/>
          <w:vanish/>
          <w:sz w:val="16"/>
          <w:szCs w:val="16"/>
        </w:rPr>
      </w:pPr>
    </w:p>
    <w:p w14:paraId="3AB4A6BB" w14:textId="77777777" w:rsidR="0014641B" w:rsidRPr="00BF5664" w:rsidRDefault="0014641B" w:rsidP="00F02F65">
      <w:pPr>
        <w:pStyle w:val="af8"/>
        <w:numPr>
          <w:ilvl w:val="0"/>
          <w:numId w:val="34"/>
        </w:numPr>
        <w:spacing w:after="120"/>
        <w:rPr>
          <w:rFonts w:cs="Arial"/>
          <w:vanish/>
          <w:sz w:val="16"/>
          <w:szCs w:val="16"/>
        </w:rPr>
      </w:pPr>
    </w:p>
    <w:p w14:paraId="3F6D2F32" w14:textId="77777777" w:rsidR="0014641B" w:rsidRPr="00BF5664" w:rsidRDefault="0014641B" w:rsidP="00F02F65">
      <w:pPr>
        <w:pStyle w:val="af8"/>
        <w:numPr>
          <w:ilvl w:val="0"/>
          <w:numId w:val="34"/>
        </w:numPr>
        <w:spacing w:after="120"/>
        <w:rPr>
          <w:rFonts w:cs="Arial"/>
          <w:vanish/>
          <w:sz w:val="16"/>
          <w:szCs w:val="16"/>
        </w:rPr>
      </w:pPr>
    </w:p>
    <w:p w14:paraId="5AB87425" w14:textId="77777777" w:rsidR="0014641B" w:rsidRPr="00BF5664" w:rsidRDefault="0014641B" w:rsidP="00F02F65">
      <w:pPr>
        <w:pStyle w:val="af8"/>
        <w:numPr>
          <w:ilvl w:val="0"/>
          <w:numId w:val="34"/>
        </w:numPr>
        <w:spacing w:after="120"/>
        <w:rPr>
          <w:rFonts w:cs="Arial"/>
          <w:vanish/>
          <w:sz w:val="16"/>
          <w:szCs w:val="16"/>
        </w:rPr>
      </w:pPr>
    </w:p>
    <w:p w14:paraId="714C8741" w14:textId="77777777" w:rsidR="0014641B" w:rsidRPr="00BF5664" w:rsidRDefault="0014641B" w:rsidP="00F02F65">
      <w:pPr>
        <w:pStyle w:val="af8"/>
        <w:numPr>
          <w:ilvl w:val="0"/>
          <w:numId w:val="34"/>
        </w:numPr>
        <w:spacing w:after="120"/>
        <w:rPr>
          <w:rFonts w:cs="Arial"/>
          <w:vanish/>
          <w:sz w:val="16"/>
          <w:szCs w:val="16"/>
        </w:rPr>
      </w:pPr>
    </w:p>
    <w:p w14:paraId="1FEDC452" w14:textId="77777777" w:rsidR="0014641B" w:rsidRPr="00BF5664" w:rsidRDefault="0014641B" w:rsidP="00F02F65">
      <w:pPr>
        <w:pStyle w:val="af8"/>
        <w:numPr>
          <w:ilvl w:val="1"/>
          <w:numId w:val="34"/>
        </w:numPr>
        <w:spacing w:after="120"/>
        <w:rPr>
          <w:rFonts w:cs="Arial"/>
          <w:vanish/>
          <w:sz w:val="16"/>
          <w:szCs w:val="16"/>
        </w:rPr>
      </w:pPr>
    </w:p>
    <w:p w14:paraId="7F91536E" w14:textId="77777777" w:rsidR="0014641B" w:rsidRPr="00BF5664" w:rsidRDefault="0014641B" w:rsidP="00F02F65">
      <w:pPr>
        <w:pStyle w:val="af8"/>
        <w:numPr>
          <w:ilvl w:val="1"/>
          <w:numId w:val="34"/>
        </w:numPr>
        <w:spacing w:after="120"/>
        <w:rPr>
          <w:rFonts w:cs="Arial"/>
          <w:vanish/>
          <w:sz w:val="16"/>
          <w:szCs w:val="16"/>
        </w:rPr>
      </w:pPr>
    </w:p>
    <w:p w14:paraId="053A9468" w14:textId="77777777" w:rsidR="0014641B" w:rsidRPr="00BF5664" w:rsidRDefault="0014641B" w:rsidP="00F02F65">
      <w:pPr>
        <w:pStyle w:val="af8"/>
        <w:numPr>
          <w:ilvl w:val="1"/>
          <w:numId w:val="34"/>
        </w:numPr>
        <w:spacing w:after="120"/>
        <w:rPr>
          <w:rFonts w:cs="Arial"/>
          <w:vanish/>
          <w:sz w:val="16"/>
          <w:szCs w:val="16"/>
        </w:rPr>
      </w:pPr>
    </w:p>
    <w:p w14:paraId="335C0D8F" w14:textId="77777777" w:rsidR="0014641B" w:rsidRPr="00BF5664" w:rsidRDefault="0014641B" w:rsidP="00F02F65">
      <w:pPr>
        <w:pStyle w:val="af8"/>
        <w:numPr>
          <w:ilvl w:val="1"/>
          <w:numId w:val="34"/>
        </w:numPr>
        <w:spacing w:after="120"/>
        <w:rPr>
          <w:rFonts w:cs="Arial"/>
          <w:vanish/>
          <w:sz w:val="16"/>
          <w:szCs w:val="16"/>
        </w:rPr>
      </w:pPr>
    </w:p>
    <w:p w14:paraId="6D80EE21" w14:textId="77777777" w:rsidR="0014641B" w:rsidRPr="00BF5664" w:rsidRDefault="0014641B" w:rsidP="00F02F65">
      <w:pPr>
        <w:pStyle w:val="af8"/>
        <w:numPr>
          <w:ilvl w:val="1"/>
          <w:numId w:val="34"/>
        </w:numPr>
        <w:spacing w:after="120"/>
        <w:rPr>
          <w:rFonts w:cs="Arial"/>
          <w:vanish/>
          <w:sz w:val="16"/>
          <w:szCs w:val="16"/>
        </w:rPr>
      </w:pPr>
    </w:p>
    <w:p w14:paraId="063C5743" w14:textId="77777777" w:rsidR="0014641B" w:rsidRPr="00BF5664" w:rsidRDefault="0014641B" w:rsidP="00F02F65">
      <w:pPr>
        <w:pStyle w:val="af8"/>
        <w:numPr>
          <w:ilvl w:val="1"/>
          <w:numId w:val="34"/>
        </w:numPr>
        <w:spacing w:after="120"/>
        <w:rPr>
          <w:rFonts w:cs="Arial"/>
          <w:vanish/>
          <w:sz w:val="16"/>
          <w:szCs w:val="16"/>
        </w:rPr>
      </w:pPr>
    </w:p>
    <w:p w14:paraId="53EC4EC6" w14:textId="77777777" w:rsidR="0014641B" w:rsidRPr="00BF5664" w:rsidRDefault="0014641B" w:rsidP="00F02F65">
      <w:pPr>
        <w:pStyle w:val="af8"/>
        <w:numPr>
          <w:ilvl w:val="1"/>
          <w:numId w:val="34"/>
        </w:numPr>
        <w:spacing w:after="120"/>
        <w:rPr>
          <w:rFonts w:cs="Arial"/>
          <w:vanish/>
          <w:sz w:val="16"/>
          <w:szCs w:val="16"/>
        </w:rPr>
      </w:pPr>
    </w:p>
    <w:p w14:paraId="2B96ECEE" w14:textId="77777777" w:rsidR="0014641B" w:rsidRPr="00BF5664" w:rsidRDefault="0014641B" w:rsidP="00F02F65">
      <w:pPr>
        <w:pStyle w:val="af8"/>
        <w:numPr>
          <w:ilvl w:val="1"/>
          <w:numId w:val="34"/>
        </w:numPr>
        <w:spacing w:after="120"/>
        <w:rPr>
          <w:rFonts w:cs="Arial"/>
          <w:vanish/>
          <w:sz w:val="16"/>
          <w:szCs w:val="16"/>
        </w:rPr>
      </w:pPr>
    </w:p>
    <w:p w14:paraId="580C289F" w14:textId="77777777" w:rsidR="0014641B" w:rsidRPr="00BF5664" w:rsidRDefault="0014641B" w:rsidP="00F02F65">
      <w:pPr>
        <w:pStyle w:val="af8"/>
        <w:numPr>
          <w:ilvl w:val="1"/>
          <w:numId w:val="34"/>
        </w:numPr>
        <w:spacing w:after="120"/>
        <w:rPr>
          <w:rFonts w:cs="Arial"/>
          <w:vanish/>
          <w:sz w:val="16"/>
          <w:szCs w:val="16"/>
        </w:rPr>
      </w:pPr>
    </w:p>
    <w:p w14:paraId="657F4482" w14:textId="77777777" w:rsidR="0014641B" w:rsidRPr="00BF5664" w:rsidRDefault="0014641B" w:rsidP="00F02F65">
      <w:pPr>
        <w:pStyle w:val="af8"/>
        <w:numPr>
          <w:ilvl w:val="1"/>
          <w:numId w:val="34"/>
        </w:numPr>
        <w:spacing w:after="120"/>
        <w:rPr>
          <w:rFonts w:cs="Arial"/>
          <w:vanish/>
          <w:sz w:val="16"/>
          <w:szCs w:val="16"/>
        </w:rPr>
      </w:pPr>
    </w:p>
    <w:p w14:paraId="5E742CE1" w14:textId="77777777" w:rsidR="0014641B" w:rsidRPr="00BF5664" w:rsidRDefault="0014641B" w:rsidP="00F02F65">
      <w:pPr>
        <w:pStyle w:val="af8"/>
        <w:numPr>
          <w:ilvl w:val="1"/>
          <w:numId w:val="34"/>
        </w:numPr>
        <w:spacing w:after="120"/>
        <w:rPr>
          <w:rFonts w:cs="Arial"/>
          <w:vanish/>
          <w:sz w:val="16"/>
          <w:szCs w:val="16"/>
        </w:rPr>
      </w:pPr>
    </w:p>
    <w:p w14:paraId="29EAA508" w14:textId="77777777" w:rsidR="0014641B" w:rsidRPr="00BF5664" w:rsidRDefault="0014641B" w:rsidP="00F02F65">
      <w:pPr>
        <w:pStyle w:val="af8"/>
        <w:numPr>
          <w:ilvl w:val="1"/>
          <w:numId w:val="34"/>
        </w:numPr>
        <w:spacing w:after="120"/>
        <w:rPr>
          <w:rFonts w:cs="Arial"/>
          <w:vanish/>
          <w:sz w:val="16"/>
          <w:szCs w:val="16"/>
        </w:rPr>
      </w:pPr>
    </w:p>
    <w:p w14:paraId="29C9EFF6" w14:textId="77777777" w:rsidR="0014641B" w:rsidRPr="00BF5664" w:rsidRDefault="0014641B" w:rsidP="00F02F65">
      <w:pPr>
        <w:pStyle w:val="af8"/>
        <w:numPr>
          <w:ilvl w:val="1"/>
          <w:numId w:val="34"/>
        </w:numPr>
        <w:spacing w:after="120"/>
        <w:rPr>
          <w:rFonts w:cs="Arial"/>
          <w:vanish/>
          <w:sz w:val="16"/>
          <w:szCs w:val="16"/>
        </w:rPr>
      </w:pPr>
    </w:p>
    <w:p w14:paraId="430771DB" w14:textId="77777777" w:rsidR="0014641B" w:rsidRPr="00BF5664" w:rsidRDefault="00DD5A5C" w:rsidP="00F02F65">
      <w:pPr>
        <w:pStyle w:val="af8"/>
        <w:numPr>
          <w:ilvl w:val="1"/>
          <w:numId w:val="54"/>
        </w:numPr>
        <w:spacing w:after="120"/>
        <w:contextualSpacing w:val="0"/>
        <w:rPr>
          <w:rFonts w:cs="Arial"/>
          <w:b/>
          <w:sz w:val="16"/>
          <w:szCs w:val="16"/>
        </w:rPr>
      </w:pPr>
      <w:r w:rsidRPr="00BF5664">
        <w:rPr>
          <w:rFonts w:cs="Arial"/>
          <w:b/>
          <w:sz w:val="16"/>
          <w:szCs w:val="16"/>
        </w:rPr>
        <w:t>Электрическое оборудование</w:t>
      </w:r>
    </w:p>
    <w:p w14:paraId="0FA7AEF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405031" w:rsidRPr="00BF5664">
        <w:rPr>
          <w:rFonts w:cs="Arial"/>
          <w:sz w:val="16"/>
          <w:szCs w:val="16"/>
        </w:rPr>
        <w:t>нутри ограниченного пространства</w:t>
      </w:r>
      <w:r w:rsidRPr="00BF5664">
        <w:rPr>
          <w:rFonts w:cs="Arial"/>
          <w:sz w:val="16"/>
          <w:szCs w:val="16"/>
        </w:rPr>
        <w:t xml:space="preserve"> разрешается использовать только ручные лампы с на</w:t>
      </w:r>
      <w:r w:rsidR="00936247" w:rsidRPr="00BF5664">
        <w:rPr>
          <w:rFonts w:cs="Arial"/>
          <w:sz w:val="16"/>
          <w:szCs w:val="16"/>
        </w:rPr>
        <w:t xml:space="preserve">пряжением переменного тока </w:t>
      </w:r>
      <w:r w:rsidR="00BE7CE5" w:rsidRPr="00BF5664">
        <w:rPr>
          <w:rFonts w:cs="Arial"/>
          <w:sz w:val="16"/>
          <w:szCs w:val="16"/>
        </w:rPr>
        <w:t>не выше</w:t>
      </w:r>
      <w:r w:rsidR="00936247" w:rsidRPr="00BF5664">
        <w:rPr>
          <w:rFonts w:cs="Arial"/>
          <w:sz w:val="16"/>
          <w:szCs w:val="16"/>
        </w:rPr>
        <w:t xml:space="preserve"> </w:t>
      </w:r>
      <w:r w:rsidR="00C6383B" w:rsidRPr="00BF5664">
        <w:rPr>
          <w:rFonts w:cs="Arial"/>
          <w:sz w:val="16"/>
          <w:szCs w:val="16"/>
        </w:rPr>
        <w:t xml:space="preserve">12 </w:t>
      </w:r>
      <w:r w:rsidRPr="00BF5664">
        <w:rPr>
          <w:rFonts w:cs="Arial"/>
          <w:sz w:val="16"/>
          <w:szCs w:val="16"/>
        </w:rPr>
        <w:t>В.</w:t>
      </w:r>
    </w:p>
    <w:p w14:paraId="2EEFC30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Как трансформаторы сверхнизкого напряжени</w:t>
      </w:r>
      <w:r w:rsidR="007D2CFB" w:rsidRPr="00BF5664">
        <w:rPr>
          <w:rFonts w:cs="Arial"/>
          <w:sz w:val="16"/>
          <w:szCs w:val="16"/>
        </w:rPr>
        <w:t>я</w:t>
      </w:r>
      <w:r w:rsidRPr="00BF5664">
        <w:rPr>
          <w:rFonts w:cs="Arial"/>
          <w:sz w:val="16"/>
          <w:szCs w:val="16"/>
        </w:rPr>
        <w:t>, так и разделительные трансформаторы</w:t>
      </w:r>
      <w:r w:rsidR="007D2CFB" w:rsidRPr="00BF5664">
        <w:rPr>
          <w:rFonts w:cs="Arial"/>
          <w:sz w:val="16"/>
          <w:szCs w:val="16"/>
        </w:rPr>
        <w:t>,</w:t>
      </w:r>
      <w:r w:rsidRPr="00BF5664">
        <w:rPr>
          <w:rFonts w:cs="Arial"/>
          <w:sz w:val="16"/>
          <w:szCs w:val="16"/>
        </w:rPr>
        <w:t xml:space="preserve"> должны устанавливаться вне </w:t>
      </w:r>
      <w:r w:rsidR="00405031" w:rsidRPr="00BF5664">
        <w:rPr>
          <w:rFonts w:cs="Arial"/>
          <w:sz w:val="16"/>
          <w:szCs w:val="16"/>
        </w:rPr>
        <w:t>ограниченного пространства</w:t>
      </w:r>
      <w:r w:rsidRPr="00BF5664">
        <w:rPr>
          <w:rFonts w:cs="Arial"/>
          <w:sz w:val="16"/>
          <w:szCs w:val="16"/>
        </w:rPr>
        <w:t>, резервуаров или котлованов.</w:t>
      </w:r>
    </w:p>
    <w:p w14:paraId="3F1984BD" w14:textId="77777777" w:rsidR="0014641B"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5E69C8" w:rsidRPr="00BF5664">
        <w:rPr>
          <w:rFonts w:cs="Arial"/>
          <w:sz w:val="16"/>
          <w:szCs w:val="16"/>
        </w:rPr>
        <w:t>о время работ в ограниченном пространстве</w:t>
      </w:r>
      <w:r w:rsidRPr="00BF5664">
        <w:rPr>
          <w:rFonts w:cs="Arial"/>
          <w:sz w:val="16"/>
          <w:szCs w:val="16"/>
        </w:rPr>
        <w:t>,</w:t>
      </w:r>
      <w:r w:rsidR="002C49C7" w:rsidRPr="00BF5664">
        <w:rPr>
          <w:rFonts w:cs="Arial"/>
          <w:sz w:val="16"/>
          <w:szCs w:val="16"/>
        </w:rPr>
        <w:t xml:space="preserve"> подземных</w:t>
      </w:r>
      <w:r w:rsidR="005E69C8" w:rsidRPr="00BF5664">
        <w:rPr>
          <w:rFonts w:cs="Arial"/>
          <w:sz w:val="16"/>
          <w:szCs w:val="16"/>
        </w:rPr>
        <w:t xml:space="preserve"> сооружениях, резервуарах</w:t>
      </w:r>
      <w:r w:rsidRPr="00BF5664">
        <w:rPr>
          <w:rFonts w:cs="Arial"/>
          <w:sz w:val="16"/>
          <w:szCs w:val="16"/>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BF5664" w:rsidRDefault="005E69C8"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Если в ограниченном пространстве</w:t>
      </w:r>
      <w:r w:rsidR="007A0A86" w:rsidRPr="00BF5664">
        <w:rPr>
          <w:rFonts w:cs="Arial"/>
          <w:sz w:val="16"/>
          <w:szCs w:val="16"/>
        </w:rPr>
        <w:t xml:space="preserve">, резервуарах </w:t>
      </w:r>
      <w:r w:rsidR="00DD5A5C" w:rsidRPr="00BF5664">
        <w:rPr>
          <w:rFonts w:cs="Arial"/>
          <w:sz w:val="16"/>
          <w:szCs w:val="16"/>
        </w:rPr>
        <w:t>нужно выполнить пожаро</w:t>
      </w:r>
      <w:r w:rsidR="002C49C7" w:rsidRPr="00BF5664">
        <w:rPr>
          <w:rFonts w:cs="Arial"/>
          <w:sz w:val="16"/>
          <w:szCs w:val="16"/>
        </w:rPr>
        <w:t>опасные работы, то н</w:t>
      </w:r>
      <w:r w:rsidR="00DD5A5C" w:rsidRPr="00BF5664">
        <w:rPr>
          <w:rFonts w:cs="Arial"/>
          <w:sz w:val="16"/>
          <w:szCs w:val="16"/>
        </w:rPr>
        <w:t>еобходимо соблюдать следующие требования:</w:t>
      </w:r>
    </w:p>
    <w:p w14:paraId="7008E37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и</w:t>
      </w:r>
      <w:r w:rsidR="00DD5A5C" w:rsidRPr="00BF5664">
        <w:rPr>
          <w:rFonts w:cs="Arial"/>
          <w:sz w:val="16"/>
          <w:szCs w:val="16"/>
        </w:rPr>
        <w:t xml:space="preserve">сточники сварочного тока, баллоны с горючим газом и кислородом должны располагаться </w:t>
      </w:r>
      <w:r w:rsidR="005E69C8" w:rsidRPr="00BF5664">
        <w:rPr>
          <w:rFonts w:cs="Arial"/>
          <w:sz w:val="16"/>
          <w:szCs w:val="16"/>
        </w:rPr>
        <w:t>вне ограниченного пространства</w:t>
      </w:r>
      <w:r w:rsidR="002C49C7" w:rsidRPr="00BF5664">
        <w:rPr>
          <w:rFonts w:cs="Arial"/>
          <w:sz w:val="16"/>
          <w:szCs w:val="16"/>
        </w:rPr>
        <w:t>, резервуарах или котлованах</w:t>
      </w:r>
      <w:r w:rsidRPr="00BF5664">
        <w:rPr>
          <w:rFonts w:cs="Arial"/>
          <w:sz w:val="16"/>
          <w:szCs w:val="16"/>
        </w:rPr>
        <w:t>;</w:t>
      </w:r>
    </w:p>
    <w:p w14:paraId="200BA53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н</w:t>
      </w:r>
      <w:r w:rsidR="00DD5A5C" w:rsidRPr="00BF5664">
        <w:rPr>
          <w:rFonts w:cs="Arial"/>
          <w:sz w:val="16"/>
          <w:szCs w:val="16"/>
        </w:rPr>
        <w:t xml:space="preserve">еобходимо </w:t>
      </w:r>
      <w:r w:rsidR="009B5904" w:rsidRPr="00BF5664">
        <w:rPr>
          <w:rFonts w:cs="Arial"/>
          <w:sz w:val="16"/>
          <w:szCs w:val="16"/>
        </w:rPr>
        <w:t>одевать</w:t>
      </w:r>
      <w:r w:rsidR="00DD5A5C" w:rsidRPr="00BF5664">
        <w:rPr>
          <w:rFonts w:cs="Arial"/>
          <w:sz w:val="16"/>
          <w:szCs w:val="16"/>
        </w:rPr>
        <w:t xml:space="preserve"> защитную одежду </w:t>
      </w:r>
      <w:r w:rsidR="002C37FF" w:rsidRPr="00BF5664">
        <w:rPr>
          <w:rFonts w:cs="Arial"/>
          <w:sz w:val="16"/>
          <w:szCs w:val="16"/>
        </w:rPr>
        <w:t xml:space="preserve">(например, </w:t>
      </w:r>
      <w:r w:rsidR="00DD5A5C" w:rsidRPr="00BF5664">
        <w:rPr>
          <w:rFonts w:cs="Arial"/>
          <w:sz w:val="16"/>
          <w:szCs w:val="16"/>
        </w:rPr>
        <w:t>защитный костюм сварщика)</w:t>
      </w:r>
      <w:r w:rsidRPr="00BF5664">
        <w:rPr>
          <w:rFonts w:cs="Arial"/>
          <w:sz w:val="16"/>
          <w:szCs w:val="16"/>
        </w:rPr>
        <w:t>;</w:t>
      </w:r>
    </w:p>
    <w:p w14:paraId="79CE56BE" w14:textId="77777777" w:rsidR="00DD5A5C"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п</w:t>
      </w:r>
      <w:r w:rsidR="00DD5A5C" w:rsidRPr="00BF5664">
        <w:rPr>
          <w:rFonts w:cs="Arial"/>
          <w:sz w:val="16"/>
          <w:szCs w:val="16"/>
        </w:rPr>
        <w:t>еред применением газовые шланги необходимо проверять на герметичность</w:t>
      </w:r>
      <w:r w:rsidR="007D2CFB" w:rsidRPr="00BF5664">
        <w:rPr>
          <w:rFonts w:cs="Arial"/>
          <w:sz w:val="16"/>
          <w:szCs w:val="16"/>
        </w:rPr>
        <w:t>.</w:t>
      </w:r>
    </w:p>
    <w:p w14:paraId="7BE2AB75" w14:textId="77777777" w:rsidR="00DD5A5C" w:rsidRPr="00BF5664" w:rsidRDefault="00DD5A5C" w:rsidP="000048C3">
      <w:pPr>
        <w:numPr>
          <w:ilvl w:val="2"/>
          <w:numId w:val="35"/>
        </w:numPr>
        <w:spacing w:after="120"/>
        <w:ind w:left="1560" w:hanging="851"/>
        <w:jc w:val="both"/>
        <w:rPr>
          <w:rFonts w:cs="Arial"/>
          <w:sz w:val="16"/>
          <w:szCs w:val="16"/>
        </w:rPr>
      </w:pPr>
      <w:r w:rsidRPr="00BF5664">
        <w:rPr>
          <w:rFonts w:cs="Arial"/>
          <w:sz w:val="16"/>
          <w:szCs w:val="16"/>
        </w:rPr>
        <w:t>Запр</w:t>
      </w:r>
      <w:r w:rsidR="00216D1D" w:rsidRPr="00BF5664">
        <w:rPr>
          <w:rFonts w:cs="Arial"/>
          <w:sz w:val="16"/>
          <w:szCs w:val="16"/>
        </w:rPr>
        <w:t>ещается проветривание</w:t>
      </w:r>
      <w:r w:rsidR="00CC65AF" w:rsidRPr="00BF5664">
        <w:rPr>
          <w:rFonts w:cs="Arial"/>
          <w:sz w:val="16"/>
          <w:szCs w:val="16"/>
        </w:rPr>
        <w:t xml:space="preserve"> резервуаров </w:t>
      </w:r>
      <w:r w:rsidRPr="00BF5664">
        <w:rPr>
          <w:rFonts w:cs="Arial"/>
          <w:sz w:val="16"/>
          <w:szCs w:val="16"/>
        </w:rPr>
        <w:t>кислородом.</w:t>
      </w:r>
    </w:p>
    <w:p w14:paraId="41D8B232" w14:textId="77777777" w:rsidR="00DD5A5C" w:rsidRPr="00BF5664" w:rsidRDefault="00CC65AF" w:rsidP="000048C3">
      <w:pPr>
        <w:numPr>
          <w:ilvl w:val="2"/>
          <w:numId w:val="35"/>
        </w:numPr>
        <w:spacing w:after="120"/>
        <w:ind w:left="1560" w:hanging="851"/>
        <w:jc w:val="both"/>
        <w:rPr>
          <w:rFonts w:cs="Arial"/>
          <w:sz w:val="16"/>
          <w:szCs w:val="16"/>
        </w:rPr>
      </w:pPr>
      <w:r w:rsidRPr="00BF5664">
        <w:rPr>
          <w:rFonts w:cs="Arial"/>
          <w:sz w:val="16"/>
          <w:szCs w:val="16"/>
        </w:rPr>
        <w:t xml:space="preserve">В случае </w:t>
      </w:r>
      <w:r w:rsidR="00DD5A5C" w:rsidRPr="00BF5664">
        <w:rPr>
          <w:rFonts w:cs="Arial"/>
          <w:sz w:val="16"/>
          <w:szCs w:val="16"/>
        </w:rPr>
        <w:t>перерыва в работе</w:t>
      </w:r>
      <w:r w:rsidR="006425B8" w:rsidRPr="00BF5664">
        <w:rPr>
          <w:rFonts w:cs="Arial"/>
          <w:sz w:val="16"/>
          <w:szCs w:val="16"/>
        </w:rPr>
        <w:t xml:space="preserve"> (например, перерыв на</w:t>
      </w:r>
      <w:r w:rsidR="00DD5A5C" w:rsidRPr="00BF5664">
        <w:rPr>
          <w:rFonts w:cs="Arial"/>
          <w:sz w:val="16"/>
          <w:szCs w:val="16"/>
        </w:rPr>
        <w:t xml:space="preserve"> обед, </w:t>
      </w:r>
      <w:proofErr w:type="spellStart"/>
      <w:r w:rsidR="00DD5A5C" w:rsidRPr="00BF5664">
        <w:rPr>
          <w:rFonts w:cs="Arial"/>
          <w:sz w:val="16"/>
          <w:szCs w:val="16"/>
        </w:rPr>
        <w:t>пересменка</w:t>
      </w:r>
      <w:proofErr w:type="spellEnd"/>
      <w:r w:rsidR="00DD5A5C" w:rsidRPr="00BF5664">
        <w:rPr>
          <w:rFonts w:cs="Arial"/>
          <w:sz w:val="16"/>
          <w:szCs w:val="16"/>
        </w:rPr>
        <w:t>, конец рабочего дня) сварочные горелки и шланги необходимо выносить из узких помещений.</w:t>
      </w:r>
    </w:p>
    <w:p w14:paraId="31390A65" w14:textId="77777777" w:rsidR="00DF2A5E" w:rsidRPr="00BF5664" w:rsidRDefault="00DD5A5C" w:rsidP="000048C3">
      <w:pPr>
        <w:numPr>
          <w:ilvl w:val="2"/>
          <w:numId w:val="35"/>
        </w:numPr>
        <w:spacing w:after="240"/>
        <w:ind w:left="1560" w:hanging="851"/>
        <w:jc w:val="both"/>
        <w:rPr>
          <w:rFonts w:cs="Arial"/>
          <w:sz w:val="16"/>
          <w:szCs w:val="16"/>
        </w:rPr>
      </w:pPr>
      <w:r w:rsidRPr="00BF5664">
        <w:rPr>
          <w:rFonts w:cs="Arial"/>
          <w:sz w:val="16"/>
          <w:szCs w:val="16"/>
        </w:rPr>
        <w:t>При эл</w:t>
      </w:r>
      <w:r w:rsidR="002C37FF" w:rsidRPr="00BF5664">
        <w:rPr>
          <w:rFonts w:cs="Arial"/>
          <w:sz w:val="16"/>
          <w:szCs w:val="16"/>
        </w:rPr>
        <w:t>ектросварке</w:t>
      </w:r>
      <w:r w:rsidRPr="00BF5664">
        <w:rPr>
          <w:rFonts w:cs="Arial"/>
          <w:sz w:val="16"/>
          <w:szCs w:val="16"/>
        </w:rPr>
        <w:t xml:space="preserve"> необходимо использовать изолирующий слой, например, резиновые коврики или деревянные решетки.</w:t>
      </w:r>
    </w:p>
    <w:p w14:paraId="7450A38C" w14:textId="77777777" w:rsidR="00985536" w:rsidRPr="00BF5664" w:rsidRDefault="00DD5A5C" w:rsidP="000048C3">
      <w:pPr>
        <w:pStyle w:val="af8"/>
        <w:numPr>
          <w:ilvl w:val="0"/>
          <w:numId w:val="53"/>
        </w:numPr>
        <w:spacing w:after="120"/>
        <w:ind w:left="709" w:hanging="709"/>
        <w:contextualSpacing w:val="0"/>
        <w:rPr>
          <w:rFonts w:cs="Arial"/>
          <w:sz w:val="16"/>
          <w:szCs w:val="16"/>
        </w:rPr>
      </w:pPr>
      <w:r w:rsidRPr="00BF5664">
        <w:rPr>
          <w:rFonts w:cs="Arial"/>
          <w:b/>
          <w:bCs/>
          <w:sz w:val="16"/>
          <w:szCs w:val="16"/>
        </w:rPr>
        <w:t>Земляные работы</w:t>
      </w:r>
    </w:p>
    <w:p w14:paraId="6821C5D0" w14:textId="77777777" w:rsidR="000048C3" w:rsidRPr="00BF5664" w:rsidRDefault="000048C3" w:rsidP="000048C3">
      <w:pPr>
        <w:pStyle w:val="af8"/>
        <w:numPr>
          <w:ilvl w:val="0"/>
          <w:numId w:val="76"/>
        </w:numPr>
        <w:spacing w:after="120"/>
        <w:jc w:val="both"/>
        <w:rPr>
          <w:rFonts w:cs="Arial"/>
          <w:vanish/>
          <w:sz w:val="16"/>
          <w:szCs w:val="16"/>
        </w:rPr>
      </w:pPr>
    </w:p>
    <w:p w14:paraId="340562F4" w14:textId="77777777" w:rsidR="000048C3" w:rsidRPr="00BF5664" w:rsidRDefault="000048C3" w:rsidP="000048C3">
      <w:pPr>
        <w:pStyle w:val="af8"/>
        <w:numPr>
          <w:ilvl w:val="0"/>
          <w:numId w:val="76"/>
        </w:numPr>
        <w:spacing w:after="120"/>
        <w:jc w:val="both"/>
        <w:rPr>
          <w:rFonts w:cs="Arial"/>
          <w:vanish/>
          <w:sz w:val="16"/>
          <w:szCs w:val="16"/>
        </w:rPr>
      </w:pPr>
    </w:p>
    <w:p w14:paraId="419C31C5" w14:textId="77777777" w:rsidR="000048C3" w:rsidRPr="00BF5664" w:rsidRDefault="000048C3" w:rsidP="000048C3">
      <w:pPr>
        <w:pStyle w:val="af8"/>
        <w:numPr>
          <w:ilvl w:val="0"/>
          <w:numId w:val="76"/>
        </w:numPr>
        <w:spacing w:after="120"/>
        <w:jc w:val="both"/>
        <w:rPr>
          <w:rFonts w:cs="Arial"/>
          <w:vanish/>
          <w:sz w:val="16"/>
          <w:szCs w:val="16"/>
        </w:rPr>
      </w:pPr>
    </w:p>
    <w:p w14:paraId="257EAE0F" w14:textId="77777777" w:rsidR="000048C3" w:rsidRPr="00BF5664" w:rsidRDefault="000048C3" w:rsidP="000048C3">
      <w:pPr>
        <w:pStyle w:val="af8"/>
        <w:numPr>
          <w:ilvl w:val="0"/>
          <w:numId w:val="76"/>
        </w:numPr>
        <w:spacing w:after="120"/>
        <w:jc w:val="both"/>
        <w:rPr>
          <w:rFonts w:cs="Arial"/>
          <w:vanish/>
          <w:sz w:val="16"/>
          <w:szCs w:val="16"/>
        </w:rPr>
      </w:pPr>
    </w:p>
    <w:p w14:paraId="750BA900" w14:textId="77777777" w:rsidR="000048C3" w:rsidRPr="00BF5664" w:rsidRDefault="000048C3" w:rsidP="000048C3">
      <w:pPr>
        <w:pStyle w:val="af8"/>
        <w:numPr>
          <w:ilvl w:val="0"/>
          <w:numId w:val="76"/>
        </w:numPr>
        <w:spacing w:after="120"/>
        <w:jc w:val="both"/>
        <w:rPr>
          <w:rFonts w:cs="Arial"/>
          <w:vanish/>
          <w:sz w:val="16"/>
          <w:szCs w:val="16"/>
        </w:rPr>
      </w:pPr>
    </w:p>
    <w:p w14:paraId="76A60308" w14:textId="77777777" w:rsidR="000048C3" w:rsidRPr="00BF5664" w:rsidRDefault="000048C3" w:rsidP="000048C3">
      <w:pPr>
        <w:pStyle w:val="af8"/>
        <w:numPr>
          <w:ilvl w:val="0"/>
          <w:numId w:val="76"/>
        </w:numPr>
        <w:spacing w:after="120"/>
        <w:jc w:val="both"/>
        <w:rPr>
          <w:rFonts w:cs="Arial"/>
          <w:vanish/>
          <w:sz w:val="16"/>
          <w:szCs w:val="16"/>
        </w:rPr>
      </w:pPr>
    </w:p>
    <w:p w14:paraId="7CAEF021" w14:textId="77777777" w:rsidR="000048C3" w:rsidRPr="00BF5664" w:rsidRDefault="000048C3" w:rsidP="000048C3">
      <w:pPr>
        <w:pStyle w:val="af8"/>
        <w:numPr>
          <w:ilvl w:val="0"/>
          <w:numId w:val="76"/>
        </w:numPr>
        <w:spacing w:after="120"/>
        <w:jc w:val="both"/>
        <w:rPr>
          <w:rFonts w:cs="Arial"/>
          <w:vanish/>
          <w:sz w:val="16"/>
          <w:szCs w:val="16"/>
        </w:rPr>
      </w:pPr>
    </w:p>
    <w:p w14:paraId="37B91BFE" w14:textId="77777777" w:rsidR="000048C3" w:rsidRPr="00BF5664" w:rsidRDefault="000048C3" w:rsidP="000048C3">
      <w:pPr>
        <w:pStyle w:val="af8"/>
        <w:numPr>
          <w:ilvl w:val="0"/>
          <w:numId w:val="76"/>
        </w:numPr>
        <w:spacing w:after="120"/>
        <w:jc w:val="both"/>
        <w:rPr>
          <w:rFonts w:cs="Arial"/>
          <w:vanish/>
          <w:sz w:val="16"/>
          <w:szCs w:val="16"/>
        </w:rPr>
      </w:pPr>
    </w:p>
    <w:p w14:paraId="19A57E4E" w14:textId="77777777" w:rsidR="000048C3" w:rsidRPr="00BF5664" w:rsidRDefault="000048C3" w:rsidP="000048C3">
      <w:pPr>
        <w:pStyle w:val="af8"/>
        <w:numPr>
          <w:ilvl w:val="0"/>
          <w:numId w:val="76"/>
        </w:numPr>
        <w:spacing w:after="120"/>
        <w:jc w:val="both"/>
        <w:rPr>
          <w:rFonts w:cs="Arial"/>
          <w:vanish/>
          <w:sz w:val="16"/>
          <w:szCs w:val="16"/>
        </w:rPr>
      </w:pPr>
    </w:p>
    <w:p w14:paraId="660BB295" w14:textId="77777777" w:rsidR="000048C3" w:rsidRPr="00BF5664" w:rsidRDefault="000048C3" w:rsidP="000048C3">
      <w:pPr>
        <w:pStyle w:val="af8"/>
        <w:numPr>
          <w:ilvl w:val="0"/>
          <w:numId w:val="76"/>
        </w:numPr>
        <w:spacing w:after="120"/>
        <w:jc w:val="both"/>
        <w:rPr>
          <w:rFonts w:cs="Arial"/>
          <w:vanish/>
          <w:sz w:val="16"/>
          <w:szCs w:val="16"/>
        </w:rPr>
      </w:pPr>
    </w:p>
    <w:p w14:paraId="44F45511" w14:textId="77777777" w:rsidR="000048C3" w:rsidRPr="00BF5664" w:rsidRDefault="000048C3" w:rsidP="000048C3">
      <w:pPr>
        <w:pStyle w:val="af8"/>
        <w:numPr>
          <w:ilvl w:val="0"/>
          <w:numId w:val="76"/>
        </w:numPr>
        <w:spacing w:after="120"/>
        <w:jc w:val="both"/>
        <w:rPr>
          <w:rFonts w:cs="Arial"/>
          <w:vanish/>
          <w:sz w:val="16"/>
          <w:szCs w:val="16"/>
        </w:rPr>
      </w:pPr>
    </w:p>
    <w:p w14:paraId="2CC85A73" w14:textId="77777777" w:rsidR="000048C3" w:rsidRPr="00BF5664" w:rsidRDefault="000048C3" w:rsidP="000048C3">
      <w:pPr>
        <w:pStyle w:val="af8"/>
        <w:numPr>
          <w:ilvl w:val="0"/>
          <w:numId w:val="76"/>
        </w:numPr>
        <w:spacing w:after="120"/>
        <w:jc w:val="both"/>
        <w:rPr>
          <w:rFonts w:cs="Arial"/>
          <w:vanish/>
          <w:sz w:val="16"/>
          <w:szCs w:val="16"/>
        </w:rPr>
      </w:pPr>
    </w:p>
    <w:p w14:paraId="25F0CA12" w14:textId="77777777" w:rsidR="000048C3" w:rsidRPr="00BF5664" w:rsidRDefault="000048C3" w:rsidP="000048C3">
      <w:pPr>
        <w:pStyle w:val="af8"/>
        <w:numPr>
          <w:ilvl w:val="0"/>
          <w:numId w:val="76"/>
        </w:numPr>
        <w:spacing w:after="120"/>
        <w:jc w:val="both"/>
        <w:rPr>
          <w:rFonts w:cs="Arial"/>
          <w:vanish/>
          <w:sz w:val="16"/>
          <w:szCs w:val="16"/>
        </w:rPr>
      </w:pPr>
    </w:p>
    <w:p w14:paraId="03A891B1" w14:textId="77777777" w:rsidR="000048C3" w:rsidRPr="00BF5664" w:rsidRDefault="000048C3" w:rsidP="000048C3">
      <w:pPr>
        <w:pStyle w:val="af8"/>
        <w:numPr>
          <w:ilvl w:val="0"/>
          <w:numId w:val="76"/>
        </w:numPr>
        <w:spacing w:after="120"/>
        <w:jc w:val="both"/>
        <w:rPr>
          <w:rFonts w:cs="Arial"/>
          <w:vanish/>
          <w:sz w:val="16"/>
          <w:szCs w:val="16"/>
        </w:rPr>
      </w:pPr>
    </w:p>
    <w:p w14:paraId="4A2ACA47" w14:textId="77777777" w:rsidR="000048C3" w:rsidRPr="00BF5664" w:rsidRDefault="000048C3" w:rsidP="000048C3">
      <w:pPr>
        <w:pStyle w:val="af8"/>
        <w:numPr>
          <w:ilvl w:val="0"/>
          <w:numId w:val="76"/>
        </w:numPr>
        <w:spacing w:after="120"/>
        <w:jc w:val="both"/>
        <w:rPr>
          <w:rFonts w:cs="Arial"/>
          <w:vanish/>
          <w:sz w:val="16"/>
          <w:szCs w:val="16"/>
        </w:rPr>
      </w:pPr>
    </w:p>
    <w:p w14:paraId="50EDC8B5" w14:textId="77777777" w:rsidR="000048C3" w:rsidRPr="00BF5664" w:rsidRDefault="00D02C0D"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BF5664">
        <w:rPr>
          <w:rFonts w:cs="Arial"/>
          <w:sz w:val="16"/>
          <w:szCs w:val="16"/>
        </w:rPr>
        <w:t>подразделений</w:t>
      </w:r>
      <w:r w:rsidRPr="00BF5664">
        <w:rPr>
          <w:rFonts w:cs="Arial"/>
          <w:sz w:val="16"/>
          <w:szCs w:val="16"/>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BF5664">
        <w:rPr>
          <w:rFonts w:cs="Arial"/>
          <w:sz w:val="16"/>
          <w:szCs w:val="16"/>
        </w:rPr>
        <w:t>глубины заложения коммуникаций.</w:t>
      </w:r>
    </w:p>
    <w:p w14:paraId="7A112467" w14:textId="4D39B0CE" w:rsidR="0014641B" w:rsidRPr="00BF5664" w:rsidRDefault="00DD5A5C"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Получение письменного разрешения на выполнение земляных работ направлено на</w:t>
      </w:r>
      <w:r w:rsidR="00B73AFC" w:rsidRPr="00BF5664">
        <w:rPr>
          <w:rFonts w:cs="Arial"/>
          <w:sz w:val="16"/>
          <w:szCs w:val="16"/>
        </w:rPr>
        <w:t xml:space="preserve"> то</w:t>
      </w:r>
      <w:r w:rsidRPr="00BF5664">
        <w:rPr>
          <w:rFonts w:cs="Arial"/>
          <w:sz w:val="16"/>
          <w:szCs w:val="16"/>
        </w:rPr>
        <w:t>, чтобы</w:t>
      </w:r>
      <w:r w:rsidR="00D50201" w:rsidRPr="00BF5664">
        <w:rPr>
          <w:rFonts w:cs="Arial"/>
          <w:sz w:val="16"/>
          <w:szCs w:val="16"/>
        </w:rPr>
        <w:t>:</w:t>
      </w:r>
    </w:p>
    <w:p w14:paraId="7EAE71B5"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bCs/>
          <w:sz w:val="16"/>
          <w:szCs w:val="16"/>
        </w:rPr>
        <w:t xml:space="preserve">не допустить </w:t>
      </w:r>
      <w:proofErr w:type="spellStart"/>
      <w:r w:rsidRPr="00BF5664">
        <w:rPr>
          <w:rFonts w:cs="Arial"/>
          <w:bCs/>
          <w:sz w:val="16"/>
          <w:szCs w:val="16"/>
        </w:rPr>
        <w:t>травмирования</w:t>
      </w:r>
      <w:proofErr w:type="spellEnd"/>
      <w:r w:rsidRPr="00BF5664">
        <w:rPr>
          <w:rFonts w:cs="Arial"/>
          <w:bCs/>
          <w:sz w:val="16"/>
          <w:szCs w:val="16"/>
        </w:rPr>
        <w:t xml:space="preserve"> людей</w:t>
      </w:r>
      <w:r w:rsidR="00D50201" w:rsidRPr="00BF5664">
        <w:rPr>
          <w:rFonts w:cs="Arial"/>
          <w:bCs/>
          <w:sz w:val="16"/>
          <w:szCs w:val="16"/>
        </w:rPr>
        <w:t>;</w:t>
      </w:r>
    </w:p>
    <w:p w14:paraId="054D3B59"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подземных трубопроводов и кабелей</w:t>
      </w:r>
      <w:r w:rsidR="00D50201" w:rsidRPr="00BF5664">
        <w:rPr>
          <w:rFonts w:cs="Arial"/>
          <w:sz w:val="16"/>
          <w:szCs w:val="16"/>
        </w:rPr>
        <w:t>;</w:t>
      </w:r>
    </w:p>
    <w:p w14:paraId="7EEA6BEB"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фундаментов и подземных объектов</w:t>
      </w:r>
      <w:r w:rsidR="00D50201" w:rsidRPr="00BF5664">
        <w:rPr>
          <w:rFonts w:cs="Arial"/>
          <w:sz w:val="16"/>
          <w:szCs w:val="16"/>
        </w:rPr>
        <w:t>;</w:t>
      </w:r>
    </w:p>
    <w:p w14:paraId="023B051F"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надежное ограждение, а при необходимости и освещение строительных котлованов и траншей</w:t>
      </w:r>
      <w:r w:rsidR="00D50201" w:rsidRPr="00BF5664">
        <w:rPr>
          <w:rFonts w:cs="Arial"/>
          <w:sz w:val="16"/>
          <w:szCs w:val="16"/>
        </w:rPr>
        <w:t>;</w:t>
      </w:r>
    </w:p>
    <w:p w14:paraId="2D40155C"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BF5664">
        <w:rPr>
          <w:rFonts w:cs="Arial"/>
          <w:sz w:val="16"/>
          <w:szCs w:val="16"/>
        </w:rPr>
        <w:t>;</w:t>
      </w:r>
    </w:p>
    <w:p w14:paraId="0E802C84"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устойчивость и закрепление стенок котлованов</w:t>
      </w:r>
      <w:r w:rsidR="00D50201" w:rsidRPr="00BF5664">
        <w:rPr>
          <w:rFonts w:cs="Arial"/>
          <w:sz w:val="16"/>
          <w:szCs w:val="16"/>
        </w:rPr>
        <w:t>;</w:t>
      </w:r>
    </w:p>
    <w:p w14:paraId="66387002" w14:textId="77777777" w:rsidR="00050FB7"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lastRenderedPageBreak/>
        <w:t>не допустить возникновения угрозы проникновения грунтовых вод или затопления</w:t>
      </w:r>
      <w:r w:rsidR="00D50201" w:rsidRPr="00BF5664">
        <w:rPr>
          <w:rFonts w:cs="Arial"/>
          <w:sz w:val="16"/>
          <w:szCs w:val="16"/>
        </w:rPr>
        <w:t>.</w:t>
      </w:r>
    </w:p>
    <w:p w14:paraId="529F2D4D" w14:textId="77777777" w:rsidR="000048C3" w:rsidRPr="00BF5664" w:rsidRDefault="000048C3" w:rsidP="000048C3">
      <w:pPr>
        <w:pStyle w:val="af8"/>
        <w:numPr>
          <w:ilvl w:val="0"/>
          <w:numId w:val="77"/>
        </w:numPr>
        <w:spacing w:after="120"/>
        <w:jc w:val="both"/>
        <w:rPr>
          <w:rFonts w:cs="Arial"/>
          <w:vanish/>
          <w:sz w:val="16"/>
          <w:szCs w:val="16"/>
        </w:rPr>
      </w:pPr>
    </w:p>
    <w:p w14:paraId="0AB3494B" w14:textId="77777777" w:rsidR="000048C3" w:rsidRPr="00BF5664" w:rsidRDefault="000048C3" w:rsidP="000048C3">
      <w:pPr>
        <w:pStyle w:val="af8"/>
        <w:numPr>
          <w:ilvl w:val="0"/>
          <w:numId w:val="77"/>
        </w:numPr>
        <w:spacing w:after="120"/>
        <w:jc w:val="both"/>
        <w:rPr>
          <w:rFonts w:cs="Arial"/>
          <w:vanish/>
          <w:sz w:val="16"/>
          <w:szCs w:val="16"/>
        </w:rPr>
      </w:pPr>
    </w:p>
    <w:p w14:paraId="3DC1CDBF" w14:textId="77777777" w:rsidR="000048C3" w:rsidRPr="00BF5664" w:rsidRDefault="000048C3" w:rsidP="000048C3">
      <w:pPr>
        <w:pStyle w:val="af8"/>
        <w:numPr>
          <w:ilvl w:val="0"/>
          <w:numId w:val="77"/>
        </w:numPr>
        <w:spacing w:after="120"/>
        <w:jc w:val="both"/>
        <w:rPr>
          <w:rFonts w:cs="Arial"/>
          <w:vanish/>
          <w:sz w:val="16"/>
          <w:szCs w:val="16"/>
        </w:rPr>
      </w:pPr>
    </w:p>
    <w:p w14:paraId="25630F76" w14:textId="77777777" w:rsidR="000048C3" w:rsidRPr="00BF5664" w:rsidRDefault="000048C3" w:rsidP="000048C3">
      <w:pPr>
        <w:pStyle w:val="af8"/>
        <w:numPr>
          <w:ilvl w:val="0"/>
          <w:numId w:val="77"/>
        </w:numPr>
        <w:spacing w:after="120"/>
        <w:jc w:val="both"/>
        <w:rPr>
          <w:rFonts w:cs="Arial"/>
          <w:vanish/>
          <w:sz w:val="16"/>
          <w:szCs w:val="16"/>
        </w:rPr>
      </w:pPr>
    </w:p>
    <w:p w14:paraId="26F0B27A" w14:textId="77777777" w:rsidR="000048C3" w:rsidRPr="00BF5664" w:rsidRDefault="000048C3" w:rsidP="000048C3">
      <w:pPr>
        <w:pStyle w:val="af8"/>
        <w:numPr>
          <w:ilvl w:val="0"/>
          <w:numId w:val="77"/>
        </w:numPr>
        <w:spacing w:after="120"/>
        <w:jc w:val="both"/>
        <w:rPr>
          <w:rFonts w:cs="Arial"/>
          <w:vanish/>
          <w:sz w:val="16"/>
          <w:szCs w:val="16"/>
        </w:rPr>
      </w:pPr>
    </w:p>
    <w:p w14:paraId="264D4FAB" w14:textId="77777777" w:rsidR="000048C3" w:rsidRPr="00BF5664" w:rsidRDefault="000048C3" w:rsidP="000048C3">
      <w:pPr>
        <w:pStyle w:val="af8"/>
        <w:numPr>
          <w:ilvl w:val="0"/>
          <w:numId w:val="77"/>
        </w:numPr>
        <w:spacing w:after="120"/>
        <w:jc w:val="both"/>
        <w:rPr>
          <w:rFonts w:cs="Arial"/>
          <w:vanish/>
          <w:sz w:val="16"/>
          <w:szCs w:val="16"/>
        </w:rPr>
      </w:pPr>
    </w:p>
    <w:p w14:paraId="4053A2A6" w14:textId="77777777" w:rsidR="000048C3" w:rsidRPr="00BF5664" w:rsidRDefault="000048C3" w:rsidP="000048C3">
      <w:pPr>
        <w:pStyle w:val="af8"/>
        <w:numPr>
          <w:ilvl w:val="0"/>
          <w:numId w:val="77"/>
        </w:numPr>
        <w:spacing w:after="120"/>
        <w:jc w:val="both"/>
        <w:rPr>
          <w:rFonts w:cs="Arial"/>
          <w:vanish/>
          <w:sz w:val="16"/>
          <w:szCs w:val="16"/>
        </w:rPr>
      </w:pPr>
    </w:p>
    <w:p w14:paraId="30AF9537" w14:textId="77777777" w:rsidR="000048C3" w:rsidRPr="00BF5664" w:rsidRDefault="000048C3" w:rsidP="000048C3">
      <w:pPr>
        <w:pStyle w:val="af8"/>
        <w:numPr>
          <w:ilvl w:val="0"/>
          <w:numId w:val="77"/>
        </w:numPr>
        <w:spacing w:after="120"/>
        <w:jc w:val="both"/>
        <w:rPr>
          <w:rFonts w:cs="Arial"/>
          <w:vanish/>
          <w:sz w:val="16"/>
          <w:szCs w:val="16"/>
        </w:rPr>
      </w:pPr>
    </w:p>
    <w:p w14:paraId="19B7DAFB" w14:textId="77777777" w:rsidR="000048C3" w:rsidRPr="00BF5664" w:rsidRDefault="000048C3" w:rsidP="000048C3">
      <w:pPr>
        <w:pStyle w:val="af8"/>
        <w:numPr>
          <w:ilvl w:val="0"/>
          <w:numId w:val="77"/>
        </w:numPr>
        <w:spacing w:after="120"/>
        <w:jc w:val="both"/>
        <w:rPr>
          <w:rFonts w:cs="Arial"/>
          <w:vanish/>
          <w:sz w:val="16"/>
          <w:szCs w:val="16"/>
        </w:rPr>
      </w:pPr>
    </w:p>
    <w:p w14:paraId="08AD52A8" w14:textId="77777777" w:rsidR="000048C3" w:rsidRPr="00BF5664" w:rsidRDefault="000048C3" w:rsidP="000048C3">
      <w:pPr>
        <w:pStyle w:val="af8"/>
        <w:numPr>
          <w:ilvl w:val="0"/>
          <w:numId w:val="77"/>
        </w:numPr>
        <w:spacing w:after="120"/>
        <w:jc w:val="both"/>
        <w:rPr>
          <w:rFonts w:cs="Arial"/>
          <w:vanish/>
          <w:sz w:val="16"/>
          <w:szCs w:val="16"/>
        </w:rPr>
      </w:pPr>
    </w:p>
    <w:p w14:paraId="08E4E45F" w14:textId="77777777" w:rsidR="000048C3" w:rsidRPr="00BF5664" w:rsidRDefault="000048C3" w:rsidP="000048C3">
      <w:pPr>
        <w:pStyle w:val="af8"/>
        <w:numPr>
          <w:ilvl w:val="0"/>
          <w:numId w:val="77"/>
        </w:numPr>
        <w:spacing w:after="120"/>
        <w:jc w:val="both"/>
        <w:rPr>
          <w:rFonts w:cs="Arial"/>
          <w:vanish/>
          <w:sz w:val="16"/>
          <w:szCs w:val="16"/>
        </w:rPr>
      </w:pPr>
    </w:p>
    <w:p w14:paraId="06781E7C" w14:textId="77777777" w:rsidR="000048C3" w:rsidRPr="00BF5664" w:rsidRDefault="000048C3" w:rsidP="000048C3">
      <w:pPr>
        <w:pStyle w:val="af8"/>
        <w:numPr>
          <w:ilvl w:val="0"/>
          <w:numId w:val="77"/>
        </w:numPr>
        <w:spacing w:after="120"/>
        <w:jc w:val="both"/>
        <w:rPr>
          <w:rFonts w:cs="Arial"/>
          <w:vanish/>
          <w:sz w:val="16"/>
          <w:szCs w:val="16"/>
        </w:rPr>
      </w:pPr>
    </w:p>
    <w:p w14:paraId="3DE5E4E3" w14:textId="77777777" w:rsidR="000048C3" w:rsidRPr="00BF5664" w:rsidRDefault="000048C3" w:rsidP="000048C3">
      <w:pPr>
        <w:pStyle w:val="af8"/>
        <w:numPr>
          <w:ilvl w:val="0"/>
          <w:numId w:val="77"/>
        </w:numPr>
        <w:spacing w:after="120"/>
        <w:jc w:val="both"/>
        <w:rPr>
          <w:rFonts w:cs="Arial"/>
          <w:vanish/>
          <w:sz w:val="16"/>
          <w:szCs w:val="16"/>
        </w:rPr>
      </w:pPr>
    </w:p>
    <w:p w14:paraId="5F5A26D5" w14:textId="77777777" w:rsidR="000048C3" w:rsidRPr="00BF5664" w:rsidRDefault="000048C3" w:rsidP="000048C3">
      <w:pPr>
        <w:pStyle w:val="af8"/>
        <w:numPr>
          <w:ilvl w:val="0"/>
          <w:numId w:val="77"/>
        </w:numPr>
        <w:spacing w:after="120"/>
        <w:jc w:val="both"/>
        <w:rPr>
          <w:rFonts w:cs="Arial"/>
          <w:vanish/>
          <w:sz w:val="16"/>
          <w:szCs w:val="16"/>
        </w:rPr>
      </w:pPr>
    </w:p>
    <w:p w14:paraId="69662F3B" w14:textId="77777777" w:rsidR="000048C3" w:rsidRPr="00BF5664" w:rsidRDefault="000048C3" w:rsidP="000048C3">
      <w:pPr>
        <w:pStyle w:val="af8"/>
        <w:numPr>
          <w:ilvl w:val="0"/>
          <w:numId w:val="77"/>
        </w:numPr>
        <w:spacing w:after="120"/>
        <w:jc w:val="both"/>
        <w:rPr>
          <w:rFonts w:cs="Arial"/>
          <w:vanish/>
          <w:sz w:val="16"/>
          <w:szCs w:val="16"/>
        </w:rPr>
      </w:pPr>
    </w:p>
    <w:p w14:paraId="72B2C378" w14:textId="77777777" w:rsidR="000048C3" w:rsidRPr="00BF5664" w:rsidRDefault="000048C3" w:rsidP="000048C3">
      <w:pPr>
        <w:pStyle w:val="af8"/>
        <w:numPr>
          <w:ilvl w:val="1"/>
          <w:numId w:val="77"/>
        </w:numPr>
        <w:spacing w:after="120"/>
        <w:jc w:val="both"/>
        <w:rPr>
          <w:rFonts w:cs="Arial"/>
          <w:vanish/>
          <w:sz w:val="16"/>
          <w:szCs w:val="16"/>
        </w:rPr>
      </w:pPr>
    </w:p>
    <w:p w14:paraId="14C9E4CE" w14:textId="77777777" w:rsidR="000048C3" w:rsidRPr="00BF5664" w:rsidRDefault="000048C3" w:rsidP="000048C3">
      <w:pPr>
        <w:pStyle w:val="af8"/>
        <w:numPr>
          <w:ilvl w:val="1"/>
          <w:numId w:val="77"/>
        </w:numPr>
        <w:spacing w:after="120"/>
        <w:jc w:val="both"/>
        <w:rPr>
          <w:rFonts w:cs="Arial"/>
          <w:vanish/>
          <w:sz w:val="16"/>
          <w:szCs w:val="16"/>
        </w:rPr>
      </w:pPr>
    </w:p>
    <w:p w14:paraId="1E2DF570" w14:textId="4F01D80A" w:rsidR="00151D6E" w:rsidRPr="00BF5664" w:rsidRDefault="00050FB7" w:rsidP="000048C3">
      <w:pPr>
        <w:pStyle w:val="af8"/>
        <w:numPr>
          <w:ilvl w:val="1"/>
          <w:numId w:val="77"/>
        </w:numPr>
        <w:spacing w:after="120"/>
        <w:ind w:left="709" w:hanging="709"/>
        <w:contextualSpacing w:val="0"/>
        <w:jc w:val="both"/>
        <w:rPr>
          <w:rFonts w:cs="Arial"/>
          <w:sz w:val="16"/>
          <w:szCs w:val="16"/>
        </w:rPr>
      </w:pPr>
      <w:r w:rsidRPr="00BF5664">
        <w:rPr>
          <w:rFonts w:cs="Arial"/>
          <w:sz w:val="16"/>
          <w:szCs w:val="16"/>
        </w:rPr>
        <w:t>Под земляными работами понимаются следующие виды работ:</w:t>
      </w:r>
    </w:p>
    <w:p w14:paraId="642D9510"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работы по разработке грунта;</w:t>
      </w:r>
    </w:p>
    <w:p w14:paraId="43BC7CAD"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рытье котлованов и траншей для укладки труб и кабелей;</w:t>
      </w:r>
    </w:p>
    <w:p w14:paraId="3107C7F9"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буровые и свайные работы;</w:t>
      </w:r>
    </w:p>
    <w:p w14:paraId="128F6E1B"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сбойка выработок;</w:t>
      </w:r>
    </w:p>
    <w:p w14:paraId="237FC2B3"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бурение, зондирование с целью проверки грунта или другие исследования грунта;</w:t>
      </w:r>
    </w:p>
    <w:p w14:paraId="775D0C0A"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установка заземляющих электродов;</w:t>
      </w:r>
    </w:p>
    <w:p w14:paraId="47A3D29E"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вскрытие кабельных желобов и лотков;</w:t>
      </w:r>
    </w:p>
    <w:p w14:paraId="72D3E251"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87B7C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7001E34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4A96171"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0EC73D"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0A9D20B5"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74AD6B4"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28E996A"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46CA266"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5A95632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CCE43E"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23338B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BE88A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8B261D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2C3F0A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4E03D9D"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4D433BA6"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61E0CBF1"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58AA1551" w14:textId="77777777" w:rsidR="000048C3" w:rsidRPr="00BF5664" w:rsidRDefault="00050FB7"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Для проведения этих работ необходим наряд-допуск на выполнение.</w:t>
      </w:r>
    </w:p>
    <w:p w14:paraId="72C505D8"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Оригинал наряда-допуска должен иметься на месте производства работ в течение всего срока выполнения.</w:t>
      </w:r>
    </w:p>
    <w:p w14:paraId="7A7B05B6"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 xml:space="preserve">При обнаружении не указанных в рабочих планах (схемах) подземных сооружений </w:t>
      </w:r>
      <w:r w:rsidR="00985536" w:rsidRPr="00BF5664">
        <w:rPr>
          <w:rFonts w:cs="Arial"/>
          <w:sz w:val="16"/>
          <w:szCs w:val="16"/>
        </w:rPr>
        <w:t xml:space="preserve">неприятного запаха, обнаружение незнакомых объектов, </w:t>
      </w:r>
      <w:r w:rsidRPr="00BF5664">
        <w:rPr>
          <w:rFonts w:cs="Arial"/>
          <w:sz w:val="16"/>
          <w:szCs w:val="16"/>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BF5664">
        <w:rPr>
          <w:rFonts w:cs="Arial"/>
          <w:sz w:val="16"/>
          <w:szCs w:val="16"/>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Спускаться в котлованы и траншеи следует только по стремянкам с перилами или приставным лестницам, соответствующим требованиям ГОСТ</w:t>
      </w:r>
      <w:r w:rsidRPr="00BF5664">
        <w:rPr>
          <w:rFonts w:cs="Arial"/>
          <w:noProof/>
          <w:sz w:val="16"/>
          <w:szCs w:val="16"/>
        </w:rPr>
        <w:t xml:space="preserve"> 26887-86</w:t>
      </w:r>
      <w:r w:rsidRPr="00BF5664">
        <w:rPr>
          <w:rFonts w:cs="Arial"/>
          <w:sz w:val="16"/>
          <w:szCs w:val="16"/>
        </w:rPr>
        <w:t>. Площадки и лестницы для строительно-монтажных работ. Общие технические условия.</w:t>
      </w:r>
    </w:p>
    <w:p w14:paraId="7203C9AC" w14:textId="77777777" w:rsidR="000048C3" w:rsidRPr="00BF5664" w:rsidRDefault="0091454E"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BF5664">
        <w:rPr>
          <w:rFonts w:cs="Arial"/>
          <w:noProof/>
          <w:sz w:val="16"/>
          <w:szCs w:val="16"/>
        </w:rPr>
        <w:t xml:space="preserve"> 23407-78.</w:t>
      </w:r>
      <w:r w:rsidRPr="00BF5664">
        <w:rPr>
          <w:rFonts w:cs="Arial"/>
          <w:sz w:val="16"/>
          <w:szCs w:val="16"/>
        </w:rPr>
        <w:t xml:space="preserve"> Ограждения инвентарные 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BF5664">
        <w:rPr>
          <w:rFonts w:cs="Arial"/>
          <w:noProof/>
          <w:sz w:val="16"/>
          <w:szCs w:val="16"/>
        </w:rPr>
        <w:t xml:space="preserve"> – </w:t>
      </w:r>
      <w:r w:rsidRPr="00BF5664">
        <w:rPr>
          <w:rFonts w:cs="Arial"/>
          <w:sz w:val="16"/>
          <w:szCs w:val="16"/>
        </w:rPr>
        <w:t>сигнальное освещение.</w:t>
      </w:r>
    </w:p>
    <w:p w14:paraId="65623467"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подкапывать и перемещать кабели без</w:t>
      </w:r>
      <w:r w:rsidR="00EA5280" w:rsidRPr="00BF5664">
        <w:rPr>
          <w:rFonts w:cs="Arial"/>
          <w:sz w:val="16"/>
          <w:szCs w:val="16"/>
        </w:rPr>
        <w:t xml:space="preserve"> </w:t>
      </w:r>
      <w:r w:rsidRPr="00BF5664">
        <w:rPr>
          <w:rFonts w:cs="Arial"/>
          <w:sz w:val="16"/>
          <w:szCs w:val="16"/>
        </w:rPr>
        <w:t xml:space="preserve">ведома </w:t>
      </w:r>
      <w:r w:rsidR="005C2FCC" w:rsidRPr="00BF5664">
        <w:rPr>
          <w:rFonts w:cs="Arial"/>
          <w:sz w:val="16"/>
          <w:szCs w:val="16"/>
        </w:rPr>
        <w:t>Заказчика</w:t>
      </w:r>
      <w:r w:rsidR="00985536" w:rsidRPr="00BF5664">
        <w:rPr>
          <w:rFonts w:cs="Arial"/>
          <w:sz w:val="16"/>
          <w:szCs w:val="16"/>
        </w:rPr>
        <w:t>.</w:t>
      </w:r>
    </w:p>
    <w:p w14:paraId="1DFE59D5"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подвергать кабели механическим нагрузкам.</w:t>
      </w:r>
    </w:p>
    <w:p w14:paraId="53365F11" w14:textId="41C8FDF8" w:rsidR="00515DEA" w:rsidRPr="00BF5664" w:rsidRDefault="00DD5A5C" w:rsidP="000048C3">
      <w:pPr>
        <w:pStyle w:val="af8"/>
        <w:numPr>
          <w:ilvl w:val="1"/>
          <w:numId w:val="78"/>
        </w:numPr>
        <w:spacing w:after="240"/>
        <w:ind w:left="709" w:hanging="709"/>
        <w:contextualSpacing w:val="0"/>
        <w:jc w:val="both"/>
        <w:rPr>
          <w:rFonts w:cs="Arial"/>
          <w:sz w:val="16"/>
          <w:szCs w:val="16"/>
        </w:rPr>
      </w:pPr>
      <w:r w:rsidRPr="00BF5664">
        <w:rPr>
          <w:rFonts w:cs="Arial"/>
          <w:sz w:val="16"/>
          <w:szCs w:val="16"/>
        </w:rPr>
        <w:t>Котлованы и траншеи до</w:t>
      </w:r>
      <w:r w:rsidR="00B955E7" w:rsidRPr="00BF5664">
        <w:rPr>
          <w:rFonts w:cs="Arial"/>
          <w:sz w:val="16"/>
          <w:szCs w:val="16"/>
        </w:rPr>
        <w:t xml:space="preserve">лжны быть закреплены (например, установка </w:t>
      </w:r>
      <w:r w:rsidRPr="00BF5664">
        <w:rPr>
          <w:rFonts w:cs="Arial"/>
          <w:sz w:val="16"/>
          <w:szCs w:val="16"/>
        </w:rPr>
        <w:t>откос</w:t>
      </w:r>
      <w:r w:rsidR="005A065E" w:rsidRPr="00BF5664">
        <w:rPr>
          <w:rFonts w:cs="Arial"/>
          <w:sz w:val="16"/>
          <w:szCs w:val="16"/>
        </w:rPr>
        <w:t>ов</w:t>
      </w:r>
      <w:r w:rsidRPr="00BF5664">
        <w:rPr>
          <w:rFonts w:cs="Arial"/>
          <w:sz w:val="16"/>
          <w:szCs w:val="16"/>
        </w:rPr>
        <w:t>).</w:t>
      </w:r>
    </w:p>
    <w:p w14:paraId="67E9F287" w14:textId="77777777" w:rsidR="001F1ED9" w:rsidRPr="00BF5664" w:rsidRDefault="00DD5A5C" w:rsidP="00F02F65">
      <w:pPr>
        <w:numPr>
          <w:ilvl w:val="0"/>
          <w:numId w:val="34"/>
        </w:numPr>
        <w:spacing w:after="120"/>
        <w:ind w:left="709" w:hanging="709"/>
        <w:rPr>
          <w:rFonts w:cs="Arial"/>
          <w:sz w:val="16"/>
          <w:szCs w:val="16"/>
        </w:rPr>
      </w:pPr>
      <w:r w:rsidRPr="00BF5664">
        <w:rPr>
          <w:rFonts w:cs="Arial"/>
          <w:b/>
          <w:bCs/>
          <w:sz w:val="16"/>
          <w:szCs w:val="16"/>
        </w:rPr>
        <w:t>Работы вблизи железнодорожных путей</w:t>
      </w:r>
    </w:p>
    <w:p w14:paraId="150A1FB4"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 xml:space="preserve">При выполнении работ вблизи железнодорожных путей зоной безопасности является участок, ограниченный </w:t>
      </w:r>
      <w:r w:rsidR="00EA5280" w:rsidRPr="00BF5664">
        <w:rPr>
          <w:rFonts w:cs="Arial"/>
          <w:sz w:val="16"/>
          <w:szCs w:val="16"/>
        </w:rPr>
        <w:t xml:space="preserve">расстоянием в </w:t>
      </w:r>
      <w:r w:rsidRPr="00BF5664">
        <w:rPr>
          <w:rFonts w:cs="Arial"/>
          <w:sz w:val="16"/>
          <w:szCs w:val="16"/>
        </w:rPr>
        <w:t>10 м</w:t>
      </w:r>
      <w:r w:rsidR="004A6E09" w:rsidRPr="00BF5664">
        <w:rPr>
          <w:rFonts w:cs="Arial"/>
          <w:sz w:val="16"/>
          <w:szCs w:val="16"/>
        </w:rPr>
        <w:t>.</w:t>
      </w:r>
      <w:r w:rsidRPr="00BF5664">
        <w:rPr>
          <w:rFonts w:cs="Arial"/>
          <w:sz w:val="16"/>
          <w:szCs w:val="16"/>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Для выполнения этих работ вблизи железнодорожных сооружений требуется соглас</w:t>
      </w:r>
      <w:r w:rsidR="00C708C0" w:rsidRPr="00BF5664">
        <w:rPr>
          <w:rFonts w:cs="Arial"/>
          <w:sz w:val="16"/>
          <w:szCs w:val="16"/>
        </w:rPr>
        <w:t xml:space="preserve">ование с соответствующим ответственным </w:t>
      </w:r>
      <w:r w:rsidR="005C2FCC" w:rsidRPr="00BF5664">
        <w:rPr>
          <w:rFonts w:cs="Arial"/>
          <w:sz w:val="16"/>
          <w:szCs w:val="16"/>
        </w:rPr>
        <w:t>лицом Заказчика</w:t>
      </w:r>
      <w:r w:rsidR="002C49C7" w:rsidRPr="00BF5664">
        <w:rPr>
          <w:rFonts w:cs="Arial"/>
          <w:sz w:val="16"/>
          <w:szCs w:val="16"/>
        </w:rPr>
        <w:t>. Подрядчик должен</w:t>
      </w:r>
      <w:r w:rsidRPr="00BF5664">
        <w:rPr>
          <w:rFonts w:cs="Arial"/>
          <w:sz w:val="16"/>
          <w:szCs w:val="16"/>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BF5664" w:rsidRDefault="00DD5A5C" w:rsidP="00F02F65">
      <w:pPr>
        <w:pStyle w:val="af8"/>
        <w:numPr>
          <w:ilvl w:val="1"/>
          <w:numId w:val="55"/>
        </w:numPr>
        <w:spacing w:after="240"/>
        <w:ind w:left="709" w:hanging="709"/>
        <w:contextualSpacing w:val="0"/>
        <w:jc w:val="both"/>
        <w:rPr>
          <w:rFonts w:cs="Arial"/>
          <w:sz w:val="16"/>
          <w:szCs w:val="16"/>
        </w:rPr>
      </w:pPr>
      <w:r w:rsidRPr="00BF5664">
        <w:rPr>
          <w:rFonts w:cs="Arial"/>
          <w:sz w:val="16"/>
          <w:szCs w:val="16"/>
        </w:rPr>
        <w:t xml:space="preserve">К работам можно приступать, соблюдая условия, указанные в разрешении </w:t>
      </w:r>
      <w:r w:rsidR="00C708C0" w:rsidRPr="00BF5664">
        <w:rPr>
          <w:rFonts w:cs="Arial"/>
          <w:sz w:val="16"/>
          <w:szCs w:val="16"/>
        </w:rPr>
        <w:t xml:space="preserve">соответствующего ответственного </w:t>
      </w:r>
      <w:r w:rsidR="005C2FCC" w:rsidRPr="00BF5664">
        <w:rPr>
          <w:rFonts w:cs="Arial"/>
          <w:sz w:val="16"/>
          <w:szCs w:val="16"/>
        </w:rPr>
        <w:t>лица Заказчика</w:t>
      </w:r>
      <w:r w:rsidRPr="00BF5664">
        <w:rPr>
          <w:rFonts w:cs="Arial"/>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BF5664">
        <w:rPr>
          <w:rFonts w:cs="Arial"/>
          <w:sz w:val="16"/>
          <w:szCs w:val="16"/>
        </w:rPr>
        <w:t xml:space="preserve">соответствующему ответственному </w:t>
      </w:r>
      <w:r w:rsidR="00C0677A" w:rsidRPr="00BF5664">
        <w:rPr>
          <w:rFonts w:cs="Arial"/>
          <w:sz w:val="16"/>
          <w:szCs w:val="16"/>
        </w:rPr>
        <w:t>л</w:t>
      </w:r>
      <w:r w:rsidR="005C2FCC" w:rsidRPr="00BF5664">
        <w:rPr>
          <w:rFonts w:cs="Arial"/>
          <w:sz w:val="16"/>
          <w:szCs w:val="16"/>
        </w:rPr>
        <w:t>ицу Заказчика</w:t>
      </w:r>
      <w:r w:rsidRPr="00BF5664">
        <w:rPr>
          <w:rFonts w:cs="Arial"/>
          <w:sz w:val="16"/>
          <w:szCs w:val="16"/>
        </w:rPr>
        <w:t>.</w:t>
      </w:r>
    </w:p>
    <w:p w14:paraId="245466BE" w14:textId="77777777" w:rsidR="000048C3" w:rsidRPr="00BF5664" w:rsidRDefault="000048C3" w:rsidP="000048C3">
      <w:pPr>
        <w:spacing w:after="240"/>
        <w:jc w:val="both"/>
        <w:rPr>
          <w:rFonts w:cs="Arial"/>
          <w:sz w:val="16"/>
          <w:szCs w:val="16"/>
        </w:rPr>
      </w:pPr>
    </w:p>
    <w:p w14:paraId="5F56FED3" w14:textId="77777777" w:rsidR="001F1ED9" w:rsidRPr="00BF5664" w:rsidRDefault="00DD5A5C" w:rsidP="00F02F65">
      <w:pPr>
        <w:pStyle w:val="af8"/>
        <w:numPr>
          <w:ilvl w:val="0"/>
          <w:numId w:val="56"/>
        </w:numPr>
        <w:spacing w:after="120"/>
        <w:ind w:left="709" w:hanging="709"/>
        <w:contextualSpacing w:val="0"/>
        <w:jc w:val="both"/>
        <w:rPr>
          <w:rFonts w:cs="Arial"/>
          <w:sz w:val="16"/>
          <w:szCs w:val="16"/>
        </w:rPr>
      </w:pPr>
      <w:r w:rsidRPr="00BF5664">
        <w:rPr>
          <w:rFonts w:cs="Arial"/>
          <w:b/>
          <w:bCs/>
          <w:sz w:val="16"/>
          <w:szCs w:val="16"/>
        </w:rPr>
        <w:t>Обращение с опасными веществами</w:t>
      </w:r>
    </w:p>
    <w:p w14:paraId="277ACEFA" w14:textId="77777777" w:rsidR="001F1ED9"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С опасными веществами (например, излучающие средства, материалы покрытия, растворители, минеральная вата</w:t>
      </w:r>
      <w:r w:rsidR="00C708C0" w:rsidRPr="00BF5664">
        <w:rPr>
          <w:rFonts w:cs="Arial"/>
          <w:sz w:val="16"/>
          <w:szCs w:val="16"/>
        </w:rPr>
        <w:t xml:space="preserve"> и т.д.</w:t>
      </w:r>
      <w:r w:rsidRPr="00BF5664">
        <w:rPr>
          <w:rFonts w:cs="Arial"/>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BF5664">
        <w:rPr>
          <w:rFonts w:cs="Arial"/>
          <w:sz w:val="16"/>
          <w:szCs w:val="16"/>
        </w:rPr>
        <w:t xml:space="preserve"> и обученный</w:t>
      </w:r>
      <w:r w:rsidR="006D58F4" w:rsidRPr="00BF5664">
        <w:rPr>
          <w:rFonts w:cs="Arial"/>
          <w:sz w:val="16"/>
          <w:szCs w:val="16"/>
        </w:rPr>
        <w:t xml:space="preserve"> </w:t>
      </w:r>
      <w:r w:rsidRPr="00BF5664">
        <w:rPr>
          <w:rFonts w:cs="Arial"/>
          <w:sz w:val="16"/>
          <w:szCs w:val="16"/>
        </w:rPr>
        <w:t>персонал</w:t>
      </w:r>
      <w:r w:rsidR="00C708C0" w:rsidRPr="00BF5664">
        <w:rPr>
          <w:rFonts w:cs="Arial"/>
          <w:sz w:val="16"/>
          <w:szCs w:val="16"/>
        </w:rPr>
        <w:t>, прошедший проверку знаний в установленном порядке</w:t>
      </w:r>
      <w:r w:rsidR="004377E8" w:rsidRPr="00BF5664">
        <w:rPr>
          <w:rFonts w:cs="Arial"/>
          <w:sz w:val="16"/>
          <w:szCs w:val="16"/>
        </w:rPr>
        <w:t>.</w:t>
      </w:r>
    </w:p>
    <w:p w14:paraId="2D631CFF" w14:textId="77777777" w:rsidR="00151D6E"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Опасные вещества и продукты из них:</w:t>
      </w:r>
    </w:p>
    <w:p w14:paraId="4E5C23C0"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классифицировать на основании исходящих от них опасностей</w:t>
      </w:r>
      <w:r w:rsidR="004377E8" w:rsidRPr="00BF5664">
        <w:rPr>
          <w:rFonts w:cs="Arial"/>
          <w:sz w:val="16"/>
          <w:szCs w:val="16"/>
        </w:rPr>
        <w:t>;</w:t>
      </w:r>
    </w:p>
    <w:p w14:paraId="3FD450A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маркировать специальными предупредительными знаками с указанием опасности</w:t>
      </w:r>
      <w:r w:rsidR="004377E8" w:rsidRPr="00BF5664">
        <w:rPr>
          <w:rFonts w:cs="Arial"/>
          <w:sz w:val="16"/>
          <w:szCs w:val="16"/>
        </w:rPr>
        <w:t>.</w:t>
      </w:r>
    </w:p>
    <w:p w14:paraId="4F279ABE"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При обращении с опасными веществами существует:</w:t>
      </w:r>
    </w:p>
    <w:p w14:paraId="3D685712"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сбора сведений об опасном веществе</w:t>
      </w:r>
      <w:r w:rsidR="004377E8" w:rsidRPr="00BF5664">
        <w:rPr>
          <w:rFonts w:cs="Arial"/>
          <w:sz w:val="16"/>
          <w:szCs w:val="16"/>
        </w:rPr>
        <w:t>;</w:t>
      </w:r>
    </w:p>
    <w:p w14:paraId="66E12487"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вести перечень опасных веществ</w:t>
      </w:r>
      <w:r w:rsidR="004377E8" w:rsidRPr="00BF5664">
        <w:rPr>
          <w:rFonts w:cs="Arial"/>
          <w:sz w:val="16"/>
          <w:szCs w:val="16"/>
        </w:rPr>
        <w:t>;</w:t>
      </w:r>
    </w:p>
    <w:p w14:paraId="66434AD3"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составлять инструкции по использованию</w:t>
      </w:r>
      <w:r w:rsidR="004377E8" w:rsidRPr="00BF5664">
        <w:rPr>
          <w:rFonts w:cs="Arial"/>
          <w:sz w:val="16"/>
          <w:szCs w:val="16"/>
        </w:rPr>
        <w:t>;</w:t>
      </w:r>
    </w:p>
    <w:p w14:paraId="42F5E0CA" w14:textId="3CEB710B" w:rsidR="00151D6E" w:rsidRPr="00BF5664" w:rsidRDefault="00DD5A5C" w:rsidP="00151D6E">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по общей защите</w:t>
      </w:r>
      <w:r w:rsidR="004377E8" w:rsidRPr="00BF5664">
        <w:rPr>
          <w:rFonts w:cs="Arial"/>
          <w:sz w:val="16"/>
          <w:szCs w:val="16"/>
        </w:rPr>
        <w:t>.</w:t>
      </w:r>
    </w:p>
    <w:p w14:paraId="6DBD83DD"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Для защиты здоровья необходимо соблюдать:</w:t>
      </w:r>
    </w:p>
    <w:p w14:paraId="1A78B75D"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правила техники безопасности</w:t>
      </w:r>
      <w:r w:rsidR="004377E8" w:rsidRPr="00BF5664">
        <w:rPr>
          <w:rFonts w:cs="Arial"/>
          <w:sz w:val="16"/>
          <w:szCs w:val="16"/>
        </w:rPr>
        <w:t>;</w:t>
      </w:r>
    </w:p>
    <w:p w14:paraId="241F2AD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общие рабочие инструкции</w:t>
      </w:r>
      <w:r w:rsidR="004377E8" w:rsidRPr="00BF5664">
        <w:rPr>
          <w:rFonts w:cs="Arial"/>
          <w:sz w:val="16"/>
          <w:szCs w:val="16"/>
        </w:rPr>
        <w:t>;</w:t>
      </w:r>
    </w:p>
    <w:p w14:paraId="5ABBAC49"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общепризнанные правила</w:t>
      </w:r>
      <w:r w:rsidR="004377E8" w:rsidRPr="00BF5664">
        <w:rPr>
          <w:rFonts w:cs="Arial"/>
          <w:sz w:val="16"/>
          <w:szCs w:val="16"/>
        </w:rPr>
        <w:t>:</w:t>
      </w:r>
      <w:r w:rsidRPr="00BF5664">
        <w:rPr>
          <w:rFonts w:cs="Arial"/>
          <w:sz w:val="16"/>
          <w:szCs w:val="16"/>
        </w:rPr>
        <w:t xml:space="preserve"> </w:t>
      </w:r>
    </w:p>
    <w:p w14:paraId="6CCD441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производственной медицины</w:t>
      </w:r>
      <w:r w:rsidR="004377E8" w:rsidRPr="00BF5664">
        <w:rPr>
          <w:rFonts w:cs="Arial"/>
          <w:sz w:val="16"/>
          <w:szCs w:val="16"/>
        </w:rPr>
        <w:t>,</w:t>
      </w:r>
    </w:p>
    <w:p w14:paraId="19BACCF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гигиены труда</w:t>
      </w:r>
      <w:r w:rsidR="004377E8" w:rsidRPr="00BF5664">
        <w:rPr>
          <w:rFonts w:cs="Arial"/>
          <w:sz w:val="16"/>
          <w:szCs w:val="16"/>
        </w:rPr>
        <w:t>.</w:t>
      </w:r>
    </w:p>
    <w:p w14:paraId="2E564E64" w14:textId="77777777" w:rsidR="002C49C7"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Последовательность мер безопасности</w:t>
      </w:r>
      <w:r w:rsidR="004377E8" w:rsidRPr="00BF5664">
        <w:rPr>
          <w:rFonts w:cs="Arial"/>
          <w:sz w:val="16"/>
          <w:szCs w:val="16"/>
        </w:rPr>
        <w:t>:</w:t>
      </w:r>
    </w:p>
    <w:p w14:paraId="400A1550"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технические меры</w:t>
      </w:r>
      <w:r w:rsidR="00151D6E" w:rsidRPr="00BF5664">
        <w:rPr>
          <w:rFonts w:cs="Arial"/>
          <w:sz w:val="16"/>
          <w:szCs w:val="16"/>
        </w:rPr>
        <w:t>;</w:t>
      </w:r>
    </w:p>
    <w:p w14:paraId="5DE086BC"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организационные меры</w:t>
      </w:r>
      <w:r w:rsidR="00151D6E" w:rsidRPr="00BF5664">
        <w:rPr>
          <w:rFonts w:cs="Arial"/>
          <w:sz w:val="16"/>
          <w:szCs w:val="16"/>
          <w:lang w:val="en-US"/>
        </w:rPr>
        <w:t>;</w:t>
      </w:r>
    </w:p>
    <w:p w14:paraId="099DD0FD" w14:textId="77777777" w:rsidR="001F1ED9" w:rsidRPr="00BF5664" w:rsidRDefault="00DD5A5C" w:rsidP="00F02F65">
      <w:pPr>
        <w:pStyle w:val="af8"/>
        <w:numPr>
          <w:ilvl w:val="2"/>
          <w:numId w:val="38"/>
        </w:numPr>
        <w:spacing w:after="240"/>
        <w:ind w:left="1560" w:hanging="851"/>
        <w:contextualSpacing w:val="0"/>
        <w:rPr>
          <w:rFonts w:cs="Arial"/>
          <w:sz w:val="16"/>
          <w:szCs w:val="16"/>
        </w:rPr>
      </w:pPr>
      <w:r w:rsidRPr="00BF5664">
        <w:rPr>
          <w:rFonts w:cs="Arial"/>
          <w:sz w:val="16"/>
          <w:szCs w:val="16"/>
        </w:rPr>
        <w:t>индивидуальные меры</w:t>
      </w:r>
      <w:r w:rsidR="004377E8" w:rsidRPr="00BF5664">
        <w:rPr>
          <w:rFonts w:cs="Arial"/>
          <w:sz w:val="16"/>
          <w:szCs w:val="16"/>
        </w:rPr>
        <w:t>.</w:t>
      </w:r>
    </w:p>
    <w:p w14:paraId="0667229A" w14:textId="77777777" w:rsidR="001F1ED9" w:rsidRPr="00BF5664" w:rsidRDefault="0057362C" w:rsidP="00F02F65">
      <w:pPr>
        <w:pStyle w:val="af8"/>
        <w:keepNext/>
        <w:numPr>
          <w:ilvl w:val="0"/>
          <w:numId w:val="58"/>
        </w:numPr>
        <w:spacing w:after="120"/>
        <w:ind w:left="709" w:hanging="709"/>
        <w:contextualSpacing w:val="0"/>
        <w:jc w:val="both"/>
        <w:rPr>
          <w:rFonts w:cs="Arial"/>
          <w:sz w:val="16"/>
          <w:szCs w:val="16"/>
        </w:rPr>
      </w:pPr>
      <w:r w:rsidRPr="00BF5664">
        <w:rPr>
          <w:rFonts w:cs="Arial"/>
          <w:b/>
          <w:sz w:val="16"/>
          <w:szCs w:val="16"/>
        </w:rPr>
        <w:t>Меры безоп</w:t>
      </w:r>
      <w:r w:rsidR="00151D6E" w:rsidRPr="00BF5664">
        <w:rPr>
          <w:rFonts w:cs="Arial"/>
          <w:b/>
          <w:sz w:val="16"/>
          <w:szCs w:val="16"/>
        </w:rPr>
        <w:t xml:space="preserve">асности при работе с </w:t>
      </w:r>
      <w:r w:rsidRPr="00BF5664">
        <w:rPr>
          <w:rFonts w:cs="Arial"/>
          <w:b/>
          <w:sz w:val="16"/>
          <w:szCs w:val="16"/>
        </w:rPr>
        <w:t>асбестосодержащими материалами</w:t>
      </w:r>
    </w:p>
    <w:p w14:paraId="3DA71343"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На территории Заказчика запрещено применение асбестосодержащих материалов.</w:t>
      </w:r>
    </w:p>
    <w:p w14:paraId="4D9AB659"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з</w:t>
      </w:r>
      <w:r w:rsidR="00216D1D" w:rsidRPr="00BF5664">
        <w:rPr>
          <w:rFonts w:cs="Arial"/>
          <w:sz w:val="16"/>
          <w:szCs w:val="16"/>
        </w:rPr>
        <w:t>ащитные одноразовые костюмы;</w:t>
      </w:r>
    </w:p>
    <w:p w14:paraId="52FA0B21"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р</w:t>
      </w:r>
      <w:r w:rsidR="00216D1D" w:rsidRPr="00BF5664">
        <w:rPr>
          <w:rFonts w:cs="Arial"/>
          <w:sz w:val="16"/>
          <w:szCs w:val="16"/>
        </w:rPr>
        <w:t>еспираторы;</w:t>
      </w:r>
    </w:p>
    <w:p w14:paraId="5D89D0AC"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редства для защиты глаз и головы;</w:t>
      </w:r>
    </w:p>
    <w:p w14:paraId="0B172E9B" w14:textId="77777777" w:rsidR="001F1ED9"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пециальную обувь.</w:t>
      </w:r>
    </w:p>
    <w:p w14:paraId="136394CD" w14:textId="77777777" w:rsidR="00D942B1" w:rsidRPr="00BF5664" w:rsidRDefault="00216D1D" w:rsidP="00F02F65">
      <w:pPr>
        <w:pStyle w:val="af8"/>
        <w:numPr>
          <w:ilvl w:val="1"/>
          <w:numId w:val="60"/>
        </w:numPr>
        <w:spacing w:after="120"/>
        <w:ind w:left="709" w:hanging="709"/>
        <w:contextualSpacing w:val="0"/>
        <w:jc w:val="both"/>
        <w:rPr>
          <w:rFonts w:cs="Arial"/>
          <w:sz w:val="16"/>
          <w:szCs w:val="16"/>
        </w:rPr>
      </w:pPr>
      <w:r w:rsidRPr="00BF5664">
        <w:rPr>
          <w:rFonts w:cs="Arial"/>
          <w:sz w:val="16"/>
          <w:szCs w:val="16"/>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6E50418E" w14:textId="77777777" w:rsidR="00D942B1" w:rsidRPr="00BF5664" w:rsidRDefault="00D942B1" w:rsidP="00F02F65">
      <w:pPr>
        <w:pStyle w:val="af8"/>
        <w:numPr>
          <w:ilvl w:val="0"/>
          <w:numId w:val="40"/>
        </w:numPr>
        <w:spacing w:after="120"/>
        <w:jc w:val="both"/>
        <w:rPr>
          <w:rFonts w:cs="Arial"/>
          <w:i/>
          <w:vanish/>
          <w:sz w:val="16"/>
          <w:szCs w:val="16"/>
        </w:rPr>
      </w:pPr>
    </w:p>
    <w:p w14:paraId="17EFD08F" w14:textId="77777777" w:rsidR="00D942B1" w:rsidRPr="00BF5664" w:rsidRDefault="00D942B1" w:rsidP="00F02F65">
      <w:pPr>
        <w:pStyle w:val="af8"/>
        <w:numPr>
          <w:ilvl w:val="0"/>
          <w:numId w:val="40"/>
        </w:numPr>
        <w:spacing w:after="120"/>
        <w:jc w:val="both"/>
        <w:rPr>
          <w:rFonts w:cs="Arial"/>
          <w:i/>
          <w:vanish/>
          <w:sz w:val="16"/>
          <w:szCs w:val="16"/>
        </w:rPr>
      </w:pPr>
    </w:p>
    <w:p w14:paraId="6620CE0C" w14:textId="77777777" w:rsidR="00D942B1" w:rsidRPr="00BF5664" w:rsidRDefault="00D942B1" w:rsidP="00F02F65">
      <w:pPr>
        <w:pStyle w:val="af8"/>
        <w:numPr>
          <w:ilvl w:val="0"/>
          <w:numId w:val="40"/>
        </w:numPr>
        <w:spacing w:after="120"/>
        <w:jc w:val="both"/>
        <w:rPr>
          <w:rFonts w:cs="Arial"/>
          <w:i/>
          <w:vanish/>
          <w:sz w:val="16"/>
          <w:szCs w:val="16"/>
        </w:rPr>
      </w:pPr>
    </w:p>
    <w:p w14:paraId="138D82DF" w14:textId="77777777" w:rsidR="00D942B1" w:rsidRPr="00BF5664" w:rsidRDefault="00D942B1" w:rsidP="00F02F65">
      <w:pPr>
        <w:pStyle w:val="af8"/>
        <w:numPr>
          <w:ilvl w:val="0"/>
          <w:numId w:val="40"/>
        </w:numPr>
        <w:spacing w:after="120"/>
        <w:jc w:val="both"/>
        <w:rPr>
          <w:rFonts w:cs="Arial"/>
          <w:i/>
          <w:vanish/>
          <w:sz w:val="16"/>
          <w:szCs w:val="16"/>
        </w:rPr>
      </w:pPr>
    </w:p>
    <w:p w14:paraId="36E256B1" w14:textId="77777777" w:rsidR="00D942B1" w:rsidRPr="00BF5664" w:rsidRDefault="00D942B1" w:rsidP="00F02F65">
      <w:pPr>
        <w:pStyle w:val="af8"/>
        <w:numPr>
          <w:ilvl w:val="0"/>
          <w:numId w:val="40"/>
        </w:numPr>
        <w:spacing w:after="120"/>
        <w:jc w:val="both"/>
        <w:rPr>
          <w:rFonts w:cs="Arial"/>
          <w:i/>
          <w:vanish/>
          <w:sz w:val="16"/>
          <w:szCs w:val="16"/>
        </w:rPr>
      </w:pPr>
    </w:p>
    <w:p w14:paraId="24248830" w14:textId="77777777" w:rsidR="00D942B1" w:rsidRPr="00BF5664" w:rsidRDefault="00D942B1" w:rsidP="00F02F65">
      <w:pPr>
        <w:pStyle w:val="af8"/>
        <w:numPr>
          <w:ilvl w:val="0"/>
          <w:numId w:val="40"/>
        </w:numPr>
        <w:spacing w:after="120"/>
        <w:jc w:val="both"/>
        <w:rPr>
          <w:rFonts w:cs="Arial"/>
          <w:i/>
          <w:vanish/>
          <w:sz w:val="16"/>
          <w:szCs w:val="16"/>
        </w:rPr>
      </w:pPr>
    </w:p>
    <w:p w14:paraId="288962A5" w14:textId="77777777" w:rsidR="00D942B1" w:rsidRPr="00BF5664" w:rsidRDefault="00D942B1" w:rsidP="00F02F65">
      <w:pPr>
        <w:pStyle w:val="af8"/>
        <w:numPr>
          <w:ilvl w:val="0"/>
          <w:numId w:val="40"/>
        </w:numPr>
        <w:spacing w:after="120"/>
        <w:jc w:val="both"/>
        <w:rPr>
          <w:rFonts w:cs="Arial"/>
          <w:i/>
          <w:vanish/>
          <w:sz w:val="16"/>
          <w:szCs w:val="16"/>
        </w:rPr>
      </w:pPr>
    </w:p>
    <w:p w14:paraId="399A192D" w14:textId="77777777" w:rsidR="00D942B1" w:rsidRPr="00BF5664" w:rsidRDefault="00D942B1" w:rsidP="00F02F65">
      <w:pPr>
        <w:pStyle w:val="af8"/>
        <w:numPr>
          <w:ilvl w:val="0"/>
          <w:numId w:val="40"/>
        </w:numPr>
        <w:spacing w:after="120"/>
        <w:jc w:val="both"/>
        <w:rPr>
          <w:rFonts w:cs="Arial"/>
          <w:i/>
          <w:vanish/>
          <w:sz w:val="16"/>
          <w:szCs w:val="16"/>
        </w:rPr>
      </w:pPr>
    </w:p>
    <w:p w14:paraId="67C4A6E4" w14:textId="77777777" w:rsidR="00D942B1" w:rsidRPr="00BF5664" w:rsidRDefault="00D942B1" w:rsidP="00F02F65">
      <w:pPr>
        <w:pStyle w:val="af8"/>
        <w:numPr>
          <w:ilvl w:val="0"/>
          <w:numId w:val="40"/>
        </w:numPr>
        <w:spacing w:after="120"/>
        <w:jc w:val="both"/>
        <w:rPr>
          <w:rFonts w:cs="Arial"/>
          <w:i/>
          <w:vanish/>
          <w:sz w:val="16"/>
          <w:szCs w:val="16"/>
        </w:rPr>
      </w:pPr>
    </w:p>
    <w:p w14:paraId="7E4366F8" w14:textId="77777777" w:rsidR="00D942B1" w:rsidRPr="00BF5664" w:rsidRDefault="00D942B1" w:rsidP="00F02F65">
      <w:pPr>
        <w:pStyle w:val="af8"/>
        <w:numPr>
          <w:ilvl w:val="0"/>
          <w:numId w:val="40"/>
        </w:numPr>
        <w:spacing w:after="120"/>
        <w:jc w:val="both"/>
        <w:rPr>
          <w:rFonts w:cs="Arial"/>
          <w:i/>
          <w:vanish/>
          <w:sz w:val="16"/>
          <w:szCs w:val="16"/>
        </w:rPr>
      </w:pPr>
    </w:p>
    <w:p w14:paraId="7AD238BE" w14:textId="77777777" w:rsidR="00D942B1" w:rsidRPr="00BF5664" w:rsidRDefault="00D942B1" w:rsidP="00F02F65">
      <w:pPr>
        <w:pStyle w:val="af8"/>
        <w:numPr>
          <w:ilvl w:val="0"/>
          <w:numId w:val="40"/>
        </w:numPr>
        <w:spacing w:after="120"/>
        <w:jc w:val="both"/>
        <w:rPr>
          <w:rFonts w:cs="Arial"/>
          <w:i/>
          <w:vanish/>
          <w:sz w:val="16"/>
          <w:szCs w:val="16"/>
        </w:rPr>
      </w:pPr>
    </w:p>
    <w:p w14:paraId="6DD7CC94" w14:textId="77777777" w:rsidR="00D942B1" w:rsidRPr="00BF5664" w:rsidRDefault="00D942B1" w:rsidP="00F02F65">
      <w:pPr>
        <w:pStyle w:val="af8"/>
        <w:numPr>
          <w:ilvl w:val="0"/>
          <w:numId w:val="40"/>
        </w:numPr>
        <w:spacing w:after="120"/>
        <w:jc w:val="both"/>
        <w:rPr>
          <w:rFonts w:cs="Arial"/>
          <w:i/>
          <w:vanish/>
          <w:sz w:val="16"/>
          <w:szCs w:val="16"/>
        </w:rPr>
      </w:pPr>
    </w:p>
    <w:p w14:paraId="0AD037D7" w14:textId="77777777" w:rsidR="00D942B1" w:rsidRPr="00BF5664" w:rsidRDefault="00D942B1" w:rsidP="00F02F65">
      <w:pPr>
        <w:pStyle w:val="af8"/>
        <w:numPr>
          <w:ilvl w:val="0"/>
          <w:numId w:val="40"/>
        </w:numPr>
        <w:spacing w:after="120"/>
        <w:jc w:val="both"/>
        <w:rPr>
          <w:rFonts w:cs="Arial"/>
          <w:i/>
          <w:vanish/>
          <w:sz w:val="16"/>
          <w:szCs w:val="16"/>
        </w:rPr>
      </w:pPr>
    </w:p>
    <w:p w14:paraId="70FAE022" w14:textId="77777777" w:rsidR="00D942B1" w:rsidRPr="00BF5664" w:rsidRDefault="00D942B1" w:rsidP="00F02F65">
      <w:pPr>
        <w:pStyle w:val="af8"/>
        <w:numPr>
          <w:ilvl w:val="0"/>
          <w:numId w:val="40"/>
        </w:numPr>
        <w:spacing w:after="120"/>
        <w:jc w:val="both"/>
        <w:rPr>
          <w:rFonts w:cs="Arial"/>
          <w:i/>
          <w:vanish/>
          <w:sz w:val="16"/>
          <w:szCs w:val="16"/>
        </w:rPr>
      </w:pPr>
    </w:p>
    <w:p w14:paraId="63757EEC" w14:textId="77777777" w:rsidR="00D942B1" w:rsidRPr="00BF5664" w:rsidRDefault="00D942B1" w:rsidP="00F02F65">
      <w:pPr>
        <w:pStyle w:val="af8"/>
        <w:numPr>
          <w:ilvl w:val="0"/>
          <w:numId w:val="40"/>
        </w:numPr>
        <w:spacing w:after="120"/>
        <w:jc w:val="both"/>
        <w:rPr>
          <w:rFonts w:cs="Arial"/>
          <w:i/>
          <w:vanish/>
          <w:sz w:val="16"/>
          <w:szCs w:val="16"/>
        </w:rPr>
      </w:pPr>
    </w:p>
    <w:p w14:paraId="2D930644" w14:textId="77777777" w:rsidR="00D942B1" w:rsidRPr="00BF5664" w:rsidRDefault="00D942B1" w:rsidP="00F02F65">
      <w:pPr>
        <w:pStyle w:val="af8"/>
        <w:numPr>
          <w:ilvl w:val="0"/>
          <w:numId w:val="40"/>
        </w:numPr>
        <w:spacing w:after="120"/>
        <w:jc w:val="both"/>
        <w:rPr>
          <w:rFonts w:cs="Arial"/>
          <w:i/>
          <w:vanish/>
          <w:sz w:val="16"/>
          <w:szCs w:val="16"/>
        </w:rPr>
      </w:pPr>
    </w:p>
    <w:p w14:paraId="7C643312" w14:textId="77777777" w:rsidR="00D942B1" w:rsidRPr="00BF5664" w:rsidRDefault="00D942B1" w:rsidP="00F02F65">
      <w:pPr>
        <w:pStyle w:val="af8"/>
        <w:numPr>
          <w:ilvl w:val="0"/>
          <w:numId w:val="40"/>
        </w:numPr>
        <w:spacing w:after="120"/>
        <w:jc w:val="both"/>
        <w:rPr>
          <w:rFonts w:cs="Arial"/>
          <w:i/>
          <w:vanish/>
          <w:sz w:val="16"/>
          <w:szCs w:val="16"/>
        </w:rPr>
      </w:pPr>
    </w:p>
    <w:p w14:paraId="2B08279C" w14:textId="77777777" w:rsidR="00D942B1" w:rsidRPr="00BF5664" w:rsidRDefault="00D942B1" w:rsidP="00F02F65">
      <w:pPr>
        <w:pStyle w:val="af8"/>
        <w:numPr>
          <w:ilvl w:val="0"/>
          <w:numId w:val="40"/>
        </w:numPr>
        <w:spacing w:after="120"/>
        <w:jc w:val="both"/>
        <w:rPr>
          <w:rFonts w:cs="Arial"/>
          <w:i/>
          <w:vanish/>
          <w:sz w:val="16"/>
          <w:szCs w:val="16"/>
        </w:rPr>
      </w:pPr>
    </w:p>
    <w:p w14:paraId="72E45F10" w14:textId="77777777" w:rsidR="00D942B1" w:rsidRPr="00BF5664" w:rsidRDefault="00D942B1" w:rsidP="00F02F65">
      <w:pPr>
        <w:pStyle w:val="af8"/>
        <w:numPr>
          <w:ilvl w:val="0"/>
          <w:numId w:val="40"/>
        </w:numPr>
        <w:spacing w:after="120"/>
        <w:jc w:val="both"/>
        <w:rPr>
          <w:rFonts w:cs="Arial"/>
          <w:i/>
          <w:vanish/>
          <w:sz w:val="16"/>
          <w:szCs w:val="16"/>
        </w:rPr>
      </w:pPr>
    </w:p>
    <w:p w14:paraId="3E1FEF62" w14:textId="77777777" w:rsidR="00D942B1" w:rsidRPr="00BF5664" w:rsidRDefault="00D942B1" w:rsidP="00F02F65">
      <w:pPr>
        <w:pStyle w:val="af8"/>
        <w:numPr>
          <w:ilvl w:val="1"/>
          <w:numId w:val="40"/>
        </w:numPr>
        <w:spacing w:after="120"/>
        <w:jc w:val="both"/>
        <w:rPr>
          <w:rFonts w:cs="Arial"/>
          <w:i/>
          <w:vanish/>
          <w:sz w:val="16"/>
          <w:szCs w:val="16"/>
        </w:rPr>
      </w:pPr>
    </w:p>
    <w:p w14:paraId="6A2F6521" w14:textId="77777777" w:rsidR="00D942B1" w:rsidRPr="00BF5664" w:rsidRDefault="00D942B1" w:rsidP="00F02F65">
      <w:pPr>
        <w:pStyle w:val="af8"/>
        <w:numPr>
          <w:ilvl w:val="1"/>
          <w:numId w:val="40"/>
        </w:numPr>
        <w:spacing w:after="120"/>
        <w:jc w:val="both"/>
        <w:rPr>
          <w:rFonts w:cs="Arial"/>
          <w:i/>
          <w:vanish/>
          <w:sz w:val="16"/>
          <w:szCs w:val="16"/>
        </w:rPr>
      </w:pPr>
    </w:p>
    <w:p w14:paraId="37479DB9" w14:textId="77777777" w:rsidR="00D942B1" w:rsidRPr="00BF5664" w:rsidRDefault="00D942B1" w:rsidP="00F02F65">
      <w:pPr>
        <w:pStyle w:val="af8"/>
        <w:numPr>
          <w:ilvl w:val="1"/>
          <w:numId w:val="40"/>
        </w:numPr>
        <w:spacing w:after="120"/>
        <w:jc w:val="both"/>
        <w:rPr>
          <w:rFonts w:cs="Arial"/>
          <w:i/>
          <w:vanish/>
          <w:sz w:val="16"/>
          <w:szCs w:val="16"/>
        </w:rPr>
      </w:pPr>
    </w:p>
    <w:p w14:paraId="517A89EA" w14:textId="77777777" w:rsidR="00D942B1" w:rsidRPr="00BF5664" w:rsidRDefault="00D942B1" w:rsidP="00F02F65">
      <w:pPr>
        <w:pStyle w:val="af8"/>
        <w:numPr>
          <w:ilvl w:val="1"/>
          <w:numId w:val="40"/>
        </w:numPr>
        <w:spacing w:after="120"/>
        <w:jc w:val="both"/>
        <w:rPr>
          <w:rFonts w:cs="Arial"/>
          <w:i/>
          <w:vanish/>
          <w:sz w:val="16"/>
          <w:szCs w:val="16"/>
        </w:rPr>
      </w:pPr>
    </w:p>
    <w:p w14:paraId="6509A953" w14:textId="77777777" w:rsidR="00D942B1" w:rsidRPr="00BF5664" w:rsidRDefault="00216D1D" w:rsidP="00F02F65">
      <w:pPr>
        <w:pStyle w:val="af8"/>
        <w:numPr>
          <w:ilvl w:val="1"/>
          <w:numId w:val="40"/>
        </w:numPr>
        <w:spacing w:after="120"/>
        <w:ind w:left="709" w:hanging="709"/>
        <w:contextualSpacing w:val="0"/>
        <w:jc w:val="both"/>
        <w:rPr>
          <w:rFonts w:cs="Arial"/>
          <w:b/>
          <w:sz w:val="16"/>
          <w:szCs w:val="16"/>
        </w:rPr>
      </w:pPr>
      <w:r w:rsidRPr="00BF5664">
        <w:rPr>
          <w:rFonts w:cs="Arial"/>
          <w:b/>
          <w:sz w:val="16"/>
          <w:szCs w:val="16"/>
        </w:rPr>
        <w:t>Порядок организации рабочего места при производстве ремонтно-восстановительных работ с асбест</w:t>
      </w:r>
      <w:r w:rsidR="00D942B1" w:rsidRPr="00BF5664">
        <w:rPr>
          <w:rFonts w:cs="Arial"/>
          <w:b/>
          <w:sz w:val="16"/>
          <w:szCs w:val="16"/>
        </w:rPr>
        <w:t>осодержащими материалами</w:t>
      </w:r>
    </w:p>
    <w:p w14:paraId="3EB1D4C1"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lastRenderedPageBreak/>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Вход (выход) в рабочую зону д</w:t>
      </w:r>
      <w:r w:rsidR="00D942B1" w:rsidRPr="00BF5664">
        <w:rPr>
          <w:rFonts w:cs="Arial"/>
          <w:sz w:val="16"/>
          <w:szCs w:val="16"/>
        </w:rPr>
        <w:t>олжен быть оборудован тамбуром,</w:t>
      </w:r>
      <w:r w:rsidRPr="00BF5664">
        <w:rPr>
          <w:rFonts w:cs="Arial"/>
          <w:sz w:val="16"/>
          <w:szCs w:val="16"/>
        </w:rPr>
        <w:t xml:space="preserve"> предупреждающи</w:t>
      </w:r>
      <w:r w:rsidR="00D942B1" w:rsidRPr="00BF5664">
        <w:rPr>
          <w:rFonts w:cs="Arial"/>
          <w:sz w:val="16"/>
          <w:szCs w:val="16"/>
        </w:rPr>
        <w:t xml:space="preserve">ми </w:t>
      </w:r>
      <w:r w:rsidRPr="00BF5664">
        <w:rPr>
          <w:rFonts w:cs="Arial"/>
          <w:sz w:val="16"/>
          <w:szCs w:val="16"/>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BF5664" w:rsidRDefault="00216D1D" w:rsidP="00F02F65">
      <w:pPr>
        <w:pStyle w:val="af8"/>
        <w:numPr>
          <w:ilvl w:val="1"/>
          <w:numId w:val="40"/>
        </w:numPr>
        <w:tabs>
          <w:tab w:val="left" w:pos="8931"/>
        </w:tabs>
        <w:spacing w:after="120"/>
        <w:ind w:left="709" w:hanging="709"/>
        <w:contextualSpacing w:val="0"/>
        <w:jc w:val="both"/>
        <w:rPr>
          <w:rFonts w:cs="Arial"/>
          <w:b/>
          <w:sz w:val="16"/>
          <w:szCs w:val="16"/>
        </w:rPr>
      </w:pPr>
      <w:r w:rsidRPr="00BF5664">
        <w:rPr>
          <w:rFonts w:cs="Arial"/>
          <w:b/>
          <w:sz w:val="16"/>
          <w:szCs w:val="16"/>
        </w:rPr>
        <w:t>Порядок организации ремонтно-восстановительных работ с</w:t>
      </w:r>
      <w:r w:rsidR="00D942B1" w:rsidRPr="00BF5664">
        <w:rPr>
          <w:rFonts w:cs="Arial"/>
          <w:b/>
          <w:sz w:val="16"/>
          <w:szCs w:val="16"/>
        </w:rPr>
        <w:t xml:space="preserve"> асбестосодержащими материалами</w:t>
      </w:r>
    </w:p>
    <w:p w14:paraId="0834600B" w14:textId="77777777" w:rsidR="00D942B1" w:rsidRPr="00BF5664" w:rsidRDefault="00216D1D"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BF5664" w:rsidRDefault="003B502E"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t>В процессе разборки</w:t>
      </w:r>
      <w:r w:rsidR="00D942B1" w:rsidRPr="00BF5664">
        <w:rPr>
          <w:rFonts w:cs="Arial"/>
          <w:sz w:val="16"/>
          <w:szCs w:val="16"/>
        </w:rPr>
        <w:t>,</w:t>
      </w:r>
      <w:r w:rsidRPr="00BF5664">
        <w:rPr>
          <w:rFonts w:cs="Arial"/>
          <w:sz w:val="16"/>
          <w:szCs w:val="16"/>
        </w:rPr>
        <w:t xml:space="preserve"> необходимо </w:t>
      </w:r>
      <w:r w:rsidR="00216D1D" w:rsidRPr="00BF5664">
        <w:rPr>
          <w:rFonts w:cs="Arial"/>
          <w:sz w:val="16"/>
          <w:szCs w:val="16"/>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BF5664" w:rsidRDefault="00216D1D" w:rsidP="00F02F65">
      <w:pPr>
        <w:pStyle w:val="af8"/>
        <w:numPr>
          <w:ilvl w:val="2"/>
          <w:numId w:val="42"/>
        </w:numPr>
        <w:spacing w:after="240"/>
        <w:ind w:left="1560" w:hanging="851"/>
        <w:contextualSpacing w:val="0"/>
        <w:jc w:val="both"/>
        <w:rPr>
          <w:rFonts w:cs="Arial"/>
          <w:sz w:val="16"/>
          <w:szCs w:val="16"/>
        </w:rPr>
      </w:pPr>
      <w:r w:rsidRPr="00BF5664">
        <w:rPr>
          <w:rFonts w:cs="Arial"/>
          <w:sz w:val="16"/>
          <w:szCs w:val="16"/>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BF5664" w:rsidRDefault="001149FC" w:rsidP="00F02F65">
      <w:pPr>
        <w:pStyle w:val="af8"/>
        <w:numPr>
          <w:ilvl w:val="0"/>
          <w:numId w:val="61"/>
        </w:numPr>
        <w:spacing w:after="120"/>
        <w:ind w:left="709" w:hanging="709"/>
        <w:contextualSpacing w:val="0"/>
        <w:jc w:val="both"/>
        <w:rPr>
          <w:rFonts w:cs="Arial"/>
          <w:b/>
          <w:sz w:val="16"/>
          <w:szCs w:val="16"/>
        </w:rPr>
      </w:pPr>
      <w:r w:rsidRPr="00BF5664">
        <w:rPr>
          <w:rFonts w:cs="Arial"/>
          <w:b/>
          <w:sz w:val="16"/>
          <w:szCs w:val="16"/>
        </w:rPr>
        <w:t>Обязательная</w:t>
      </w:r>
      <w:r w:rsidR="008C3E3C" w:rsidRPr="00BF5664">
        <w:rPr>
          <w:rFonts w:cs="Arial"/>
          <w:b/>
          <w:sz w:val="16"/>
          <w:szCs w:val="16"/>
        </w:rPr>
        <w:t xml:space="preserve"> документация </w:t>
      </w:r>
      <w:r w:rsidR="008205C3" w:rsidRPr="00BF5664">
        <w:rPr>
          <w:rFonts w:cs="Arial"/>
          <w:b/>
          <w:sz w:val="16"/>
          <w:szCs w:val="16"/>
        </w:rPr>
        <w:t>по охран</w:t>
      </w:r>
      <w:r w:rsidR="00284788" w:rsidRPr="00BF5664">
        <w:rPr>
          <w:rFonts w:cs="Arial"/>
          <w:b/>
          <w:sz w:val="16"/>
          <w:szCs w:val="16"/>
        </w:rPr>
        <w:t>е труда</w:t>
      </w:r>
    </w:p>
    <w:p w14:paraId="0749A786" w14:textId="77777777" w:rsidR="0012790C" w:rsidRPr="00BF5664" w:rsidRDefault="00734374" w:rsidP="00F02F65">
      <w:pPr>
        <w:pStyle w:val="af8"/>
        <w:numPr>
          <w:ilvl w:val="1"/>
          <w:numId w:val="62"/>
        </w:numPr>
        <w:spacing w:after="120"/>
        <w:ind w:left="709" w:hanging="709"/>
        <w:contextualSpacing w:val="0"/>
        <w:jc w:val="both"/>
        <w:rPr>
          <w:rFonts w:cs="Arial"/>
          <w:sz w:val="16"/>
          <w:szCs w:val="16"/>
        </w:rPr>
      </w:pPr>
      <w:r w:rsidRPr="00BF5664">
        <w:rPr>
          <w:rFonts w:cs="Arial"/>
          <w:sz w:val="16"/>
          <w:szCs w:val="16"/>
        </w:rPr>
        <w:t>До начала работ, Подрядчик должен разработать и согласовать с Заказчиком:</w:t>
      </w:r>
    </w:p>
    <w:p w14:paraId="2FAC62D3" w14:textId="77777777" w:rsidR="0012790C"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План по безопасности (далее по тексту – План)</w:t>
      </w:r>
      <w:r w:rsidR="0012790C" w:rsidRPr="00BF5664">
        <w:rPr>
          <w:rFonts w:cs="Arial"/>
          <w:sz w:val="16"/>
          <w:szCs w:val="16"/>
        </w:rPr>
        <w:t>;</w:t>
      </w:r>
    </w:p>
    <w:p w14:paraId="0357F366" w14:textId="77777777" w:rsidR="00284788"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7E6F2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27C03EB"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AAEF781"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55A055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C375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334092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4E500372"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EA103EE"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220A14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28D8A060"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98D4C75"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CBAE63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91EB14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4072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914120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20477DF"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077A45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8E8810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AAB1189" w14:textId="77777777" w:rsidR="00284788" w:rsidRPr="00BF5664" w:rsidRDefault="00284788" w:rsidP="00F02F65">
      <w:pPr>
        <w:pStyle w:val="af8"/>
        <w:numPr>
          <w:ilvl w:val="1"/>
          <w:numId w:val="63"/>
        </w:numPr>
        <w:spacing w:after="120"/>
        <w:contextualSpacing w:val="0"/>
        <w:jc w:val="both"/>
        <w:rPr>
          <w:rFonts w:cs="Arial"/>
          <w:vanish/>
          <w:sz w:val="16"/>
          <w:szCs w:val="16"/>
        </w:rPr>
      </w:pPr>
    </w:p>
    <w:p w14:paraId="5FCC7189" w14:textId="77777777" w:rsidR="00284788" w:rsidRPr="00BF5664" w:rsidRDefault="00A8326E"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 xml:space="preserve">Подрядчик предъявляет Плана </w:t>
      </w:r>
      <w:r w:rsidR="00C67066" w:rsidRPr="00BF5664">
        <w:rPr>
          <w:rFonts w:cs="Arial"/>
          <w:sz w:val="16"/>
          <w:szCs w:val="16"/>
        </w:rPr>
        <w:t xml:space="preserve">по безопасности </w:t>
      </w:r>
      <w:r w:rsidRPr="00BF5664">
        <w:rPr>
          <w:rFonts w:cs="Arial"/>
          <w:sz w:val="16"/>
          <w:szCs w:val="16"/>
        </w:rPr>
        <w:t>за месяц до начала проведения работ на территории Заказчика.</w:t>
      </w:r>
    </w:p>
    <w:p w14:paraId="412C7A86" w14:textId="75A1E666" w:rsidR="00284788" w:rsidRPr="00BF5664" w:rsidRDefault="008C50A2"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w:t>
      </w:r>
      <w:r w:rsidR="007D2ECE" w:rsidRPr="00BF5664">
        <w:rPr>
          <w:rFonts w:cs="Arial"/>
          <w:sz w:val="16"/>
          <w:szCs w:val="16"/>
        </w:rPr>
        <w:t>лан</w:t>
      </w:r>
      <w:r w:rsidRPr="00BF5664">
        <w:rPr>
          <w:rFonts w:cs="Arial"/>
          <w:sz w:val="16"/>
          <w:szCs w:val="16"/>
        </w:rPr>
        <w:t xml:space="preserve"> разрабатывается </w:t>
      </w:r>
      <w:r w:rsidR="00A8326E" w:rsidRPr="00BF5664">
        <w:rPr>
          <w:rFonts w:cs="Arial"/>
          <w:sz w:val="16"/>
          <w:szCs w:val="16"/>
        </w:rPr>
        <w:t xml:space="preserve">Подрядчиком, согласовывается с куратором договора, </w:t>
      </w:r>
      <w:proofErr w:type="spellStart"/>
      <w:r w:rsidR="007E0E6B" w:rsidRPr="00BF5664">
        <w:rPr>
          <w:rFonts w:cs="Arial"/>
          <w:sz w:val="16"/>
          <w:szCs w:val="16"/>
        </w:rPr>
        <w:t>СОТиБП</w:t>
      </w:r>
      <w:proofErr w:type="spellEnd"/>
      <w:r w:rsidR="00A8326E" w:rsidRPr="00BF5664">
        <w:rPr>
          <w:rFonts w:cs="Arial"/>
          <w:sz w:val="16"/>
          <w:szCs w:val="16"/>
        </w:rPr>
        <w:t xml:space="preserve"> и главным инженером филиала Заказчика</w:t>
      </w:r>
      <w:r w:rsidRPr="00BF5664">
        <w:rPr>
          <w:rFonts w:cs="Arial"/>
          <w:sz w:val="16"/>
          <w:szCs w:val="16"/>
        </w:rPr>
        <w:t>.</w:t>
      </w:r>
    </w:p>
    <w:p w14:paraId="626533C7" w14:textId="77777777" w:rsidR="00284788" w:rsidRPr="00BF5664" w:rsidRDefault="00196C53"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Утверждает План руководитель Подрядчика</w:t>
      </w:r>
      <w:r w:rsidR="000441B9" w:rsidRPr="00BF5664">
        <w:rPr>
          <w:rFonts w:cs="Arial"/>
          <w:sz w:val="16"/>
          <w:szCs w:val="16"/>
        </w:rPr>
        <w:t>.</w:t>
      </w:r>
    </w:p>
    <w:p w14:paraId="5F8055F9" w14:textId="77777777" w:rsidR="0012790C" w:rsidRPr="00BF5664" w:rsidRDefault="008C3E3C"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План безопасности должен включить в себя следующую информацию:</w:t>
      </w:r>
    </w:p>
    <w:p w14:paraId="596F14E3" w14:textId="77777777" w:rsidR="0012790C" w:rsidRPr="00BF5664" w:rsidRDefault="007B7DE5"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проводимых/планируемых работ.</w:t>
      </w:r>
    </w:p>
    <w:p w14:paraId="158123BB"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Перечень подрядных и субподрядных организаций, необходимых для выполнения заданных работ.</w:t>
      </w:r>
    </w:p>
    <w:p w14:paraId="1644798E"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BF5664">
        <w:rPr>
          <w:rFonts w:cs="Arial"/>
          <w:sz w:val="16"/>
          <w:szCs w:val="16"/>
        </w:rPr>
        <w:t>оцессами на объекте Заказчика</w:t>
      </w:r>
      <w:r w:rsidRPr="00BF5664">
        <w:rPr>
          <w:rFonts w:cs="Arial"/>
          <w:sz w:val="16"/>
          <w:szCs w:val="16"/>
        </w:rPr>
        <w:t>.</w:t>
      </w:r>
    </w:p>
    <w:p w14:paraId="5BF7EE0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 xml:space="preserve">Описание процедур при аварийных ситуациях, которые могут случиться на рабочем месте. </w:t>
      </w:r>
    </w:p>
    <w:p w14:paraId="5173CAF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Полный</w:t>
      </w:r>
      <w:r w:rsidR="00AD5664" w:rsidRPr="00BF5664">
        <w:rPr>
          <w:rFonts w:cs="Arial"/>
          <w:sz w:val="16"/>
          <w:szCs w:val="16"/>
        </w:rPr>
        <w:t xml:space="preserve"> анализ рисков в соответствии со</w:t>
      </w:r>
      <w:r w:rsidRPr="00BF5664">
        <w:rPr>
          <w:rFonts w:cs="Arial"/>
          <w:sz w:val="16"/>
          <w:szCs w:val="16"/>
        </w:rPr>
        <w:t xml:space="preserve"> следующими принципами:</w:t>
      </w:r>
    </w:p>
    <w:p w14:paraId="623EAE63"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всевоз</w:t>
      </w:r>
      <w:r w:rsidR="00700C5B" w:rsidRPr="00BF5664">
        <w:rPr>
          <w:rFonts w:cs="Arial"/>
          <w:sz w:val="16"/>
          <w:szCs w:val="16"/>
        </w:rPr>
        <w:t>можное предотвращение риска путе</w:t>
      </w:r>
      <w:r w:rsidRPr="00BF5664">
        <w:rPr>
          <w:rFonts w:cs="Arial"/>
          <w:sz w:val="16"/>
          <w:szCs w:val="16"/>
        </w:rPr>
        <w:t>м устранения непосредственных причин/источников;</w:t>
      </w:r>
    </w:p>
    <w:p w14:paraId="19B4F671"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труда;</w:t>
      </w:r>
    </w:p>
    <w:p w14:paraId="4E5F04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преимущественное применение средств коллективной защиты перед средствами индивидуальной защиты;</w:t>
      </w:r>
    </w:p>
    <w:p w14:paraId="2E47E558"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окружающей среды.</w:t>
      </w:r>
    </w:p>
    <w:p w14:paraId="173635A4" w14:textId="77777777" w:rsidR="0012790C" w:rsidRPr="00BF5664" w:rsidRDefault="00293F19"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Маршрут безопасного движения по территории Заказчика.</w:t>
      </w:r>
    </w:p>
    <w:p w14:paraId="15B491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Ф.И.О. специалиста по охране труда и технике безопасности</w:t>
      </w:r>
      <w:r w:rsidR="00831B30" w:rsidRPr="00BF5664">
        <w:rPr>
          <w:rFonts w:cs="Arial"/>
          <w:sz w:val="16"/>
          <w:szCs w:val="16"/>
        </w:rPr>
        <w:t>.</w:t>
      </w:r>
    </w:p>
    <w:p w14:paraId="4B4A01F2"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 xml:space="preserve">Принципы организации работ между </w:t>
      </w:r>
      <w:r w:rsidR="000B7518" w:rsidRPr="00BF5664">
        <w:rPr>
          <w:rFonts w:cs="Arial"/>
          <w:sz w:val="16"/>
          <w:szCs w:val="16"/>
        </w:rPr>
        <w:t xml:space="preserve">Подрядчиком </w:t>
      </w:r>
      <w:r w:rsidRPr="00BF5664">
        <w:rPr>
          <w:rFonts w:cs="Arial"/>
          <w:sz w:val="16"/>
          <w:szCs w:val="16"/>
        </w:rPr>
        <w:t xml:space="preserve">и его субподрядными организациями. Организация проверки работ субподрядных организаций </w:t>
      </w:r>
      <w:r w:rsidR="000B7518" w:rsidRPr="00BF5664">
        <w:rPr>
          <w:rFonts w:cs="Arial"/>
          <w:sz w:val="16"/>
          <w:szCs w:val="16"/>
        </w:rPr>
        <w:t>Подрядчиком</w:t>
      </w:r>
      <w:r w:rsidR="00FA1E58" w:rsidRPr="00BF5664">
        <w:rPr>
          <w:rFonts w:cs="Arial"/>
          <w:sz w:val="16"/>
          <w:szCs w:val="16"/>
        </w:rPr>
        <w:t>.</w:t>
      </w:r>
    </w:p>
    <w:p w14:paraId="71397BA6"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Вид и организация проведения инструктажей и обучения работников подрядчиком, включая работник</w:t>
      </w:r>
      <w:r w:rsidR="00FA1E58" w:rsidRPr="00BF5664">
        <w:rPr>
          <w:rFonts w:cs="Arial"/>
          <w:sz w:val="16"/>
          <w:szCs w:val="16"/>
        </w:rPr>
        <w:t>ов</w:t>
      </w:r>
      <w:r w:rsidRPr="00BF5664">
        <w:rPr>
          <w:rFonts w:cs="Arial"/>
          <w:sz w:val="16"/>
          <w:szCs w:val="16"/>
        </w:rPr>
        <w:t xml:space="preserve"> его субподрядных организаций</w:t>
      </w:r>
      <w:r w:rsidR="00FA1E58" w:rsidRPr="00BF5664">
        <w:rPr>
          <w:rFonts w:cs="Arial"/>
          <w:sz w:val="16"/>
          <w:szCs w:val="16"/>
        </w:rPr>
        <w:t>.</w:t>
      </w:r>
    </w:p>
    <w:p w14:paraId="0DF54F83" w14:textId="1C192452" w:rsidR="000048C3" w:rsidRPr="00BF5664" w:rsidRDefault="008C3E3C" w:rsidP="000048C3">
      <w:pPr>
        <w:pStyle w:val="af8"/>
        <w:numPr>
          <w:ilvl w:val="3"/>
          <w:numId w:val="44"/>
        </w:numPr>
        <w:spacing w:after="240"/>
        <w:ind w:left="2551" w:hanging="992"/>
        <w:contextualSpacing w:val="0"/>
        <w:jc w:val="both"/>
        <w:rPr>
          <w:rFonts w:cs="Arial"/>
          <w:sz w:val="16"/>
          <w:szCs w:val="16"/>
          <w:u w:val="single"/>
        </w:rPr>
      </w:pPr>
      <w:r w:rsidRPr="00BF5664">
        <w:rPr>
          <w:rFonts w:cs="Arial"/>
          <w:sz w:val="16"/>
          <w:szCs w:val="16"/>
        </w:rPr>
        <w:lastRenderedPageBreak/>
        <w:t>Хранение, транспортировка, переработка и утилизация опасных для окружающей среды веществ и материалов</w:t>
      </w:r>
      <w:r w:rsidR="00FA1E58" w:rsidRPr="00BF5664">
        <w:rPr>
          <w:rFonts w:cs="Arial"/>
          <w:sz w:val="16"/>
          <w:szCs w:val="16"/>
        </w:rPr>
        <w:t>.</w:t>
      </w:r>
      <w:bookmarkStart w:id="7" w:name="_Toc52958252"/>
      <w:bookmarkStart w:id="8" w:name="_Toc253138467"/>
      <w:bookmarkStart w:id="9" w:name="_Toc253142056"/>
      <w:bookmarkStart w:id="10" w:name="_Toc256020297"/>
      <w:bookmarkEnd w:id="0"/>
      <w:bookmarkEnd w:id="1"/>
      <w:bookmarkEnd w:id="2"/>
      <w:bookmarkEnd w:id="3"/>
    </w:p>
    <w:p w14:paraId="31E2623F" w14:textId="77777777" w:rsidR="00284788" w:rsidRPr="00BF5664" w:rsidRDefault="00734374" w:rsidP="00F02F65">
      <w:pPr>
        <w:pStyle w:val="af8"/>
        <w:numPr>
          <w:ilvl w:val="0"/>
          <w:numId w:val="64"/>
        </w:numPr>
        <w:spacing w:after="120"/>
        <w:ind w:left="709" w:hanging="709"/>
        <w:contextualSpacing w:val="0"/>
        <w:jc w:val="both"/>
        <w:rPr>
          <w:rFonts w:cs="Arial"/>
          <w:b/>
          <w:sz w:val="16"/>
          <w:szCs w:val="16"/>
        </w:rPr>
      </w:pPr>
      <w:r w:rsidRPr="00BF5664">
        <w:rPr>
          <w:rFonts w:cs="Arial"/>
          <w:b/>
          <w:sz w:val="16"/>
          <w:szCs w:val="16"/>
        </w:rPr>
        <w:t>Ответственность</w:t>
      </w:r>
    </w:p>
    <w:p w14:paraId="54DFEB8B" w14:textId="77777777" w:rsidR="00284788"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w:t>
      </w:r>
      <w:proofErr w:type="spellStart"/>
      <w:r w:rsidRPr="00BF5664">
        <w:rPr>
          <w:rFonts w:cs="Arial"/>
          <w:sz w:val="16"/>
          <w:szCs w:val="16"/>
        </w:rPr>
        <w:t>СМОЗиБТ</w:t>
      </w:r>
      <w:proofErr w:type="spellEnd"/>
      <w:r w:rsidRPr="00BF5664">
        <w:rPr>
          <w:rFonts w:cs="Arial"/>
          <w:sz w:val="16"/>
          <w:szCs w:val="16"/>
        </w:rPr>
        <w:t xml:space="preserve"> «О проведении проверок рабочих мест в филиалах ОАО Э.ОН Россия» </w:t>
      </w:r>
      <w:r w:rsidR="0012790C" w:rsidRPr="00BF5664">
        <w:rPr>
          <w:rFonts w:cs="Arial"/>
          <w:sz w:val="16"/>
          <w:szCs w:val="16"/>
        </w:rPr>
        <w:t>(</w:t>
      </w:r>
      <w:r w:rsidRPr="00BF5664">
        <w:rPr>
          <w:rFonts w:cs="Arial"/>
          <w:sz w:val="16"/>
          <w:szCs w:val="16"/>
        </w:rPr>
        <w:t>ПО-СОТТА-10</w:t>
      </w:r>
      <w:r w:rsidR="0012790C" w:rsidRPr="00BF5664">
        <w:rPr>
          <w:rFonts w:cs="Arial"/>
          <w:sz w:val="16"/>
          <w:szCs w:val="16"/>
        </w:rPr>
        <w:t>)</w:t>
      </w:r>
      <w:r w:rsidRPr="00BF5664">
        <w:rPr>
          <w:rFonts w:cs="Arial"/>
          <w:sz w:val="16"/>
          <w:szCs w:val="16"/>
        </w:rPr>
        <w:t>:</w:t>
      </w:r>
    </w:p>
    <w:p w14:paraId="414A18F7"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BF5664">
        <w:rPr>
          <w:rFonts w:cs="Arial"/>
          <w:sz w:val="16"/>
          <w:szCs w:val="16"/>
        </w:rPr>
        <w:t xml:space="preserve"> </w:t>
      </w:r>
      <w:r w:rsidRPr="00BF5664">
        <w:rPr>
          <w:rFonts w:cs="Arial"/>
          <w:sz w:val="16"/>
          <w:szCs w:val="16"/>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BF5664" w:rsidRDefault="00734374" w:rsidP="00F02F65">
      <w:pPr>
        <w:pStyle w:val="af8"/>
        <w:numPr>
          <w:ilvl w:val="1"/>
          <w:numId w:val="66"/>
        </w:numPr>
        <w:spacing w:after="120"/>
        <w:ind w:left="709"/>
        <w:contextualSpacing w:val="0"/>
        <w:jc w:val="both"/>
        <w:rPr>
          <w:rFonts w:cs="Arial"/>
          <w:sz w:val="16"/>
          <w:szCs w:val="16"/>
        </w:rPr>
      </w:pPr>
      <w:r w:rsidRPr="00BF5664">
        <w:rPr>
          <w:rFonts w:cs="Arial"/>
          <w:b/>
          <w:sz w:val="16"/>
          <w:szCs w:val="16"/>
        </w:rPr>
        <w:t>Порядок отстранения бригад Подрядчика</w:t>
      </w:r>
    </w:p>
    <w:p w14:paraId="2C89CC77" w14:textId="77777777" w:rsidR="0012790C" w:rsidRPr="00BF5664" w:rsidRDefault="00734374" w:rsidP="00F02F65">
      <w:pPr>
        <w:pStyle w:val="af8"/>
        <w:numPr>
          <w:ilvl w:val="2"/>
          <w:numId w:val="46"/>
        </w:numPr>
        <w:spacing w:after="120"/>
        <w:ind w:left="1560" w:hanging="851"/>
        <w:contextualSpacing w:val="0"/>
        <w:jc w:val="both"/>
        <w:rPr>
          <w:rFonts w:cs="Arial"/>
          <w:b/>
          <w:sz w:val="16"/>
          <w:szCs w:val="16"/>
        </w:rPr>
      </w:pPr>
      <w:r w:rsidRPr="00BF5664">
        <w:rPr>
          <w:rFonts w:cs="Arial"/>
          <w:sz w:val="16"/>
          <w:szCs w:val="16"/>
        </w:rPr>
        <w:t xml:space="preserve">При выявлении в соответствии с Положением </w:t>
      </w:r>
      <w:proofErr w:type="spellStart"/>
      <w:r w:rsidRPr="00BF5664">
        <w:rPr>
          <w:rFonts w:cs="Arial"/>
          <w:sz w:val="16"/>
          <w:szCs w:val="16"/>
        </w:rPr>
        <w:t>СМОЗиБТ</w:t>
      </w:r>
      <w:proofErr w:type="spellEnd"/>
      <w:r w:rsidRPr="00BF5664">
        <w:rPr>
          <w:rFonts w:cs="Arial"/>
          <w:sz w:val="16"/>
          <w:szCs w:val="16"/>
        </w:rPr>
        <w:t xml:space="preserve"> «О проведении проверок рабочих мест в филиалах ОАО Э.ОН Россия» </w:t>
      </w:r>
      <w:r w:rsidR="00C213F0" w:rsidRPr="00BF5664">
        <w:rPr>
          <w:rFonts w:cs="Arial"/>
          <w:sz w:val="16"/>
          <w:szCs w:val="16"/>
        </w:rPr>
        <w:t>(</w:t>
      </w:r>
      <w:r w:rsidRPr="00BF5664">
        <w:rPr>
          <w:rFonts w:cs="Arial"/>
          <w:sz w:val="16"/>
          <w:szCs w:val="16"/>
        </w:rPr>
        <w:t>ПО-СОТТА-10</w:t>
      </w:r>
      <w:r w:rsidR="00C213F0" w:rsidRPr="00BF5664">
        <w:rPr>
          <w:rFonts w:cs="Arial"/>
          <w:sz w:val="16"/>
          <w:szCs w:val="16"/>
        </w:rPr>
        <w:t>)</w:t>
      </w:r>
      <w:r w:rsidRPr="00BF5664">
        <w:rPr>
          <w:rFonts w:cs="Arial"/>
          <w:sz w:val="16"/>
          <w:szCs w:val="16"/>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BF5664" w:rsidRDefault="00734374" w:rsidP="00F02F65">
      <w:pPr>
        <w:pStyle w:val="af8"/>
        <w:numPr>
          <w:ilvl w:val="3"/>
          <w:numId w:val="46"/>
        </w:numPr>
        <w:spacing w:after="120"/>
        <w:ind w:left="2552" w:hanging="992"/>
        <w:contextualSpacing w:val="0"/>
        <w:jc w:val="both"/>
        <w:rPr>
          <w:rFonts w:cs="Arial"/>
          <w:b/>
          <w:sz w:val="16"/>
          <w:szCs w:val="16"/>
        </w:rPr>
      </w:pPr>
      <w:r w:rsidRPr="00BF5664">
        <w:rPr>
          <w:rFonts w:cs="Arial"/>
          <w:i/>
          <w:sz w:val="16"/>
          <w:szCs w:val="16"/>
        </w:rPr>
        <w:t>Выявление потенциально опасного действия (ситуации).</w:t>
      </w:r>
    </w:p>
    <w:p w14:paraId="6B863D00"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 xml:space="preserve">В ходе проверки рабочего места, проверяющий </w:t>
      </w:r>
      <w:r w:rsidR="00C67066" w:rsidRPr="00BF5664">
        <w:rPr>
          <w:rFonts w:cs="Arial"/>
          <w:sz w:val="16"/>
          <w:szCs w:val="16"/>
        </w:rPr>
        <w:t xml:space="preserve">может </w:t>
      </w:r>
      <w:r w:rsidRPr="00BF5664">
        <w:rPr>
          <w:rFonts w:cs="Arial"/>
          <w:sz w:val="16"/>
          <w:szCs w:val="16"/>
        </w:rPr>
        <w:t>производит</w:t>
      </w:r>
      <w:r w:rsidR="00C67066" w:rsidRPr="00BF5664">
        <w:rPr>
          <w:rFonts w:cs="Arial"/>
          <w:sz w:val="16"/>
          <w:szCs w:val="16"/>
        </w:rPr>
        <w:t>ь</w:t>
      </w:r>
      <w:r w:rsidRPr="00BF5664">
        <w:rPr>
          <w:rFonts w:cs="Arial"/>
          <w:sz w:val="16"/>
          <w:szCs w:val="16"/>
        </w:rPr>
        <w:t xml:space="preserve"> фото и видеосъемку (для фиксации нарушения и решения спорных вопросов).</w:t>
      </w:r>
    </w:p>
    <w:p w14:paraId="66454CC2" w14:textId="77777777" w:rsidR="00734374"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BF5664" w:rsidRDefault="00734374" w:rsidP="00F02F65">
      <w:pPr>
        <w:pStyle w:val="af8"/>
        <w:numPr>
          <w:ilvl w:val="3"/>
          <w:numId w:val="46"/>
        </w:numPr>
        <w:spacing w:after="120"/>
        <w:ind w:left="2552" w:hanging="992"/>
        <w:contextualSpacing w:val="0"/>
        <w:jc w:val="both"/>
        <w:rPr>
          <w:rFonts w:cs="Arial"/>
          <w:i/>
          <w:sz w:val="16"/>
          <w:szCs w:val="16"/>
        </w:rPr>
      </w:pPr>
      <w:r w:rsidRPr="00BF5664">
        <w:rPr>
          <w:rFonts w:cs="Arial"/>
          <w:i/>
          <w:sz w:val="16"/>
          <w:szCs w:val="16"/>
        </w:rPr>
        <w:t>Отстранение бригады при выявлении потенциально опасного действия (ситуации).</w:t>
      </w:r>
    </w:p>
    <w:p w14:paraId="5E392211"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BF5664">
        <w:rPr>
          <w:rFonts w:cs="Arial"/>
          <w:sz w:val="16"/>
          <w:szCs w:val="16"/>
        </w:rPr>
        <w:t xml:space="preserve">у производителя работ (наблюдающего) </w:t>
      </w:r>
      <w:r w:rsidRPr="00BF5664">
        <w:rPr>
          <w:rFonts w:cs="Arial"/>
          <w:sz w:val="16"/>
          <w:szCs w:val="16"/>
        </w:rPr>
        <w:t>изымается проверяющим.</w:t>
      </w:r>
    </w:p>
    <w:p w14:paraId="50DCD49F"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Наряд изымается проверяющим.</w:t>
      </w:r>
    </w:p>
    <w:p w14:paraId="198A03F3"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lastRenderedPageBreak/>
        <w:t>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b/>
          <w:sz w:val="16"/>
          <w:szCs w:val="16"/>
        </w:rPr>
        <w:t>Присутствие бригады на рабочем месте после приостановки работ не допустимо.</w:t>
      </w:r>
      <w:r w:rsidRPr="00BF5664">
        <w:rPr>
          <w:rFonts w:cs="Arial"/>
          <w:sz w:val="16"/>
          <w:szCs w:val="16"/>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BF5664" w:rsidRDefault="00734374" w:rsidP="00F02F65">
      <w:pPr>
        <w:pStyle w:val="af8"/>
        <w:numPr>
          <w:ilvl w:val="3"/>
          <w:numId w:val="47"/>
        </w:numPr>
        <w:spacing w:after="120"/>
        <w:ind w:left="2552" w:hanging="992"/>
        <w:contextualSpacing w:val="0"/>
        <w:jc w:val="both"/>
        <w:rPr>
          <w:rFonts w:cs="Arial"/>
          <w:i/>
          <w:sz w:val="16"/>
          <w:szCs w:val="16"/>
        </w:rPr>
      </w:pPr>
      <w:r w:rsidRPr="00BF5664">
        <w:rPr>
          <w:rFonts w:cs="Arial"/>
          <w:i/>
          <w:sz w:val="16"/>
          <w:szCs w:val="16"/>
        </w:rPr>
        <w:t>Оформление потенциально опасного действия (ситуации).</w:t>
      </w:r>
    </w:p>
    <w:p w14:paraId="6B7F6D91"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 xml:space="preserve">Описывает потенциально опасное действие (ситуацию), ссылаясь на пункты документов (законов, нормативно-правовых актов, Правил, документов </w:t>
      </w:r>
      <w:proofErr w:type="spellStart"/>
      <w:r w:rsidRPr="00BF5664">
        <w:rPr>
          <w:rFonts w:cs="Arial"/>
          <w:sz w:val="16"/>
          <w:szCs w:val="16"/>
        </w:rPr>
        <w:t>СМОЗиБТ</w:t>
      </w:r>
      <w:proofErr w:type="spellEnd"/>
      <w:r w:rsidRPr="00BF5664">
        <w:rPr>
          <w:rFonts w:cs="Arial"/>
          <w:sz w:val="16"/>
          <w:szCs w:val="16"/>
        </w:rPr>
        <w:t xml:space="preserve"> и пр.) требования которых были нарушены.</w:t>
      </w:r>
    </w:p>
    <w:p w14:paraId="6AD3FD28"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Меры по отстранению бригады.</w:t>
      </w:r>
    </w:p>
    <w:p w14:paraId="61A3DC1E"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К Протоколу прикладываются фотоматериалы и другие материалы, подтверждающие факт нарушения (при их наличии).</w:t>
      </w:r>
    </w:p>
    <w:p w14:paraId="66405D03" w14:textId="77777777" w:rsidR="00835571"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Руководитель (или производитель) работ, визирует Протокол, тем самым соглашается с выявленными несоответствиями и с 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BF5664" w:rsidRDefault="00734374" w:rsidP="00F02F65">
      <w:pPr>
        <w:pStyle w:val="af8"/>
        <w:numPr>
          <w:ilvl w:val="3"/>
          <w:numId w:val="48"/>
        </w:numPr>
        <w:spacing w:after="120"/>
        <w:ind w:left="2552" w:hanging="992"/>
        <w:contextualSpacing w:val="0"/>
        <w:jc w:val="both"/>
        <w:rPr>
          <w:rFonts w:cs="Arial"/>
          <w:i/>
          <w:sz w:val="16"/>
          <w:szCs w:val="16"/>
        </w:rPr>
      </w:pPr>
      <w:r w:rsidRPr="00BF5664">
        <w:rPr>
          <w:rFonts w:cs="Arial"/>
          <w:i/>
          <w:sz w:val="16"/>
          <w:szCs w:val="16"/>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t>Председатель комиссии</w:t>
      </w:r>
      <w:r w:rsidRPr="00BF5664">
        <w:rPr>
          <w:rFonts w:cs="Arial"/>
          <w:sz w:val="16"/>
          <w:szCs w:val="16"/>
          <w:lang w:val="en-US"/>
        </w:rPr>
        <w:t>:</w:t>
      </w:r>
    </w:p>
    <w:p w14:paraId="08250B8F" w14:textId="77777777" w:rsidR="00835571" w:rsidRPr="00BF5664" w:rsidRDefault="00734374" w:rsidP="00F02F65">
      <w:pPr>
        <w:pStyle w:val="af8"/>
        <w:numPr>
          <w:ilvl w:val="6"/>
          <w:numId w:val="49"/>
        </w:numPr>
        <w:spacing w:after="120"/>
        <w:ind w:left="6379"/>
        <w:contextualSpacing w:val="0"/>
        <w:jc w:val="both"/>
        <w:rPr>
          <w:rFonts w:cs="Arial"/>
          <w:i/>
          <w:sz w:val="16"/>
          <w:szCs w:val="16"/>
        </w:rPr>
      </w:pPr>
      <w:r w:rsidRPr="00BF5664">
        <w:rPr>
          <w:rFonts w:cs="Arial"/>
          <w:sz w:val="16"/>
          <w:szCs w:val="16"/>
        </w:rPr>
        <w:t>Главный инженер филиала.</w:t>
      </w:r>
    </w:p>
    <w:p w14:paraId="103911AB"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t>Члены комиссии</w:t>
      </w:r>
      <w:r w:rsidRPr="00BF5664">
        <w:rPr>
          <w:rFonts w:cs="Arial"/>
          <w:sz w:val="16"/>
          <w:szCs w:val="16"/>
          <w:lang w:val="en-US"/>
        </w:rPr>
        <w:t>:</w:t>
      </w:r>
    </w:p>
    <w:p w14:paraId="786780BE"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Куратор договора;</w:t>
      </w:r>
    </w:p>
    <w:p w14:paraId="35C2FEFF" w14:textId="7F8BE63C"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lastRenderedPageBreak/>
        <w:t xml:space="preserve">Начальник </w:t>
      </w:r>
      <w:proofErr w:type="spellStart"/>
      <w:r w:rsidR="007E0E6B" w:rsidRPr="00BF5664">
        <w:rPr>
          <w:rFonts w:cs="Arial"/>
          <w:sz w:val="16"/>
          <w:szCs w:val="16"/>
        </w:rPr>
        <w:t>СОТиБП</w:t>
      </w:r>
      <w:proofErr w:type="spellEnd"/>
      <w:r w:rsidRPr="00BF5664">
        <w:rPr>
          <w:rFonts w:cs="Arial"/>
          <w:sz w:val="16"/>
          <w:szCs w:val="16"/>
          <w:lang w:val="en-US"/>
        </w:rPr>
        <w:t>;</w:t>
      </w:r>
    </w:p>
    <w:p w14:paraId="14BD4DC9"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 результатам совещания, оформляется соответствующее решение</w:t>
      </w:r>
      <w:r w:rsidR="00021BF2" w:rsidRPr="00BF5664">
        <w:rPr>
          <w:rFonts w:cs="Arial"/>
          <w:sz w:val="16"/>
          <w:szCs w:val="16"/>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BF5664">
        <w:rPr>
          <w:rFonts w:cs="Arial"/>
          <w:sz w:val="16"/>
          <w:szCs w:val="16"/>
        </w:rPr>
        <w:t>.</w:t>
      </w:r>
      <w:r w:rsidR="00021BF2" w:rsidRPr="00BF5664">
        <w:rPr>
          <w:rFonts w:cs="Arial"/>
          <w:sz w:val="16"/>
          <w:szCs w:val="16"/>
        </w:rPr>
        <w:t xml:space="preserve"> После чего </w:t>
      </w:r>
      <w:r w:rsidR="00F75441" w:rsidRPr="00BF5664">
        <w:rPr>
          <w:rFonts w:cs="Arial"/>
          <w:sz w:val="16"/>
          <w:szCs w:val="16"/>
        </w:rPr>
        <w:t>отмечает в Протоколе знаком «</w:t>
      </w:r>
      <w:r w:rsidR="00F75441" w:rsidRPr="00BF5664">
        <w:rPr>
          <w:rFonts w:cs="Arial"/>
          <w:i/>
          <w:sz w:val="16"/>
          <w:szCs w:val="16"/>
          <w:lang w:val="en-US"/>
        </w:rPr>
        <w:t>V</w:t>
      </w:r>
      <w:r w:rsidR="00F75441" w:rsidRPr="00BF5664">
        <w:rPr>
          <w:rFonts w:cs="Arial"/>
          <w:sz w:val="16"/>
          <w:szCs w:val="16"/>
        </w:rPr>
        <w:t>» потенциально опасное действие/бригада отстранена).</w:t>
      </w:r>
    </w:p>
    <w:p w14:paraId="56738958" w14:textId="77777777"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не подтверждения комиссией выявления потенциально опасного действия (ситуации), работы возобновляются</w:t>
      </w:r>
      <w:r w:rsidR="00C67066" w:rsidRPr="00BF5664">
        <w:rPr>
          <w:rFonts w:cs="Arial"/>
          <w:sz w:val="16"/>
          <w:szCs w:val="16"/>
        </w:rPr>
        <w:t xml:space="preserve"> после устранения выявленных нарушений</w:t>
      </w:r>
      <w:r w:rsidR="00835571" w:rsidRPr="00BF5664">
        <w:rPr>
          <w:rFonts w:cs="Arial"/>
          <w:sz w:val="16"/>
          <w:szCs w:val="16"/>
        </w:rPr>
        <w:t>.</w:t>
      </w:r>
    </w:p>
    <w:p w14:paraId="3811677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 xml:space="preserve">Протокол оформляется в двух экземплярах. Один экземпляр храниться в </w:t>
      </w:r>
      <w:proofErr w:type="spellStart"/>
      <w:r w:rsidR="007E0E6B" w:rsidRPr="00BF5664">
        <w:rPr>
          <w:rFonts w:cs="Arial"/>
          <w:sz w:val="16"/>
          <w:szCs w:val="16"/>
        </w:rPr>
        <w:t>СОТиБП</w:t>
      </w:r>
      <w:proofErr w:type="spellEnd"/>
      <w:r w:rsidRPr="00BF5664">
        <w:rPr>
          <w:rFonts w:cs="Arial"/>
          <w:sz w:val="16"/>
          <w:szCs w:val="16"/>
        </w:rPr>
        <w:t>, второй выдается на руки руководителю работ.</w:t>
      </w:r>
    </w:p>
    <w:p w14:paraId="688E883E" w14:textId="77777777" w:rsidR="00734374" w:rsidRPr="00BF5664" w:rsidRDefault="00734374" w:rsidP="000048C3">
      <w:pPr>
        <w:pStyle w:val="af8"/>
        <w:numPr>
          <w:ilvl w:val="4"/>
          <w:numId w:val="49"/>
        </w:numPr>
        <w:spacing w:after="240"/>
        <w:ind w:left="3686" w:hanging="1134"/>
        <w:contextualSpacing w:val="0"/>
        <w:jc w:val="both"/>
        <w:rPr>
          <w:rFonts w:cs="Arial"/>
          <w:i/>
          <w:sz w:val="16"/>
          <w:szCs w:val="16"/>
        </w:rPr>
      </w:pPr>
      <w:r w:rsidRPr="00BF5664">
        <w:rPr>
          <w:rFonts w:cs="Arial"/>
          <w:sz w:val="16"/>
          <w:szCs w:val="16"/>
        </w:rPr>
        <w:t>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резолюцией председателя комиссии (решение) о подтверждении выявления потенциально опасного действия (ситуации).</w:t>
      </w:r>
    </w:p>
    <w:p w14:paraId="3F0D9056" w14:textId="2703F6C9" w:rsidR="00B32CB3" w:rsidRPr="00BF5664" w:rsidRDefault="00CF67CB" w:rsidP="000048C3">
      <w:pPr>
        <w:pStyle w:val="af8"/>
        <w:keepNext/>
        <w:numPr>
          <w:ilvl w:val="0"/>
          <w:numId w:val="79"/>
        </w:numPr>
        <w:spacing w:after="120"/>
        <w:ind w:left="709" w:hanging="709"/>
        <w:contextualSpacing w:val="0"/>
        <w:jc w:val="both"/>
        <w:rPr>
          <w:rFonts w:cs="Arial"/>
          <w:sz w:val="16"/>
          <w:szCs w:val="16"/>
        </w:rPr>
      </w:pPr>
      <w:bookmarkStart w:id="11" w:name="_Toc198486517"/>
      <w:bookmarkStart w:id="12" w:name="_Toc210724539"/>
      <w:bookmarkStart w:id="13" w:name="_Toc256020312"/>
      <w:bookmarkEnd w:id="7"/>
      <w:bookmarkEnd w:id="8"/>
      <w:bookmarkEnd w:id="9"/>
      <w:bookmarkEnd w:id="10"/>
      <w:r w:rsidRPr="00BF5664">
        <w:rPr>
          <w:rFonts w:cs="Arial"/>
          <w:b/>
          <w:sz w:val="16"/>
          <w:szCs w:val="16"/>
        </w:rPr>
        <w:t xml:space="preserve">Управление </w:t>
      </w:r>
      <w:bookmarkEnd w:id="11"/>
      <w:bookmarkEnd w:id="12"/>
      <w:r w:rsidR="00A93D4E" w:rsidRPr="00BF5664">
        <w:rPr>
          <w:rFonts w:cs="Arial"/>
          <w:b/>
          <w:sz w:val="16"/>
          <w:szCs w:val="16"/>
        </w:rPr>
        <w:t>регламентом</w:t>
      </w:r>
      <w:bookmarkEnd w:id="13"/>
    </w:p>
    <w:p w14:paraId="0666F69B"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70F571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8D3C2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F49E82E"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15D0D2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9CE158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21C30F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8F163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536B4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547914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59E49C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4806AF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D93AD1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56429C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A318F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00E68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79901D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3E7861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40F1D8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ECBEB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F5CC02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443896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DFC19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B779D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2AFB122" w14:textId="157CD5F4" w:rsidR="008F7297" w:rsidRPr="00BF5664" w:rsidRDefault="008F7297" w:rsidP="008F7297">
      <w:pPr>
        <w:pStyle w:val="110"/>
        <w:numPr>
          <w:ilvl w:val="1"/>
          <w:numId w:val="67"/>
        </w:numPr>
        <w:spacing w:after="120" w:line="240" w:lineRule="auto"/>
        <w:ind w:left="709" w:hanging="709"/>
        <w:jc w:val="both"/>
        <w:rPr>
          <w:rFonts w:cs="Arial"/>
          <w:sz w:val="16"/>
          <w:szCs w:val="16"/>
        </w:rPr>
      </w:pPr>
      <w:r w:rsidRPr="00BF5664">
        <w:rPr>
          <w:rFonts w:cs="Arial"/>
          <w:sz w:val="16"/>
          <w:szCs w:val="16"/>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BF5664">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1EDEB952" w14:textId="77777777" w:rsidTr="00BF5664">
        <w:trPr>
          <w:trHeight w:val="315"/>
        </w:trPr>
        <w:tc>
          <w:tcPr>
            <w:tcW w:w="3860" w:type="dxa"/>
            <w:tcBorders>
              <w:top w:val="nil"/>
              <w:left w:val="nil"/>
              <w:bottom w:val="nil"/>
              <w:right w:val="nil"/>
            </w:tcBorders>
            <w:shd w:val="clear" w:color="auto" w:fill="auto"/>
            <w:noWrap/>
            <w:vAlign w:val="center"/>
            <w:hideMark/>
          </w:tcPr>
          <w:p w14:paraId="6456C738" w14:textId="2FA831AF" w:rsidR="00991D47" w:rsidRPr="008E3ED6" w:rsidRDefault="007E7C67" w:rsidP="00D70960">
            <w:pPr>
              <w:spacing w:after="0"/>
              <w:rPr>
                <w:rFonts w:cs="Arial"/>
                <w:b/>
                <w:bCs/>
                <w:sz w:val="22"/>
              </w:rPr>
            </w:pPr>
            <w:r>
              <w:rPr>
                <w:rFonts w:cs="Arial"/>
                <w:b/>
                <w:bCs/>
                <w:sz w:val="22"/>
              </w:rPr>
              <w:t>_____</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BF5664">
            <w:pPr>
              <w:spacing w:after="0"/>
              <w:rPr>
                <w:rFonts w:cs="Arial"/>
                <w:b/>
                <w:bCs/>
                <w:sz w:val="22"/>
              </w:rPr>
            </w:pPr>
            <w:r w:rsidRPr="008E3ED6">
              <w:rPr>
                <w:rFonts w:cs="Arial"/>
                <w:b/>
                <w:bCs/>
                <w:sz w:val="22"/>
              </w:rPr>
              <w:t>ПАО «</w:t>
            </w:r>
            <w:proofErr w:type="spellStart"/>
            <w:r w:rsidRPr="008E3ED6">
              <w:rPr>
                <w:rFonts w:cs="Arial"/>
                <w:b/>
                <w:bCs/>
                <w:sz w:val="22"/>
              </w:rPr>
              <w:t>Юнипро</w:t>
            </w:r>
            <w:proofErr w:type="spellEnd"/>
            <w:r w:rsidRPr="008E3ED6">
              <w:rPr>
                <w:rFonts w:cs="Arial"/>
                <w:b/>
                <w:bCs/>
                <w:sz w:val="22"/>
              </w:rPr>
              <w:t>»</w:t>
            </w:r>
          </w:p>
        </w:tc>
      </w:tr>
      <w:tr w:rsidR="00991D47" w:rsidRPr="008E3ED6" w14:paraId="11FEDBCC" w14:textId="77777777" w:rsidTr="00F25511">
        <w:trPr>
          <w:trHeight w:val="315"/>
        </w:trPr>
        <w:tc>
          <w:tcPr>
            <w:tcW w:w="3860" w:type="dxa"/>
            <w:tcBorders>
              <w:top w:val="nil"/>
              <w:left w:val="nil"/>
              <w:bottom w:val="nil"/>
              <w:right w:val="nil"/>
            </w:tcBorders>
            <w:shd w:val="clear" w:color="auto" w:fill="auto"/>
            <w:noWrap/>
            <w:vAlign w:val="center"/>
            <w:hideMark/>
          </w:tcPr>
          <w:p w14:paraId="61783410" w14:textId="2168693D"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45A625A4" w14:textId="2FF05736" w:rsidR="00991D47" w:rsidRPr="008E3ED6" w:rsidRDefault="00991D47" w:rsidP="00BF5664">
            <w:pPr>
              <w:spacing w:after="0"/>
              <w:rPr>
                <w:rFonts w:cs="Arial"/>
                <w:sz w:val="22"/>
              </w:rPr>
            </w:pPr>
          </w:p>
        </w:tc>
      </w:tr>
      <w:tr w:rsidR="00991D47" w:rsidRPr="008E3ED6" w14:paraId="1D1B5B90" w14:textId="77777777" w:rsidTr="00F25511">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BF5664">
            <w:pPr>
              <w:spacing w:after="0"/>
              <w:rPr>
                <w:rFonts w:cs="Arial"/>
                <w:sz w:val="22"/>
              </w:rPr>
            </w:pPr>
          </w:p>
          <w:p w14:paraId="165AB3B7" w14:textId="77777777" w:rsidR="00991D47" w:rsidRDefault="00991D47" w:rsidP="00BF5664">
            <w:pPr>
              <w:spacing w:after="0"/>
              <w:rPr>
                <w:rFonts w:cs="Arial"/>
                <w:sz w:val="22"/>
              </w:rPr>
            </w:pPr>
          </w:p>
          <w:p w14:paraId="30AD34BF"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06C70BC6" w14:textId="77777777" w:rsidR="00991D47" w:rsidRPr="008E3ED6" w:rsidRDefault="00991D47" w:rsidP="00BF5664">
            <w:pPr>
              <w:spacing w:after="0"/>
              <w:rPr>
                <w:rFonts w:cs="Arial"/>
                <w:sz w:val="22"/>
              </w:rPr>
            </w:pPr>
          </w:p>
        </w:tc>
      </w:tr>
      <w:tr w:rsidR="00991D47" w:rsidRPr="008E3ED6" w14:paraId="2BC841BC" w14:textId="77777777" w:rsidTr="00BF5664">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BF5664">
            <w:pPr>
              <w:spacing w:after="0"/>
              <w:rPr>
                <w:rFonts w:cs="Arial"/>
                <w:sz w:val="22"/>
              </w:rPr>
            </w:pPr>
          </w:p>
        </w:tc>
      </w:tr>
      <w:tr w:rsidR="00991D47" w:rsidRPr="008E3ED6" w14:paraId="30D4C674" w14:textId="77777777" w:rsidTr="00BF5664">
        <w:trPr>
          <w:trHeight w:val="315"/>
        </w:trPr>
        <w:tc>
          <w:tcPr>
            <w:tcW w:w="3860" w:type="dxa"/>
            <w:tcBorders>
              <w:top w:val="nil"/>
              <w:left w:val="nil"/>
              <w:bottom w:val="nil"/>
              <w:right w:val="nil"/>
            </w:tcBorders>
            <w:shd w:val="clear" w:color="auto" w:fill="auto"/>
            <w:noWrap/>
            <w:vAlign w:val="center"/>
            <w:hideMark/>
          </w:tcPr>
          <w:p w14:paraId="3C8E8CA8" w14:textId="6A50C034" w:rsidR="00991D47" w:rsidRPr="008E3ED6" w:rsidRDefault="00D70960" w:rsidP="007E7C67">
            <w:pPr>
              <w:spacing w:after="0"/>
              <w:rPr>
                <w:rFonts w:cs="Arial"/>
                <w:sz w:val="22"/>
              </w:rPr>
            </w:pPr>
            <w:r>
              <w:rPr>
                <w:rFonts w:cs="Arial"/>
                <w:sz w:val="22"/>
              </w:rPr>
              <w:t>______________</w:t>
            </w:r>
            <w:r w:rsidR="00F25511">
              <w:rPr>
                <w:rFonts w:cs="Arial"/>
                <w:sz w:val="22"/>
              </w:rPr>
              <w:t>/</w:t>
            </w:r>
            <w:r w:rsidR="007E7C67">
              <w:rPr>
                <w:rFonts w:cs="Arial"/>
                <w:b/>
                <w:sz w:val="22"/>
              </w:rPr>
              <w:t>______</w:t>
            </w:r>
            <w:r w:rsidR="00C61DFC">
              <w:rPr>
                <w:rFonts w:cs="Arial"/>
                <w:sz w:val="18"/>
                <w:szCs w:val="18"/>
              </w:rPr>
              <w:t xml:space="preserve"> </w:t>
            </w:r>
            <w:r w:rsidR="00F25511">
              <w:rPr>
                <w:rFonts w:cs="Arial"/>
                <w:b/>
                <w:sz w:val="22"/>
              </w:rPr>
              <w:t>/</w:t>
            </w:r>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35D4592" w:rsidR="00991D47" w:rsidRPr="008E3ED6" w:rsidRDefault="00991D47" w:rsidP="00BF5664">
            <w:pPr>
              <w:spacing w:after="0"/>
              <w:rPr>
                <w:rFonts w:cs="Arial"/>
                <w:sz w:val="22"/>
              </w:rPr>
            </w:pPr>
            <w:r w:rsidRPr="008E3ED6">
              <w:rPr>
                <w:rFonts w:cs="Arial"/>
                <w:sz w:val="22"/>
              </w:rPr>
              <w:t xml:space="preserve">_______________ </w:t>
            </w:r>
            <w:r w:rsidR="00F25511">
              <w:rPr>
                <w:rFonts w:cs="Arial"/>
                <w:sz w:val="22"/>
              </w:rPr>
              <w:t>/</w:t>
            </w:r>
            <w:proofErr w:type="spellStart"/>
            <w:r w:rsidR="00BF5664">
              <w:rPr>
                <w:rFonts w:cs="Arial"/>
                <w:b/>
                <w:sz w:val="22"/>
              </w:rPr>
              <w:t>И.Г.Сокоушин</w:t>
            </w:r>
            <w:proofErr w:type="spellEnd"/>
            <w:r w:rsidR="00F25511">
              <w:rPr>
                <w:rFonts w:cs="Arial"/>
                <w:b/>
                <w:sz w:val="22"/>
              </w:rPr>
              <w:t>/</w:t>
            </w:r>
          </w:p>
        </w:tc>
      </w:tr>
      <w:tr w:rsidR="00991D47" w:rsidRPr="008E3ED6" w14:paraId="0C227717" w14:textId="77777777" w:rsidTr="00BF5664">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BF5664">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BF5664">
          <w:headerReference w:type="default" r:id="rId20"/>
          <w:footerReference w:type="default" r:id="rId21"/>
          <w:footerReference w:type="first" r:id="rId22"/>
          <w:pgSz w:w="11906" w:h="16838" w:code="9"/>
          <w:pgMar w:top="907" w:right="709" w:bottom="1135"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4" w:name="_Toc255541375"/>
      <w:bookmarkStart w:id="15" w:name="_Toc255541694"/>
      <w:bookmarkStart w:id="16"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 xml:space="preserve">Содержание письма от подрядных организаций для допуска к работе в электроустановках до и выше 1000 </w:t>
      </w:r>
      <w:proofErr w:type="gramStart"/>
      <w:r w:rsidRPr="00975EBB">
        <w:rPr>
          <w:rFonts w:cs="Arial"/>
          <w:b/>
          <w:sz w:val="20"/>
          <w:szCs w:val="20"/>
        </w:rPr>
        <w:t>В</w:t>
      </w:r>
      <w:proofErr w:type="gramEnd"/>
      <w:r w:rsidRPr="00975EBB">
        <w:rPr>
          <w:rFonts w:cs="Arial"/>
          <w:b/>
          <w:sz w:val="20"/>
          <w:szCs w:val="20"/>
        </w:rPr>
        <w:t xml:space="preserve"> </w:t>
      </w:r>
      <w:proofErr w:type="spellStart"/>
      <w:r w:rsidRPr="00975EBB">
        <w:rPr>
          <w:rFonts w:cs="Arial"/>
          <w:b/>
          <w:sz w:val="20"/>
          <w:szCs w:val="20"/>
        </w:rPr>
        <w:t>в</w:t>
      </w:r>
      <w:proofErr w:type="spellEnd"/>
      <w:r w:rsidRPr="00975EBB">
        <w:rPr>
          <w:rFonts w:cs="Arial"/>
          <w:b/>
          <w:sz w:val="20"/>
          <w:szCs w:val="20"/>
        </w:rPr>
        <w:t xml:space="preserve"> филиалах ПАО «</w:t>
      </w:r>
      <w:proofErr w:type="spellStart"/>
      <w:r w:rsidRPr="00975EBB">
        <w:rPr>
          <w:rFonts w:cs="Arial"/>
          <w:b/>
          <w:sz w:val="20"/>
          <w:szCs w:val="20"/>
        </w:rPr>
        <w:t>Юнипро</w:t>
      </w:r>
      <w:proofErr w:type="spellEnd"/>
      <w:r w:rsidRPr="00975EBB">
        <w:rPr>
          <w:rFonts w:cs="Arial"/>
          <w:b/>
          <w:sz w:val="20"/>
          <w:szCs w:val="20"/>
        </w:rPr>
        <w:t>».</w:t>
      </w:r>
    </w:p>
    <w:p w14:paraId="5DD6696E" w14:textId="47D164D5" w:rsidR="00CC44C4" w:rsidRPr="00975EBB" w:rsidRDefault="00BF5D4B" w:rsidP="00BF5D4B">
      <w:pPr>
        <w:spacing w:after="0" w:line="240" w:lineRule="auto"/>
        <w:jc w:val="center"/>
        <w:rPr>
          <w:rFonts w:cs="Arial"/>
          <w:sz w:val="20"/>
          <w:szCs w:val="20"/>
        </w:rPr>
      </w:pPr>
      <w:r>
        <w:rPr>
          <w:rFonts w:cs="Arial"/>
          <w:sz w:val="20"/>
          <w:szCs w:val="20"/>
        </w:rPr>
        <w:t xml:space="preserve">                                                                 </w:t>
      </w:r>
      <w:r w:rsidR="00CC44C4"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BF5D4B">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BF5D4B">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BF5D4B">
            <w:pPr>
              <w:spacing w:after="0" w:line="240" w:lineRule="auto"/>
              <w:rPr>
                <w:rFonts w:cs="Arial"/>
                <w:sz w:val="20"/>
                <w:szCs w:val="20"/>
              </w:rPr>
            </w:pPr>
            <w:r w:rsidRPr="00975EBB">
              <w:rPr>
                <w:rFonts w:cs="Arial"/>
                <w:sz w:val="20"/>
                <w:szCs w:val="20"/>
              </w:rPr>
              <w:t>ПАО «</w:t>
            </w:r>
            <w:proofErr w:type="spellStart"/>
            <w:r w:rsidRPr="00975EBB">
              <w:rPr>
                <w:rFonts w:cs="Arial"/>
                <w:sz w:val="20"/>
                <w:szCs w:val="20"/>
              </w:rPr>
              <w:t>Юнипро</w:t>
            </w:r>
            <w:proofErr w:type="spellEnd"/>
            <w:r w:rsidRPr="00975EBB">
              <w:rPr>
                <w:rFonts w:cs="Arial"/>
                <w:sz w:val="20"/>
                <w:szCs w:val="20"/>
              </w:rPr>
              <w:t>»</w:t>
            </w:r>
          </w:p>
        </w:tc>
      </w:tr>
      <w:tr w:rsidR="00CC44C4" w:rsidRPr="00975EBB" w14:paraId="23068161" w14:textId="77777777" w:rsidTr="00B50B07">
        <w:trPr>
          <w:trHeight w:val="275"/>
        </w:trPr>
        <w:tc>
          <w:tcPr>
            <w:tcW w:w="3811" w:type="dxa"/>
          </w:tcPr>
          <w:p w14:paraId="3DE55BFB" w14:textId="77777777" w:rsidR="00CC44C4" w:rsidRPr="00975EBB" w:rsidRDefault="00CC44C4" w:rsidP="00BF5D4B">
            <w:pPr>
              <w:spacing w:after="0" w:line="240" w:lineRule="auto"/>
              <w:rPr>
                <w:rFonts w:cs="Arial"/>
                <w:sz w:val="20"/>
                <w:szCs w:val="20"/>
              </w:rPr>
            </w:pPr>
            <w:r w:rsidRPr="00975EBB">
              <w:rPr>
                <w:rFonts w:cs="Arial"/>
                <w:sz w:val="20"/>
                <w:szCs w:val="20"/>
              </w:rPr>
              <w:t>_________________________</w:t>
            </w:r>
          </w:p>
        </w:tc>
      </w:tr>
    </w:tbl>
    <w:p w14:paraId="4B9E2DDF"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Согласно требований раздела </w:t>
      </w:r>
      <w:r w:rsidRPr="00BF5D4B">
        <w:rPr>
          <w:rFonts w:cs="Arial"/>
          <w:sz w:val="16"/>
          <w:szCs w:val="16"/>
          <w:lang w:val="en-US"/>
        </w:rPr>
        <w:t>XVI</w:t>
      </w:r>
      <w:r w:rsidRPr="00BF5D4B">
        <w:rPr>
          <w:rFonts w:cs="Arial"/>
          <w:sz w:val="16"/>
          <w:szCs w:val="16"/>
        </w:rPr>
        <w:t xml:space="preserve"> «Правил по охране труда при эксплуатации электроустановок» для производства работ </w:t>
      </w:r>
      <w:r w:rsidRPr="00BF5D4B">
        <w:rPr>
          <w:rFonts w:cs="Arial"/>
          <w:i/>
          <w:sz w:val="16"/>
          <w:szCs w:val="16"/>
        </w:rPr>
        <w:t>(</w:t>
      </w:r>
      <w:r w:rsidRPr="00BF5D4B">
        <w:rPr>
          <w:rFonts w:cs="Arial"/>
          <w:i/>
          <w:sz w:val="16"/>
          <w:szCs w:val="16"/>
          <w:u w:val="single"/>
        </w:rPr>
        <w:t>ремонтных, наладочных, и т.д.</w:t>
      </w:r>
      <w:r w:rsidRPr="00BF5D4B">
        <w:rPr>
          <w:rFonts w:cs="Arial"/>
          <w:i/>
          <w:sz w:val="16"/>
          <w:szCs w:val="16"/>
        </w:rPr>
        <w:t>)</w:t>
      </w:r>
      <w:r w:rsidRPr="00BF5D4B">
        <w:rPr>
          <w:rFonts w:cs="Arial"/>
          <w:sz w:val="16"/>
          <w:szCs w:val="16"/>
        </w:rPr>
        <w:t xml:space="preserve"> на </w:t>
      </w:r>
      <w:r w:rsidRPr="00BF5D4B">
        <w:rPr>
          <w:rFonts w:cs="Arial"/>
          <w:i/>
          <w:sz w:val="16"/>
          <w:szCs w:val="16"/>
        </w:rPr>
        <w:t>(</w:t>
      </w:r>
      <w:r w:rsidRPr="00BF5D4B">
        <w:rPr>
          <w:rFonts w:cs="Arial"/>
          <w:i/>
          <w:sz w:val="16"/>
          <w:szCs w:val="16"/>
          <w:u w:val="single"/>
        </w:rPr>
        <w:t>указать объект, в электроустановках до и выше 1000 В</w:t>
      </w:r>
      <w:r w:rsidRPr="00BF5D4B">
        <w:rPr>
          <w:rFonts w:cs="Arial"/>
          <w:i/>
          <w:sz w:val="16"/>
          <w:szCs w:val="16"/>
        </w:rPr>
        <w:t xml:space="preserve">) </w:t>
      </w:r>
      <w:r w:rsidRPr="00BF5D4B">
        <w:rPr>
          <w:rFonts w:cs="Arial"/>
          <w:sz w:val="16"/>
          <w:szCs w:val="16"/>
        </w:rPr>
        <w:t xml:space="preserve">по договору от ... №... прошу предоставить персоналу </w:t>
      </w:r>
      <w:r w:rsidRPr="00BF5D4B">
        <w:rPr>
          <w:rFonts w:cs="Arial"/>
          <w:i/>
          <w:sz w:val="16"/>
          <w:szCs w:val="16"/>
        </w:rPr>
        <w:t>(</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Выдающим наряд или распоряжение:</w:t>
      </w:r>
    </w:p>
    <w:p w14:paraId="10791D26" w14:textId="77777777" w:rsidR="00CC44C4" w:rsidRPr="00BF5D4B" w:rsidRDefault="00CC44C4" w:rsidP="00497CBD">
      <w:pPr>
        <w:pStyle w:val="ConsPlusNormal"/>
        <w:spacing w:line="276" w:lineRule="auto"/>
        <w:ind w:firstLine="0"/>
        <w:jc w:val="both"/>
        <w:rPr>
          <w:sz w:val="16"/>
          <w:szCs w:val="16"/>
        </w:rPr>
      </w:pPr>
      <w:r w:rsidRPr="00BF5D4B">
        <w:rPr>
          <w:sz w:val="16"/>
          <w:szCs w:val="16"/>
        </w:rPr>
        <w:t>Ф.И.О. – должность, группа по электробезопасности.</w:t>
      </w:r>
    </w:p>
    <w:p w14:paraId="115FFAB9" w14:textId="77777777" w:rsidR="00CC44C4" w:rsidRPr="00BF5D4B" w:rsidRDefault="00CC44C4" w:rsidP="00497CBD">
      <w:pPr>
        <w:pStyle w:val="ConsPlusNormal"/>
        <w:spacing w:after="120" w:line="276" w:lineRule="auto"/>
        <w:ind w:firstLine="0"/>
        <w:jc w:val="both"/>
        <w:rPr>
          <w:i/>
          <w:sz w:val="16"/>
          <w:szCs w:val="16"/>
        </w:rPr>
      </w:pPr>
      <w:r w:rsidRPr="00BF5D4B">
        <w:rPr>
          <w:sz w:val="16"/>
          <w:szCs w:val="16"/>
        </w:rPr>
        <w:t>(</w:t>
      </w:r>
      <w:r w:rsidRPr="00BF5D4B">
        <w:rPr>
          <w:i/>
          <w:sz w:val="16"/>
          <w:szCs w:val="16"/>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Ответственными руководителями работ:</w:t>
      </w:r>
    </w:p>
    <w:p w14:paraId="7E727540" w14:textId="77777777" w:rsidR="00CC44C4" w:rsidRPr="00BF5D4B" w:rsidRDefault="00CC44C4" w:rsidP="00497CBD">
      <w:pPr>
        <w:tabs>
          <w:tab w:val="left" w:pos="284"/>
        </w:tabs>
        <w:spacing w:after="0"/>
        <w:ind w:left="1418" w:hanging="1412"/>
        <w:rPr>
          <w:rFonts w:cs="Arial"/>
          <w:color w:val="0000FF"/>
          <w:sz w:val="16"/>
          <w:szCs w:val="16"/>
        </w:rPr>
      </w:pPr>
      <w:r w:rsidRPr="00BF5D4B">
        <w:rPr>
          <w:rFonts w:cs="Arial"/>
          <w:sz w:val="16"/>
          <w:szCs w:val="16"/>
        </w:rPr>
        <w:t>Ф.И.О. – должность, группа по электробезопасности.</w:t>
      </w:r>
    </w:p>
    <w:p w14:paraId="080924AB" w14:textId="77777777" w:rsidR="00CC44C4" w:rsidRPr="00BF5D4B" w:rsidRDefault="00CC44C4" w:rsidP="00497CBD">
      <w:pPr>
        <w:spacing w:after="120"/>
        <w:jc w:val="both"/>
        <w:rPr>
          <w:rFonts w:cs="Arial"/>
          <w:i/>
          <w:sz w:val="16"/>
          <w:szCs w:val="16"/>
        </w:rPr>
      </w:pPr>
      <w:r w:rsidRPr="00BF5D4B">
        <w:rPr>
          <w:rFonts w:cs="Arial"/>
          <w:i/>
          <w:sz w:val="16"/>
          <w:szCs w:val="16"/>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Производителями работ:</w:t>
      </w:r>
    </w:p>
    <w:p w14:paraId="156D8FE0" w14:textId="77777777" w:rsidR="00CC44C4" w:rsidRPr="00BF5D4B" w:rsidRDefault="00CC44C4" w:rsidP="00497CBD">
      <w:pPr>
        <w:tabs>
          <w:tab w:val="left" w:pos="284"/>
        </w:tabs>
        <w:spacing w:after="0"/>
        <w:rPr>
          <w:rFonts w:cs="Arial"/>
          <w:sz w:val="16"/>
          <w:szCs w:val="16"/>
        </w:rPr>
      </w:pPr>
      <w:r w:rsidRPr="00BF5D4B">
        <w:rPr>
          <w:rFonts w:cs="Arial"/>
          <w:sz w:val="16"/>
          <w:szCs w:val="16"/>
        </w:rPr>
        <w:t>Ф.И.О. – профессия, разряд, группа по электробезопасности.</w:t>
      </w:r>
    </w:p>
    <w:p w14:paraId="27353AB3"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Членами бригады:</w:t>
      </w:r>
    </w:p>
    <w:p w14:paraId="34F310E2" w14:textId="77777777" w:rsidR="00CC44C4" w:rsidRPr="00BF5D4B" w:rsidRDefault="00CC44C4" w:rsidP="00497CBD">
      <w:pPr>
        <w:tabs>
          <w:tab w:val="left" w:pos="284"/>
        </w:tabs>
        <w:spacing w:after="0"/>
        <w:ind w:left="357" w:hanging="357"/>
        <w:rPr>
          <w:rFonts w:cs="Arial"/>
          <w:sz w:val="16"/>
          <w:szCs w:val="16"/>
        </w:rPr>
      </w:pPr>
      <w:r w:rsidRPr="00BF5D4B">
        <w:rPr>
          <w:rFonts w:cs="Arial"/>
          <w:sz w:val="16"/>
          <w:szCs w:val="16"/>
        </w:rPr>
        <w:t>Ф.И.О. – профессия, разряд, группа по электробезопасности.</w:t>
      </w:r>
    </w:p>
    <w:p w14:paraId="6BDB8A90" w14:textId="77777777" w:rsidR="00CC44C4" w:rsidRPr="00BF5D4B" w:rsidRDefault="00CC44C4" w:rsidP="00497CBD">
      <w:pPr>
        <w:tabs>
          <w:tab w:val="left" w:pos="284"/>
        </w:tabs>
        <w:spacing w:after="120"/>
        <w:rPr>
          <w:rFonts w:cs="Arial"/>
          <w:i/>
          <w:sz w:val="16"/>
          <w:szCs w:val="16"/>
        </w:rPr>
      </w:pPr>
      <w:r w:rsidRPr="00BF5D4B">
        <w:rPr>
          <w:rFonts w:cs="Arial"/>
          <w:i/>
          <w:sz w:val="16"/>
          <w:szCs w:val="16"/>
        </w:rPr>
        <w:t>(Это рабочие, имеющие более низкие разряды и группы по ЭБ).</w:t>
      </w:r>
    </w:p>
    <w:p w14:paraId="605F95B2"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3EC00246" w14:textId="77777777" w:rsidR="00CC44C4"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BF5D4B" w:rsidRDefault="00CC44C4" w:rsidP="00497CBD">
      <w:pPr>
        <w:tabs>
          <w:tab w:val="left" w:pos="284"/>
        </w:tabs>
        <w:spacing w:after="0"/>
        <w:rPr>
          <w:rFonts w:cs="Arial"/>
          <w:sz w:val="16"/>
          <w:szCs w:val="16"/>
        </w:rPr>
      </w:pPr>
      <w:r w:rsidRPr="00BF5D4B">
        <w:rPr>
          <w:rFonts w:cs="Arial"/>
          <w:sz w:val="16"/>
          <w:szCs w:val="16"/>
        </w:rPr>
        <w:t>Руководитель организации,</w:t>
      </w:r>
    </w:p>
    <w:p w14:paraId="6F83410B" w14:textId="77777777" w:rsidR="00CC44C4" w:rsidRPr="00BF5D4B" w:rsidRDefault="00CC44C4" w:rsidP="00497CBD">
      <w:pPr>
        <w:tabs>
          <w:tab w:val="left" w:pos="284"/>
        </w:tabs>
        <w:spacing w:after="120"/>
        <w:rPr>
          <w:rFonts w:cs="Arial"/>
          <w:sz w:val="16"/>
          <w:szCs w:val="16"/>
        </w:rPr>
      </w:pPr>
      <w:r w:rsidRPr="00BF5D4B">
        <w:rPr>
          <w:rFonts w:cs="Arial"/>
          <w:sz w:val="16"/>
          <w:szCs w:val="16"/>
        </w:rPr>
        <w:t>должность                                            подпись</w:t>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19633B8F" w14:textId="77777777" w:rsidR="00CC44C4" w:rsidRPr="00BF5D4B" w:rsidRDefault="00CC44C4" w:rsidP="00497CBD">
      <w:pPr>
        <w:tabs>
          <w:tab w:val="left" w:pos="284"/>
        </w:tabs>
        <w:spacing w:after="0"/>
        <w:rPr>
          <w:rFonts w:cs="Arial"/>
          <w:sz w:val="16"/>
          <w:szCs w:val="16"/>
        </w:rPr>
      </w:pPr>
      <w:r w:rsidRPr="00BF5D4B">
        <w:rPr>
          <w:rFonts w:cs="Arial"/>
          <w:sz w:val="16"/>
          <w:szCs w:val="16"/>
        </w:rPr>
        <w:t xml:space="preserve">Согласовано: зам. главного инженера                    </w:t>
      </w:r>
    </w:p>
    <w:p w14:paraId="0EF09A78" w14:textId="7194B1A2" w:rsidR="00CC44C4" w:rsidRPr="00BF5D4B" w:rsidRDefault="00CC44C4" w:rsidP="00497CBD">
      <w:pPr>
        <w:tabs>
          <w:tab w:val="left" w:pos="284"/>
        </w:tabs>
        <w:spacing w:after="360"/>
        <w:rPr>
          <w:rFonts w:cs="Arial"/>
          <w:sz w:val="16"/>
          <w:szCs w:val="16"/>
        </w:rPr>
      </w:pPr>
      <w:r w:rsidRPr="00BF5D4B">
        <w:rPr>
          <w:rFonts w:cs="Arial"/>
          <w:sz w:val="16"/>
          <w:szCs w:val="16"/>
        </w:rPr>
        <w:t xml:space="preserve">                     начальник </w:t>
      </w:r>
      <w:proofErr w:type="spellStart"/>
      <w:r w:rsidR="003B4794" w:rsidRPr="00BF5D4B">
        <w:rPr>
          <w:rFonts w:cs="Arial"/>
          <w:sz w:val="16"/>
          <w:szCs w:val="16"/>
        </w:rPr>
        <w:t>СОТиБП</w:t>
      </w:r>
      <w:proofErr w:type="spellEnd"/>
      <w:r w:rsidRPr="00BF5D4B">
        <w:rPr>
          <w:rFonts w:cs="Arial"/>
          <w:sz w:val="16"/>
          <w:szCs w:val="16"/>
        </w:rPr>
        <w:t xml:space="preserve">                            </w:t>
      </w:r>
    </w:p>
    <w:p w14:paraId="3F62A5F1" w14:textId="77777777" w:rsidR="00CC44C4" w:rsidRPr="00BF5D4B" w:rsidRDefault="00CC44C4" w:rsidP="00497CBD">
      <w:pPr>
        <w:tabs>
          <w:tab w:val="left" w:pos="284"/>
        </w:tabs>
        <w:spacing w:after="0"/>
        <w:rPr>
          <w:rFonts w:cs="Arial"/>
          <w:i/>
          <w:sz w:val="16"/>
          <w:szCs w:val="16"/>
        </w:rPr>
      </w:pPr>
      <w:r w:rsidRPr="00BF5D4B">
        <w:rPr>
          <w:rFonts w:cs="Arial"/>
          <w:i/>
          <w:sz w:val="16"/>
          <w:szCs w:val="16"/>
        </w:rPr>
        <w:t>Примечание:</w:t>
      </w:r>
    </w:p>
    <w:p w14:paraId="4684D8CE"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Письма направляются на имя главного инженера филиала.</w:t>
      </w:r>
    </w:p>
    <w:p w14:paraId="717E30E6" w14:textId="77777777" w:rsidR="00CC44C4" w:rsidRPr="00BF5D4B" w:rsidRDefault="00CC44C4" w:rsidP="00F02F65">
      <w:pPr>
        <w:pStyle w:val="af8"/>
        <w:numPr>
          <w:ilvl w:val="0"/>
          <w:numId w:val="11"/>
        </w:numPr>
        <w:tabs>
          <w:tab w:val="left" w:pos="0"/>
        </w:tabs>
        <w:spacing w:after="0"/>
        <w:ind w:left="284" w:hanging="284"/>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 xml:space="preserve">Если предстоит работа с объектами </w:t>
      </w:r>
      <w:proofErr w:type="spellStart"/>
      <w:r w:rsidRPr="00BF5D4B">
        <w:rPr>
          <w:rFonts w:cs="Arial"/>
          <w:i/>
          <w:sz w:val="16"/>
          <w:szCs w:val="16"/>
        </w:rPr>
        <w:t>Ростехнадзора</w:t>
      </w:r>
      <w:proofErr w:type="spellEnd"/>
      <w:r w:rsidRPr="00BF5D4B">
        <w:rPr>
          <w:rFonts w:cs="Arial"/>
          <w:i/>
          <w:sz w:val="16"/>
          <w:szCs w:val="16"/>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18BEBB75" w14:textId="77777777" w:rsidR="00CC44C4" w:rsidRPr="00BF5D4B" w:rsidRDefault="00CC44C4" w:rsidP="00CC44C4">
      <w:pPr>
        <w:rPr>
          <w:rFonts w:cs="Arial"/>
          <w:sz w:val="16"/>
          <w:szCs w:val="16"/>
        </w:rPr>
      </w:pPr>
      <w:r w:rsidRPr="00BF5D4B">
        <w:rPr>
          <w:rFonts w:cs="Arial"/>
          <w:sz w:val="16"/>
          <w:szCs w:val="16"/>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w:t>
      </w:r>
      <w:proofErr w:type="spellStart"/>
      <w:r w:rsidRPr="00975EBB">
        <w:rPr>
          <w:rFonts w:cs="Arial"/>
          <w:b/>
          <w:sz w:val="20"/>
          <w:szCs w:val="20"/>
        </w:rPr>
        <w:t>Юнипро</w:t>
      </w:r>
      <w:proofErr w:type="spellEnd"/>
      <w:r w:rsidRPr="00975EBB">
        <w:rPr>
          <w:rFonts w:cs="Arial"/>
          <w:b/>
          <w:sz w:val="20"/>
          <w:szCs w:val="20"/>
        </w:rPr>
        <w:t>».</w:t>
      </w:r>
    </w:p>
    <w:p w14:paraId="343896EF" w14:textId="0D0DD89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667270F8" w14:textId="77777777" w:rsidTr="00CC44C4">
        <w:trPr>
          <w:trHeight w:val="360"/>
        </w:trPr>
        <w:tc>
          <w:tcPr>
            <w:tcW w:w="4031" w:type="dxa"/>
          </w:tcPr>
          <w:p w14:paraId="7A032A15"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6ACCAAA4" w14:textId="77777777" w:rsidTr="00CC44C4">
        <w:trPr>
          <w:trHeight w:val="377"/>
        </w:trPr>
        <w:tc>
          <w:tcPr>
            <w:tcW w:w="4031" w:type="dxa"/>
          </w:tcPr>
          <w:p w14:paraId="4F64D859"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5494B9E3" w14:textId="77777777" w:rsidTr="00CC44C4">
        <w:trPr>
          <w:trHeight w:val="275"/>
        </w:trPr>
        <w:tc>
          <w:tcPr>
            <w:tcW w:w="4031" w:type="dxa"/>
          </w:tcPr>
          <w:p w14:paraId="48BB4D63" w14:textId="77777777" w:rsidR="00CC44C4" w:rsidRPr="00BF5D4B" w:rsidRDefault="00CC44C4" w:rsidP="00BF5D4B">
            <w:pPr>
              <w:spacing w:after="0" w:line="240" w:lineRule="auto"/>
              <w:rPr>
                <w:rFonts w:cs="Arial"/>
                <w:sz w:val="18"/>
                <w:szCs w:val="18"/>
              </w:rPr>
            </w:pPr>
            <w:r w:rsidRPr="00BF5D4B">
              <w:rPr>
                <w:rFonts w:cs="Arial"/>
                <w:sz w:val="18"/>
                <w:szCs w:val="18"/>
              </w:rPr>
              <w:t>ПАО «</w:t>
            </w:r>
            <w:proofErr w:type="spellStart"/>
            <w:r w:rsidRPr="00BF5D4B">
              <w:rPr>
                <w:rFonts w:cs="Arial"/>
                <w:sz w:val="18"/>
                <w:szCs w:val="18"/>
              </w:rPr>
              <w:t>Юнипро</w:t>
            </w:r>
            <w:proofErr w:type="spellEnd"/>
            <w:r w:rsidRPr="00BF5D4B">
              <w:rPr>
                <w:rFonts w:cs="Arial"/>
                <w:sz w:val="18"/>
                <w:szCs w:val="18"/>
              </w:rPr>
              <w:t>»</w:t>
            </w:r>
          </w:p>
        </w:tc>
      </w:tr>
      <w:tr w:rsidR="00CC44C4" w:rsidRPr="00BF5D4B" w14:paraId="2D957BB0" w14:textId="77777777" w:rsidTr="00CC44C4">
        <w:trPr>
          <w:trHeight w:val="275"/>
        </w:trPr>
        <w:tc>
          <w:tcPr>
            <w:tcW w:w="4031" w:type="dxa"/>
          </w:tcPr>
          <w:p w14:paraId="68AC1B05"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5AB6E5DA"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Для производства работ </w:t>
      </w:r>
      <w:r w:rsidRPr="00BF5D4B">
        <w:rPr>
          <w:rFonts w:cs="Arial"/>
          <w:i/>
          <w:sz w:val="16"/>
          <w:szCs w:val="16"/>
        </w:rPr>
        <w:t>(</w:t>
      </w:r>
      <w:r w:rsidRPr="00BF5D4B">
        <w:rPr>
          <w:rFonts w:cs="Arial"/>
          <w:i/>
          <w:sz w:val="16"/>
          <w:szCs w:val="16"/>
          <w:u w:val="single"/>
        </w:rPr>
        <w:t>строительно-монтажных, ремонтных, наладочных, благоустройство и т.д.)</w:t>
      </w:r>
      <w:r w:rsidRPr="00BF5D4B">
        <w:rPr>
          <w:rFonts w:cs="Arial"/>
          <w:i/>
          <w:sz w:val="16"/>
          <w:szCs w:val="16"/>
        </w:rPr>
        <w:t xml:space="preserve"> (</w:t>
      </w:r>
      <w:r w:rsidRPr="00BF5D4B">
        <w:rPr>
          <w:rFonts w:cs="Arial"/>
          <w:i/>
          <w:sz w:val="16"/>
          <w:szCs w:val="16"/>
          <w:u w:val="single"/>
        </w:rPr>
        <w:t>указать объект</w:t>
      </w:r>
      <w:r w:rsidRPr="00BF5D4B">
        <w:rPr>
          <w:rFonts w:cs="Arial"/>
          <w:i/>
          <w:sz w:val="16"/>
          <w:szCs w:val="16"/>
        </w:rPr>
        <w:t xml:space="preserve">) </w:t>
      </w:r>
      <w:r w:rsidRPr="00BF5D4B">
        <w:rPr>
          <w:rFonts w:cs="Arial"/>
          <w:sz w:val="16"/>
          <w:szCs w:val="16"/>
        </w:rPr>
        <w:t>по договору от ... №... прошу предоставить персоналу (</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право быть лицами, ответственными за безопасное производство работ:</w:t>
      </w:r>
    </w:p>
    <w:p w14:paraId="359CD102" w14:textId="77777777" w:rsidR="00CC44C4" w:rsidRPr="00BF5D4B" w:rsidRDefault="00CC44C4" w:rsidP="00F02F65">
      <w:pPr>
        <w:pStyle w:val="af8"/>
        <w:numPr>
          <w:ilvl w:val="0"/>
          <w:numId w:val="7"/>
        </w:numPr>
        <w:tabs>
          <w:tab w:val="left" w:pos="284"/>
        </w:tabs>
        <w:spacing w:after="0"/>
        <w:ind w:left="284" w:hanging="284"/>
        <w:jc w:val="both"/>
        <w:rPr>
          <w:rFonts w:cs="Arial"/>
          <w:b/>
          <w:sz w:val="16"/>
          <w:szCs w:val="16"/>
          <w:u w:val="single"/>
        </w:rPr>
      </w:pPr>
      <w:r w:rsidRPr="00BF5D4B">
        <w:rPr>
          <w:rFonts w:cs="Arial"/>
          <w:b/>
          <w:sz w:val="16"/>
          <w:szCs w:val="16"/>
        </w:rPr>
        <w:t>Руководителями работ по нарядам, промежуточным нарядам, руководителями работ по общим нарядам:</w:t>
      </w:r>
    </w:p>
    <w:p w14:paraId="5C0B1A62" w14:textId="77777777" w:rsidR="00CC44C4" w:rsidRPr="00BF5D4B" w:rsidRDefault="00CC44C4" w:rsidP="00497CBD">
      <w:pPr>
        <w:tabs>
          <w:tab w:val="left" w:pos="284"/>
        </w:tabs>
        <w:spacing w:after="0"/>
        <w:ind w:left="1418" w:hanging="1412"/>
        <w:jc w:val="both"/>
        <w:rPr>
          <w:rFonts w:cs="Arial"/>
          <w:color w:val="0000FF"/>
          <w:sz w:val="16"/>
          <w:szCs w:val="16"/>
        </w:rPr>
      </w:pPr>
      <w:r w:rsidRPr="00BF5D4B">
        <w:rPr>
          <w:rFonts w:cs="Arial"/>
          <w:sz w:val="16"/>
          <w:szCs w:val="16"/>
        </w:rPr>
        <w:t>Ф.И.О. – должность, группа по электробезопасности.</w:t>
      </w:r>
    </w:p>
    <w:p w14:paraId="31000795" w14:textId="77777777" w:rsidR="00CC44C4" w:rsidRPr="00BF5D4B" w:rsidRDefault="00CC44C4" w:rsidP="00497CBD">
      <w:pPr>
        <w:spacing w:after="120"/>
        <w:jc w:val="both"/>
        <w:rPr>
          <w:rFonts w:cs="Arial"/>
          <w:i/>
          <w:sz w:val="16"/>
          <w:szCs w:val="16"/>
        </w:rPr>
      </w:pPr>
      <w:r w:rsidRPr="00BF5D4B">
        <w:rPr>
          <w:rFonts w:cs="Arial"/>
          <w:i/>
          <w:sz w:val="16"/>
          <w:szCs w:val="16"/>
        </w:rPr>
        <w:t xml:space="preserve">(Это мастера прорабы и другие ИТР, указывать только те наряды, по которым будет проводиться работа, </w:t>
      </w:r>
      <w:proofErr w:type="gramStart"/>
      <w:r w:rsidRPr="00BF5D4B">
        <w:rPr>
          <w:rFonts w:cs="Arial"/>
          <w:i/>
          <w:sz w:val="16"/>
          <w:szCs w:val="16"/>
        </w:rPr>
        <w:t>например</w:t>
      </w:r>
      <w:proofErr w:type="gramEnd"/>
      <w:r w:rsidRPr="00BF5D4B">
        <w:rPr>
          <w:rFonts w:cs="Arial"/>
          <w:i/>
          <w:sz w:val="16"/>
          <w:szCs w:val="16"/>
        </w:rPr>
        <w:t>: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BF5D4B" w:rsidRDefault="00CC44C4" w:rsidP="00F02F65">
      <w:pPr>
        <w:pStyle w:val="af8"/>
        <w:numPr>
          <w:ilvl w:val="0"/>
          <w:numId w:val="7"/>
        </w:numPr>
        <w:tabs>
          <w:tab w:val="left" w:pos="284"/>
        </w:tabs>
        <w:spacing w:after="0"/>
        <w:ind w:left="0" w:firstLine="0"/>
        <w:jc w:val="both"/>
        <w:rPr>
          <w:rFonts w:cs="Arial"/>
          <w:b/>
          <w:sz w:val="16"/>
          <w:szCs w:val="16"/>
        </w:rPr>
      </w:pPr>
      <w:r w:rsidRPr="00BF5D4B">
        <w:rPr>
          <w:rFonts w:cs="Arial"/>
          <w:b/>
          <w:sz w:val="16"/>
          <w:szCs w:val="16"/>
        </w:rPr>
        <w:t>Производителями работ, производителями работ по общим нарядам:</w:t>
      </w:r>
    </w:p>
    <w:p w14:paraId="625167E2" w14:textId="77777777" w:rsidR="00CC44C4" w:rsidRPr="00BF5D4B" w:rsidRDefault="00CC44C4" w:rsidP="00497CBD">
      <w:pPr>
        <w:pStyle w:val="af8"/>
        <w:tabs>
          <w:tab w:val="left" w:pos="284"/>
        </w:tabs>
        <w:spacing w:after="0"/>
        <w:ind w:left="0"/>
        <w:contextualSpacing w:val="0"/>
        <w:jc w:val="both"/>
        <w:rPr>
          <w:rFonts w:cs="Arial"/>
          <w:sz w:val="16"/>
          <w:szCs w:val="16"/>
        </w:rPr>
      </w:pPr>
      <w:r w:rsidRPr="00BF5D4B">
        <w:rPr>
          <w:rFonts w:cs="Arial"/>
          <w:sz w:val="16"/>
          <w:szCs w:val="16"/>
        </w:rPr>
        <w:t>Ф.И.О. – профессия, разряд, группа по электробезопасности.</w:t>
      </w:r>
    </w:p>
    <w:p w14:paraId="680B2DA7"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BF5D4B" w:rsidRDefault="00CC44C4" w:rsidP="00F02F65">
      <w:pPr>
        <w:pStyle w:val="af8"/>
        <w:numPr>
          <w:ilvl w:val="0"/>
          <w:numId w:val="7"/>
        </w:numPr>
        <w:tabs>
          <w:tab w:val="left" w:pos="284"/>
        </w:tabs>
        <w:spacing w:after="0"/>
        <w:ind w:hanging="720"/>
        <w:jc w:val="both"/>
        <w:rPr>
          <w:rFonts w:cs="Arial"/>
          <w:b/>
          <w:sz w:val="16"/>
          <w:szCs w:val="16"/>
        </w:rPr>
      </w:pPr>
      <w:r w:rsidRPr="00BF5D4B">
        <w:rPr>
          <w:rFonts w:cs="Arial"/>
          <w:b/>
          <w:sz w:val="16"/>
          <w:szCs w:val="16"/>
        </w:rPr>
        <w:t>Членами бригады:</w:t>
      </w:r>
    </w:p>
    <w:p w14:paraId="1F830F77" w14:textId="77777777" w:rsidR="00CC44C4" w:rsidRPr="00BF5D4B" w:rsidRDefault="00CC44C4" w:rsidP="00497CBD">
      <w:pPr>
        <w:tabs>
          <w:tab w:val="left" w:pos="284"/>
        </w:tabs>
        <w:spacing w:after="0"/>
        <w:ind w:left="360" w:hanging="360"/>
        <w:jc w:val="both"/>
        <w:rPr>
          <w:rFonts w:cs="Arial"/>
          <w:sz w:val="16"/>
          <w:szCs w:val="16"/>
        </w:rPr>
      </w:pPr>
      <w:r w:rsidRPr="00BF5D4B">
        <w:rPr>
          <w:rFonts w:cs="Arial"/>
          <w:sz w:val="16"/>
          <w:szCs w:val="16"/>
        </w:rPr>
        <w:t>Ф.И.О. – профессия, разряд, группа по электробезопасности.</w:t>
      </w:r>
    </w:p>
    <w:p w14:paraId="01F4FF4F" w14:textId="77777777" w:rsidR="00CC44C4" w:rsidRPr="00BF5D4B" w:rsidRDefault="00CC44C4" w:rsidP="00497CBD">
      <w:pPr>
        <w:tabs>
          <w:tab w:val="left" w:pos="284"/>
        </w:tabs>
        <w:spacing w:after="120"/>
        <w:jc w:val="both"/>
        <w:rPr>
          <w:rFonts w:cs="Arial"/>
          <w:i/>
          <w:sz w:val="16"/>
          <w:szCs w:val="16"/>
        </w:rPr>
      </w:pPr>
      <w:r w:rsidRPr="00BF5D4B">
        <w:rPr>
          <w:rFonts w:cs="Arial"/>
          <w:i/>
          <w:sz w:val="16"/>
          <w:szCs w:val="16"/>
        </w:rPr>
        <w:t>(Это рабочие, имеющие более низкие разряды и группы по ЭБ).</w:t>
      </w:r>
    </w:p>
    <w:p w14:paraId="2EF31A3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5519AEDF" w14:textId="77777777" w:rsidR="00DE3192"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BF5D4B" w:rsidRDefault="00CC44C4" w:rsidP="00497CBD">
      <w:pPr>
        <w:tabs>
          <w:tab w:val="left" w:pos="284"/>
        </w:tabs>
        <w:spacing w:after="0"/>
        <w:jc w:val="both"/>
        <w:rPr>
          <w:rFonts w:cs="Arial"/>
          <w:sz w:val="16"/>
          <w:szCs w:val="16"/>
        </w:rPr>
      </w:pPr>
      <w:r w:rsidRPr="00BF5D4B">
        <w:rPr>
          <w:rFonts w:cs="Arial"/>
          <w:sz w:val="16"/>
          <w:szCs w:val="16"/>
        </w:rPr>
        <w:t>Руководитель организации,</w:t>
      </w:r>
    </w:p>
    <w:p w14:paraId="71A56F83" w14:textId="77777777" w:rsidR="00CC44C4" w:rsidRPr="00BF5D4B" w:rsidRDefault="00CC44C4" w:rsidP="00497CBD">
      <w:pPr>
        <w:tabs>
          <w:tab w:val="left" w:pos="284"/>
        </w:tabs>
        <w:spacing w:after="120"/>
        <w:jc w:val="both"/>
        <w:rPr>
          <w:rFonts w:cs="Arial"/>
          <w:sz w:val="16"/>
          <w:szCs w:val="16"/>
        </w:rPr>
      </w:pPr>
      <w:r w:rsidRPr="00BF5D4B">
        <w:rPr>
          <w:rFonts w:cs="Arial"/>
          <w:sz w:val="16"/>
          <w:szCs w:val="16"/>
        </w:rPr>
        <w:t xml:space="preserve">должность                               </w:t>
      </w:r>
      <w:proofErr w:type="gramStart"/>
      <w:r w:rsidRPr="00BF5D4B">
        <w:rPr>
          <w:rFonts w:cs="Arial"/>
          <w:sz w:val="16"/>
          <w:szCs w:val="16"/>
        </w:rPr>
        <w:tab/>
        <w:t xml:space="preserve">  подпись</w:t>
      </w:r>
      <w:proofErr w:type="gramEnd"/>
      <w:r w:rsidRPr="00BF5D4B">
        <w:rPr>
          <w:rFonts w:cs="Arial"/>
          <w:sz w:val="16"/>
          <w:szCs w:val="16"/>
        </w:rPr>
        <w:tab/>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72B3E295" w14:textId="77777777"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Согласовано: зам. главного инженера филиала                    </w:t>
      </w:r>
    </w:p>
    <w:p w14:paraId="760F8725" w14:textId="02143FE8" w:rsidR="003B479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                     начальник </w:t>
      </w:r>
      <w:proofErr w:type="spellStart"/>
      <w:r w:rsidR="003B4794" w:rsidRPr="00BF5D4B">
        <w:rPr>
          <w:rFonts w:cs="Arial"/>
          <w:sz w:val="16"/>
          <w:szCs w:val="16"/>
        </w:rPr>
        <w:t>СОТиБП</w:t>
      </w:r>
      <w:proofErr w:type="spellEnd"/>
      <w:r w:rsidRPr="00BF5D4B">
        <w:rPr>
          <w:rFonts w:cs="Arial"/>
          <w:sz w:val="16"/>
          <w:szCs w:val="16"/>
        </w:rPr>
        <w:t xml:space="preserve"> филиала   </w:t>
      </w:r>
    </w:p>
    <w:p w14:paraId="13268C47" w14:textId="77777777" w:rsidR="003B4794" w:rsidRPr="00BF5D4B" w:rsidRDefault="003B4794" w:rsidP="003B4794">
      <w:pPr>
        <w:tabs>
          <w:tab w:val="left" w:pos="284"/>
        </w:tabs>
        <w:spacing w:after="0" w:line="240" w:lineRule="auto"/>
        <w:jc w:val="both"/>
        <w:rPr>
          <w:rFonts w:cs="Arial"/>
          <w:sz w:val="16"/>
          <w:szCs w:val="16"/>
        </w:rPr>
      </w:pPr>
    </w:p>
    <w:p w14:paraId="7A0860D7" w14:textId="4CC09525"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                        </w:t>
      </w:r>
    </w:p>
    <w:p w14:paraId="2E781BE8" w14:textId="77777777" w:rsidR="00CC44C4" w:rsidRPr="00BF5D4B" w:rsidRDefault="00CC44C4" w:rsidP="00497CBD">
      <w:pPr>
        <w:tabs>
          <w:tab w:val="left" w:pos="284"/>
        </w:tabs>
        <w:spacing w:after="0"/>
        <w:jc w:val="both"/>
        <w:rPr>
          <w:rFonts w:cs="Arial"/>
          <w:i/>
          <w:sz w:val="16"/>
          <w:szCs w:val="16"/>
        </w:rPr>
      </w:pPr>
      <w:r w:rsidRPr="00BF5D4B">
        <w:rPr>
          <w:rFonts w:cs="Arial"/>
          <w:i/>
          <w:sz w:val="16"/>
          <w:szCs w:val="16"/>
        </w:rPr>
        <w:t>Примечание:</w:t>
      </w:r>
    </w:p>
    <w:p w14:paraId="50D35A3D"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Письма направляются на имя главного инженера филиала.</w:t>
      </w:r>
    </w:p>
    <w:p w14:paraId="5739B086"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 xml:space="preserve">Если предстоит работа с объектами </w:t>
      </w:r>
      <w:proofErr w:type="spellStart"/>
      <w:r w:rsidRPr="00BF5D4B">
        <w:rPr>
          <w:rFonts w:cs="Arial"/>
          <w:i/>
          <w:sz w:val="16"/>
          <w:szCs w:val="16"/>
        </w:rPr>
        <w:t>Ростехнадзора</w:t>
      </w:r>
      <w:proofErr w:type="spellEnd"/>
      <w:r w:rsidRPr="00BF5D4B">
        <w:rPr>
          <w:rFonts w:cs="Arial"/>
          <w:i/>
          <w:sz w:val="16"/>
          <w:szCs w:val="16"/>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w:t>
      </w:r>
      <w:proofErr w:type="spellStart"/>
      <w:r w:rsidRPr="00975EBB">
        <w:rPr>
          <w:rFonts w:cs="Arial"/>
          <w:b/>
          <w:sz w:val="20"/>
          <w:szCs w:val="20"/>
        </w:rPr>
        <w:t>Юнипро</w:t>
      </w:r>
      <w:proofErr w:type="spellEnd"/>
      <w:r w:rsidRPr="00975EBB">
        <w:rPr>
          <w:rFonts w:cs="Arial"/>
          <w:b/>
          <w:sz w:val="20"/>
          <w:szCs w:val="20"/>
        </w:rPr>
        <w:t xml:space="preserve">». </w:t>
      </w:r>
    </w:p>
    <w:p w14:paraId="3AA2E248" w14:textId="3F9AE43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5D067953" w14:textId="77777777" w:rsidTr="00497CBD">
        <w:trPr>
          <w:trHeight w:val="251"/>
        </w:trPr>
        <w:tc>
          <w:tcPr>
            <w:tcW w:w="4031" w:type="dxa"/>
          </w:tcPr>
          <w:p w14:paraId="15CFB95A"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505CBD02" w14:textId="77777777" w:rsidTr="00497CBD">
        <w:trPr>
          <w:trHeight w:val="377"/>
        </w:trPr>
        <w:tc>
          <w:tcPr>
            <w:tcW w:w="4031" w:type="dxa"/>
          </w:tcPr>
          <w:p w14:paraId="5C6957DE"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77C3E9E0" w14:textId="77777777" w:rsidTr="00497CBD">
        <w:trPr>
          <w:trHeight w:val="275"/>
        </w:trPr>
        <w:tc>
          <w:tcPr>
            <w:tcW w:w="4031" w:type="dxa"/>
          </w:tcPr>
          <w:p w14:paraId="10CBDC02" w14:textId="77777777" w:rsidR="00CC44C4" w:rsidRPr="00BF5D4B" w:rsidRDefault="00CC44C4" w:rsidP="00BF5D4B">
            <w:pPr>
              <w:spacing w:after="0" w:line="240" w:lineRule="auto"/>
              <w:rPr>
                <w:rFonts w:cs="Arial"/>
                <w:sz w:val="18"/>
                <w:szCs w:val="18"/>
              </w:rPr>
            </w:pPr>
            <w:r w:rsidRPr="00BF5D4B">
              <w:rPr>
                <w:rFonts w:cs="Arial"/>
                <w:sz w:val="18"/>
                <w:szCs w:val="18"/>
              </w:rPr>
              <w:t>ПАО «</w:t>
            </w:r>
            <w:proofErr w:type="spellStart"/>
            <w:r w:rsidRPr="00BF5D4B">
              <w:rPr>
                <w:rFonts w:cs="Arial"/>
                <w:sz w:val="18"/>
                <w:szCs w:val="18"/>
              </w:rPr>
              <w:t>Юнипро</w:t>
            </w:r>
            <w:proofErr w:type="spellEnd"/>
            <w:r w:rsidRPr="00BF5D4B">
              <w:rPr>
                <w:rFonts w:cs="Arial"/>
                <w:sz w:val="18"/>
                <w:szCs w:val="18"/>
              </w:rPr>
              <w:t>»</w:t>
            </w:r>
          </w:p>
        </w:tc>
      </w:tr>
      <w:tr w:rsidR="00CC44C4" w:rsidRPr="00BF5D4B" w14:paraId="6850932A" w14:textId="77777777" w:rsidTr="00497CBD">
        <w:trPr>
          <w:trHeight w:val="70"/>
        </w:trPr>
        <w:tc>
          <w:tcPr>
            <w:tcW w:w="4031" w:type="dxa"/>
          </w:tcPr>
          <w:p w14:paraId="31F03C93"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proofErr w:type="spellStart"/>
      <w:r w:rsidR="003B4794">
        <w:rPr>
          <w:rFonts w:cs="Arial"/>
          <w:sz w:val="20"/>
          <w:szCs w:val="20"/>
        </w:rPr>
        <w:t>СОТиБП</w:t>
      </w:r>
      <w:proofErr w:type="spellEnd"/>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w:t>
      </w:r>
      <w:proofErr w:type="spellStart"/>
      <w:r w:rsidRPr="00975EBB">
        <w:rPr>
          <w:rFonts w:cs="Arial"/>
          <w:i/>
          <w:sz w:val="20"/>
          <w:szCs w:val="20"/>
        </w:rPr>
        <w:t>Ростехнадзора</w:t>
      </w:r>
      <w:proofErr w:type="spellEnd"/>
      <w:r w:rsidRPr="00975EBB">
        <w:rPr>
          <w:rFonts w:cs="Arial"/>
          <w:i/>
          <w:sz w:val="20"/>
          <w:szCs w:val="20"/>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6192"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7" w:name="_Toc430008576"/>
      <w:r w:rsidRPr="00975EBB">
        <w:rPr>
          <w:rFonts w:cs="Arial"/>
          <w:b/>
          <w:bCs/>
          <w:kern w:val="28"/>
          <w:sz w:val="20"/>
          <w:szCs w:val="20"/>
        </w:rPr>
        <w:t>ТАБЛИЦА ПРИЁМКИ ЛЕСОВ И ПОДМОСТЕЙ</w:t>
      </w:r>
      <w:bookmarkEnd w:id="17"/>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377670004"/>
      <w:bookmarkStart w:id="19" w:name="_Toc430008577"/>
      <w:r w:rsidRPr="00975EBB">
        <w:rPr>
          <w:rFonts w:cs="Arial"/>
          <w:b/>
          <w:bCs/>
          <w:kern w:val="28"/>
          <w:sz w:val="20"/>
          <w:szCs w:val="20"/>
        </w:rPr>
        <w:t>ТАБЛИЦА ОСМОТРА ЛЕСОВ И ПОДМОСТЕЙ</w:t>
      </w:r>
      <w:bookmarkEnd w:id="18"/>
      <w:bookmarkEnd w:id="19"/>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t xml:space="preserve">* Место установки лесов – указывается </w:t>
      </w:r>
      <w:proofErr w:type="gramStart"/>
      <w:r w:rsidRPr="00975EBB">
        <w:rPr>
          <w:rFonts w:cs="Arial"/>
          <w:b/>
          <w:sz w:val="20"/>
          <w:szCs w:val="20"/>
        </w:rPr>
        <w:t>конкре</w:t>
      </w:r>
      <w:r w:rsidR="00497CBD" w:rsidRPr="00975EBB">
        <w:rPr>
          <w:rFonts w:cs="Arial"/>
          <w:b/>
          <w:sz w:val="20"/>
          <w:szCs w:val="20"/>
        </w:rPr>
        <w:t xml:space="preserve">тные </w:t>
      </w:r>
      <w:r w:rsidRPr="00975EBB">
        <w:rPr>
          <w:rFonts w:cs="Arial"/>
          <w:b/>
          <w:sz w:val="20"/>
          <w:szCs w:val="20"/>
        </w:rPr>
        <w:t>координаты лесов</w:t>
      </w:r>
      <w:proofErr w:type="gramEnd"/>
      <w:r w:rsidRPr="00975EBB">
        <w:rPr>
          <w:rFonts w:cs="Arial"/>
          <w:b/>
          <w:sz w:val="20"/>
          <w:szCs w:val="20"/>
        </w:rPr>
        <w:t xml:space="preserve">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8240"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lastRenderedPageBreak/>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xml:space="preserve">* Место установки лесов – указывается </w:t>
      </w:r>
      <w:proofErr w:type="gramStart"/>
      <w:r w:rsidRPr="00975EBB">
        <w:rPr>
          <w:rFonts w:cs="Arial"/>
          <w:b/>
          <w:sz w:val="20"/>
          <w:szCs w:val="20"/>
        </w:rPr>
        <w:t>конкретные координаты лесов</w:t>
      </w:r>
      <w:proofErr w:type="gramEnd"/>
      <w:r w:rsidRPr="00975EBB">
        <w:rPr>
          <w:rFonts w:cs="Arial"/>
          <w:b/>
          <w:sz w:val="20"/>
          <w:szCs w:val="20"/>
        </w:rPr>
        <w:t xml:space="preserve">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0288"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3"/>
          <w:footerReference w:type="default" r:id="rId24"/>
          <w:pgSz w:w="16838" w:h="11906" w:orient="landscape" w:code="9"/>
          <w:pgMar w:top="1134" w:right="536" w:bottom="567" w:left="709" w:header="567" w:footer="316" w:gutter="0"/>
          <w:cols w:space="708"/>
          <w:docGrid w:linePitch="360"/>
        </w:sectPr>
      </w:pPr>
      <w:r w:rsidRPr="00975EBB">
        <w:rPr>
          <w:rFonts w:cs="Arial"/>
          <w:b/>
          <w:sz w:val="20"/>
          <w:szCs w:val="20"/>
        </w:rPr>
        <w:t xml:space="preserve">* Место монтажа/демонтажа лесов – указывается </w:t>
      </w:r>
      <w:proofErr w:type="gramStart"/>
      <w:r w:rsidRPr="00975EBB">
        <w:rPr>
          <w:rFonts w:cs="Arial"/>
          <w:b/>
          <w:sz w:val="20"/>
          <w:szCs w:val="20"/>
        </w:rPr>
        <w:t>конкретные координаты лесов</w:t>
      </w:r>
      <w:proofErr w:type="gramEnd"/>
      <w:r w:rsidRPr="00975EBB">
        <w:rPr>
          <w:rFonts w:cs="Arial"/>
          <w:b/>
          <w:sz w:val="20"/>
          <w:szCs w:val="20"/>
        </w:rPr>
        <w:t xml:space="preserve">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4"/>
      <w:bookmarkEnd w:id="15"/>
      <w:bookmarkEnd w:id="16"/>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BF5664">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0BF563B6" w14:textId="77777777" w:rsidTr="00BF5664">
        <w:trPr>
          <w:trHeight w:val="315"/>
        </w:trPr>
        <w:tc>
          <w:tcPr>
            <w:tcW w:w="3860" w:type="dxa"/>
            <w:tcBorders>
              <w:top w:val="nil"/>
              <w:left w:val="nil"/>
              <w:bottom w:val="nil"/>
              <w:right w:val="nil"/>
            </w:tcBorders>
            <w:shd w:val="clear" w:color="auto" w:fill="auto"/>
            <w:noWrap/>
            <w:vAlign w:val="center"/>
            <w:hideMark/>
          </w:tcPr>
          <w:p w14:paraId="72D863DB" w14:textId="5EC74AD0" w:rsidR="00991D47" w:rsidRPr="008E3ED6" w:rsidRDefault="007E7C67" w:rsidP="00D70960">
            <w:pPr>
              <w:spacing w:after="0"/>
              <w:rPr>
                <w:rFonts w:cs="Arial"/>
                <w:b/>
                <w:bCs/>
                <w:sz w:val="22"/>
              </w:rPr>
            </w:pPr>
            <w:r>
              <w:rPr>
                <w:rFonts w:cs="Arial"/>
                <w:b/>
                <w:bCs/>
                <w:sz w:val="22"/>
              </w:rPr>
              <w:t>______</w:t>
            </w: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BF5664">
            <w:pPr>
              <w:spacing w:after="0"/>
              <w:rPr>
                <w:rFonts w:cs="Arial"/>
                <w:b/>
                <w:bCs/>
                <w:sz w:val="22"/>
              </w:rPr>
            </w:pPr>
            <w:r w:rsidRPr="008E3ED6">
              <w:rPr>
                <w:rFonts w:cs="Arial"/>
                <w:b/>
                <w:bCs/>
                <w:sz w:val="22"/>
              </w:rPr>
              <w:t>ПАО «</w:t>
            </w:r>
            <w:proofErr w:type="spellStart"/>
            <w:r w:rsidRPr="008E3ED6">
              <w:rPr>
                <w:rFonts w:cs="Arial"/>
                <w:b/>
                <w:bCs/>
                <w:sz w:val="22"/>
              </w:rPr>
              <w:t>Юнипро</w:t>
            </w:r>
            <w:proofErr w:type="spellEnd"/>
            <w:r w:rsidRPr="008E3ED6">
              <w:rPr>
                <w:rFonts w:cs="Arial"/>
                <w:b/>
                <w:bCs/>
                <w:sz w:val="22"/>
              </w:rPr>
              <w:t>»</w:t>
            </w:r>
          </w:p>
        </w:tc>
      </w:tr>
      <w:tr w:rsidR="00991D47" w:rsidRPr="008E3ED6" w14:paraId="7E5E81FA" w14:textId="77777777" w:rsidTr="00F25511">
        <w:trPr>
          <w:trHeight w:val="315"/>
        </w:trPr>
        <w:tc>
          <w:tcPr>
            <w:tcW w:w="3860" w:type="dxa"/>
            <w:tcBorders>
              <w:top w:val="nil"/>
              <w:left w:val="nil"/>
              <w:bottom w:val="nil"/>
              <w:right w:val="nil"/>
            </w:tcBorders>
            <w:shd w:val="clear" w:color="auto" w:fill="auto"/>
            <w:noWrap/>
            <w:vAlign w:val="center"/>
            <w:hideMark/>
          </w:tcPr>
          <w:p w14:paraId="5FFEE607" w14:textId="1CD4622B"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293F59A3" w14:textId="055615B6" w:rsidR="00991D47" w:rsidRPr="008E3ED6" w:rsidRDefault="00991D47" w:rsidP="00BF5664">
            <w:pPr>
              <w:spacing w:after="0"/>
              <w:rPr>
                <w:rFonts w:cs="Arial"/>
                <w:sz w:val="22"/>
              </w:rPr>
            </w:pPr>
          </w:p>
        </w:tc>
      </w:tr>
      <w:tr w:rsidR="00991D47" w:rsidRPr="008E3ED6" w14:paraId="3658C121" w14:textId="77777777" w:rsidTr="00F25511">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BF5664">
            <w:pPr>
              <w:spacing w:after="0"/>
              <w:rPr>
                <w:rFonts w:cs="Arial"/>
                <w:sz w:val="22"/>
              </w:rPr>
            </w:pPr>
          </w:p>
          <w:p w14:paraId="340D7811" w14:textId="77777777" w:rsidR="00991D47" w:rsidRDefault="00991D47" w:rsidP="00BF5664">
            <w:pPr>
              <w:spacing w:after="0"/>
              <w:rPr>
                <w:rFonts w:cs="Arial"/>
                <w:sz w:val="22"/>
              </w:rPr>
            </w:pPr>
          </w:p>
          <w:p w14:paraId="03C3F10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5A2E1E99" w14:textId="77777777" w:rsidR="00991D47" w:rsidRPr="008E3ED6" w:rsidRDefault="00991D47" w:rsidP="00BF5664">
            <w:pPr>
              <w:spacing w:after="0"/>
              <w:rPr>
                <w:rFonts w:cs="Arial"/>
                <w:sz w:val="22"/>
              </w:rPr>
            </w:pPr>
          </w:p>
        </w:tc>
      </w:tr>
      <w:tr w:rsidR="00991D47" w:rsidRPr="008E3ED6" w14:paraId="7F3D99E9" w14:textId="77777777" w:rsidTr="00BF5664">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BF5664">
            <w:pPr>
              <w:spacing w:after="0"/>
              <w:rPr>
                <w:rFonts w:cs="Arial"/>
                <w:sz w:val="22"/>
              </w:rPr>
            </w:pPr>
          </w:p>
        </w:tc>
      </w:tr>
      <w:tr w:rsidR="00991D47" w:rsidRPr="008E3ED6" w14:paraId="426853F0" w14:textId="77777777" w:rsidTr="00BF5664">
        <w:trPr>
          <w:trHeight w:val="315"/>
        </w:trPr>
        <w:tc>
          <w:tcPr>
            <w:tcW w:w="3860" w:type="dxa"/>
            <w:tcBorders>
              <w:top w:val="nil"/>
              <w:left w:val="nil"/>
              <w:bottom w:val="nil"/>
              <w:right w:val="nil"/>
            </w:tcBorders>
            <w:shd w:val="clear" w:color="auto" w:fill="auto"/>
            <w:noWrap/>
            <w:vAlign w:val="center"/>
            <w:hideMark/>
          </w:tcPr>
          <w:p w14:paraId="79468E61" w14:textId="45ED40D7" w:rsidR="00991D47" w:rsidRPr="008E3ED6" w:rsidRDefault="00D70960" w:rsidP="007E7C67">
            <w:pPr>
              <w:spacing w:after="0"/>
              <w:rPr>
                <w:rFonts w:cs="Arial"/>
                <w:sz w:val="22"/>
              </w:rPr>
            </w:pPr>
            <w:r>
              <w:rPr>
                <w:rFonts w:cs="Arial"/>
                <w:sz w:val="22"/>
              </w:rPr>
              <w:t>____________</w:t>
            </w:r>
            <w:r w:rsidR="00991D47" w:rsidRPr="008E3ED6">
              <w:rPr>
                <w:rFonts w:cs="Arial"/>
                <w:sz w:val="22"/>
              </w:rPr>
              <w:t xml:space="preserve"> </w:t>
            </w:r>
            <w:r w:rsidR="00F25511">
              <w:rPr>
                <w:rFonts w:cs="Arial"/>
                <w:sz w:val="22"/>
              </w:rPr>
              <w:t>/</w:t>
            </w:r>
            <w:r w:rsidR="007E7C67">
              <w:rPr>
                <w:rFonts w:cs="Arial"/>
                <w:b/>
                <w:sz w:val="22"/>
              </w:rPr>
              <w:t>_____</w:t>
            </w:r>
            <w:r w:rsidR="00C61DFC">
              <w:rPr>
                <w:rFonts w:cs="Arial"/>
                <w:sz w:val="18"/>
                <w:szCs w:val="18"/>
              </w:rPr>
              <w:t xml:space="preserve"> </w:t>
            </w:r>
            <w:r w:rsidR="00F25511">
              <w:rPr>
                <w:rFonts w:cs="Arial"/>
                <w:sz w:val="22"/>
              </w:rPr>
              <w:t>/</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73CB9A7D" w:rsidR="00991D47" w:rsidRPr="008E3ED6" w:rsidRDefault="00991D47" w:rsidP="00420F3A">
            <w:pPr>
              <w:spacing w:after="0"/>
              <w:rPr>
                <w:rFonts w:cs="Arial"/>
                <w:sz w:val="22"/>
              </w:rPr>
            </w:pPr>
            <w:r w:rsidRPr="008E3ED6">
              <w:rPr>
                <w:rFonts w:cs="Arial"/>
                <w:sz w:val="22"/>
              </w:rPr>
              <w:t xml:space="preserve">_______________ </w:t>
            </w:r>
            <w:r w:rsidR="00F25511">
              <w:rPr>
                <w:rFonts w:cs="Arial"/>
                <w:b/>
                <w:sz w:val="22"/>
              </w:rPr>
              <w:t>/</w:t>
            </w:r>
            <w:r w:rsidR="00420F3A">
              <w:rPr>
                <w:rFonts w:cs="Arial"/>
                <w:b/>
                <w:sz w:val="22"/>
              </w:rPr>
              <w:t>И.Г.Сокоушин</w:t>
            </w:r>
            <w:r w:rsidR="00F25511">
              <w:rPr>
                <w:rFonts w:cs="Arial"/>
                <w:b/>
                <w:sz w:val="22"/>
              </w:rPr>
              <w:t>/</w:t>
            </w:r>
          </w:p>
        </w:tc>
      </w:tr>
      <w:tr w:rsidR="00991D47" w:rsidRPr="008E3ED6" w14:paraId="6108AF59" w14:textId="77777777" w:rsidTr="00BF5664">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BF5664">
            <w:pPr>
              <w:spacing w:after="0"/>
              <w:rPr>
                <w:rFonts w:cs="Arial"/>
                <w:sz w:val="22"/>
              </w:rPr>
            </w:pPr>
            <w:r w:rsidRPr="008E3ED6">
              <w:rPr>
                <w:rFonts w:cs="Arial"/>
                <w:sz w:val="22"/>
              </w:rPr>
              <w:t>МП</w:t>
            </w:r>
          </w:p>
        </w:tc>
      </w:tr>
    </w:tbl>
    <w:p w14:paraId="655B40E4" w14:textId="081A6BAF" w:rsidR="00F25511" w:rsidRDefault="00F25511" w:rsidP="006439E9">
      <w:pPr>
        <w:pStyle w:val="3"/>
        <w:numPr>
          <w:ilvl w:val="0"/>
          <w:numId w:val="0"/>
        </w:numPr>
        <w:rPr>
          <w:rFonts w:cs="Arial"/>
          <w:sz w:val="20"/>
        </w:rPr>
      </w:pPr>
    </w:p>
    <w:p w14:paraId="6F0652DD" w14:textId="77777777" w:rsidR="00F25511" w:rsidRPr="00F25511" w:rsidRDefault="00F25511" w:rsidP="00F25511">
      <w:bookmarkStart w:id="20" w:name="_GoBack"/>
      <w:bookmarkEnd w:id="20"/>
    </w:p>
    <w:p w14:paraId="78A1DD6E" w14:textId="74B8C263" w:rsidR="00EF0F53" w:rsidRPr="00F25511" w:rsidRDefault="00EF0F53" w:rsidP="00F25511">
      <w:pPr>
        <w:jc w:val="right"/>
      </w:pPr>
    </w:p>
    <w:sectPr w:rsidR="00EF0F53" w:rsidRPr="00F25511"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6458" w14:textId="77777777" w:rsidR="00BF5664" w:rsidRDefault="00BF5664" w:rsidP="000523AF">
      <w:pPr>
        <w:spacing w:after="0" w:line="240" w:lineRule="auto"/>
      </w:pPr>
      <w:r>
        <w:separator/>
      </w:r>
    </w:p>
  </w:endnote>
  <w:endnote w:type="continuationSeparator" w:id="0">
    <w:p w14:paraId="397B4279" w14:textId="77777777" w:rsidR="00BF5664" w:rsidRDefault="00BF5664"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4BD" w14:textId="467C770F" w:rsidR="00BF5664" w:rsidRPr="00B80680" w:rsidRDefault="00BF5664" w:rsidP="00F25511">
    <w:pPr>
      <w:pStyle w:val="af0"/>
      <w:jc w:val="center"/>
      <w:rPr>
        <w:rFonts w:cs="Arial"/>
        <w:sz w:val="22"/>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7705" w14:textId="56F7BD48" w:rsidR="00BF5664" w:rsidRDefault="00BF5664">
    <w:pPr>
      <w:pStyle w:val="af0"/>
      <w:jc w:val="right"/>
    </w:pPr>
  </w:p>
  <w:p w14:paraId="71459009" w14:textId="77777777" w:rsidR="00BF5664" w:rsidRDefault="00BF566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759A" w14:textId="3DDC2CE1" w:rsidR="00BF5664" w:rsidRPr="00D50D8A" w:rsidRDefault="00BF5664">
    <w:pPr>
      <w:pStyle w:val="af0"/>
      <w:jc w:val="right"/>
      <w:rPr>
        <w:rFonts w:ascii="Verdana" w:hAnsi="Verdana"/>
        <w:sz w:val="20"/>
      </w:rPr>
    </w:pPr>
  </w:p>
  <w:p w14:paraId="3F9D578F" w14:textId="77777777" w:rsidR="00BF5664" w:rsidRPr="00F220CA" w:rsidRDefault="00BF5664" w:rsidP="00B50B07">
    <w:pPr>
      <w:pStyle w:val="af0"/>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B3641" w14:textId="77777777" w:rsidR="00BF5664" w:rsidRDefault="00BF5664" w:rsidP="000523AF">
      <w:pPr>
        <w:spacing w:after="0" w:line="240" w:lineRule="auto"/>
      </w:pPr>
      <w:r>
        <w:separator/>
      </w:r>
    </w:p>
  </w:footnote>
  <w:footnote w:type="continuationSeparator" w:id="0">
    <w:p w14:paraId="11968974" w14:textId="77777777" w:rsidR="00BF5664" w:rsidRDefault="00BF5664"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01"/>
      <w:gridCol w:w="1414"/>
      <w:gridCol w:w="1413"/>
    </w:tblGrid>
    <w:tr w:rsidR="00BF5664" w14:paraId="2486F8CD" w14:textId="77777777" w:rsidTr="001E2C46">
      <w:trPr>
        <w:trHeight w:val="553"/>
        <w:jc w:val="center"/>
      </w:trPr>
      <w:tc>
        <w:tcPr>
          <w:tcW w:w="1951" w:type="dxa"/>
          <w:vMerge w:val="restart"/>
          <w:vAlign w:val="center"/>
        </w:tcPr>
        <w:p w14:paraId="19AB6B3B" w14:textId="77777777" w:rsidR="00BF5664" w:rsidRDefault="00BF5664"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16" name="Рисунок 1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BF5664" w:rsidRPr="00763C5C" w:rsidRDefault="00BF5664"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BF5664" w:rsidRPr="00763C5C" w:rsidRDefault="00BF5664"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BF5664" w:rsidRPr="00FE0334" w:rsidRDefault="00BF5664" w:rsidP="004B25B9">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BF5664" w14:paraId="05902053" w14:textId="77777777" w:rsidTr="001E2C46">
      <w:trPr>
        <w:trHeight w:val="277"/>
        <w:jc w:val="center"/>
      </w:trPr>
      <w:tc>
        <w:tcPr>
          <w:tcW w:w="1951" w:type="dxa"/>
          <w:vMerge/>
        </w:tcPr>
        <w:p w14:paraId="6903A98F" w14:textId="77777777" w:rsidR="00BF5664" w:rsidRDefault="00BF5664" w:rsidP="00FE0334">
          <w:pPr>
            <w:pStyle w:val="a4"/>
            <w:jc w:val="right"/>
            <w:rPr>
              <w:i/>
              <w:sz w:val="22"/>
            </w:rPr>
          </w:pPr>
        </w:p>
      </w:tc>
      <w:tc>
        <w:tcPr>
          <w:tcW w:w="5528" w:type="dxa"/>
          <w:vMerge/>
        </w:tcPr>
        <w:p w14:paraId="4C8CD207" w14:textId="77777777" w:rsidR="00BF5664" w:rsidRDefault="00BF5664" w:rsidP="00FE0334">
          <w:pPr>
            <w:pStyle w:val="a4"/>
            <w:jc w:val="right"/>
            <w:rPr>
              <w:i/>
              <w:sz w:val="22"/>
            </w:rPr>
          </w:pPr>
        </w:p>
      </w:tc>
      <w:tc>
        <w:tcPr>
          <w:tcW w:w="1418" w:type="dxa"/>
          <w:vAlign w:val="center"/>
        </w:tcPr>
        <w:p w14:paraId="516232C7" w14:textId="77777777" w:rsidR="00BF5664" w:rsidRPr="00763C5C" w:rsidRDefault="00BF5664"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BF5664" w:rsidRPr="00763C5C" w:rsidRDefault="00BF5664" w:rsidP="00FE0334">
          <w:pPr>
            <w:pStyle w:val="a4"/>
            <w:spacing w:after="0" w:line="240" w:lineRule="auto"/>
            <w:rPr>
              <w:b/>
              <w:sz w:val="22"/>
              <w:lang w:val="en-US"/>
            </w:rPr>
          </w:pPr>
          <w:r w:rsidRPr="00763C5C">
            <w:rPr>
              <w:b/>
              <w:sz w:val="18"/>
              <w:lang w:val="en-US"/>
            </w:rPr>
            <w:t>2.0</w:t>
          </w:r>
        </w:p>
      </w:tc>
    </w:tr>
  </w:tbl>
  <w:p w14:paraId="0534C402" w14:textId="77777777" w:rsidR="00BF5664" w:rsidRPr="00FE0334" w:rsidRDefault="00BF5664" w:rsidP="00A623A7">
    <w:pPr>
      <w:pStyle w:val="a4"/>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28"/>
      <w:gridCol w:w="1418"/>
      <w:gridCol w:w="1417"/>
    </w:tblGrid>
    <w:tr w:rsidR="00BF5664" w14:paraId="73841E19" w14:textId="77777777" w:rsidTr="00DE4A13">
      <w:trPr>
        <w:trHeight w:val="553"/>
        <w:jc w:val="center"/>
      </w:trPr>
      <w:tc>
        <w:tcPr>
          <w:tcW w:w="1951" w:type="dxa"/>
          <w:vMerge w:val="restart"/>
          <w:vAlign w:val="center"/>
        </w:tcPr>
        <w:p w14:paraId="18E200FD" w14:textId="77777777" w:rsidR="00BF5664" w:rsidRDefault="00BF5664"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18" name="Рисунок 18"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BF5664" w:rsidRPr="00763C5C" w:rsidRDefault="00BF5664"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BF5664" w:rsidRPr="00763C5C" w:rsidRDefault="00BF5664"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BF5664" w:rsidRPr="00FE0334" w:rsidRDefault="00BF5664" w:rsidP="00A623A7">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BF5664" w14:paraId="0A1FBC57" w14:textId="77777777" w:rsidTr="00DE4A13">
      <w:trPr>
        <w:trHeight w:val="277"/>
        <w:jc w:val="center"/>
      </w:trPr>
      <w:tc>
        <w:tcPr>
          <w:tcW w:w="1951" w:type="dxa"/>
          <w:vMerge/>
        </w:tcPr>
        <w:p w14:paraId="2E839EEB" w14:textId="77777777" w:rsidR="00BF5664" w:rsidRDefault="00BF5664" w:rsidP="00A623A7">
          <w:pPr>
            <w:pStyle w:val="a4"/>
            <w:jc w:val="right"/>
            <w:rPr>
              <w:i/>
              <w:sz w:val="22"/>
            </w:rPr>
          </w:pPr>
        </w:p>
      </w:tc>
      <w:tc>
        <w:tcPr>
          <w:tcW w:w="5528" w:type="dxa"/>
          <w:vMerge/>
        </w:tcPr>
        <w:p w14:paraId="0A745E56" w14:textId="77777777" w:rsidR="00BF5664" w:rsidRDefault="00BF5664" w:rsidP="00A623A7">
          <w:pPr>
            <w:pStyle w:val="a4"/>
            <w:jc w:val="right"/>
            <w:rPr>
              <w:i/>
              <w:sz w:val="22"/>
            </w:rPr>
          </w:pPr>
        </w:p>
      </w:tc>
      <w:tc>
        <w:tcPr>
          <w:tcW w:w="1418" w:type="dxa"/>
          <w:vAlign w:val="center"/>
        </w:tcPr>
        <w:p w14:paraId="2D53CF3A" w14:textId="77777777" w:rsidR="00BF5664" w:rsidRPr="00763C5C" w:rsidRDefault="00BF5664"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BF5664" w:rsidRPr="00763C5C" w:rsidRDefault="00BF5664" w:rsidP="00A623A7">
          <w:pPr>
            <w:pStyle w:val="a4"/>
            <w:spacing w:after="0" w:line="240" w:lineRule="auto"/>
            <w:rPr>
              <w:b/>
              <w:sz w:val="22"/>
              <w:lang w:val="en-US"/>
            </w:rPr>
          </w:pPr>
          <w:r w:rsidRPr="00763C5C">
            <w:rPr>
              <w:b/>
              <w:sz w:val="18"/>
              <w:lang w:val="en-US"/>
            </w:rPr>
            <w:t>2.0</w:t>
          </w:r>
        </w:p>
      </w:tc>
    </w:tr>
  </w:tbl>
  <w:p w14:paraId="7E890D47" w14:textId="77777777" w:rsidR="00BF5664" w:rsidRPr="00B060AC" w:rsidRDefault="00BF5664" w:rsidP="00A623A7">
    <w:pPr>
      <w:pStyle w:val="a4"/>
      <w:spacing w:after="0" w:line="240" w:lineRule="auto"/>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0F3A"/>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C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664"/>
    <w:rsid w:val="00BF5D4B"/>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6A1C"/>
    <w:rsid w:val="00C61DF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096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B9E"/>
    <w:rsid w:val="00E64BB6"/>
    <w:rsid w:val="00E65B46"/>
    <w:rsid w:val="00E704A2"/>
    <w:rsid w:val="00E72F7D"/>
    <w:rsid w:val="00E741D0"/>
    <w:rsid w:val="00E74740"/>
    <w:rsid w:val="00E74A92"/>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5511"/>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132B139"/>
  <w15:docId w15:val="{1C88D444-96E4-4EA1-8716-02ECACC8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17"/>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E71A0F-65CC-4100-A4B8-590F1940DA11}">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4.xml><?xml version="1.0" encoding="utf-8"?>
<ds:datastoreItem xmlns:ds="http://schemas.openxmlformats.org/officeDocument/2006/customXml" ds:itemID="{C04325B2-6D9C-44E6-A243-4B19979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42</Pages>
  <Words>16200</Words>
  <Characters>92342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Филиппова Анна Сергеевна</cp:lastModifiedBy>
  <cp:revision>20</cp:revision>
  <cp:lastPrinted>2018-01-24T09:43:00Z</cp:lastPrinted>
  <dcterms:created xsi:type="dcterms:W3CDTF">2017-06-30T05:12:00Z</dcterms:created>
  <dcterms:modified xsi:type="dcterms:W3CDTF">2018-03-05T09:48:00Z</dcterms:modified>
  <cp:category>Вариант 3</cp:category>
  <cp:contentStatus>Отправлен на утверждение</cp:contentStatus>
</cp:coreProperties>
</file>