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2017D1">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2017D1"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2017D1"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2017D1"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2017D1"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2017D1"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2017D1"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2017D1"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2017D1"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2017D1"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2017D1"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2017D1"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2017D1"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2017D1"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2017D1"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2017D1">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2017D1">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2017D1">
        <w:rPr>
          <w:sz w:val="24"/>
          <w:szCs w:val="24"/>
        </w:rPr>
        <w:t>12</w:t>
      </w:r>
      <w:r w:rsidR="005F2DF2" w:rsidRPr="005F2DF2">
        <w:rPr>
          <w:sz w:val="24"/>
          <w:szCs w:val="24"/>
        </w:rPr>
        <w:t xml:space="preserve"> от </w:t>
      </w:r>
      <w:r w:rsidR="00DF1B87">
        <w:rPr>
          <w:sz w:val="24"/>
          <w:szCs w:val="24"/>
        </w:rPr>
        <w:t>1</w:t>
      </w:r>
      <w:r w:rsidR="007C1D20">
        <w:rPr>
          <w:sz w:val="24"/>
          <w:szCs w:val="24"/>
        </w:rPr>
        <w:t>9</w:t>
      </w:r>
      <w:r w:rsidR="00303E89">
        <w:rPr>
          <w:sz w:val="24"/>
          <w:szCs w:val="24"/>
        </w:rPr>
        <w:t>.</w:t>
      </w:r>
      <w:r w:rsidR="00DF1B87">
        <w:rPr>
          <w:sz w:val="24"/>
          <w:szCs w:val="24"/>
        </w:rPr>
        <w:t>01</w:t>
      </w:r>
      <w:r w:rsidR="00CF60E3">
        <w:rPr>
          <w:sz w:val="24"/>
          <w:szCs w:val="24"/>
        </w:rPr>
        <w:t>.201</w:t>
      </w:r>
      <w:r w:rsidR="00DF1B87">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w:t>
      </w:r>
      <w:bookmarkStart w:id="2" w:name="_GoBack"/>
      <w:bookmarkEnd w:id="2"/>
      <w:r w:rsidRPr="00F3026D">
        <w:rPr>
          <w:color w:val="000000"/>
          <w:sz w:val="24"/>
          <w:szCs w:val="24"/>
        </w:rPr>
        <w:t>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7C1D20" w:rsidP="00DF1B87">
            <w:pPr>
              <w:autoSpaceDE w:val="0"/>
              <w:autoSpaceDN w:val="0"/>
              <w:adjustRightInd w:val="0"/>
              <w:spacing w:line="276" w:lineRule="auto"/>
              <w:ind w:right="-72" w:firstLine="0"/>
              <w:jc w:val="left"/>
              <w:rPr>
                <w:bCs/>
                <w:sz w:val="24"/>
                <w:szCs w:val="24"/>
              </w:rPr>
            </w:pPr>
            <w:r>
              <w:rPr>
                <w:color w:val="000000"/>
                <w:sz w:val="24"/>
                <w:szCs w:val="24"/>
              </w:rPr>
              <w:t>О</w:t>
            </w:r>
            <w:r w:rsidRPr="007C1D20">
              <w:rPr>
                <w:color w:val="000000"/>
                <w:sz w:val="24"/>
                <w:szCs w:val="24"/>
              </w:rPr>
              <w:t>казание услуг по обслуживанию технических средств: системы контроля и управления доступом (СКУД), системы видеонаблюдения, системы экстренной связи и IP-телефонии, системы пожарно-охранной сигнализации и оповещения при пожаре, расположенных на территории строительной площадки ремонтно-восстановительных работ 3-го энергоблока филиала «Березовская ГРЭС» ПАО «</w:t>
            </w:r>
            <w:proofErr w:type="spellStart"/>
            <w:r w:rsidRPr="007C1D20">
              <w:rPr>
                <w:color w:val="000000"/>
                <w:sz w:val="24"/>
                <w:szCs w:val="24"/>
              </w:rPr>
              <w:t>Юнипро</w:t>
            </w:r>
            <w:proofErr w:type="spellEnd"/>
            <w:r w:rsidRPr="007C1D20">
              <w:rPr>
                <w:color w:val="000000"/>
                <w:sz w:val="24"/>
                <w:szCs w:val="24"/>
              </w:rPr>
              <w:t>», в соответствии с Техническим заданием № 530.</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7C1D20">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DF1B87">
              <w:rPr>
                <w:spacing w:val="-6"/>
                <w:sz w:val="24"/>
                <w:szCs w:val="24"/>
              </w:rPr>
              <w:t>1</w:t>
            </w:r>
            <w:r w:rsidR="007C1D20">
              <w:rPr>
                <w:spacing w:val="-6"/>
                <w:sz w:val="24"/>
                <w:szCs w:val="24"/>
              </w:rPr>
              <w:t>9</w:t>
            </w:r>
            <w:r w:rsidR="00303E89">
              <w:rPr>
                <w:spacing w:val="-6"/>
                <w:sz w:val="24"/>
                <w:szCs w:val="24"/>
              </w:rPr>
              <w:t>.</w:t>
            </w:r>
            <w:r w:rsidR="00DF1B87">
              <w:rPr>
                <w:spacing w:val="-6"/>
                <w:sz w:val="24"/>
                <w:szCs w:val="24"/>
              </w:rPr>
              <w:t>01</w:t>
            </w:r>
            <w:r w:rsidRPr="00DF1F4A">
              <w:rPr>
                <w:spacing w:val="-6"/>
                <w:sz w:val="24"/>
                <w:szCs w:val="24"/>
              </w:rPr>
              <w:t>.201</w:t>
            </w:r>
            <w:r w:rsidR="00DF1B87">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w:t>
            </w:r>
            <w:r w:rsidR="00DF1B87">
              <w:rPr>
                <w:sz w:val="24"/>
                <w:szCs w:val="24"/>
                <w:lang w:eastAsia="en-US"/>
              </w:rPr>
              <w:t>5</w:t>
            </w:r>
            <w:r w:rsidR="00303E89">
              <w:rPr>
                <w:sz w:val="24"/>
                <w:szCs w:val="24"/>
                <w:lang w:eastAsia="en-US"/>
              </w:rPr>
              <w:t>.00</w:t>
            </w:r>
            <w:r w:rsidRPr="00DF1F4A">
              <w:rPr>
                <w:sz w:val="24"/>
                <w:szCs w:val="24"/>
                <w:lang w:eastAsia="en-US"/>
              </w:rPr>
              <w:t xml:space="preserve"> (по московскому времени) </w:t>
            </w:r>
            <w:r w:rsidR="007C1D20">
              <w:rPr>
                <w:sz w:val="24"/>
                <w:szCs w:val="24"/>
                <w:lang w:eastAsia="en-US"/>
              </w:rPr>
              <w:t>26</w:t>
            </w:r>
            <w:r w:rsidR="00303E89">
              <w:rPr>
                <w:sz w:val="24"/>
                <w:szCs w:val="24"/>
                <w:lang w:eastAsia="en-US"/>
              </w:rPr>
              <w:t>.</w:t>
            </w:r>
            <w:r w:rsidR="00DF1B87">
              <w:rPr>
                <w:sz w:val="24"/>
                <w:szCs w:val="24"/>
                <w:lang w:eastAsia="en-US"/>
              </w:rPr>
              <w:t>01</w:t>
            </w:r>
            <w:r w:rsidRPr="00DF1F4A">
              <w:rPr>
                <w:sz w:val="24"/>
                <w:szCs w:val="24"/>
                <w:lang w:eastAsia="en-US"/>
              </w:rPr>
              <w:t>.201</w:t>
            </w:r>
            <w:r w:rsidR="00DF1B87">
              <w:rPr>
                <w:sz w:val="24"/>
                <w:szCs w:val="24"/>
                <w:lang w:eastAsia="en-US"/>
              </w:rPr>
              <w:t>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w:t>
            </w:r>
            <w:r w:rsidRPr="00DF1F4A">
              <w:rPr>
                <w:sz w:val="24"/>
                <w:szCs w:val="24"/>
                <w:lang w:eastAsia="en-US"/>
              </w:rPr>
              <w:lastRenderedPageBreak/>
              <w:t xml:space="preserve">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2017D1">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31E0"/>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7D1"/>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8"/>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1F36"/>
    <w:rsid w:val="007B31DD"/>
    <w:rsid w:val="007B3364"/>
    <w:rsid w:val="007B451F"/>
    <w:rsid w:val="007B521A"/>
    <w:rsid w:val="007B62BA"/>
    <w:rsid w:val="007B667C"/>
    <w:rsid w:val="007B75A2"/>
    <w:rsid w:val="007C02C5"/>
    <w:rsid w:val="007C096B"/>
    <w:rsid w:val="007C175D"/>
    <w:rsid w:val="007C1D20"/>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0D"/>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87"/>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3C8642-D57D-47F5-B62B-0103138A0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45</Pages>
  <Words>6318</Words>
  <Characters>47398</Characters>
  <Application>Microsoft Office Word</Application>
  <DocSecurity>0</DocSecurity>
  <Lines>394</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53609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54</cp:revision>
  <cp:lastPrinted>2015-08-13T14:45:00Z</cp:lastPrinted>
  <dcterms:created xsi:type="dcterms:W3CDTF">2016-02-16T10:48:00Z</dcterms:created>
  <dcterms:modified xsi:type="dcterms:W3CDTF">2018-01-19T11:32:00Z</dcterms:modified>
</cp:coreProperties>
</file>