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E6" w:rsidRDefault="00A20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0C3022" w:rsidRPr="0010706D" w:rsidTr="006317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 w:rsidP="00382EA8">
            <w:pPr>
              <w:ind w:firstLine="744"/>
              <w:rPr>
                <w:rFonts w:ascii="Verdana" w:hAnsi="Verdana"/>
              </w:rPr>
            </w:pPr>
          </w:p>
        </w:tc>
      </w:tr>
    </w:tbl>
    <w:p w:rsidR="006317CC" w:rsidRPr="00033551" w:rsidRDefault="006317CC" w:rsidP="006317CC">
      <w:pPr>
        <w:jc w:val="center"/>
        <w:rPr>
          <w:rFonts w:ascii="Arial" w:hAnsi="Arial" w:cs="Arial"/>
          <w:b/>
          <w:sz w:val="20"/>
          <w:szCs w:val="20"/>
        </w:rPr>
      </w:pPr>
      <w:r w:rsidRPr="00033551">
        <w:rPr>
          <w:rFonts w:ascii="Arial" w:hAnsi="Arial" w:cs="Arial"/>
          <w:b/>
          <w:sz w:val="20"/>
          <w:szCs w:val="20"/>
        </w:rPr>
        <w:t>Техническое требование</w:t>
      </w:r>
    </w:p>
    <w:p w:rsidR="006317CC" w:rsidRPr="00033551" w:rsidRDefault="006317CC" w:rsidP="006317CC">
      <w:pPr>
        <w:spacing w:before="48" w:after="161"/>
        <w:jc w:val="center"/>
        <w:outlineLvl w:val="0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 w:rsidRPr="00033551">
        <w:rPr>
          <w:rFonts w:ascii="Arial" w:hAnsi="Arial" w:cs="Arial"/>
          <w:b/>
          <w:sz w:val="20"/>
          <w:szCs w:val="20"/>
        </w:rPr>
        <w:t xml:space="preserve">на приобретение </w:t>
      </w:r>
      <w:r>
        <w:rPr>
          <w:rFonts w:ascii="Arial" w:hAnsi="Arial" w:cs="Arial"/>
          <w:b/>
          <w:sz w:val="20"/>
          <w:szCs w:val="20"/>
        </w:rPr>
        <w:t>хозяйственных товаров и инвентаря в 2018 году.</w:t>
      </w:r>
    </w:p>
    <w:tbl>
      <w:tblPr>
        <w:tblW w:w="100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2013"/>
        <w:gridCol w:w="4110"/>
        <w:gridCol w:w="993"/>
        <w:gridCol w:w="709"/>
        <w:gridCol w:w="789"/>
        <w:gridCol w:w="912"/>
      </w:tblGrid>
      <w:tr w:rsidR="006317CC" w:rsidRPr="00F14FF1" w:rsidTr="00476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C" w:rsidRPr="00180A72" w:rsidRDefault="006317CC" w:rsidP="007232D6">
            <w:pPr>
              <w:pStyle w:val="aa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№п/п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C" w:rsidRPr="00180A72" w:rsidRDefault="006317CC" w:rsidP="007232D6">
            <w:pPr>
              <w:pStyle w:val="aa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Наименование продукции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C" w:rsidRPr="00180A72" w:rsidRDefault="006317CC" w:rsidP="007232D6">
            <w:pPr>
              <w:pStyle w:val="aa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Марка, описание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C" w:rsidRPr="00180A72" w:rsidRDefault="006317CC" w:rsidP="007232D6">
            <w:pPr>
              <w:pStyle w:val="aa"/>
              <w:ind w:left="-108" w:right="-107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ТУ,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C" w:rsidRPr="00180A72" w:rsidRDefault="006317CC" w:rsidP="007232D6">
            <w:pPr>
              <w:pStyle w:val="aa"/>
              <w:ind w:left="-108" w:right="-107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 xml:space="preserve"> Ед. изм.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CC" w:rsidRPr="00180A72" w:rsidRDefault="006317CC" w:rsidP="007232D6">
            <w:pPr>
              <w:pStyle w:val="aa"/>
              <w:ind w:left="-10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Кол-во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C" w:rsidRPr="00180A72" w:rsidRDefault="006317CC" w:rsidP="006317CC">
            <w:pPr>
              <w:pStyle w:val="aa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Срок поставки в 201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180A72">
              <w:rPr>
                <w:rFonts w:ascii="Arial" w:hAnsi="Arial" w:cs="Arial"/>
                <w:b/>
                <w:sz w:val="20"/>
              </w:rPr>
              <w:t>г.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Мешки д/мусора 30л (30 шт./рулон)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Мешки д/мусора 30л (30 шт./рулон)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арт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Мешок для мусора 200л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Мешок полиэтиленовый для мусора 200л размер 90х130см толщина пленки 100мкм, 10шт/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529,00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Мешок для мусора 50л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Мешок для мусора 50л с завязками, 15шт/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Мешок ПВД-120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Мешок полиэтиленовый черный для мусора ПВД-120 70х110см 120л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ТУ 2293-001-13352054-2010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Салфетка бумажная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Салфетка бумажная цветные, 100 шт./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ТУ 13-0281020-113-91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Салфетки влажные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Салфетки влажные 20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Утеплитель для окон самоклеящийся Р 3-5мм размер профиля 9х7мм 100м(2х50м)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Утеплитель для окон самоклеящийся Р 3-5мм размер профиля 9-7 мм, 3*5мм,100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  100</w:t>
            </w:r>
            <w:proofErr w:type="gram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м(2х50м)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F14FF1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Совок для мусора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Совок для мусора пластмассовый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Вешалка-плечики пластмассовая р48-52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Вешалка-плечики пластмассовая р48-52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Губка для посуды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Губка для посуды 5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Скотч двусторонний 30мм х5м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Скотч двусторонний 30мм х5м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Корзина для бумаг 9л сетчатая круглая черная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Корзина для бумаг 9л сетчатая круглая черная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10л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пластиковый под цветы 10л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5л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пластиковый под цветы 5л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Горшок пластиковый 3л 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под  цветы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Горшок пластиковый 3л 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под  цветы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Полотенце бумажное для держателя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Полотенце бумажное для 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держателя  TORK</w:t>
            </w:r>
            <w:proofErr w:type="gram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Premium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, 200 шт./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., 21*34, 2-х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слойное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упак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Полотенце бумажное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Полотенце бумажное TORK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Matik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, 6 </w:t>
            </w:r>
            <w:proofErr w:type="spellStart"/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рул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./</w:t>
            </w:r>
            <w:proofErr w:type="spellStart"/>
            <w:proofErr w:type="gram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Грунт для цветов Живая земля 50л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Грунт для цветов Живая земля 50л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Ерш унитазный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Ерш унитазный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Доска гладильная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Доска гладильная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Весы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Tefal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BM7000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Весы электронные напольные бытовые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Tefal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BM7000 наибольшим пределом взвешивания 160кг дискретность отсчета 0,1кг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Часы настенные на батарейках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Часы настенные на батарейках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2E5761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>Пакет с ручками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2E5761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Пакет с </w:t>
            </w:r>
            <w:proofErr w:type="gramStart"/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>ручками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майка</w:t>
            </w:r>
            <w:proofErr w:type="gramEnd"/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 xml:space="preserve">, 25 </w:t>
            </w:r>
            <w:proofErr w:type="spellStart"/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2E57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Бумага туалетная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Zeva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Бумага туалетная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Zeva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2-х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слойная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, 4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Коврик резиновый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476104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1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Коврик </w:t>
            </w:r>
            <w:r w:rsidRPr="004761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резиновый</w:t>
            </w:r>
            <w:r w:rsidRPr="0047610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размером 500*500 высота 5 мм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color w:val="007AC2"/>
                <w:sz w:val="18"/>
                <w:szCs w:val="18"/>
              </w:rPr>
              <w:drawing>
                <wp:inline distT="0" distB="0" distL="0" distR="0" wp14:anchorId="4C24CEBA" wp14:editId="3B1B8D03">
                  <wp:extent cx="2381250" cy="2381250"/>
                  <wp:effectExtent l="0" t="0" r="0" b="0"/>
                  <wp:docPr id="2" name="Рисунок 2" descr="Коврик придверный резиновый бытовой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врик придверный резиновый бытовой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104" w:rsidRPr="00332C6F" w:rsidRDefault="00476104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Пакет полиэтиленовый фасовка 500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Пакет полиэтиленовый фасовка 500 штук 15*20, замок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гриппер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, 100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упак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Бумага туалетная без втулки Набережные Челны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Бумага туалетная без втулки Набережные Челны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ТУ 13-0281020-114-91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Шланг поливочный ф25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Шланг поливочный </w:t>
            </w:r>
            <w:r w:rsidRPr="00476104">
              <w:rPr>
                <w:rFonts w:ascii="Arial" w:hAnsi="Arial" w:cs="Arial"/>
                <w:color w:val="000000"/>
                <w:sz w:val="20"/>
                <w:szCs w:val="20"/>
              </w:rPr>
              <w:t>ф25</w:t>
            </w:r>
            <w:r w:rsidR="00476104" w:rsidRPr="00476104">
              <w:rPr>
                <w:rFonts w:ascii="Arial" w:hAnsi="Arial" w:cs="Arial"/>
                <w:color w:val="000000"/>
                <w:sz w:val="20"/>
                <w:szCs w:val="20"/>
              </w:rPr>
              <w:t xml:space="preserve"> Крестовое армирование прочной </w:t>
            </w:r>
            <w:proofErr w:type="spellStart"/>
            <w:r w:rsidR="00476104" w:rsidRPr="00476104">
              <w:rPr>
                <w:rFonts w:ascii="Arial" w:hAnsi="Arial" w:cs="Arial"/>
                <w:color w:val="000000"/>
                <w:sz w:val="20"/>
                <w:szCs w:val="20"/>
              </w:rPr>
              <w:t>полиэсторовой</w:t>
            </w:r>
            <w:proofErr w:type="spellEnd"/>
            <w:r w:rsidR="00476104" w:rsidRPr="0047610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нитью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4D1096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Пакет полиэтиленовый фасовка 500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Пакет 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полиэтиленовый  толщина</w:t>
            </w:r>
            <w:proofErr w:type="gram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35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., 500шт/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упак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Скотч упаковочный прозрачный 50ммх60м 40мкр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Скотч упаковочный прозрачный 50ммх60м 40мкр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Удобрение для цветов 500г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Удобрение для цветов 500г. в ассортименте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Щетка пластмассовая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Щетка пластмассовая: длина 15 см, высота 4,5 см, ширина 5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Тележка 600548 КГ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Тележка 2-х колесная грузовая 600548 КГ 150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грузоподьемность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150кг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Скотч малярный 50мм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Скотч малярный 50мм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1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Пленка 4х5м 1225-15-05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4D1096" w:rsidRDefault="004D1096" w:rsidP="004D1096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4D10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br/>
            </w:r>
            <w:r w:rsidRPr="00476104">
              <w:rPr>
                <w:rFonts w:ascii="Arial" w:hAnsi="Arial" w:cs="Arial"/>
                <w:color w:val="000000"/>
                <w:sz w:val="20"/>
                <w:szCs w:val="20"/>
              </w:rPr>
              <w:t>Размеры полотна: 4х5 метров</w:t>
            </w:r>
            <w:r w:rsidRPr="00476104">
              <w:rPr>
                <w:rFonts w:ascii="Arial" w:hAnsi="Arial" w:cs="Arial"/>
                <w:color w:val="000000"/>
                <w:sz w:val="20"/>
                <w:szCs w:val="20"/>
              </w:rPr>
              <w:br/>
              <w:t>Толщина: 12 мкм</w:t>
            </w:r>
            <w:r w:rsidRPr="00476104">
              <w:rPr>
                <w:rFonts w:ascii="Arial" w:hAnsi="Arial" w:cs="Arial"/>
                <w:color w:val="000000"/>
                <w:sz w:val="20"/>
                <w:szCs w:val="20"/>
              </w:rPr>
              <w:br/>
              <w:t>Материал пленки: полиэтилен низкого давления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ГОСТ 10354-82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керамический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керамический Объём 20л, с поддоном, диаметр 380мм, высота 400мм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для цветов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Горшок для цветов материал: керамика, объём - 12 л, диаметр 340мм, высота 230мм, с поддоном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Пленка самоклеящаяся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Пленка самоклеящаяся, витражная, 0,45см*8м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Леска для триммера ф3мм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Леска для триммера ф3мм, длина - 57м, круглое сечение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Валик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Вестан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180мм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Валик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Вестан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180мм, из натурального меха с ручкой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Шубка шерстяная для валика малярного 180мм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Шубка шерстяная для валика малярного длина 180мм, ворс 20мм. Система с пластиковым роликом. Для всех типов поверхностей.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Шубка поролоновая для валика малярного 120мм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Шубка поролоновая для валика малярного 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длина  120</w:t>
            </w:r>
            <w:proofErr w:type="gram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Шубка поролоновая для валика 120мм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Шубка поролоновая для валика малярного длина 140мм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Шнур льнопеньковый крученый диаметром 3мм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Шнур льнопеньковый крученый диаметром 3мм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Нитки суровые для прошивки 1000м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Нитки суровые для прошивки 1000м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Тачка 3011-03 W13200 STURM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Тачка строительная усиленная 2-х колесная оцинкованная 3011-03 W13200 STURM 100л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Пленка для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ламинирования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А4 250мкр 100листов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Пленка для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ламинирования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А4 250мкр 100листов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Пленка для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ламинирования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125мкм А3 100шт/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Реалист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Пленка для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ламинирования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125мкм А3 100шт/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Реалист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кор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Бумага туалетная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Veiro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Professionai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. кол-во слоёв - 1, длина рулона -200 м, диаметр - 18 см, ширина рулона - 10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Мыльница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Мыльница пластиковая навесная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Полка навесная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Полка навесная прямая 2-х ярусная полка для душевой кабины (хром)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Зеркало настенное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 Зеркало настенное Классик-1 (805x498 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Вешалка напольная Бюрократ CR-001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Вешалка 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напольная;  Модель</w:t>
            </w:r>
            <w:proofErr w:type="gram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: Бюрократ CR-001; Материал: металл; Высота:180 см; Глубина:36 см; </w:t>
            </w: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Цвет:серый</w:t>
            </w:r>
            <w:proofErr w:type="spell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; Основание: круглое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  <w:tr w:rsidR="00332C6F" w:rsidRPr="006E227B" w:rsidTr="0047610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Вешалка для одежды напольная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 xml:space="preserve">Вешалка для одежды напольная Высота (мм):1100 Ширина (мм): 460 Глубина (мм): </w:t>
            </w:r>
            <w:proofErr w:type="gram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350  Цвет</w:t>
            </w:r>
            <w:proofErr w:type="gramEnd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: на колесиках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Pr="00332C6F" w:rsidRDefault="00332C6F" w:rsidP="00332C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6F" w:rsidRDefault="00DC4230" w:rsidP="00332C6F">
            <w:pPr>
              <w:jc w:val="center"/>
              <w:rPr>
                <w:color w:val="000000"/>
                <w:sz w:val="18"/>
                <w:szCs w:val="18"/>
              </w:rPr>
            </w:pPr>
            <w:r w:rsidRPr="00DC4230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</w:tr>
    </w:tbl>
    <w:p w:rsidR="00D844CB" w:rsidRDefault="00D844CB" w:rsidP="006317CC">
      <w:pPr>
        <w:rPr>
          <w:rFonts w:ascii="Verdana" w:hAnsi="Verdana"/>
          <w:sz w:val="14"/>
        </w:rPr>
      </w:pPr>
    </w:p>
    <w:sectPr w:rsidR="00D844CB" w:rsidSect="006317CC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B5B"/>
    <w:multiLevelType w:val="multilevel"/>
    <w:tmpl w:val="3A623ED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" w15:restartNumberingAfterBreak="0">
    <w:nsid w:val="24CA1157"/>
    <w:multiLevelType w:val="multilevel"/>
    <w:tmpl w:val="F3B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47796"/>
    <w:multiLevelType w:val="hybridMultilevel"/>
    <w:tmpl w:val="5694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75A99"/>
    <w:multiLevelType w:val="hybridMultilevel"/>
    <w:tmpl w:val="E854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4577"/>
    <w:multiLevelType w:val="hybridMultilevel"/>
    <w:tmpl w:val="849E1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1B47"/>
    <w:multiLevelType w:val="multilevel"/>
    <w:tmpl w:val="432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B6"/>
    <w:rsid w:val="00033551"/>
    <w:rsid w:val="00094DC9"/>
    <w:rsid w:val="000C3022"/>
    <w:rsid w:val="000D42E6"/>
    <w:rsid w:val="000E5BB7"/>
    <w:rsid w:val="000E6B3F"/>
    <w:rsid w:val="001024E5"/>
    <w:rsid w:val="0010706D"/>
    <w:rsid w:val="0012142A"/>
    <w:rsid w:val="001320A3"/>
    <w:rsid w:val="00153479"/>
    <w:rsid w:val="00156DE6"/>
    <w:rsid w:val="00163241"/>
    <w:rsid w:val="00164D1D"/>
    <w:rsid w:val="0018014C"/>
    <w:rsid w:val="001C560C"/>
    <w:rsid w:val="0021388C"/>
    <w:rsid w:val="002323F7"/>
    <w:rsid w:val="00233774"/>
    <w:rsid w:val="002E5761"/>
    <w:rsid w:val="00327D53"/>
    <w:rsid w:val="00332C6F"/>
    <w:rsid w:val="00382EA8"/>
    <w:rsid w:val="00387D39"/>
    <w:rsid w:val="003B7523"/>
    <w:rsid w:val="003D092A"/>
    <w:rsid w:val="003F1AB5"/>
    <w:rsid w:val="00403EB6"/>
    <w:rsid w:val="004104B8"/>
    <w:rsid w:val="00412498"/>
    <w:rsid w:val="00476104"/>
    <w:rsid w:val="004A3717"/>
    <w:rsid w:val="004B3C09"/>
    <w:rsid w:val="004D1096"/>
    <w:rsid w:val="004D4CA2"/>
    <w:rsid w:val="00504E71"/>
    <w:rsid w:val="005A71FC"/>
    <w:rsid w:val="005E136E"/>
    <w:rsid w:val="006317CC"/>
    <w:rsid w:val="006321E8"/>
    <w:rsid w:val="00661CD2"/>
    <w:rsid w:val="006776C8"/>
    <w:rsid w:val="00690E4C"/>
    <w:rsid w:val="006935DA"/>
    <w:rsid w:val="006B7D3D"/>
    <w:rsid w:val="007356E1"/>
    <w:rsid w:val="0076488C"/>
    <w:rsid w:val="00796301"/>
    <w:rsid w:val="007C1462"/>
    <w:rsid w:val="00807999"/>
    <w:rsid w:val="00813F8D"/>
    <w:rsid w:val="00820730"/>
    <w:rsid w:val="0086026B"/>
    <w:rsid w:val="008C0033"/>
    <w:rsid w:val="00910AA0"/>
    <w:rsid w:val="00932574"/>
    <w:rsid w:val="00A205FC"/>
    <w:rsid w:val="00A207E6"/>
    <w:rsid w:val="00A70731"/>
    <w:rsid w:val="00A727FA"/>
    <w:rsid w:val="00AA34CE"/>
    <w:rsid w:val="00AB7D99"/>
    <w:rsid w:val="00AD0AE1"/>
    <w:rsid w:val="00AD52A8"/>
    <w:rsid w:val="00AD6491"/>
    <w:rsid w:val="00B13A8C"/>
    <w:rsid w:val="00B30C6C"/>
    <w:rsid w:val="00B461F1"/>
    <w:rsid w:val="00B96009"/>
    <w:rsid w:val="00B97B86"/>
    <w:rsid w:val="00C620BD"/>
    <w:rsid w:val="00C92FA1"/>
    <w:rsid w:val="00CA093C"/>
    <w:rsid w:val="00CA5239"/>
    <w:rsid w:val="00CA586A"/>
    <w:rsid w:val="00CB2C06"/>
    <w:rsid w:val="00CE415D"/>
    <w:rsid w:val="00D40018"/>
    <w:rsid w:val="00D844CB"/>
    <w:rsid w:val="00DA483F"/>
    <w:rsid w:val="00DC4230"/>
    <w:rsid w:val="00DD2C37"/>
    <w:rsid w:val="00DD3995"/>
    <w:rsid w:val="00DE33CB"/>
    <w:rsid w:val="00DE72D4"/>
    <w:rsid w:val="00E16DF8"/>
    <w:rsid w:val="00E35E2A"/>
    <w:rsid w:val="00E36E91"/>
    <w:rsid w:val="00E5718B"/>
    <w:rsid w:val="00E769CC"/>
    <w:rsid w:val="00EF7B11"/>
    <w:rsid w:val="00F00582"/>
    <w:rsid w:val="00F87763"/>
    <w:rsid w:val="00F9527D"/>
    <w:rsid w:val="00FC34E3"/>
    <w:rsid w:val="00FC4EA1"/>
    <w:rsid w:val="00FC5DB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C6817-22A2-40C7-BC9D-5BA5AE1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B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5718B"/>
    <w:pPr>
      <w:spacing w:before="251" w:after="251"/>
      <w:outlineLvl w:val="1"/>
    </w:pPr>
    <w:rPr>
      <w:rFonts w:ascii="Arial" w:hAnsi="Arial" w:cs="Arial"/>
      <w:b/>
      <w:bCs/>
      <w:color w:val="86805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1C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7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718B"/>
    <w:rPr>
      <w:rFonts w:ascii="Arial" w:hAnsi="Arial" w:cs="Arial"/>
      <w:b/>
      <w:bCs/>
      <w:color w:val="868050"/>
      <w:sz w:val="27"/>
      <w:szCs w:val="27"/>
    </w:rPr>
  </w:style>
  <w:style w:type="character" w:styleId="a6">
    <w:name w:val="Emphasis"/>
    <w:basedOn w:val="a0"/>
    <w:uiPriority w:val="20"/>
    <w:qFormat/>
    <w:rsid w:val="00E5718B"/>
    <w:rPr>
      <w:i/>
      <w:iCs/>
    </w:rPr>
  </w:style>
  <w:style w:type="character" w:styleId="a7">
    <w:name w:val="Strong"/>
    <w:basedOn w:val="a0"/>
    <w:uiPriority w:val="22"/>
    <w:qFormat/>
    <w:rsid w:val="00813F8D"/>
    <w:rPr>
      <w:b/>
      <w:bCs/>
    </w:rPr>
  </w:style>
  <w:style w:type="paragraph" w:styleId="a8">
    <w:name w:val="Normal (Web)"/>
    <w:basedOn w:val="a"/>
    <w:uiPriority w:val="99"/>
    <w:unhideWhenUsed/>
    <w:rsid w:val="0018014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6321E8"/>
    <w:rPr>
      <w:color w:val="0000FF" w:themeColor="hyperlink"/>
      <w:u w:val="single"/>
    </w:rPr>
  </w:style>
  <w:style w:type="paragraph" w:customStyle="1" w:styleId="aa">
    <w:name w:val="Таблица шапка"/>
    <w:basedOn w:val="a"/>
    <w:rsid w:val="006317CC"/>
    <w:pPr>
      <w:keepNext/>
      <w:snapToGrid w:val="0"/>
      <w:spacing w:before="40" w:after="40"/>
      <w:ind w:left="57" w:right="57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E6E6E6"/>
                            <w:left w:val="single" w:sz="12" w:space="0" w:color="E6E6E6"/>
                            <w:bottom w:val="single" w:sz="12" w:space="15" w:color="E6E6E6"/>
                            <w:right w:val="single" w:sz="12" w:space="0" w:color="E6E6E6"/>
                          </w:divBdr>
                          <w:divsChild>
                            <w:div w:id="617543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6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137">
          <w:marLeft w:val="469"/>
          <w:marRight w:val="184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ti-rostov.ru/files/preview/b6a/b6a5edca4bf1b3e934dd7fabc2ef0a0f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5ACC-9CD2-487F-AF68-C85AA69B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БГРЭС-1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Цхл</dc:creator>
  <cp:lastModifiedBy>Тартачакова Надежда Аркадьевна</cp:lastModifiedBy>
  <cp:revision>16</cp:revision>
  <cp:lastPrinted>2017-12-28T04:42:00Z</cp:lastPrinted>
  <dcterms:created xsi:type="dcterms:W3CDTF">2017-02-28T05:31:00Z</dcterms:created>
  <dcterms:modified xsi:type="dcterms:W3CDTF">2017-12-28T06:13:00Z</dcterms:modified>
</cp:coreProperties>
</file>