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2A3" w:rsidRPr="00DC42A3" w:rsidRDefault="00DC42A3" w:rsidP="00DC42A3">
      <w:pPr>
        <w:spacing w:after="0"/>
        <w:jc w:val="right"/>
        <w:rPr>
          <w:rFonts w:ascii="Arial" w:eastAsia="Tahoma" w:hAnsi="Arial" w:cs="Arial"/>
          <w:b/>
        </w:rPr>
      </w:pPr>
      <w:r w:rsidRPr="00DC42A3">
        <w:rPr>
          <w:rFonts w:ascii="Arial" w:eastAsia="Tahoma" w:hAnsi="Arial" w:cs="Arial"/>
          <w:b/>
        </w:rPr>
        <w:t xml:space="preserve">Приложение № </w:t>
      </w:r>
      <w:r>
        <w:rPr>
          <w:rFonts w:ascii="Arial" w:eastAsia="Tahoma" w:hAnsi="Arial" w:cs="Arial"/>
          <w:b/>
        </w:rPr>
        <w:t>3</w:t>
      </w:r>
      <w:r w:rsidRPr="00DC42A3">
        <w:rPr>
          <w:rFonts w:ascii="Arial" w:eastAsia="Tahoma" w:hAnsi="Arial" w:cs="Arial"/>
          <w:b/>
        </w:rPr>
        <w:t xml:space="preserve"> </w:t>
      </w:r>
    </w:p>
    <w:p w:rsidR="00DC42A3" w:rsidRPr="00DC42A3" w:rsidRDefault="00DC42A3" w:rsidP="00DC42A3">
      <w:pPr>
        <w:spacing w:after="0"/>
        <w:jc w:val="right"/>
        <w:rPr>
          <w:rFonts w:ascii="Arial" w:eastAsia="Tahoma" w:hAnsi="Arial" w:cs="Arial"/>
        </w:rPr>
      </w:pPr>
      <w:r w:rsidRPr="00DC42A3">
        <w:rPr>
          <w:rFonts w:ascii="Arial" w:eastAsia="Tahoma" w:hAnsi="Arial" w:cs="Arial"/>
        </w:rPr>
        <w:t xml:space="preserve">к уведомлению о проведении открытого запроса предложений </w:t>
      </w:r>
    </w:p>
    <w:p w:rsidR="00DC42A3" w:rsidRPr="00DC42A3" w:rsidRDefault="00DC42A3" w:rsidP="00DC42A3">
      <w:pPr>
        <w:spacing w:after="0"/>
        <w:jc w:val="right"/>
        <w:rPr>
          <w:rFonts w:ascii="Arial" w:eastAsia="Tahoma" w:hAnsi="Arial" w:cs="Arial"/>
        </w:rPr>
      </w:pPr>
      <w:r w:rsidRPr="00DC42A3">
        <w:rPr>
          <w:rFonts w:ascii="Arial" w:eastAsia="Tahoma" w:hAnsi="Arial" w:cs="Arial"/>
        </w:rPr>
        <w:t xml:space="preserve">на определение лучших условий поставки светильников </w:t>
      </w:r>
    </w:p>
    <w:p w:rsidR="00DC42A3" w:rsidRPr="00DC42A3" w:rsidRDefault="00DC42A3" w:rsidP="00DC42A3">
      <w:pPr>
        <w:spacing w:after="0" w:line="40" w:lineRule="atLeast"/>
        <w:ind w:left="567"/>
        <w:jc w:val="right"/>
        <w:rPr>
          <w:rFonts w:ascii="Arial" w:hAnsi="Arial" w:cs="Arial"/>
          <w:b/>
        </w:rPr>
      </w:pPr>
      <w:r w:rsidRPr="00DC42A3">
        <w:rPr>
          <w:rFonts w:ascii="Arial" w:eastAsia="Tahoma" w:hAnsi="Arial" w:cs="Arial"/>
        </w:rPr>
        <w:t>№ Ю</w:t>
      </w:r>
      <w:r>
        <w:rPr>
          <w:rFonts w:ascii="Arial" w:eastAsia="Tahoma" w:hAnsi="Arial" w:cs="Arial"/>
        </w:rPr>
        <w:t>901</w:t>
      </w:r>
      <w:r w:rsidRPr="00DC42A3">
        <w:rPr>
          <w:rFonts w:ascii="Arial" w:eastAsia="Tahoma" w:hAnsi="Arial" w:cs="Arial"/>
        </w:rPr>
        <w:t xml:space="preserve"> от  « </w:t>
      </w:r>
      <w:r>
        <w:rPr>
          <w:rFonts w:ascii="Arial" w:eastAsia="Tahoma" w:hAnsi="Arial" w:cs="Arial"/>
        </w:rPr>
        <w:t>27</w:t>
      </w:r>
      <w:r w:rsidRPr="00DC42A3">
        <w:rPr>
          <w:rFonts w:ascii="Arial" w:eastAsia="Tahoma" w:hAnsi="Arial" w:cs="Arial"/>
        </w:rPr>
        <w:t xml:space="preserve"> » </w:t>
      </w:r>
      <w:r>
        <w:rPr>
          <w:rFonts w:ascii="Arial" w:eastAsia="Tahoma" w:hAnsi="Arial" w:cs="Arial"/>
        </w:rPr>
        <w:t>дека</w:t>
      </w:r>
      <w:r w:rsidRPr="00DC42A3">
        <w:rPr>
          <w:rFonts w:ascii="Arial" w:eastAsia="Tahoma" w:hAnsi="Arial" w:cs="Arial"/>
        </w:rPr>
        <w:t>бря  2017 года</w:t>
      </w:r>
    </w:p>
    <w:p w:rsidR="00DC42A3" w:rsidRPr="00DC42A3" w:rsidRDefault="00DC42A3" w:rsidP="00EF0724">
      <w:pPr>
        <w:spacing w:after="120" w:line="40" w:lineRule="atLeast"/>
        <w:ind w:left="567"/>
        <w:jc w:val="center"/>
        <w:rPr>
          <w:rFonts w:ascii="Arial" w:hAnsi="Arial" w:cs="Arial"/>
          <w:b/>
        </w:rPr>
      </w:pPr>
    </w:p>
    <w:p w:rsidR="003962C8" w:rsidRPr="00DC42A3" w:rsidRDefault="003962C8" w:rsidP="00EF0724">
      <w:pPr>
        <w:spacing w:after="120" w:line="40" w:lineRule="atLeast"/>
        <w:ind w:left="567"/>
        <w:jc w:val="center"/>
        <w:rPr>
          <w:rFonts w:ascii="Arial" w:hAnsi="Arial" w:cs="Arial"/>
          <w:b/>
        </w:rPr>
      </w:pPr>
      <w:r w:rsidRPr="00DC42A3">
        <w:rPr>
          <w:rFonts w:ascii="Arial" w:hAnsi="Arial" w:cs="Arial"/>
          <w:b/>
        </w:rPr>
        <w:t xml:space="preserve">Спецификация и технические требования </w:t>
      </w:r>
      <w:r w:rsidR="00AF6D31" w:rsidRPr="00DC42A3">
        <w:rPr>
          <w:rFonts w:ascii="Arial" w:hAnsi="Arial" w:cs="Arial"/>
          <w:b/>
        </w:rPr>
        <w:t>на светодиодны</w:t>
      </w:r>
      <w:r w:rsidR="00DC42A3" w:rsidRPr="00DC42A3">
        <w:rPr>
          <w:rFonts w:ascii="Arial" w:hAnsi="Arial" w:cs="Arial"/>
          <w:b/>
        </w:rPr>
        <w:t>е</w:t>
      </w:r>
      <w:r w:rsidR="00AF6D31" w:rsidRPr="00DC42A3">
        <w:rPr>
          <w:rFonts w:ascii="Arial" w:hAnsi="Arial" w:cs="Arial"/>
          <w:b/>
        </w:rPr>
        <w:t xml:space="preserve"> светильник</w:t>
      </w:r>
      <w:r w:rsidR="00DC42A3" w:rsidRPr="00DC42A3">
        <w:rPr>
          <w:rFonts w:ascii="Arial" w:hAnsi="Arial" w:cs="Arial"/>
          <w:b/>
        </w:rPr>
        <w:t>и</w:t>
      </w:r>
      <w:r w:rsidRPr="00DC42A3">
        <w:rPr>
          <w:rFonts w:ascii="Arial" w:hAnsi="Arial" w:cs="Arial"/>
          <w:b/>
        </w:rPr>
        <w:t xml:space="preserve"> для </w:t>
      </w:r>
      <w:r w:rsidR="00764E00">
        <w:rPr>
          <w:rFonts w:ascii="Arial" w:hAnsi="Arial" w:cs="Arial"/>
          <w:b/>
        </w:rPr>
        <w:t>нужд филиала «Сургутская ГРЭС-2» ПАО «</w:t>
      </w:r>
      <w:proofErr w:type="spellStart"/>
      <w:r w:rsidR="00764E00">
        <w:rPr>
          <w:rFonts w:ascii="Arial" w:hAnsi="Arial" w:cs="Arial"/>
          <w:b/>
        </w:rPr>
        <w:t>Юнипро</w:t>
      </w:r>
      <w:proofErr w:type="spellEnd"/>
      <w:r w:rsidR="00764E00">
        <w:rPr>
          <w:rFonts w:ascii="Arial" w:hAnsi="Arial" w:cs="Arial"/>
          <w:b/>
        </w:rPr>
        <w:t>»</w:t>
      </w:r>
    </w:p>
    <w:p w:rsidR="0021557B" w:rsidRPr="00DC42A3" w:rsidRDefault="0021557B" w:rsidP="00EF0724">
      <w:pPr>
        <w:pStyle w:val="a4"/>
        <w:spacing w:after="120" w:line="40" w:lineRule="atLeast"/>
        <w:ind w:left="1068"/>
        <w:rPr>
          <w:rFonts w:ascii="Arial" w:hAnsi="Arial" w:cs="Arial"/>
          <w:b/>
        </w:rPr>
      </w:pPr>
    </w:p>
    <w:p w:rsidR="00FC14EF" w:rsidRDefault="00FC14EF" w:rsidP="00FC14EF">
      <w:pPr>
        <w:pStyle w:val="a4"/>
        <w:spacing w:after="120" w:line="40" w:lineRule="atLeast"/>
        <w:ind w:left="644"/>
        <w:jc w:val="both"/>
        <w:rPr>
          <w:rFonts w:ascii="Arial" w:hAnsi="Arial" w:cs="Arial"/>
          <w:b/>
        </w:rPr>
      </w:pPr>
    </w:p>
    <w:p w:rsidR="00FC14EF" w:rsidRPr="00FC14EF" w:rsidRDefault="00AF6D31" w:rsidP="00FC14EF">
      <w:pPr>
        <w:pStyle w:val="a4"/>
        <w:numPr>
          <w:ilvl w:val="0"/>
          <w:numId w:val="7"/>
        </w:numPr>
        <w:spacing w:after="120" w:line="40" w:lineRule="atLeast"/>
        <w:jc w:val="both"/>
        <w:rPr>
          <w:rFonts w:ascii="Arial" w:hAnsi="Arial" w:cs="Arial"/>
        </w:rPr>
      </w:pPr>
      <w:r w:rsidRPr="00FC14EF">
        <w:rPr>
          <w:rFonts w:ascii="Arial" w:hAnsi="Arial" w:cs="Arial"/>
          <w:b/>
        </w:rPr>
        <w:t xml:space="preserve">Спецификация </w:t>
      </w:r>
      <w:r w:rsidR="00FC14EF" w:rsidRPr="00FC14EF">
        <w:rPr>
          <w:rFonts w:ascii="Arial" w:hAnsi="Arial" w:cs="Arial"/>
          <w:b/>
        </w:rPr>
        <w:t>светодиодных светильников</w:t>
      </w:r>
      <w:r w:rsidR="00FC14EF" w:rsidRPr="00FC14EF">
        <w:rPr>
          <w:rFonts w:ascii="Arial" w:hAnsi="Arial" w:cs="Arial"/>
          <w:b/>
        </w:rPr>
        <w:t xml:space="preserve"> </w:t>
      </w:r>
    </w:p>
    <w:p w:rsidR="00FC14EF" w:rsidRDefault="00FC14EF" w:rsidP="00FC14EF">
      <w:pPr>
        <w:pStyle w:val="a4"/>
        <w:spacing w:after="120" w:line="40" w:lineRule="atLeast"/>
        <w:ind w:left="644"/>
        <w:jc w:val="both"/>
        <w:rPr>
          <w:rFonts w:ascii="Arial" w:hAnsi="Arial" w:cs="Arial"/>
          <w:b/>
        </w:rPr>
      </w:pPr>
    </w:p>
    <w:p w:rsidR="00FC14EF" w:rsidRPr="00FC14EF" w:rsidRDefault="00FC14EF" w:rsidP="00FC14EF">
      <w:pPr>
        <w:pStyle w:val="a4"/>
        <w:spacing w:after="120" w:line="40" w:lineRule="atLeast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ЛОТ № 1 (</w:t>
      </w:r>
      <w:r w:rsidRPr="00FC14EF">
        <w:rPr>
          <w:rFonts w:ascii="Arial" w:hAnsi="Arial" w:cs="Arial"/>
          <w:b/>
        </w:rPr>
        <w:t>Л0896/</w:t>
      </w:r>
      <w:proofErr w:type="gramStart"/>
      <w:r w:rsidRPr="00FC14EF">
        <w:rPr>
          <w:rFonts w:ascii="Arial" w:hAnsi="Arial" w:cs="Arial"/>
          <w:b/>
        </w:rPr>
        <w:t>М-И</w:t>
      </w:r>
      <w:proofErr w:type="gramEnd"/>
      <w:r>
        <w:rPr>
          <w:rFonts w:ascii="Arial" w:hAnsi="Arial" w:cs="Arial"/>
          <w:b/>
        </w:rPr>
        <w:t>)</w:t>
      </w: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4"/>
        <w:gridCol w:w="2038"/>
        <w:gridCol w:w="4253"/>
        <w:gridCol w:w="1701"/>
        <w:gridCol w:w="850"/>
        <w:gridCol w:w="992"/>
      </w:tblGrid>
      <w:tr w:rsidR="005F4E7F" w:rsidRPr="00FC14EF" w:rsidTr="00237371">
        <w:trPr>
          <w:trHeight w:val="6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F" w:rsidRPr="00FC14EF" w:rsidRDefault="005F4E7F" w:rsidP="00FC1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4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C14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C14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F" w:rsidRPr="00FC14EF" w:rsidRDefault="005F4E7F" w:rsidP="00FC1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4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Код 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F" w:rsidRPr="00FC14EF" w:rsidRDefault="005F4E7F" w:rsidP="00FC1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4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7F" w:rsidRPr="00FC14EF" w:rsidRDefault="005F4E7F" w:rsidP="00B17A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4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ГОСТ, 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F" w:rsidRPr="00FC14EF" w:rsidRDefault="005F4E7F" w:rsidP="00FC1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4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F" w:rsidRPr="00FC14EF" w:rsidRDefault="005F4E7F" w:rsidP="00FC1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4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Кол-во, </w:t>
            </w:r>
            <w:proofErr w:type="spellStart"/>
            <w:proofErr w:type="gramStart"/>
            <w:r w:rsidRPr="00FC14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</w:tr>
      <w:tr w:rsidR="005F4E7F" w:rsidRPr="00FC14EF" w:rsidTr="00237371">
        <w:trPr>
          <w:trHeight w:val="8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F" w:rsidRPr="00FC14EF" w:rsidRDefault="005F4E7F" w:rsidP="00FC14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F" w:rsidRPr="00FC14EF" w:rsidRDefault="005F4E7F" w:rsidP="00FC1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 6100.04:00534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F" w:rsidRPr="00FC14EF" w:rsidRDefault="005F4E7F" w:rsidP="00FC1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Светильник светодиодный Econex </w:t>
            </w:r>
            <w:proofErr w:type="spellStart"/>
            <w:r w:rsidRPr="00FC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Loft</w:t>
            </w:r>
            <w:proofErr w:type="spellEnd"/>
            <w:r w:rsidRPr="00FC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24 </w:t>
            </w:r>
            <w:proofErr w:type="spellStart"/>
            <w:r w:rsidRPr="00FC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Prism</w:t>
            </w:r>
            <w:proofErr w:type="spellEnd"/>
            <w:r w:rsidRPr="00FC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IP54 5000K</w:t>
            </w:r>
            <w:r w:rsidR="00F814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7F" w:rsidRPr="00FC14EF" w:rsidRDefault="005F4E7F" w:rsidP="00B1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F" w:rsidRPr="00FC14EF" w:rsidRDefault="005F4E7F" w:rsidP="00FC14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F" w:rsidRPr="00FC14EF" w:rsidRDefault="005F4E7F" w:rsidP="00FC14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700</w:t>
            </w:r>
          </w:p>
        </w:tc>
      </w:tr>
    </w:tbl>
    <w:p w:rsidR="00F81457" w:rsidRPr="00DC42A3" w:rsidRDefault="00F81457" w:rsidP="00F81457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* - или аналоги </w:t>
      </w:r>
    </w:p>
    <w:p w:rsidR="00FC14EF" w:rsidRDefault="00FC14EF" w:rsidP="00FC14EF">
      <w:pPr>
        <w:pStyle w:val="a4"/>
        <w:spacing w:after="120" w:line="40" w:lineRule="atLeast"/>
        <w:ind w:left="644"/>
        <w:jc w:val="both"/>
        <w:rPr>
          <w:rFonts w:ascii="Arial" w:hAnsi="Arial" w:cs="Arial"/>
          <w:b/>
        </w:rPr>
      </w:pPr>
      <w:bookmarkStart w:id="0" w:name="_GoBack"/>
      <w:bookmarkEnd w:id="0"/>
    </w:p>
    <w:p w:rsidR="00FC14EF" w:rsidRPr="00FC14EF" w:rsidRDefault="00FC14EF" w:rsidP="00FC14EF">
      <w:pPr>
        <w:pStyle w:val="a4"/>
        <w:spacing w:after="120" w:line="40" w:lineRule="atLeast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ЛОТ № 2 </w:t>
      </w:r>
      <w:r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Л0</w:t>
      </w:r>
      <w:r w:rsidRPr="00FC14EF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34</w:t>
      </w:r>
      <w:r w:rsidRPr="00FC14EF">
        <w:rPr>
          <w:rFonts w:ascii="Arial" w:hAnsi="Arial" w:cs="Arial"/>
          <w:b/>
        </w:rPr>
        <w:t>/</w:t>
      </w:r>
      <w:proofErr w:type="gramStart"/>
      <w:r w:rsidRPr="00FC14EF">
        <w:rPr>
          <w:rFonts w:ascii="Arial" w:hAnsi="Arial" w:cs="Arial"/>
          <w:b/>
        </w:rPr>
        <w:t>М-И</w:t>
      </w:r>
      <w:proofErr w:type="gramEnd"/>
      <w:r>
        <w:rPr>
          <w:rFonts w:ascii="Arial" w:hAnsi="Arial" w:cs="Arial"/>
          <w:b/>
        </w:rPr>
        <w:t>)</w:t>
      </w:r>
    </w:p>
    <w:p w:rsidR="00FC14EF" w:rsidRDefault="00FC14EF" w:rsidP="00FC14EF">
      <w:pPr>
        <w:pStyle w:val="a4"/>
        <w:spacing w:after="120" w:line="40" w:lineRule="atLeast"/>
        <w:ind w:left="-142"/>
        <w:jc w:val="both"/>
        <w:rPr>
          <w:rFonts w:ascii="Arial" w:hAnsi="Arial" w:cs="Arial"/>
          <w:b/>
        </w:rPr>
      </w:pP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620"/>
        <w:gridCol w:w="1649"/>
        <w:gridCol w:w="4536"/>
        <w:gridCol w:w="1701"/>
        <w:gridCol w:w="850"/>
        <w:gridCol w:w="992"/>
      </w:tblGrid>
      <w:tr w:rsidR="005F4E7F" w:rsidRPr="00FC14EF" w:rsidTr="005F4E7F">
        <w:trPr>
          <w:trHeight w:val="690"/>
        </w:trPr>
        <w:tc>
          <w:tcPr>
            <w:tcW w:w="62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4EF" w:rsidRPr="00FC14EF" w:rsidRDefault="00FC14EF" w:rsidP="00FC1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4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C14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C14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4EF" w:rsidRPr="00FC14EF" w:rsidRDefault="00FC14EF" w:rsidP="00FC1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4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Код НЕ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4EF" w:rsidRPr="00FC14EF" w:rsidRDefault="00FC14EF" w:rsidP="00FC1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4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4EF" w:rsidRPr="00FC14EF" w:rsidRDefault="00FC14EF" w:rsidP="00FC1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4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ГОСТ, ТУ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4EF" w:rsidRPr="00FC14EF" w:rsidRDefault="00FC14EF" w:rsidP="005F4E7F">
            <w:pPr>
              <w:tabs>
                <w:tab w:val="left" w:pos="8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4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4EF" w:rsidRPr="00FC14EF" w:rsidRDefault="00FC14EF" w:rsidP="00FC1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4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Кол-во, </w:t>
            </w:r>
            <w:proofErr w:type="spellStart"/>
            <w:proofErr w:type="gramStart"/>
            <w:r w:rsidRPr="00FC14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</w:tr>
      <w:tr w:rsidR="005F4E7F" w:rsidRPr="00FC14EF" w:rsidTr="005F4E7F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4EF" w:rsidRPr="00FC14EF" w:rsidRDefault="00FC14EF" w:rsidP="00FC14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4EF" w:rsidRPr="00FC14EF" w:rsidRDefault="00FC14EF" w:rsidP="00FC14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 6100.04:00534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4EF" w:rsidRPr="00FC14EF" w:rsidRDefault="00FC14EF" w:rsidP="00FC1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Светильник светодиодный Econex </w:t>
            </w:r>
            <w:proofErr w:type="spellStart"/>
            <w:r w:rsidRPr="00FC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Loft</w:t>
            </w:r>
            <w:proofErr w:type="spellEnd"/>
            <w:r w:rsidRPr="00FC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24 </w:t>
            </w:r>
            <w:proofErr w:type="spellStart"/>
            <w:r w:rsidRPr="00FC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Prism</w:t>
            </w:r>
            <w:proofErr w:type="spellEnd"/>
            <w:r w:rsidRPr="00FC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IP54 5000K</w:t>
            </w:r>
            <w:r w:rsidR="00F814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4EF" w:rsidRPr="00FC14EF" w:rsidRDefault="00FC14EF" w:rsidP="00FC14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4EF" w:rsidRPr="00FC14EF" w:rsidRDefault="005F4E7F" w:rsidP="005F4E7F">
            <w:pPr>
              <w:tabs>
                <w:tab w:val="left" w:pos="8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</w:t>
            </w:r>
            <w:r w:rsidR="00FC14EF" w:rsidRPr="00FC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4EF" w:rsidRPr="00FC14EF" w:rsidRDefault="00FC14EF" w:rsidP="00FC14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796</w:t>
            </w:r>
          </w:p>
        </w:tc>
      </w:tr>
      <w:tr w:rsidR="005F4E7F" w:rsidRPr="00FC14EF" w:rsidTr="005F4E7F">
        <w:trPr>
          <w:trHeight w:val="12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4EF" w:rsidRPr="00FC14EF" w:rsidRDefault="00FC14EF" w:rsidP="00FC14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4EF" w:rsidRPr="00FC14EF" w:rsidRDefault="00FC14EF" w:rsidP="00FC14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 6100.04:00539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4EF" w:rsidRPr="00FC14EF" w:rsidRDefault="00FC14EF" w:rsidP="00FC1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Светильник светодиодный Econex </w:t>
            </w:r>
            <w:proofErr w:type="spellStart"/>
            <w:r w:rsidRPr="00FC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Office</w:t>
            </w:r>
            <w:proofErr w:type="spellEnd"/>
            <w:r w:rsidRPr="00FC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36 595/S </w:t>
            </w:r>
            <w:proofErr w:type="spellStart"/>
            <w:r w:rsidRPr="00FC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EcoOpal</w:t>
            </w:r>
            <w:proofErr w:type="spellEnd"/>
            <w:r w:rsidRPr="00FC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4000K</w:t>
            </w:r>
            <w:r w:rsidR="00F814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  <w:r w:rsidRPr="00FC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мощность ОП: не более 45Вт; световой поток: 4752Лм; цветовая температура: 4000К; КСС ОП: косинусная 120 градусов; способ установки: накладной; напряжение питания: 220В АС; степень защиты: IP20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4EF" w:rsidRPr="00FC14EF" w:rsidRDefault="00FC14EF" w:rsidP="00FC14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4EF" w:rsidRPr="00FC14EF" w:rsidRDefault="005F4E7F" w:rsidP="005F4E7F">
            <w:pPr>
              <w:tabs>
                <w:tab w:val="left" w:pos="8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</w:t>
            </w:r>
            <w:r w:rsidR="00FC14EF" w:rsidRPr="00FC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4EF" w:rsidRPr="00FC14EF" w:rsidRDefault="00FC14EF" w:rsidP="00FC14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624</w:t>
            </w:r>
          </w:p>
        </w:tc>
      </w:tr>
    </w:tbl>
    <w:p w:rsidR="00FC14EF" w:rsidRPr="00F81457" w:rsidRDefault="00F81457" w:rsidP="00F81457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* - или аналоги </w:t>
      </w:r>
    </w:p>
    <w:p w:rsidR="00FC14EF" w:rsidRPr="00FC14EF" w:rsidRDefault="00FC14EF" w:rsidP="00FC14EF">
      <w:pPr>
        <w:pStyle w:val="a4"/>
        <w:spacing w:after="120" w:line="40" w:lineRule="atLeast"/>
        <w:ind w:left="644"/>
        <w:jc w:val="both"/>
        <w:rPr>
          <w:rFonts w:ascii="Arial" w:hAnsi="Arial" w:cs="Arial"/>
        </w:rPr>
      </w:pPr>
    </w:p>
    <w:p w:rsidR="00AF6D31" w:rsidRPr="00FC14EF" w:rsidRDefault="00FC14EF" w:rsidP="00FC14EF">
      <w:pPr>
        <w:pStyle w:val="a4"/>
        <w:numPr>
          <w:ilvl w:val="0"/>
          <w:numId w:val="7"/>
        </w:numPr>
        <w:spacing w:after="120" w:line="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Х</w:t>
      </w:r>
      <w:r w:rsidR="00AF6D31" w:rsidRPr="00DC42A3">
        <w:rPr>
          <w:rFonts w:ascii="Arial" w:hAnsi="Arial" w:cs="Arial"/>
          <w:b/>
        </w:rPr>
        <w:t>арактеристики светодиодных светильников</w:t>
      </w:r>
      <w:r w:rsidR="00DC42A3" w:rsidRPr="00DC42A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5F4E7F">
        <w:rPr>
          <w:rFonts w:ascii="Arial" w:hAnsi="Arial" w:cs="Arial"/>
          <w:b/>
        </w:rPr>
        <w:t xml:space="preserve">(ЛОТ № 1, </w:t>
      </w:r>
      <w:r w:rsidR="00DC42A3" w:rsidRPr="00FC14EF">
        <w:rPr>
          <w:rFonts w:ascii="Arial" w:hAnsi="Arial" w:cs="Arial"/>
          <w:b/>
        </w:rPr>
        <w:t>ЛОТ № 2)</w:t>
      </w:r>
      <w:r w:rsidR="00AF6D31" w:rsidRPr="00FC14EF">
        <w:rPr>
          <w:rFonts w:ascii="Arial" w:hAnsi="Arial" w:cs="Arial"/>
          <w:b/>
        </w:rPr>
        <w:t>.</w:t>
      </w: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448"/>
        <w:gridCol w:w="2374"/>
        <w:gridCol w:w="1112"/>
        <w:gridCol w:w="1112"/>
        <w:gridCol w:w="1070"/>
        <w:gridCol w:w="1155"/>
        <w:gridCol w:w="1226"/>
      </w:tblGrid>
      <w:tr w:rsidR="00AF6D31" w:rsidRPr="00DC42A3" w:rsidTr="005F4E7F">
        <w:trPr>
          <w:trHeight w:val="934"/>
        </w:trPr>
        <w:tc>
          <w:tcPr>
            <w:tcW w:w="851" w:type="dxa"/>
            <w:vAlign w:val="center"/>
          </w:tcPr>
          <w:p w:rsidR="005F4E7F" w:rsidRPr="005F4E7F" w:rsidRDefault="005F4E7F" w:rsidP="005F4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E7F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5F4E7F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F4E7F">
              <w:rPr>
                <w:rFonts w:ascii="Arial" w:hAnsi="Arial" w:cs="Arial"/>
                <w:sz w:val="20"/>
                <w:szCs w:val="20"/>
              </w:rPr>
              <w:t>/п</w:t>
            </w:r>
          </w:p>
          <w:p w:rsidR="00AF6D31" w:rsidRPr="005F4E7F" w:rsidRDefault="00AF6D31" w:rsidP="00DC42A3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:rsidR="00AF6D31" w:rsidRPr="005F4E7F" w:rsidRDefault="00AF6D31" w:rsidP="008D4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E7F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  <w:p w:rsidR="00AF6D31" w:rsidRPr="005F4E7F" w:rsidRDefault="00AF6D31" w:rsidP="008D4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E7F">
              <w:rPr>
                <w:rFonts w:ascii="Arial" w:hAnsi="Arial" w:cs="Arial"/>
                <w:sz w:val="20"/>
                <w:szCs w:val="20"/>
              </w:rPr>
              <w:t>МТР</w:t>
            </w:r>
          </w:p>
        </w:tc>
        <w:tc>
          <w:tcPr>
            <w:tcW w:w="2374" w:type="dxa"/>
            <w:vAlign w:val="center"/>
          </w:tcPr>
          <w:p w:rsidR="00AF6D31" w:rsidRPr="005F4E7F" w:rsidRDefault="00AF6D31" w:rsidP="008D4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E7F">
              <w:rPr>
                <w:rFonts w:ascii="Arial" w:hAnsi="Arial" w:cs="Arial"/>
                <w:sz w:val="20"/>
                <w:szCs w:val="20"/>
              </w:rPr>
              <w:t>Марка, типоразмер и т.п.</w:t>
            </w:r>
          </w:p>
        </w:tc>
        <w:tc>
          <w:tcPr>
            <w:tcW w:w="1112" w:type="dxa"/>
            <w:vAlign w:val="center"/>
          </w:tcPr>
          <w:p w:rsidR="00AF6D31" w:rsidRPr="005F4E7F" w:rsidRDefault="00AF6D31" w:rsidP="0021557B">
            <w:pPr>
              <w:ind w:hanging="7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4E7F">
              <w:rPr>
                <w:rFonts w:ascii="Arial" w:hAnsi="Arial" w:cs="Arial"/>
                <w:sz w:val="20"/>
                <w:szCs w:val="20"/>
                <w:lang w:val="en-US"/>
              </w:rPr>
              <w:t>Напряжение</w:t>
            </w:r>
            <w:proofErr w:type="spellEnd"/>
            <w:r w:rsidRPr="005F4E7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F4E7F">
              <w:rPr>
                <w:rFonts w:ascii="Arial" w:hAnsi="Arial" w:cs="Arial"/>
                <w:sz w:val="20"/>
                <w:szCs w:val="20"/>
              </w:rPr>
              <w:t>сети</w:t>
            </w:r>
          </w:p>
        </w:tc>
        <w:tc>
          <w:tcPr>
            <w:tcW w:w="1112" w:type="dxa"/>
            <w:vAlign w:val="center"/>
          </w:tcPr>
          <w:p w:rsidR="00AF6D31" w:rsidRPr="005F4E7F" w:rsidRDefault="00AF6D31" w:rsidP="0021557B">
            <w:pPr>
              <w:ind w:left="-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E7F">
              <w:rPr>
                <w:rFonts w:ascii="Arial" w:hAnsi="Arial" w:cs="Arial"/>
                <w:sz w:val="20"/>
                <w:szCs w:val="20"/>
              </w:rPr>
              <w:t>Класс защиты, исполнение</w:t>
            </w:r>
          </w:p>
        </w:tc>
        <w:tc>
          <w:tcPr>
            <w:tcW w:w="1070" w:type="dxa"/>
            <w:vAlign w:val="center"/>
          </w:tcPr>
          <w:p w:rsidR="00AF6D31" w:rsidRPr="005F4E7F" w:rsidRDefault="00AF6D31" w:rsidP="008D4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E7F">
              <w:rPr>
                <w:rFonts w:ascii="Arial" w:hAnsi="Arial" w:cs="Arial"/>
                <w:sz w:val="20"/>
                <w:szCs w:val="20"/>
              </w:rPr>
              <w:t>Световой поток</w:t>
            </w:r>
          </w:p>
        </w:tc>
        <w:tc>
          <w:tcPr>
            <w:tcW w:w="1155" w:type="dxa"/>
            <w:vAlign w:val="center"/>
          </w:tcPr>
          <w:p w:rsidR="00AF6D31" w:rsidRPr="005F4E7F" w:rsidRDefault="00AF6D31" w:rsidP="0021557B">
            <w:pPr>
              <w:ind w:left="-143" w:right="-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E7F">
              <w:rPr>
                <w:rFonts w:ascii="Arial" w:hAnsi="Arial" w:cs="Arial"/>
                <w:sz w:val="20"/>
                <w:szCs w:val="20"/>
              </w:rPr>
              <w:t>Потребляемая мощность</w:t>
            </w:r>
          </w:p>
        </w:tc>
        <w:tc>
          <w:tcPr>
            <w:tcW w:w="1226" w:type="dxa"/>
            <w:vAlign w:val="center"/>
          </w:tcPr>
          <w:p w:rsidR="00AF6D31" w:rsidRPr="005F4E7F" w:rsidRDefault="00AF6D31" w:rsidP="0021557B">
            <w:pPr>
              <w:ind w:left="-134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E7F">
              <w:rPr>
                <w:rFonts w:ascii="Arial" w:hAnsi="Arial" w:cs="Arial"/>
                <w:sz w:val="20"/>
                <w:szCs w:val="20"/>
              </w:rPr>
              <w:t>Температура эксплуатации</w:t>
            </w:r>
          </w:p>
        </w:tc>
      </w:tr>
      <w:tr w:rsidR="00AF6D31" w:rsidRPr="00DC42A3" w:rsidTr="005F4E7F">
        <w:trPr>
          <w:trHeight w:val="1172"/>
        </w:trPr>
        <w:tc>
          <w:tcPr>
            <w:tcW w:w="851" w:type="dxa"/>
            <w:vAlign w:val="center"/>
          </w:tcPr>
          <w:p w:rsidR="00AF6D31" w:rsidRPr="005F4E7F" w:rsidRDefault="00AF6D31" w:rsidP="008D4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E7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8" w:type="dxa"/>
            <w:vAlign w:val="center"/>
          </w:tcPr>
          <w:p w:rsidR="00AF6D31" w:rsidRPr="00F81457" w:rsidRDefault="00AF6D31" w:rsidP="0021557B">
            <w:pPr>
              <w:rPr>
                <w:rFonts w:ascii="Arial" w:hAnsi="Arial" w:cs="Arial"/>
                <w:sz w:val="20"/>
                <w:szCs w:val="20"/>
              </w:rPr>
            </w:pPr>
            <w:r w:rsidRPr="005F4E7F">
              <w:rPr>
                <w:rFonts w:ascii="Arial" w:hAnsi="Arial" w:cs="Arial"/>
                <w:sz w:val="20"/>
                <w:szCs w:val="20"/>
                <w:lang w:val="en-US"/>
              </w:rPr>
              <w:t xml:space="preserve">TT </w:t>
            </w:r>
            <w:proofErr w:type="spellStart"/>
            <w:r w:rsidRPr="005F4E7F">
              <w:rPr>
                <w:rFonts w:ascii="Arial" w:hAnsi="Arial" w:cs="Arial"/>
                <w:sz w:val="20"/>
                <w:szCs w:val="20"/>
                <w:lang w:val="en-US"/>
              </w:rPr>
              <w:t>Ekoneks</w:t>
            </w:r>
            <w:proofErr w:type="spellEnd"/>
            <w:r w:rsidRPr="005F4E7F">
              <w:rPr>
                <w:rFonts w:ascii="Arial" w:hAnsi="Arial" w:cs="Arial"/>
                <w:sz w:val="20"/>
                <w:szCs w:val="20"/>
                <w:lang w:val="en-US"/>
              </w:rPr>
              <w:t xml:space="preserve"> Loft</w:t>
            </w:r>
            <w:r w:rsidR="00F81457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374" w:type="dxa"/>
            <w:vAlign w:val="center"/>
          </w:tcPr>
          <w:p w:rsidR="00AF6D31" w:rsidRPr="005F4E7F" w:rsidRDefault="00AF6D31" w:rsidP="008D4512">
            <w:pPr>
              <w:rPr>
                <w:rFonts w:ascii="Arial" w:hAnsi="Arial" w:cs="Arial"/>
                <w:sz w:val="20"/>
                <w:szCs w:val="20"/>
              </w:rPr>
            </w:pPr>
            <w:r w:rsidRPr="005F4E7F">
              <w:rPr>
                <w:rFonts w:ascii="Arial" w:hAnsi="Arial" w:cs="Arial"/>
                <w:sz w:val="20"/>
                <w:szCs w:val="20"/>
              </w:rPr>
              <w:t>Светильник светодиодный для промышленных помещений, с креплением на стену\потолок. Д-Ш-В 1010х84х100</w:t>
            </w:r>
          </w:p>
        </w:tc>
        <w:tc>
          <w:tcPr>
            <w:tcW w:w="1112" w:type="dxa"/>
            <w:vAlign w:val="center"/>
          </w:tcPr>
          <w:p w:rsidR="00AF6D31" w:rsidRPr="005F4E7F" w:rsidRDefault="00AF6D31" w:rsidP="008D4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E7F">
              <w:rPr>
                <w:rFonts w:ascii="Arial" w:hAnsi="Arial" w:cs="Arial"/>
                <w:sz w:val="20"/>
                <w:szCs w:val="20"/>
              </w:rPr>
              <w:t>220 =\-10%</w:t>
            </w:r>
          </w:p>
        </w:tc>
        <w:tc>
          <w:tcPr>
            <w:tcW w:w="1112" w:type="dxa"/>
            <w:vAlign w:val="center"/>
          </w:tcPr>
          <w:p w:rsidR="00AF6D31" w:rsidRPr="005F4E7F" w:rsidRDefault="00AF6D31" w:rsidP="008D4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E7F">
              <w:rPr>
                <w:rFonts w:ascii="Arial" w:hAnsi="Arial" w:cs="Arial"/>
                <w:sz w:val="20"/>
                <w:szCs w:val="20"/>
                <w:lang w:val="en-US"/>
              </w:rPr>
              <w:t>IP54</w:t>
            </w:r>
            <w:r w:rsidRPr="005F4E7F">
              <w:rPr>
                <w:rFonts w:ascii="Arial" w:hAnsi="Arial" w:cs="Arial"/>
                <w:sz w:val="20"/>
                <w:szCs w:val="20"/>
              </w:rPr>
              <w:t>, УХЛ2</w:t>
            </w:r>
          </w:p>
        </w:tc>
        <w:tc>
          <w:tcPr>
            <w:tcW w:w="1070" w:type="dxa"/>
            <w:vAlign w:val="center"/>
          </w:tcPr>
          <w:p w:rsidR="00AF6D31" w:rsidRPr="005F4E7F" w:rsidRDefault="00AF6D31" w:rsidP="008D4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E7F">
              <w:rPr>
                <w:rFonts w:ascii="Arial" w:hAnsi="Arial" w:cs="Arial"/>
                <w:sz w:val="20"/>
                <w:szCs w:val="20"/>
              </w:rPr>
              <w:t>4000Лм</w:t>
            </w:r>
          </w:p>
        </w:tc>
        <w:tc>
          <w:tcPr>
            <w:tcW w:w="1155" w:type="dxa"/>
            <w:vAlign w:val="center"/>
          </w:tcPr>
          <w:p w:rsidR="00AF6D31" w:rsidRPr="005F4E7F" w:rsidRDefault="00AF6D31" w:rsidP="008D4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E7F">
              <w:rPr>
                <w:rFonts w:ascii="Arial" w:hAnsi="Arial" w:cs="Arial"/>
                <w:sz w:val="20"/>
                <w:szCs w:val="20"/>
              </w:rPr>
              <w:t>30 Вт</w:t>
            </w:r>
          </w:p>
        </w:tc>
        <w:tc>
          <w:tcPr>
            <w:tcW w:w="1226" w:type="dxa"/>
            <w:vAlign w:val="center"/>
          </w:tcPr>
          <w:p w:rsidR="00AF6D31" w:rsidRPr="005F4E7F" w:rsidRDefault="00AF6D31" w:rsidP="008D4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E7F">
              <w:rPr>
                <w:rFonts w:ascii="Arial" w:hAnsi="Arial" w:cs="Arial"/>
                <w:sz w:val="20"/>
                <w:szCs w:val="20"/>
              </w:rPr>
              <w:t>-60+40</w:t>
            </w:r>
          </w:p>
        </w:tc>
      </w:tr>
      <w:tr w:rsidR="00AF6D31" w:rsidRPr="00DC42A3" w:rsidTr="005F4E7F">
        <w:trPr>
          <w:trHeight w:val="917"/>
        </w:trPr>
        <w:tc>
          <w:tcPr>
            <w:tcW w:w="851" w:type="dxa"/>
            <w:vAlign w:val="center"/>
          </w:tcPr>
          <w:p w:rsidR="00AF6D31" w:rsidRPr="005F4E7F" w:rsidRDefault="00AF6D31" w:rsidP="008D4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E7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48" w:type="dxa"/>
            <w:vAlign w:val="center"/>
          </w:tcPr>
          <w:p w:rsidR="00AF6D31" w:rsidRPr="00F81457" w:rsidRDefault="00AF6D31" w:rsidP="0021557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F4E7F">
              <w:rPr>
                <w:rFonts w:ascii="Arial" w:hAnsi="Arial" w:cs="Arial"/>
                <w:sz w:val="20"/>
                <w:szCs w:val="20"/>
              </w:rPr>
              <w:t>ТТ</w:t>
            </w:r>
            <w:proofErr w:type="gramEnd"/>
            <w:r w:rsidRPr="005F4E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E7F">
              <w:rPr>
                <w:rFonts w:ascii="Arial" w:hAnsi="Arial" w:cs="Arial"/>
                <w:sz w:val="20"/>
                <w:szCs w:val="20"/>
                <w:lang w:val="en-US"/>
              </w:rPr>
              <w:t>Ekoneks</w:t>
            </w:r>
            <w:proofErr w:type="spellEnd"/>
            <w:r w:rsidRPr="005F4E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4E7F">
              <w:rPr>
                <w:rFonts w:ascii="Arial" w:hAnsi="Arial" w:cs="Arial"/>
                <w:sz w:val="20"/>
                <w:szCs w:val="20"/>
                <w:lang w:val="en-US"/>
              </w:rPr>
              <w:t>Ofise</w:t>
            </w:r>
            <w:proofErr w:type="spellEnd"/>
            <w:r w:rsidR="00F81457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374" w:type="dxa"/>
            <w:vAlign w:val="center"/>
          </w:tcPr>
          <w:p w:rsidR="00AF6D31" w:rsidRPr="005F4E7F" w:rsidRDefault="00AF6D31" w:rsidP="00215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E7F">
              <w:rPr>
                <w:rFonts w:ascii="Arial" w:hAnsi="Arial" w:cs="Arial"/>
                <w:sz w:val="20"/>
                <w:szCs w:val="20"/>
              </w:rPr>
              <w:t>Светильник светодиодный для офисных помещений, встраиваемый в подвесной потолок типа «</w:t>
            </w:r>
            <w:proofErr w:type="spellStart"/>
            <w:r w:rsidRPr="005F4E7F">
              <w:rPr>
                <w:rFonts w:ascii="Arial" w:hAnsi="Arial" w:cs="Arial"/>
                <w:sz w:val="20"/>
                <w:szCs w:val="20"/>
              </w:rPr>
              <w:t>Армстронг</w:t>
            </w:r>
            <w:proofErr w:type="spellEnd"/>
            <w:r w:rsidRPr="005F4E7F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112" w:type="dxa"/>
            <w:vAlign w:val="center"/>
          </w:tcPr>
          <w:p w:rsidR="00AF6D31" w:rsidRPr="005F4E7F" w:rsidRDefault="00AF6D31" w:rsidP="008D45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F4E7F">
              <w:rPr>
                <w:rFonts w:ascii="Arial" w:hAnsi="Arial" w:cs="Arial"/>
                <w:sz w:val="20"/>
                <w:szCs w:val="20"/>
              </w:rPr>
              <w:t>220 =\-10%</w:t>
            </w:r>
          </w:p>
        </w:tc>
        <w:tc>
          <w:tcPr>
            <w:tcW w:w="1112" w:type="dxa"/>
            <w:vAlign w:val="center"/>
          </w:tcPr>
          <w:p w:rsidR="00AF6D31" w:rsidRPr="005F4E7F" w:rsidRDefault="00AF6D31" w:rsidP="008D4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E7F">
              <w:rPr>
                <w:rFonts w:ascii="Arial" w:hAnsi="Arial" w:cs="Arial"/>
                <w:sz w:val="20"/>
                <w:szCs w:val="20"/>
                <w:lang w:val="en-US"/>
              </w:rPr>
              <w:t>IP20</w:t>
            </w:r>
            <w:r w:rsidRPr="005F4E7F">
              <w:rPr>
                <w:rFonts w:ascii="Arial" w:hAnsi="Arial" w:cs="Arial"/>
                <w:sz w:val="20"/>
                <w:szCs w:val="20"/>
              </w:rPr>
              <w:t>, УХЛ4</w:t>
            </w:r>
          </w:p>
        </w:tc>
        <w:tc>
          <w:tcPr>
            <w:tcW w:w="1070" w:type="dxa"/>
            <w:vAlign w:val="center"/>
          </w:tcPr>
          <w:p w:rsidR="00AF6D31" w:rsidRPr="005F4E7F" w:rsidRDefault="00AF6D31" w:rsidP="008D4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E7F">
              <w:rPr>
                <w:rFonts w:ascii="Arial" w:hAnsi="Arial" w:cs="Arial"/>
                <w:sz w:val="20"/>
                <w:szCs w:val="20"/>
              </w:rPr>
              <w:t>6000Лм</w:t>
            </w:r>
          </w:p>
        </w:tc>
        <w:tc>
          <w:tcPr>
            <w:tcW w:w="1155" w:type="dxa"/>
            <w:vAlign w:val="center"/>
          </w:tcPr>
          <w:p w:rsidR="00AF6D31" w:rsidRPr="005F4E7F" w:rsidRDefault="00AF6D31" w:rsidP="008D4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E7F">
              <w:rPr>
                <w:rFonts w:ascii="Arial" w:hAnsi="Arial" w:cs="Arial"/>
                <w:sz w:val="20"/>
                <w:szCs w:val="20"/>
              </w:rPr>
              <w:t>54 Вт</w:t>
            </w:r>
          </w:p>
        </w:tc>
        <w:tc>
          <w:tcPr>
            <w:tcW w:w="1226" w:type="dxa"/>
            <w:vAlign w:val="center"/>
          </w:tcPr>
          <w:p w:rsidR="00AF6D31" w:rsidRPr="005F4E7F" w:rsidRDefault="00AF6D31" w:rsidP="008D4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E7F">
              <w:rPr>
                <w:rFonts w:ascii="Arial" w:hAnsi="Arial" w:cs="Arial"/>
                <w:sz w:val="20"/>
                <w:szCs w:val="20"/>
              </w:rPr>
              <w:t>+1+40</w:t>
            </w:r>
          </w:p>
        </w:tc>
      </w:tr>
    </w:tbl>
    <w:p w:rsidR="00DC42A3" w:rsidRDefault="00F81457" w:rsidP="0021557B">
      <w:pPr>
        <w:spacing w:after="0" w:line="360" w:lineRule="auto"/>
        <w:rPr>
          <w:rFonts w:ascii="Arial" w:hAnsi="Arial" w:cs="Arial"/>
          <w:b/>
        </w:rPr>
      </w:pPr>
      <w:r w:rsidRPr="00F81457">
        <w:rPr>
          <w:rFonts w:ascii="Arial" w:hAnsi="Arial" w:cs="Arial"/>
          <w:b/>
        </w:rPr>
        <w:t>* - или аналоги</w:t>
      </w:r>
    </w:p>
    <w:p w:rsidR="00F81457" w:rsidRPr="00F81457" w:rsidRDefault="00F81457" w:rsidP="0021557B">
      <w:pPr>
        <w:spacing w:after="0" w:line="360" w:lineRule="auto"/>
        <w:rPr>
          <w:rFonts w:ascii="Arial" w:hAnsi="Arial" w:cs="Arial"/>
          <w:b/>
        </w:rPr>
      </w:pPr>
    </w:p>
    <w:p w:rsidR="00AF6D31" w:rsidRPr="00DC42A3" w:rsidRDefault="005F4E7F" w:rsidP="0021557B">
      <w:pPr>
        <w:spacing w:after="0" w:line="360" w:lineRule="auto"/>
        <w:ind w:firstLine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8135BA" w:rsidRPr="00DC42A3">
        <w:rPr>
          <w:rFonts w:ascii="Arial" w:hAnsi="Arial" w:cs="Arial"/>
          <w:b/>
        </w:rPr>
        <w:t xml:space="preserve">. </w:t>
      </w:r>
      <w:r w:rsidR="00AF6D31" w:rsidRPr="00DC42A3">
        <w:rPr>
          <w:rFonts w:ascii="Arial" w:hAnsi="Arial" w:cs="Arial"/>
          <w:b/>
        </w:rPr>
        <w:t>Основные технические требования.</w:t>
      </w:r>
    </w:p>
    <w:p w:rsidR="008135BA" w:rsidRPr="00DC42A3" w:rsidRDefault="00AF6D31" w:rsidP="0021557B">
      <w:pPr>
        <w:spacing w:after="0" w:line="360" w:lineRule="auto"/>
        <w:ind w:firstLine="284"/>
        <w:rPr>
          <w:rFonts w:ascii="Arial" w:hAnsi="Arial" w:cs="Arial"/>
          <w:color w:val="000000"/>
        </w:rPr>
      </w:pPr>
      <w:r w:rsidRPr="00DC42A3">
        <w:rPr>
          <w:rFonts w:ascii="Arial" w:hAnsi="Arial" w:cs="Arial"/>
          <w:color w:val="000000"/>
        </w:rPr>
        <w:t>- светильники должны быть произведены в заво</w:t>
      </w:r>
      <w:r w:rsidR="008135BA" w:rsidRPr="00DC42A3">
        <w:rPr>
          <w:rFonts w:ascii="Arial" w:hAnsi="Arial" w:cs="Arial"/>
          <w:color w:val="000000"/>
        </w:rPr>
        <w:t xml:space="preserve">дских </w:t>
      </w:r>
      <w:proofErr w:type="gramStart"/>
      <w:r w:rsidR="008135BA" w:rsidRPr="00DC42A3">
        <w:rPr>
          <w:rFonts w:ascii="Arial" w:hAnsi="Arial" w:cs="Arial"/>
          <w:color w:val="000000"/>
        </w:rPr>
        <w:t>условиях</w:t>
      </w:r>
      <w:proofErr w:type="gramEnd"/>
      <w:r w:rsidR="008135BA" w:rsidRPr="00DC42A3">
        <w:rPr>
          <w:rFonts w:ascii="Arial" w:hAnsi="Arial" w:cs="Arial"/>
          <w:color w:val="000000"/>
        </w:rPr>
        <w:t xml:space="preserve"> и являться устройством заводской готовности;</w:t>
      </w:r>
    </w:p>
    <w:p w:rsidR="00AF6D31" w:rsidRPr="00DC42A3" w:rsidRDefault="008135BA" w:rsidP="0021557B">
      <w:pPr>
        <w:spacing w:after="0" w:line="360" w:lineRule="auto"/>
        <w:ind w:firstLine="284"/>
        <w:rPr>
          <w:rFonts w:ascii="Arial" w:hAnsi="Arial" w:cs="Arial"/>
          <w:color w:val="000000"/>
        </w:rPr>
      </w:pPr>
      <w:r w:rsidRPr="00DC42A3">
        <w:rPr>
          <w:rFonts w:ascii="Arial" w:hAnsi="Arial" w:cs="Arial"/>
          <w:color w:val="000000"/>
        </w:rPr>
        <w:t>- светильники должны сопровождаться Паспортами качества и необходимыми сертификатами;</w:t>
      </w:r>
    </w:p>
    <w:p w:rsidR="008135BA" w:rsidRPr="00DC42A3" w:rsidRDefault="008135BA" w:rsidP="0021557B">
      <w:pPr>
        <w:spacing w:after="0" w:line="360" w:lineRule="auto"/>
        <w:ind w:firstLine="284"/>
        <w:rPr>
          <w:rFonts w:ascii="Arial" w:hAnsi="Arial" w:cs="Arial"/>
          <w:color w:val="000000"/>
        </w:rPr>
      </w:pPr>
      <w:r w:rsidRPr="00DC42A3">
        <w:rPr>
          <w:rFonts w:ascii="Arial" w:hAnsi="Arial" w:cs="Arial"/>
          <w:color w:val="000000"/>
        </w:rPr>
        <w:t xml:space="preserve">- светильник </w:t>
      </w:r>
      <w:r w:rsidR="00D704CC" w:rsidRPr="00DC42A3">
        <w:rPr>
          <w:rFonts w:ascii="Arial" w:hAnsi="Arial" w:cs="Arial"/>
          <w:color w:val="000000"/>
        </w:rPr>
        <w:t>должен быть изготовлен по ГОСТу или ТУ;</w:t>
      </w:r>
    </w:p>
    <w:p w:rsidR="008135BA" w:rsidRPr="00DC42A3" w:rsidRDefault="008135BA" w:rsidP="0021557B">
      <w:pPr>
        <w:spacing w:after="0" w:line="360" w:lineRule="auto"/>
        <w:ind w:firstLine="284"/>
        <w:rPr>
          <w:rFonts w:ascii="Arial" w:hAnsi="Arial" w:cs="Arial"/>
          <w:color w:val="000000"/>
        </w:rPr>
      </w:pPr>
      <w:r w:rsidRPr="00DC42A3">
        <w:rPr>
          <w:rFonts w:ascii="Arial" w:hAnsi="Arial" w:cs="Arial"/>
          <w:color w:val="000000"/>
        </w:rPr>
        <w:t>- срок службы светильника не менее 5 лет;</w:t>
      </w:r>
    </w:p>
    <w:p w:rsidR="0021557B" w:rsidRDefault="008135BA" w:rsidP="003F2D82">
      <w:pPr>
        <w:spacing w:after="0" w:line="360" w:lineRule="auto"/>
        <w:ind w:firstLine="284"/>
        <w:rPr>
          <w:rFonts w:ascii="Arial" w:hAnsi="Arial" w:cs="Arial"/>
          <w:color w:val="000000"/>
        </w:rPr>
      </w:pPr>
      <w:r w:rsidRPr="00DC42A3">
        <w:rPr>
          <w:rFonts w:ascii="Arial" w:hAnsi="Arial" w:cs="Arial"/>
          <w:color w:val="000000"/>
        </w:rPr>
        <w:t>- гарантийный срок эксплуатации не менее 36 месяцев.</w:t>
      </w:r>
    </w:p>
    <w:p w:rsidR="003F2D82" w:rsidRPr="003F2D82" w:rsidRDefault="003F2D82" w:rsidP="003F2D82">
      <w:pPr>
        <w:spacing w:after="0" w:line="360" w:lineRule="auto"/>
        <w:ind w:firstLine="284"/>
        <w:rPr>
          <w:rFonts w:ascii="Arial" w:hAnsi="Arial" w:cs="Arial"/>
          <w:color w:val="000000"/>
        </w:rPr>
      </w:pPr>
    </w:p>
    <w:p w:rsidR="008135BA" w:rsidRPr="003F2D82" w:rsidRDefault="008135BA" w:rsidP="003F2D82">
      <w:pPr>
        <w:pStyle w:val="a4"/>
        <w:numPr>
          <w:ilvl w:val="0"/>
          <w:numId w:val="8"/>
        </w:numPr>
        <w:spacing w:after="0" w:line="360" w:lineRule="auto"/>
        <w:ind w:left="567" w:hanging="283"/>
        <w:rPr>
          <w:rFonts w:ascii="Arial" w:hAnsi="Arial" w:cs="Arial"/>
          <w:b/>
          <w:color w:val="000000"/>
        </w:rPr>
      </w:pPr>
      <w:r w:rsidRPr="003F2D82">
        <w:rPr>
          <w:rFonts w:ascii="Arial" w:hAnsi="Arial" w:cs="Arial"/>
          <w:b/>
          <w:color w:val="000000"/>
        </w:rPr>
        <w:t>Срок поставки.</w:t>
      </w:r>
    </w:p>
    <w:p w:rsidR="003F2D82" w:rsidRDefault="003F2D82" w:rsidP="003F2D82">
      <w:pPr>
        <w:pStyle w:val="a4"/>
        <w:spacing w:after="0" w:line="360" w:lineRule="auto"/>
        <w:ind w:left="644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ЛОТ № 1:</w:t>
      </w:r>
    </w:p>
    <w:p w:rsidR="003F2D82" w:rsidRPr="00DC42A3" w:rsidRDefault="003F2D82" w:rsidP="003F2D82">
      <w:pPr>
        <w:spacing w:after="0" w:line="360" w:lineRule="auto"/>
        <w:ind w:firstLine="284"/>
        <w:rPr>
          <w:rFonts w:ascii="Arial" w:hAnsi="Arial" w:cs="Arial"/>
        </w:rPr>
      </w:pPr>
      <w:r w:rsidRPr="00DC42A3">
        <w:rPr>
          <w:rFonts w:ascii="Arial" w:hAnsi="Arial" w:cs="Arial"/>
        </w:rPr>
        <w:t>График поставки светильников, поставляемых заказчиком для выполнения работ по ремонту сети освещения энергоблока:</w:t>
      </w:r>
    </w:p>
    <w:tbl>
      <w:tblPr>
        <w:tblW w:w="9554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1373"/>
        <w:gridCol w:w="633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</w:tblGrid>
      <w:tr w:rsidR="003F2D82" w:rsidRPr="00DC42A3" w:rsidTr="003F2D82">
        <w:trPr>
          <w:cantSplit/>
          <w:trHeight w:val="1305"/>
        </w:trPr>
        <w:tc>
          <w:tcPr>
            <w:tcW w:w="574" w:type="dxa"/>
            <w:vAlign w:val="center"/>
          </w:tcPr>
          <w:p w:rsidR="003F2D82" w:rsidRPr="00DC42A3" w:rsidRDefault="003F2D82" w:rsidP="00B17A42">
            <w:pPr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№</w:t>
            </w:r>
          </w:p>
          <w:p w:rsidR="003F2D82" w:rsidRPr="00DC42A3" w:rsidRDefault="003F2D82" w:rsidP="00B17A42">
            <w:pPr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п\</w:t>
            </w:r>
            <w:proofErr w:type="gramStart"/>
            <w:r w:rsidRPr="00DC42A3">
              <w:rPr>
                <w:rFonts w:ascii="Arial" w:hAnsi="Arial" w:cs="Arial"/>
              </w:rPr>
              <w:t>п</w:t>
            </w:r>
            <w:proofErr w:type="gramEnd"/>
          </w:p>
        </w:tc>
        <w:tc>
          <w:tcPr>
            <w:tcW w:w="1373" w:type="dxa"/>
            <w:vAlign w:val="center"/>
          </w:tcPr>
          <w:p w:rsidR="003F2D82" w:rsidRPr="00DC42A3" w:rsidRDefault="003F2D82" w:rsidP="00B17A42">
            <w:pPr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633" w:type="dxa"/>
            <w:textDirection w:val="btLr"/>
            <w:vAlign w:val="center"/>
          </w:tcPr>
          <w:p w:rsidR="003F2D82" w:rsidRPr="00DC42A3" w:rsidRDefault="003F2D82" w:rsidP="00B17A4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Январь</w:t>
            </w:r>
          </w:p>
        </w:tc>
        <w:tc>
          <w:tcPr>
            <w:tcW w:w="634" w:type="dxa"/>
            <w:textDirection w:val="btLr"/>
            <w:vAlign w:val="center"/>
          </w:tcPr>
          <w:p w:rsidR="003F2D82" w:rsidRPr="00DC42A3" w:rsidRDefault="003F2D82" w:rsidP="00B17A4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Февраль</w:t>
            </w:r>
          </w:p>
        </w:tc>
        <w:tc>
          <w:tcPr>
            <w:tcW w:w="634" w:type="dxa"/>
            <w:textDirection w:val="btLr"/>
            <w:vAlign w:val="center"/>
          </w:tcPr>
          <w:p w:rsidR="003F2D82" w:rsidRPr="00DC42A3" w:rsidRDefault="003F2D82" w:rsidP="00B17A4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Март</w:t>
            </w:r>
          </w:p>
        </w:tc>
        <w:tc>
          <w:tcPr>
            <w:tcW w:w="634" w:type="dxa"/>
            <w:textDirection w:val="btLr"/>
            <w:vAlign w:val="center"/>
          </w:tcPr>
          <w:p w:rsidR="003F2D82" w:rsidRPr="00DC42A3" w:rsidRDefault="003F2D82" w:rsidP="00B17A4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Апрель</w:t>
            </w:r>
          </w:p>
        </w:tc>
        <w:tc>
          <w:tcPr>
            <w:tcW w:w="634" w:type="dxa"/>
            <w:textDirection w:val="btLr"/>
            <w:vAlign w:val="center"/>
          </w:tcPr>
          <w:p w:rsidR="003F2D82" w:rsidRPr="00DC42A3" w:rsidRDefault="003F2D82" w:rsidP="00B17A4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Май</w:t>
            </w:r>
          </w:p>
        </w:tc>
        <w:tc>
          <w:tcPr>
            <w:tcW w:w="634" w:type="dxa"/>
            <w:textDirection w:val="btLr"/>
            <w:vAlign w:val="center"/>
          </w:tcPr>
          <w:p w:rsidR="003F2D82" w:rsidRPr="00DC42A3" w:rsidRDefault="003F2D82" w:rsidP="00B17A4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Июнь</w:t>
            </w:r>
          </w:p>
        </w:tc>
        <w:tc>
          <w:tcPr>
            <w:tcW w:w="634" w:type="dxa"/>
            <w:textDirection w:val="btLr"/>
            <w:vAlign w:val="center"/>
          </w:tcPr>
          <w:p w:rsidR="003F2D82" w:rsidRPr="00DC42A3" w:rsidRDefault="003F2D82" w:rsidP="00B17A4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Июль</w:t>
            </w:r>
          </w:p>
        </w:tc>
        <w:tc>
          <w:tcPr>
            <w:tcW w:w="634" w:type="dxa"/>
            <w:textDirection w:val="btLr"/>
            <w:vAlign w:val="center"/>
          </w:tcPr>
          <w:p w:rsidR="003F2D82" w:rsidRPr="00DC42A3" w:rsidRDefault="003F2D82" w:rsidP="00B17A4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Август</w:t>
            </w:r>
          </w:p>
        </w:tc>
        <w:tc>
          <w:tcPr>
            <w:tcW w:w="634" w:type="dxa"/>
            <w:textDirection w:val="btLr"/>
            <w:vAlign w:val="center"/>
          </w:tcPr>
          <w:p w:rsidR="003F2D82" w:rsidRPr="00DC42A3" w:rsidRDefault="003F2D82" w:rsidP="00B17A4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Сентябрь</w:t>
            </w:r>
          </w:p>
        </w:tc>
        <w:tc>
          <w:tcPr>
            <w:tcW w:w="634" w:type="dxa"/>
            <w:textDirection w:val="btLr"/>
            <w:vAlign w:val="center"/>
          </w:tcPr>
          <w:p w:rsidR="003F2D82" w:rsidRPr="00DC42A3" w:rsidRDefault="003F2D82" w:rsidP="00B17A4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Октябрь</w:t>
            </w:r>
          </w:p>
        </w:tc>
        <w:tc>
          <w:tcPr>
            <w:tcW w:w="634" w:type="dxa"/>
            <w:textDirection w:val="btLr"/>
            <w:vAlign w:val="center"/>
          </w:tcPr>
          <w:p w:rsidR="003F2D82" w:rsidRPr="00DC42A3" w:rsidRDefault="003F2D82" w:rsidP="00B17A4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Ноябрь</w:t>
            </w:r>
          </w:p>
        </w:tc>
        <w:tc>
          <w:tcPr>
            <w:tcW w:w="634" w:type="dxa"/>
            <w:textDirection w:val="btLr"/>
            <w:vAlign w:val="center"/>
          </w:tcPr>
          <w:p w:rsidR="003F2D82" w:rsidRPr="00DC42A3" w:rsidRDefault="003F2D82" w:rsidP="00B17A4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Декабрь</w:t>
            </w:r>
          </w:p>
        </w:tc>
      </w:tr>
      <w:tr w:rsidR="003F2D82" w:rsidRPr="00DC42A3" w:rsidTr="00B17A42">
        <w:trPr>
          <w:trHeight w:val="771"/>
        </w:trPr>
        <w:tc>
          <w:tcPr>
            <w:tcW w:w="574" w:type="dxa"/>
            <w:vAlign w:val="center"/>
          </w:tcPr>
          <w:p w:rsidR="003F2D82" w:rsidRPr="00DC42A3" w:rsidRDefault="003F2D82" w:rsidP="00B17A42">
            <w:pPr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1</w:t>
            </w:r>
          </w:p>
        </w:tc>
        <w:tc>
          <w:tcPr>
            <w:tcW w:w="1373" w:type="dxa"/>
            <w:vAlign w:val="center"/>
          </w:tcPr>
          <w:p w:rsidR="003F2D82" w:rsidRPr="00F81457" w:rsidRDefault="003F2D82" w:rsidP="00B17A42">
            <w:pPr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  <w:lang w:val="en-US"/>
              </w:rPr>
              <w:t xml:space="preserve">TT </w:t>
            </w:r>
            <w:proofErr w:type="spellStart"/>
            <w:r w:rsidRPr="00DC42A3">
              <w:rPr>
                <w:rFonts w:ascii="Arial" w:hAnsi="Arial" w:cs="Arial"/>
                <w:lang w:val="en-US"/>
              </w:rPr>
              <w:t>Ekoneks</w:t>
            </w:r>
            <w:proofErr w:type="spellEnd"/>
            <w:r w:rsidRPr="00DC42A3">
              <w:rPr>
                <w:rFonts w:ascii="Arial" w:hAnsi="Arial" w:cs="Arial"/>
                <w:lang w:val="en-US"/>
              </w:rPr>
              <w:t xml:space="preserve"> Loft</w:t>
            </w:r>
            <w:r w:rsidR="00F81457">
              <w:rPr>
                <w:rFonts w:ascii="Arial" w:hAnsi="Arial" w:cs="Arial"/>
              </w:rPr>
              <w:t>*</w:t>
            </w:r>
          </w:p>
        </w:tc>
        <w:tc>
          <w:tcPr>
            <w:tcW w:w="633" w:type="dxa"/>
            <w:vAlign w:val="center"/>
          </w:tcPr>
          <w:p w:rsidR="003F2D82" w:rsidRPr="00DC42A3" w:rsidRDefault="003F2D82" w:rsidP="00B17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vAlign w:val="center"/>
          </w:tcPr>
          <w:p w:rsidR="003F2D82" w:rsidRPr="00DC42A3" w:rsidRDefault="003F2D82" w:rsidP="00B17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vAlign w:val="center"/>
          </w:tcPr>
          <w:p w:rsidR="003F2D82" w:rsidRPr="00DC42A3" w:rsidRDefault="003F2D82" w:rsidP="00B17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vAlign w:val="center"/>
          </w:tcPr>
          <w:p w:rsidR="003F2D82" w:rsidRPr="00DC42A3" w:rsidRDefault="003F2D82" w:rsidP="00B17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vAlign w:val="center"/>
          </w:tcPr>
          <w:p w:rsidR="003F2D82" w:rsidRPr="00DC42A3" w:rsidRDefault="003F2D82" w:rsidP="00B17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vAlign w:val="center"/>
          </w:tcPr>
          <w:p w:rsidR="003F2D82" w:rsidRPr="00DC42A3" w:rsidRDefault="003F2D82" w:rsidP="00B17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vAlign w:val="center"/>
          </w:tcPr>
          <w:p w:rsidR="003F2D82" w:rsidRPr="00DC42A3" w:rsidRDefault="003F2D82" w:rsidP="00B17A42">
            <w:pPr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300</w:t>
            </w:r>
          </w:p>
        </w:tc>
        <w:tc>
          <w:tcPr>
            <w:tcW w:w="634" w:type="dxa"/>
            <w:vAlign w:val="center"/>
          </w:tcPr>
          <w:p w:rsidR="003F2D82" w:rsidRPr="00DC42A3" w:rsidRDefault="003F2D82" w:rsidP="00B17A42">
            <w:pPr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150</w:t>
            </w:r>
          </w:p>
        </w:tc>
        <w:tc>
          <w:tcPr>
            <w:tcW w:w="634" w:type="dxa"/>
            <w:vAlign w:val="center"/>
          </w:tcPr>
          <w:p w:rsidR="003F2D82" w:rsidRPr="00DC42A3" w:rsidRDefault="003F2D82" w:rsidP="00B17A42">
            <w:pPr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150</w:t>
            </w:r>
          </w:p>
        </w:tc>
        <w:tc>
          <w:tcPr>
            <w:tcW w:w="634" w:type="dxa"/>
            <w:vAlign w:val="center"/>
          </w:tcPr>
          <w:p w:rsidR="003F2D82" w:rsidRPr="00DC42A3" w:rsidRDefault="003F2D82" w:rsidP="00B17A42">
            <w:pPr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100</w:t>
            </w:r>
          </w:p>
        </w:tc>
        <w:tc>
          <w:tcPr>
            <w:tcW w:w="634" w:type="dxa"/>
            <w:vAlign w:val="center"/>
          </w:tcPr>
          <w:p w:rsidR="003F2D82" w:rsidRPr="00DC42A3" w:rsidRDefault="003F2D82" w:rsidP="00B17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vAlign w:val="center"/>
          </w:tcPr>
          <w:p w:rsidR="003F2D82" w:rsidRPr="00DC42A3" w:rsidRDefault="003F2D82" w:rsidP="00B17A4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F2D82" w:rsidRPr="00F81457" w:rsidRDefault="00F81457" w:rsidP="00F81457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* - или аналоги </w:t>
      </w:r>
    </w:p>
    <w:p w:rsidR="003F2D82" w:rsidRPr="003F2D82" w:rsidRDefault="003F2D82" w:rsidP="003F2D82">
      <w:pPr>
        <w:pStyle w:val="a4"/>
        <w:spacing w:after="0" w:line="360" w:lineRule="auto"/>
        <w:ind w:left="644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ЛОТ № 2</w:t>
      </w:r>
      <w:r>
        <w:rPr>
          <w:rFonts w:ascii="Arial" w:hAnsi="Arial" w:cs="Arial"/>
          <w:b/>
          <w:color w:val="000000"/>
        </w:rPr>
        <w:t>:</w:t>
      </w:r>
    </w:p>
    <w:p w:rsidR="008135BA" w:rsidRPr="00DC42A3" w:rsidRDefault="00D704CC" w:rsidP="0021557B">
      <w:pPr>
        <w:spacing w:after="0" w:line="360" w:lineRule="auto"/>
        <w:ind w:firstLine="284"/>
        <w:rPr>
          <w:rFonts w:ascii="Arial" w:hAnsi="Arial" w:cs="Arial"/>
        </w:rPr>
      </w:pPr>
      <w:r w:rsidRPr="00DC42A3">
        <w:rPr>
          <w:rFonts w:ascii="Arial" w:hAnsi="Arial" w:cs="Arial"/>
        </w:rPr>
        <w:t xml:space="preserve">График поставки светильников, поставляемых заказчиком для выполнения работ по ремонту внутреннего и наружного освещения (в </w:t>
      </w:r>
      <w:proofErr w:type="spellStart"/>
      <w:r w:rsidRPr="00DC42A3">
        <w:rPr>
          <w:rFonts w:ascii="Arial" w:hAnsi="Arial" w:cs="Arial"/>
        </w:rPr>
        <w:t>т.ч</w:t>
      </w:r>
      <w:proofErr w:type="spellEnd"/>
      <w:r w:rsidRPr="00DC42A3">
        <w:rPr>
          <w:rFonts w:ascii="Arial" w:hAnsi="Arial" w:cs="Arial"/>
        </w:rPr>
        <w:t xml:space="preserve">. </w:t>
      </w:r>
      <w:proofErr w:type="spellStart"/>
      <w:r w:rsidRPr="00DC42A3">
        <w:rPr>
          <w:rFonts w:ascii="Arial" w:hAnsi="Arial" w:cs="Arial"/>
        </w:rPr>
        <w:t>светоограждение</w:t>
      </w:r>
      <w:proofErr w:type="spellEnd"/>
      <w:r w:rsidRPr="00DC42A3">
        <w:rPr>
          <w:rFonts w:ascii="Arial" w:hAnsi="Arial" w:cs="Arial"/>
        </w:rPr>
        <w:t xml:space="preserve"> дымовых труб):</w:t>
      </w:r>
    </w:p>
    <w:tbl>
      <w:tblPr>
        <w:tblW w:w="9554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1374"/>
        <w:gridCol w:w="633"/>
        <w:gridCol w:w="634"/>
        <w:gridCol w:w="634"/>
        <w:gridCol w:w="634"/>
        <w:gridCol w:w="634"/>
        <w:gridCol w:w="634"/>
        <w:gridCol w:w="633"/>
        <w:gridCol w:w="634"/>
        <w:gridCol w:w="634"/>
        <w:gridCol w:w="634"/>
        <w:gridCol w:w="634"/>
        <w:gridCol w:w="634"/>
      </w:tblGrid>
      <w:tr w:rsidR="00C0457E" w:rsidRPr="00DC42A3" w:rsidTr="003F2D82">
        <w:trPr>
          <w:cantSplit/>
          <w:trHeight w:val="1316"/>
        </w:trPr>
        <w:tc>
          <w:tcPr>
            <w:tcW w:w="574" w:type="dxa"/>
            <w:vAlign w:val="center"/>
          </w:tcPr>
          <w:p w:rsidR="00C0457E" w:rsidRPr="00DC42A3" w:rsidRDefault="004A7288" w:rsidP="00C0457E">
            <w:pPr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№</w:t>
            </w:r>
          </w:p>
          <w:p w:rsidR="004A7288" w:rsidRPr="00DC42A3" w:rsidRDefault="004A7288" w:rsidP="00C0457E">
            <w:pPr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п\</w:t>
            </w:r>
            <w:proofErr w:type="gramStart"/>
            <w:r w:rsidR="00C0457E" w:rsidRPr="00DC42A3">
              <w:rPr>
                <w:rFonts w:ascii="Arial" w:hAnsi="Arial" w:cs="Arial"/>
              </w:rPr>
              <w:t>п</w:t>
            </w:r>
            <w:proofErr w:type="gramEnd"/>
          </w:p>
        </w:tc>
        <w:tc>
          <w:tcPr>
            <w:tcW w:w="1374" w:type="dxa"/>
            <w:vAlign w:val="center"/>
          </w:tcPr>
          <w:p w:rsidR="004A7288" w:rsidRPr="00DC42A3" w:rsidRDefault="004A7288" w:rsidP="004A7288">
            <w:pPr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633" w:type="dxa"/>
            <w:textDirection w:val="btLr"/>
            <w:vAlign w:val="center"/>
          </w:tcPr>
          <w:p w:rsidR="004A7288" w:rsidRPr="00DC42A3" w:rsidRDefault="004A7288" w:rsidP="00C0457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Январь</w:t>
            </w:r>
          </w:p>
        </w:tc>
        <w:tc>
          <w:tcPr>
            <w:tcW w:w="634" w:type="dxa"/>
            <w:textDirection w:val="btLr"/>
            <w:vAlign w:val="center"/>
          </w:tcPr>
          <w:p w:rsidR="004A7288" w:rsidRPr="00DC42A3" w:rsidRDefault="004A7288" w:rsidP="00C0457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Февраль</w:t>
            </w:r>
          </w:p>
        </w:tc>
        <w:tc>
          <w:tcPr>
            <w:tcW w:w="634" w:type="dxa"/>
            <w:textDirection w:val="btLr"/>
            <w:vAlign w:val="center"/>
          </w:tcPr>
          <w:p w:rsidR="004A7288" w:rsidRPr="00DC42A3" w:rsidRDefault="004A7288" w:rsidP="00C0457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Март</w:t>
            </w:r>
          </w:p>
        </w:tc>
        <w:tc>
          <w:tcPr>
            <w:tcW w:w="634" w:type="dxa"/>
            <w:textDirection w:val="btLr"/>
            <w:vAlign w:val="center"/>
          </w:tcPr>
          <w:p w:rsidR="004A7288" w:rsidRPr="00DC42A3" w:rsidRDefault="004A7288" w:rsidP="00C0457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Апрель</w:t>
            </w:r>
          </w:p>
        </w:tc>
        <w:tc>
          <w:tcPr>
            <w:tcW w:w="634" w:type="dxa"/>
            <w:textDirection w:val="btLr"/>
            <w:vAlign w:val="center"/>
          </w:tcPr>
          <w:p w:rsidR="004A7288" w:rsidRPr="00DC42A3" w:rsidRDefault="004A7288" w:rsidP="00C0457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Май</w:t>
            </w:r>
          </w:p>
        </w:tc>
        <w:tc>
          <w:tcPr>
            <w:tcW w:w="634" w:type="dxa"/>
            <w:textDirection w:val="btLr"/>
            <w:vAlign w:val="center"/>
          </w:tcPr>
          <w:p w:rsidR="004A7288" w:rsidRPr="00DC42A3" w:rsidRDefault="004A7288" w:rsidP="00C0457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Июнь</w:t>
            </w:r>
          </w:p>
        </w:tc>
        <w:tc>
          <w:tcPr>
            <w:tcW w:w="633" w:type="dxa"/>
            <w:textDirection w:val="btLr"/>
            <w:vAlign w:val="center"/>
          </w:tcPr>
          <w:p w:rsidR="004A7288" w:rsidRPr="00DC42A3" w:rsidRDefault="004A7288" w:rsidP="00C0457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Июль</w:t>
            </w:r>
          </w:p>
        </w:tc>
        <w:tc>
          <w:tcPr>
            <w:tcW w:w="634" w:type="dxa"/>
            <w:textDirection w:val="btLr"/>
            <w:vAlign w:val="center"/>
          </w:tcPr>
          <w:p w:rsidR="004A7288" w:rsidRPr="00DC42A3" w:rsidRDefault="004A7288" w:rsidP="00C0457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Август</w:t>
            </w:r>
          </w:p>
        </w:tc>
        <w:tc>
          <w:tcPr>
            <w:tcW w:w="634" w:type="dxa"/>
            <w:textDirection w:val="btLr"/>
            <w:vAlign w:val="center"/>
          </w:tcPr>
          <w:p w:rsidR="004A7288" w:rsidRPr="00DC42A3" w:rsidRDefault="004A7288" w:rsidP="00C0457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Сентябрь</w:t>
            </w:r>
          </w:p>
        </w:tc>
        <w:tc>
          <w:tcPr>
            <w:tcW w:w="634" w:type="dxa"/>
            <w:textDirection w:val="btLr"/>
            <w:vAlign w:val="center"/>
          </w:tcPr>
          <w:p w:rsidR="004A7288" w:rsidRPr="00DC42A3" w:rsidRDefault="004A7288" w:rsidP="00C0457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Октябрь</w:t>
            </w:r>
          </w:p>
        </w:tc>
        <w:tc>
          <w:tcPr>
            <w:tcW w:w="634" w:type="dxa"/>
            <w:textDirection w:val="btLr"/>
            <w:vAlign w:val="center"/>
          </w:tcPr>
          <w:p w:rsidR="004A7288" w:rsidRPr="00DC42A3" w:rsidRDefault="004A7288" w:rsidP="00C0457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Ноябрь</w:t>
            </w:r>
          </w:p>
        </w:tc>
        <w:tc>
          <w:tcPr>
            <w:tcW w:w="634" w:type="dxa"/>
            <w:textDirection w:val="btLr"/>
            <w:vAlign w:val="center"/>
          </w:tcPr>
          <w:p w:rsidR="004A7288" w:rsidRPr="00DC42A3" w:rsidRDefault="004A7288" w:rsidP="00C0457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Декабрь</w:t>
            </w:r>
          </w:p>
        </w:tc>
      </w:tr>
      <w:tr w:rsidR="00C0457E" w:rsidRPr="00DC42A3" w:rsidTr="00C0457E">
        <w:trPr>
          <w:trHeight w:val="771"/>
        </w:trPr>
        <w:tc>
          <w:tcPr>
            <w:tcW w:w="574" w:type="dxa"/>
            <w:vAlign w:val="center"/>
          </w:tcPr>
          <w:p w:rsidR="004A7288" w:rsidRPr="00DC42A3" w:rsidRDefault="004A7288" w:rsidP="004A7288">
            <w:pPr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1</w:t>
            </w:r>
          </w:p>
        </w:tc>
        <w:tc>
          <w:tcPr>
            <w:tcW w:w="1374" w:type="dxa"/>
            <w:vAlign w:val="center"/>
          </w:tcPr>
          <w:p w:rsidR="004A7288" w:rsidRPr="00F81457" w:rsidRDefault="004A7288" w:rsidP="00C0457E">
            <w:pPr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  <w:lang w:val="en-US"/>
              </w:rPr>
              <w:t xml:space="preserve">TT </w:t>
            </w:r>
            <w:proofErr w:type="spellStart"/>
            <w:r w:rsidRPr="00DC42A3">
              <w:rPr>
                <w:rFonts w:ascii="Arial" w:hAnsi="Arial" w:cs="Arial"/>
                <w:lang w:val="en-US"/>
              </w:rPr>
              <w:t>Ekoneks</w:t>
            </w:r>
            <w:proofErr w:type="spellEnd"/>
            <w:r w:rsidRPr="00DC42A3">
              <w:rPr>
                <w:rFonts w:ascii="Arial" w:hAnsi="Arial" w:cs="Arial"/>
                <w:lang w:val="en-US"/>
              </w:rPr>
              <w:t xml:space="preserve"> Loft</w:t>
            </w:r>
            <w:r w:rsidR="00F81457">
              <w:rPr>
                <w:rFonts w:ascii="Arial" w:hAnsi="Arial" w:cs="Arial"/>
              </w:rPr>
              <w:t>*</w:t>
            </w:r>
          </w:p>
        </w:tc>
        <w:tc>
          <w:tcPr>
            <w:tcW w:w="633" w:type="dxa"/>
            <w:vAlign w:val="center"/>
          </w:tcPr>
          <w:p w:rsidR="004A7288" w:rsidRPr="00DC42A3" w:rsidRDefault="004A7288" w:rsidP="004A72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vAlign w:val="center"/>
          </w:tcPr>
          <w:p w:rsidR="004A7288" w:rsidRPr="00DC42A3" w:rsidRDefault="004A7288" w:rsidP="004A7288">
            <w:pPr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100</w:t>
            </w:r>
          </w:p>
        </w:tc>
        <w:tc>
          <w:tcPr>
            <w:tcW w:w="634" w:type="dxa"/>
            <w:vAlign w:val="center"/>
          </w:tcPr>
          <w:p w:rsidR="004A7288" w:rsidRPr="00DC42A3" w:rsidRDefault="004A7288" w:rsidP="004A7288">
            <w:pPr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100</w:t>
            </w:r>
          </w:p>
        </w:tc>
        <w:tc>
          <w:tcPr>
            <w:tcW w:w="634" w:type="dxa"/>
            <w:vAlign w:val="center"/>
          </w:tcPr>
          <w:p w:rsidR="004A7288" w:rsidRPr="00DC42A3" w:rsidRDefault="004A7288" w:rsidP="004A7288">
            <w:pPr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50</w:t>
            </w:r>
          </w:p>
        </w:tc>
        <w:tc>
          <w:tcPr>
            <w:tcW w:w="634" w:type="dxa"/>
            <w:vAlign w:val="center"/>
          </w:tcPr>
          <w:p w:rsidR="004A7288" w:rsidRPr="00DC42A3" w:rsidRDefault="004A7288" w:rsidP="004A7288">
            <w:pPr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50</w:t>
            </w:r>
          </w:p>
        </w:tc>
        <w:tc>
          <w:tcPr>
            <w:tcW w:w="634" w:type="dxa"/>
            <w:vAlign w:val="center"/>
          </w:tcPr>
          <w:p w:rsidR="004A7288" w:rsidRPr="00DC42A3" w:rsidRDefault="004A7288" w:rsidP="004A7288">
            <w:pPr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50</w:t>
            </w:r>
          </w:p>
        </w:tc>
        <w:tc>
          <w:tcPr>
            <w:tcW w:w="633" w:type="dxa"/>
            <w:vAlign w:val="center"/>
          </w:tcPr>
          <w:p w:rsidR="004A7288" w:rsidRPr="00DC42A3" w:rsidRDefault="004A7288" w:rsidP="004A7288">
            <w:pPr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50</w:t>
            </w:r>
          </w:p>
        </w:tc>
        <w:tc>
          <w:tcPr>
            <w:tcW w:w="634" w:type="dxa"/>
            <w:vAlign w:val="center"/>
          </w:tcPr>
          <w:p w:rsidR="004A7288" w:rsidRPr="00DC42A3" w:rsidRDefault="004A7288" w:rsidP="004A7288">
            <w:pPr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150</w:t>
            </w:r>
          </w:p>
        </w:tc>
        <w:tc>
          <w:tcPr>
            <w:tcW w:w="634" w:type="dxa"/>
            <w:vAlign w:val="center"/>
          </w:tcPr>
          <w:p w:rsidR="004A7288" w:rsidRPr="00DC42A3" w:rsidRDefault="004A7288" w:rsidP="004A7288">
            <w:pPr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150</w:t>
            </w:r>
          </w:p>
        </w:tc>
        <w:tc>
          <w:tcPr>
            <w:tcW w:w="634" w:type="dxa"/>
            <w:vAlign w:val="center"/>
          </w:tcPr>
          <w:p w:rsidR="004A7288" w:rsidRPr="00DC42A3" w:rsidRDefault="004A7288" w:rsidP="004A7288">
            <w:pPr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96</w:t>
            </w:r>
          </w:p>
        </w:tc>
        <w:tc>
          <w:tcPr>
            <w:tcW w:w="634" w:type="dxa"/>
            <w:vAlign w:val="center"/>
          </w:tcPr>
          <w:p w:rsidR="004A7288" w:rsidRPr="00DC42A3" w:rsidRDefault="004A7288" w:rsidP="004A72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vAlign w:val="center"/>
          </w:tcPr>
          <w:p w:rsidR="004A7288" w:rsidRPr="00DC42A3" w:rsidRDefault="004A7288" w:rsidP="004A7288">
            <w:pPr>
              <w:jc w:val="center"/>
              <w:rPr>
                <w:rFonts w:ascii="Arial" w:hAnsi="Arial" w:cs="Arial"/>
              </w:rPr>
            </w:pPr>
          </w:p>
        </w:tc>
      </w:tr>
      <w:tr w:rsidR="00C0457E" w:rsidRPr="00DC42A3" w:rsidTr="00C0457E">
        <w:trPr>
          <w:trHeight w:val="614"/>
        </w:trPr>
        <w:tc>
          <w:tcPr>
            <w:tcW w:w="574" w:type="dxa"/>
            <w:vAlign w:val="center"/>
          </w:tcPr>
          <w:p w:rsidR="004A7288" w:rsidRPr="00DC42A3" w:rsidRDefault="004A7288" w:rsidP="004A7288">
            <w:pPr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2</w:t>
            </w:r>
          </w:p>
        </w:tc>
        <w:tc>
          <w:tcPr>
            <w:tcW w:w="1374" w:type="dxa"/>
            <w:vAlign w:val="center"/>
          </w:tcPr>
          <w:p w:rsidR="004A7288" w:rsidRPr="00F81457" w:rsidRDefault="004A7288" w:rsidP="00C0457E">
            <w:pPr>
              <w:rPr>
                <w:rFonts w:ascii="Arial" w:hAnsi="Arial" w:cs="Arial"/>
              </w:rPr>
            </w:pPr>
            <w:proofErr w:type="gramStart"/>
            <w:r w:rsidRPr="00DC42A3">
              <w:rPr>
                <w:rFonts w:ascii="Arial" w:hAnsi="Arial" w:cs="Arial"/>
              </w:rPr>
              <w:t>ТТ</w:t>
            </w:r>
            <w:proofErr w:type="gramEnd"/>
            <w:r w:rsidRPr="00DC42A3">
              <w:rPr>
                <w:rFonts w:ascii="Arial" w:hAnsi="Arial" w:cs="Arial"/>
              </w:rPr>
              <w:t xml:space="preserve"> </w:t>
            </w:r>
            <w:proofErr w:type="spellStart"/>
            <w:r w:rsidRPr="00DC42A3">
              <w:rPr>
                <w:rFonts w:ascii="Arial" w:hAnsi="Arial" w:cs="Arial"/>
                <w:lang w:val="en-US"/>
              </w:rPr>
              <w:t>Ekoneks</w:t>
            </w:r>
            <w:proofErr w:type="spellEnd"/>
            <w:r w:rsidRPr="00DC42A3">
              <w:rPr>
                <w:rFonts w:ascii="Arial" w:hAnsi="Arial" w:cs="Arial"/>
              </w:rPr>
              <w:t xml:space="preserve"> </w:t>
            </w:r>
            <w:proofErr w:type="spellStart"/>
            <w:r w:rsidRPr="00DC42A3">
              <w:rPr>
                <w:rFonts w:ascii="Arial" w:hAnsi="Arial" w:cs="Arial"/>
                <w:lang w:val="en-US"/>
              </w:rPr>
              <w:t>Ofise</w:t>
            </w:r>
            <w:proofErr w:type="spellEnd"/>
            <w:r w:rsidR="00F81457">
              <w:rPr>
                <w:rFonts w:ascii="Arial" w:hAnsi="Arial" w:cs="Arial"/>
              </w:rPr>
              <w:t>*</w:t>
            </w:r>
          </w:p>
        </w:tc>
        <w:tc>
          <w:tcPr>
            <w:tcW w:w="633" w:type="dxa"/>
            <w:vAlign w:val="center"/>
          </w:tcPr>
          <w:p w:rsidR="004A7288" w:rsidRPr="00DC42A3" w:rsidRDefault="004A7288" w:rsidP="004A72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vAlign w:val="center"/>
          </w:tcPr>
          <w:p w:rsidR="004A7288" w:rsidRPr="00DC42A3" w:rsidRDefault="004A7288" w:rsidP="004A7288">
            <w:pPr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100</w:t>
            </w:r>
          </w:p>
        </w:tc>
        <w:tc>
          <w:tcPr>
            <w:tcW w:w="634" w:type="dxa"/>
            <w:vAlign w:val="center"/>
          </w:tcPr>
          <w:p w:rsidR="004A7288" w:rsidRPr="00DC42A3" w:rsidRDefault="004A7288" w:rsidP="004A7288">
            <w:pPr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100</w:t>
            </w:r>
          </w:p>
        </w:tc>
        <w:tc>
          <w:tcPr>
            <w:tcW w:w="634" w:type="dxa"/>
            <w:vAlign w:val="center"/>
          </w:tcPr>
          <w:p w:rsidR="004A7288" w:rsidRPr="00DC42A3" w:rsidRDefault="004A7288" w:rsidP="004A7288">
            <w:pPr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100</w:t>
            </w:r>
          </w:p>
        </w:tc>
        <w:tc>
          <w:tcPr>
            <w:tcW w:w="634" w:type="dxa"/>
            <w:vAlign w:val="center"/>
          </w:tcPr>
          <w:p w:rsidR="004A7288" w:rsidRPr="00DC42A3" w:rsidRDefault="004A7288" w:rsidP="004A7288">
            <w:pPr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50</w:t>
            </w:r>
          </w:p>
        </w:tc>
        <w:tc>
          <w:tcPr>
            <w:tcW w:w="634" w:type="dxa"/>
            <w:vAlign w:val="center"/>
          </w:tcPr>
          <w:p w:rsidR="004A7288" w:rsidRPr="00DC42A3" w:rsidRDefault="004A7288" w:rsidP="004A72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vAlign w:val="center"/>
          </w:tcPr>
          <w:p w:rsidR="004A7288" w:rsidRPr="00DC42A3" w:rsidRDefault="004A7288" w:rsidP="004A72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vAlign w:val="center"/>
          </w:tcPr>
          <w:p w:rsidR="004A7288" w:rsidRPr="00DC42A3" w:rsidRDefault="004A7288" w:rsidP="004A7288">
            <w:pPr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24</w:t>
            </w:r>
          </w:p>
        </w:tc>
        <w:tc>
          <w:tcPr>
            <w:tcW w:w="634" w:type="dxa"/>
            <w:vAlign w:val="center"/>
          </w:tcPr>
          <w:p w:rsidR="004A7288" w:rsidRPr="00DC42A3" w:rsidRDefault="004A7288" w:rsidP="004A7288">
            <w:pPr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50</w:t>
            </w:r>
          </w:p>
        </w:tc>
        <w:tc>
          <w:tcPr>
            <w:tcW w:w="634" w:type="dxa"/>
            <w:vAlign w:val="center"/>
          </w:tcPr>
          <w:p w:rsidR="004A7288" w:rsidRPr="00DC42A3" w:rsidRDefault="004A7288" w:rsidP="004A7288">
            <w:pPr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100</w:t>
            </w:r>
          </w:p>
        </w:tc>
        <w:tc>
          <w:tcPr>
            <w:tcW w:w="634" w:type="dxa"/>
            <w:vAlign w:val="center"/>
          </w:tcPr>
          <w:p w:rsidR="004A7288" w:rsidRPr="00DC42A3" w:rsidRDefault="004A7288" w:rsidP="004A7288">
            <w:pPr>
              <w:jc w:val="center"/>
              <w:rPr>
                <w:rFonts w:ascii="Arial" w:hAnsi="Arial" w:cs="Arial"/>
              </w:rPr>
            </w:pPr>
            <w:r w:rsidRPr="00DC42A3">
              <w:rPr>
                <w:rFonts w:ascii="Arial" w:hAnsi="Arial" w:cs="Arial"/>
              </w:rPr>
              <w:t>100</w:t>
            </w:r>
          </w:p>
        </w:tc>
        <w:tc>
          <w:tcPr>
            <w:tcW w:w="634" w:type="dxa"/>
            <w:vAlign w:val="center"/>
          </w:tcPr>
          <w:p w:rsidR="004A7288" w:rsidRPr="00DC42A3" w:rsidRDefault="004A7288" w:rsidP="004A728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81457" w:rsidRPr="00DC42A3" w:rsidRDefault="00F81457" w:rsidP="003F2D82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* - или аналоги </w:t>
      </w:r>
    </w:p>
    <w:p w:rsidR="00F81457" w:rsidRDefault="00F81457" w:rsidP="0021557B">
      <w:pPr>
        <w:spacing w:after="0" w:line="360" w:lineRule="auto"/>
        <w:ind w:firstLine="284"/>
        <w:jc w:val="both"/>
        <w:rPr>
          <w:rFonts w:ascii="Arial" w:hAnsi="Arial" w:cs="Arial"/>
          <w:b/>
        </w:rPr>
      </w:pPr>
    </w:p>
    <w:p w:rsidR="00304EC2" w:rsidRPr="00DC42A3" w:rsidRDefault="005F4E7F" w:rsidP="0021557B">
      <w:pPr>
        <w:spacing w:after="0" w:line="360" w:lineRule="auto"/>
        <w:ind w:firstLine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304EC2" w:rsidRPr="00DC42A3">
        <w:rPr>
          <w:rFonts w:ascii="Arial" w:hAnsi="Arial" w:cs="Arial"/>
          <w:b/>
        </w:rPr>
        <w:t>. Требования к приемке:</w:t>
      </w:r>
    </w:p>
    <w:p w:rsidR="00304EC2" w:rsidRPr="00DC42A3" w:rsidRDefault="00304EC2" w:rsidP="0021557B">
      <w:pPr>
        <w:spacing w:after="0" w:line="360" w:lineRule="auto"/>
        <w:ind w:firstLine="284"/>
        <w:jc w:val="both"/>
        <w:rPr>
          <w:rFonts w:ascii="Arial" w:hAnsi="Arial" w:cs="Arial"/>
        </w:rPr>
      </w:pPr>
      <w:r w:rsidRPr="00DC42A3">
        <w:rPr>
          <w:rFonts w:ascii="Arial" w:hAnsi="Arial" w:cs="Arial"/>
        </w:rPr>
        <w:t>Приемка светодиодных светильников должна быть произведена на филиале «С</w:t>
      </w:r>
      <w:r w:rsidR="00DC42A3" w:rsidRPr="00DC42A3">
        <w:rPr>
          <w:rFonts w:ascii="Arial" w:hAnsi="Arial" w:cs="Arial"/>
        </w:rPr>
        <w:t>у</w:t>
      </w:r>
      <w:r w:rsidRPr="00DC42A3">
        <w:rPr>
          <w:rFonts w:ascii="Arial" w:hAnsi="Arial" w:cs="Arial"/>
        </w:rPr>
        <w:t>ГРЭС-2»</w:t>
      </w:r>
      <w:r w:rsidR="00DC42A3" w:rsidRPr="00DC42A3">
        <w:rPr>
          <w:rFonts w:ascii="Arial" w:hAnsi="Arial" w:cs="Arial"/>
        </w:rPr>
        <w:t xml:space="preserve"> ПАО «</w:t>
      </w:r>
      <w:proofErr w:type="spellStart"/>
      <w:r w:rsidR="00DC42A3" w:rsidRPr="00DC42A3">
        <w:rPr>
          <w:rFonts w:ascii="Arial" w:hAnsi="Arial" w:cs="Arial"/>
        </w:rPr>
        <w:t>Юнипро</w:t>
      </w:r>
      <w:proofErr w:type="spellEnd"/>
      <w:r w:rsidR="00DC42A3" w:rsidRPr="00DC42A3">
        <w:rPr>
          <w:rFonts w:ascii="Arial" w:hAnsi="Arial" w:cs="Arial"/>
        </w:rPr>
        <w:t>»</w:t>
      </w:r>
      <w:r w:rsidRPr="00DC42A3">
        <w:rPr>
          <w:rFonts w:ascii="Arial" w:hAnsi="Arial" w:cs="Arial"/>
        </w:rPr>
        <w:t xml:space="preserve">. Если в </w:t>
      </w:r>
      <w:proofErr w:type="gramStart"/>
      <w:r w:rsidRPr="00DC42A3">
        <w:rPr>
          <w:rFonts w:ascii="Arial" w:hAnsi="Arial" w:cs="Arial"/>
        </w:rPr>
        <w:t>процессе</w:t>
      </w:r>
      <w:proofErr w:type="gramEnd"/>
      <w:r w:rsidRPr="00DC42A3">
        <w:rPr>
          <w:rFonts w:ascii="Arial" w:hAnsi="Arial" w:cs="Arial"/>
        </w:rPr>
        <w:t xml:space="preserve"> приемки будет обнаружено несоответствие поставленной продукции хотя бы одному из пунктов настоящих технических требований, </w:t>
      </w:r>
      <w:r w:rsidRPr="00DC42A3">
        <w:rPr>
          <w:rFonts w:ascii="Arial" w:hAnsi="Arial" w:cs="Arial"/>
        </w:rPr>
        <w:lastRenderedPageBreak/>
        <w:t>заводской документации, то поставленная продукция подлежит возврату поставщику для устранения несоответствия за счет поставщика.</w:t>
      </w:r>
    </w:p>
    <w:p w:rsidR="0021557B" w:rsidRPr="00DC42A3" w:rsidRDefault="0021557B" w:rsidP="0021557B">
      <w:pPr>
        <w:spacing w:after="0" w:line="360" w:lineRule="auto"/>
        <w:ind w:firstLine="284"/>
        <w:jc w:val="both"/>
        <w:rPr>
          <w:rFonts w:ascii="Arial" w:hAnsi="Arial" w:cs="Arial"/>
          <w:b/>
        </w:rPr>
      </w:pPr>
    </w:p>
    <w:p w:rsidR="00304EC2" w:rsidRPr="00DC42A3" w:rsidRDefault="005F4E7F" w:rsidP="0021557B">
      <w:pPr>
        <w:spacing w:after="0" w:line="360" w:lineRule="auto"/>
        <w:ind w:firstLine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304EC2" w:rsidRPr="00DC42A3">
        <w:rPr>
          <w:rFonts w:ascii="Arial" w:hAnsi="Arial" w:cs="Arial"/>
          <w:b/>
        </w:rPr>
        <w:t>. Требования к поставщику.</w:t>
      </w:r>
    </w:p>
    <w:p w:rsidR="003F2D82" w:rsidRPr="003F2D82" w:rsidRDefault="003F2D82" w:rsidP="00F81457">
      <w:pPr>
        <w:spacing w:after="0" w:line="360" w:lineRule="auto"/>
        <w:ind w:firstLine="284"/>
        <w:jc w:val="both"/>
        <w:rPr>
          <w:rFonts w:ascii="Arial" w:hAnsi="Arial" w:cs="Arial"/>
        </w:rPr>
      </w:pPr>
      <w:r w:rsidRPr="003F2D82">
        <w:rPr>
          <w:rFonts w:ascii="Arial" w:hAnsi="Arial" w:cs="Arial"/>
        </w:rPr>
        <w:t>В приоритетном порядке будут рассматриваться предложения Производителей/Официальных представителей изготовителей продукции.</w:t>
      </w:r>
    </w:p>
    <w:p w:rsidR="003F2D82" w:rsidRPr="003F2D82" w:rsidRDefault="003F2D82" w:rsidP="00F81457">
      <w:pPr>
        <w:spacing w:after="0" w:line="360" w:lineRule="auto"/>
        <w:jc w:val="both"/>
        <w:rPr>
          <w:rFonts w:ascii="Arial" w:hAnsi="Arial" w:cs="Arial"/>
        </w:rPr>
      </w:pPr>
      <w:r w:rsidRPr="003F2D82">
        <w:rPr>
          <w:rFonts w:ascii="Arial" w:hAnsi="Arial" w:cs="Arial"/>
        </w:rPr>
        <w:t>Поставщик (не производитель продукции) обязан иметь сертификат дилера/дистрибьютора/ официального партнёра предприятия-изготовителя, либо гарантийное письмо предприятия-изготовителя, либо действующий договор с предприятием-изготовителем продукции, - прикладывается к предложению Поставщика.</w:t>
      </w:r>
    </w:p>
    <w:p w:rsidR="0021557B" w:rsidRDefault="003F2D82" w:rsidP="00F81457">
      <w:pPr>
        <w:spacing w:after="0" w:line="360" w:lineRule="auto"/>
        <w:jc w:val="both"/>
        <w:rPr>
          <w:rFonts w:ascii="Arial" w:hAnsi="Arial" w:cs="Arial"/>
        </w:rPr>
      </w:pPr>
      <w:r w:rsidRPr="003F2D82">
        <w:rPr>
          <w:rFonts w:ascii="Arial" w:hAnsi="Arial" w:cs="Arial"/>
        </w:rPr>
        <w:t>Поставщик должен гарантировать поставку качественного, нового товара с указанием сроков эксплуатации, с соблюдением сроков поставки.</w:t>
      </w:r>
      <w:r w:rsidR="00F81457">
        <w:rPr>
          <w:rFonts w:ascii="Arial" w:hAnsi="Arial" w:cs="Arial"/>
        </w:rPr>
        <w:t xml:space="preserve"> </w:t>
      </w:r>
      <w:r w:rsidRPr="003F2D82">
        <w:rPr>
          <w:rFonts w:ascii="Arial" w:hAnsi="Arial" w:cs="Arial"/>
        </w:rPr>
        <w:t>Поставщик должен иметь опыт поставки аналогичной продукции не менее 3 лет</w:t>
      </w:r>
    </w:p>
    <w:p w:rsidR="003F2D82" w:rsidRPr="003F2D82" w:rsidRDefault="003F2D82" w:rsidP="003F2D82">
      <w:pPr>
        <w:spacing w:after="0" w:line="360" w:lineRule="auto"/>
        <w:ind w:firstLine="284"/>
        <w:jc w:val="both"/>
        <w:rPr>
          <w:rFonts w:ascii="Arial" w:hAnsi="Arial" w:cs="Arial"/>
        </w:rPr>
      </w:pPr>
    </w:p>
    <w:p w:rsidR="00197351" w:rsidRPr="00DC42A3" w:rsidRDefault="005F4E7F" w:rsidP="0021557B">
      <w:pPr>
        <w:spacing w:after="0" w:line="360" w:lineRule="auto"/>
        <w:ind w:firstLine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197351" w:rsidRPr="00DC42A3">
        <w:rPr>
          <w:rFonts w:ascii="Arial" w:hAnsi="Arial" w:cs="Arial"/>
          <w:b/>
        </w:rPr>
        <w:t>. Перечень документации.</w:t>
      </w:r>
    </w:p>
    <w:p w:rsidR="00197351" w:rsidRPr="00DC42A3" w:rsidRDefault="00197351" w:rsidP="0021557B">
      <w:pPr>
        <w:spacing w:after="0" w:line="360" w:lineRule="auto"/>
        <w:ind w:firstLine="284"/>
        <w:jc w:val="both"/>
        <w:rPr>
          <w:rFonts w:ascii="Arial" w:hAnsi="Arial" w:cs="Arial"/>
        </w:rPr>
      </w:pPr>
      <w:r w:rsidRPr="00DC42A3">
        <w:rPr>
          <w:rFonts w:ascii="Arial" w:hAnsi="Arial" w:cs="Arial"/>
        </w:rPr>
        <w:t>- сертификаты соответствия на поставляемую продукцию;</w:t>
      </w:r>
    </w:p>
    <w:p w:rsidR="00197351" w:rsidRPr="00DC42A3" w:rsidRDefault="00197351" w:rsidP="0021557B">
      <w:pPr>
        <w:spacing w:after="0" w:line="360" w:lineRule="auto"/>
        <w:ind w:firstLine="284"/>
        <w:jc w:val="both"/>
        <w:rPr>
          <w:rFonts w:ascii="Arial" w:hAnsi="Arial" w:cs="Arial"/>
        </w:rPr>
      </w:pPr>
      <w:r w:rsidRPr="00DC42A3">
        <w:rPr>
          <w:rFonts w:ascii="Arial" w:hAnsi="Arial" w:cs="Arial"/>
        </w:rPr>
        <w:t>- сертификаты качества на поставляемую продукцию;</w:t>
      </w:r>
    </w:p>
    <w:p w:rsidR="00DC42A3" w:rsidRPr="00DC42A3" w:rsidRDefault="00197351" w:rsidP="0021557B">
      <w:pPr>
        <w:spacing w:after="0" w:line="360" w:lineRule="auto"/>
        <w:ind w:firstLine="284"/>
        <w:jc w:val="both"/>
        <w:rPr>
          <w:rFonts w:ascii="Arial" w:hAnsi="Arial" w:cs="Arial"/>
        </w:rPr>
      </w:pPr>
      <w:r w:rsidRPr="00DC42A3">
        <w:rPr>
          <w:rFonts w:ascii="Arial" w:hAnsi="Arial" w:cs="Arial"/>
        </w:rPr>
        <w:t>- свидетельства о приемке ОТК</w:t>
      </w:r>
      <w:r w:rsidR="00F81457">
        <w:rPr>
          <w:rFonts w:ascii="Arial" w:hAnsi="Arial" w:cs="Arial"/>
        </w:rPr>
        <w:t>;</w:t>
      </w:r>
    </w:p>
    <w:p w:rsidR="00DC42A3" w:rsidRPr="00DC42A3" w:rsidRDefault="00DC42A3" w:rsidP="0021557B">
      <w:pPr>
        <w:spacing w:after="0" w:line="360" w:lineRule="auto"/>
        <w:ind w:firstLine="284"/>
        <w:jc w:val="both"/>
        <w:rPr>
          <w:rFonts w:ascii="Arial" w:hAnsi="Arial" w:cs="Arial"/>
        </w:rPr>
      </w:pPr>
      <w:r w:rsidRPr="00DC42A3">
        <w:rPr>
          <w:rFonts w:ascii="Arial" w:hAnsi="Arial" w:cs="Arial"/>
        </w:rPr>
        <w:t>- паспорт</w:t>
      </w:r>
      <w:r w:rsidR="00F81457">
        <w:rPr>
          <w:rFonts w:ascii="Arial" w:hAnsi="Arial" w:cs="Arial"/>
        </w:rPr>
        <w:t>, гарантийный талон;</w:t>
      </w:r>
    </w:p>
    <w:p w:rsidR="00197351" w:rsidRPr="00DC42A3" w:rsidRDefault="00DC42A3" w:rsidP="0021557B">
      <w:pPr>
        <w:spacing w:after="0" w:line="360" w:lineRule="auto"/>
        <w:ind w:firstLine="284"/>
        <w:jc w:val="both"/>
        <w:rPr>
          <w:rFonts w:ascii="Arial" w:hAnsi="Arial" w:cs="Arial"/>
        </w:rPr>
      </w:pPr>
      <w:r w:rsidRPr="00DC42A3">
        <w:rPr>
          <w:rFonts w:ascii="Arial" w:hAnsi="Arial" w:cs="Arial"/>
        </w:rPr>
        <w:t>- прочая необходимая сопроводительная документация</w:t>
      </w:r>
      <w:r w:rsidR="00197351" w:rsidRPr="00DC42A3">
        <w:rPr>
          <w:rFonts w:ascii="Arial" w:hAnsi="Arial" w:cs="Arial"/>
        </w:rPr>
        <w:t>.</w:t>
      </w:r>
    </w:p>
    <w:p w:rsidR="0021557B" w:rsidRPr="00DC42A3" w:rsidRDefault="0021557B" w:rsidP="0021557B">
      <w:pPr>
        <w:spacing w:after="0" w:line="360" w:lineRule="auto"/>
        <w:ind w:firstLine="284"/>
        <w:jc w:val="both"/>
        <w:rPr>
          <w:rFonts w:ascii="Arial" w:hAnsi="Arial" w:cs="Arial"/>
          <w:b/>
        </w:rPr>
      </w:pPr>
    </w:p>
    <w:p w:rsidR="00197351" w:rsidRPr="00DC42A3" w:rsidRDefault="005F4E7F" w:rsidP="0021557B">
      <w:pPr>
        <w:spacing w:after="0" w:line="360" w:lineRule="auto"/>
        <w:ind w:firstLine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197351" w:rsidRPr="00DC42A3">
        <w:rPr>
          <w:rFonts w:ascii="Arial" w:hAnsi="Arial" w:cs="Arial"/>
          <w:b/>
        </w:rPr>
        <w:t>. Гарантия изготовителя.</w:t>
      </w:r>
    </w:p>
    <w:p w:rsidR="00197351" w:rsidRPr="00DC42A3" w:rsidRDefault="00197351" w:rsidP="0021557B">
      <w:pPr>
        <w:spacing w:after="0" w:line="360" w:lineRule="auto"/>
        <w:ind w:firstLine="284"/>
        <w:jc w:val="both"/>
        <w:rPr>
          <w:rFonts w:ascii="Arial" w:hAnsi="Arial" w:cs="Arial"/>
          <w:color w:val="000000"/>
        </w:rPr>
      </w:pPr>
      <w:r w:rsidRPr="00DC42A3">
        <w:rPr>
          <w:rFonts w:ascii="Arial" w:hAnsi="Arial" w:cs="Arial"/>
          <w:color w:val="000000"/>
        </w:rPr>
        <w:t xml:space="preserve">- </w:t>
      </w:r>
      <w:proofErr w:type="gramStart"/>
      <w:r w:rsidRPr="00DC42A3">
        <w:rPr>
          <w:rFonts w:ascii="Arial" w:hAnsi="Arial" w:cs="Arial"/>
          <w:color w:val="000000"/>
        </w:rPr>
        <w:t>с</w:t>
      </w:r>
      <w:proofErr w:type="gramEnd"/>
      <w:r w:rsidRPr="00DC42A3">
        <w:rPr>
          <w:rFonts w:ascii="Arial" w:hAnsi="Arial" w:cs="Arial"/>
          <w:color w:val="000000"/>
        </w:rPr>
        <w:t>рок службы светильника не менее 5 лет;</w:t>
      </w:r>
    </w:p>
    <w:p w:rsidR="00197351" w:rsidRPr="00DC42A3" w:rsidRDefault="00197351" w:rsidP="0021557B">
      <w:pPr>
        <w:spacing w:after="0" w:line="360" w:lineRule="auto"/>
        <w:ind w:firstLine="284"/>
        <w:jc w:val="both"/>
        <w:rPr>
          <w:rFonts w:ascii="Arial" w:hAnsi="Arial" w:cs="Arial"/>
          <w:color w:val="000000"/>
        </w:rPr>
      </w:pPr>
      <w:r w:rsidRPr="00DC42A3">
        <w:rPr>
          <w:rFonts w:ascii="Arial" w:hAnsi="Arial" w:cs="Arial"/>
          <w:color w:val="000000"/>
        </w:rPr>
        <w:t>- гарантийный срок эксплуатации не менее 36 месяцев.</w:t>
      </w:r>
    </w:p>
    <w:p w:rsidR="0021557B" w:rsidRPr="00DC42A3" w:rsidRDefault="0021557B" w:rsidP="0021557B">
      <w:pPr>
        <w:spacing w:after="0" w:line="360" w:lineRule="auto"/>
        <w:ind w:firstLine="284"/>
        <w:jc w:val="both"/>
        <w:rPr>
          <w:rFonts w:ascii="Arial" w:hAnsi="Arial" w:cs="Arial"/>
          <w:b/>
          <w:color w:val="000000"/>
        </w:rPr>
      </w:pPr>
    </w:p>
    <w:p w:rsidR="00197351" w:rsidRPr="00DC42A3" w:rsidRDefault="005F4E7F" w:rsidP="0021557B">
      <w:pPr>
        <w:spacing w:after="0" w:line="360" w:lineRule="auto"/>
        <w:ind w:firstLine="284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9</w:t>
      </w:r>
      <w:r w:rsidR="00197351" w:rsidRPr="00DC42A3">
        <w:rPr>
          <w:rFonts w:ascii="Arial" w:hAnsi="Arial" w:cs="Arial"/>
          <w:b/>
          <w:color w:val="000000"/>
        </w:rPr>
        <w:t>. Требования к упаковке производителя.</w:t>
      </w:r>
    </w:p>
    <w:p w:rsidR="00197351" w:rsidRPr="00DC42A3" w:rsidRDefault="00197351" w:rsidP="0021557B">
      <w:pPr>
        <w:spacing w:after="0" w:line="360" w:lineRule="auto"/>
        <w:ind w:firstLine="284"/>
        <w:jc w:val="both"/>
        <w:rPr>
          <w:rFonts w:ascii="Arial" w:hAnsi="Arial" w:cs="Arial"/>
          <w:color w:val="000000"/>
        </w:rPr>
      </w:pPr>
      <w:r w:rsidRPr="00DC42A3">
        <w:rPr>
          <w:rFonts w:ascii="Arial" w:hAnsi="Arial" w:cs="Arial"/>
          <w:color w:val="000000"/>
        </w:rPr>
        <w:t xml:space="preserve">Светодиодные светильники в </w:t>
      </w:r>
      <w:proofErr w:type="gramStart"/>
      <w:r w:rsidRPr="00DC42A3">
        <w:rPr>
          <w:rFonts w:ascii="Arial" w:hAnsi="Arial" w:cs="Arial"/>
          <w:color w:val="000000"/>
        </w:rPr>
        <w:t>упаковке, обеспечивающей сохранность продукции могут</w:t>
      </w:r>
      <w:proofErr w:type="gramEnd"/>
      <w:r w:rsidRPr="00DC42A3">
        <w:rPr>
          <w:rFonts w:ascii="Arial" w:hAnsi="Arial" w:cs="Arial"/>
          <w:color w:val="000000"/>
        </w:rPr>
        <w:t xml:space="preserve"> перевозиться транспортом, предназначенным для перевозки данной продукции.</w:t>
      </w:r>
    </w:p>
    <w:p w:rsidR="00197351" w:rsidRPr="00DC42A3" w:rsidRDefault="00197351" w:rsidP="0021557B">
      <w:pPr>
        <w:spacing w:after="0" w:line="360" w:lineRule="auto"/>
        <w:ind w:firstLine="284"/>
        <w:rPr>
          <w:rFonts w:ascii="Arial" w:hAnsi="Arial" w:cs="Arial"/>
          <w:b/>
        </w:rPr>
      </w:pPr>
    </w:p>
    <w:p w:rsidR="00EF0724" w:rsidRPr="00DC42A3" w:rsidRDefault="00EF0724" w:rsidP="0021557B">
      <w:pPr>
        <w:spacing w:after="0" w:line="360" w:lineRule="auto"/>
        <w:ind w:firstLine="284"/>
        <w:rPr>
          <w:rFonts w:ascii="Arial" w:hAnsi="Arial" w:cs="Arial"/>
          <w:b/>
        </w:rPr>
      </w:pPr>
    </w:p>
    <w:p w:rsidR="00EF0724" w:rsidRPr="00DC42A3" w:rsidRDefault="00EF0724" w:rsidP="0021557B">
      <w:pPr>
        <w:spacing w:after="0" w:line="360" w:lineRule="auto"/>
        <w:ind w:firstLine="284"/>
        <w:rPr>
          <w:rFonts w:ascii="Arial" w:hAnsi="Arial" w:cs="Arial"/>
          <w:b/>
        </w:rPr>
      </w:pPr>
    </w:p>
    <w:p w:rsidR="00EF0724" w:rsidRPr="00DC42A3" w:rsidRDefault="00EF0724" w:rsidP="00DC42A3">
      <w:pPr>
        <w:spacing w:after="0" w:line="360" w:lineRule="auto"/>
        <w:rPr>
          <w:rFonts w:ascii="Arial" w:hAnsi="Arial" w:cs="Arial"/>
          <w:b/>
        </w:rPr>
      </w:pPr>
    </w:p>
    <w:sectPr w:rsidR="00EF0724" w:rsidRPr="00DC42A3" w:rsidSect="006A743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F45" w:rsidRDefault="00076F45" w:rsidP="00DC42A3">
      <w:pPr>
        <w:spacing w:after="0" w:line="240" w:lineRule="auto"/>
      </w:pPr>
      <w:r>
        <w:separator/>
      </w:r>
    </w:p>
  </w:endnote>
  <w:endnote w:type="continuationSeparator" w:id="0">
    <w:p w:rsidR="00076F45" w:rsidRDefault="00076F45" w:rsidP="00DC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F45" w:rsidRDefault="00076F45" w:rsidP="00DC42A3">
      <w:pPr>
        <w:spacing w:after="0" w:line="240" w:lineRule="auto"/>
      </w:pPr>
      <w:r>
        <w:separator/>
      </w:r>
    </w:p>
  </w:footnote>
  <w:footnote w:type="continuationSeparator" w:id="0">
    <w:p w:rsidR="00076F45" w:rsidRDefault="00076F45" w:rsidP="00DC4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506E"/>
    <w:multiLevelType w:val="hybridMultilevel"/>
    <w:tmpl w:val="872AB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0756C"/>
    <w:multiLevelType w:val="hybridMultilevel"/>
    <w:tmpl w:val="34C49AD4"/>
    <w:lvl w:ilvl="0" w:tplc="420E66E0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D5A7EF2"/>
    <w:multiLevelType w:val="hybridMultilevel"/>
    <w:tmpl w:val="3382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60A54"/>
    <w:multiLevelType w:val="hybridMultilevel"/>
    <w:tmpl w:val="7F58F076"/>
    <w:lvl w:ilvl="0" w:tplc="B552C1CE">
      <w:start w:val="1"/>
      <w:numFmt w:val="decimal"/>
      <w:lvlText w:val="%1."/>
      <w:lvlJc w:val="left"/>
      <w:pPr>
        <w:ind w:left="1428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28A1134"/>
    <w:multiLevelType w:val="hybridMultilevel"/>
    <w:tmpl w:val="AF0ABFE2"/>
    <w:lvl w:ilvl="0" w:tplc="BE44C1E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A062E62"/>
    <w:multiLevelType w:val="hybridMultilevel"/>
    <w:tmpl w:val="7BD66842"/>
    <w:lvl w:ilvl="0" w:tplc="318E9B4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385F8E"/>
    <w:multiLevelType w:val="hybridMultilevel"/>
    <w:tmpl w:val="2786BDE8"/>
    <w:lvl w:ilvl="0" w:tplc="17D2548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93962A2"/>
    <w:multiLevelType w:val="hybridMultilevel"/>
    <w:tmpl w:val="C0DC4314"/>
    <w:lvl w:ilvl="0" w:tplc="02105D82">
      <w:start w:val="1"/>
      <w:numFmt w:val="decimal"/>
      <w:lvlText w:val="%1."/>
      <w:lvlJc w:val="left"/>
      <w:pPr>
        <w:ind w:left="1428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C99"/>
    <w:rsid w:val="00076F45"/>
    <w:rsid w:val="00197351"/>
    <w:rsid w:val="001E0BFC"/>
    <w:rsid w:val="0021557B"/>
    <w:rsid w:val="00272C75"/>
    <w:rsid w:val="00304EC2"/>
    <w:rsid w:val="003962C8"/>
    <w:rsid w:val="003F2D82"/>
    <w:rsid w:val="004A7288"/>
    <w:rsid w:val="004F6309"/>
    <w:rsid w:val="00540246"/>
    <w:rsid w:val="005F4E7F"/>
    <w:rsid w:val="006A7433"/>
    <w:rsid w:val="00764E00"/>
    <w:rsid w:val="008135BA"/>
    <w:rsid w:val="00AF6D31"/>
    <w:rsid w:val="00C0457E"/>
    <w:rsid w:val="00CB0804"/>
    <w:rsid w:val="00D06C99"/>
    <w:rsid w:val="00D704CC"/>
    <w:rsid w:val="00DC42A3"/>
    <w:rsid w:val="00EF0724"/>
    <w:rsid w:val="00F81457"/>
    <w:rsid w:val="00FC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6D3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C4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42A3"/>
  </w:style>
  <w:style w:type="paragraph" w:styleId="a7">
    <w:name w:val="footer"/>
    <w:basedOn w:val="a"/>
    <w:link w:val="a8"/>
    <w:uiPriority w:val="99"/>
    <w:unhideWhenUsed/>
    <w:rsid w:val="00DC4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42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6D3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C4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42A3"/>
  </w:style>
  <w:style w:type="paragraph" w:styleId="a7">
    <w:name w:val="footer"/>
    <w:basedOn w:val="a"/>
    <w:link w:val="a8"/>
    <w:uiPriority w:val="99"/>
    <w:unhideWhenUsed/>
    <w:rsid w:val="00DC4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89E8D-5EEA-4E1A-8A6D-5BCF6D7AF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Филяев Андрей Алексеевич</dc:creator>
  <cp:lastModifiedBy>Новинькова Оксана Валерьевна</cp:lastModifiedBy>
  <cp:revision>11</cp:revision>
  <dcterms:created xsi:type="dcterms:W3CDTF">2017-12-27T05:19:00Z</dcterms:created>
  <dcterms:modified xsi:type="dcterms:W3CDTF">2017-12-27T05:43:00Z</dcterms:modified>
</cp:coreProperties>
</file>