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Default="002F6839" w:rsidP="002F6839">
      <w:pPr>
        <w:spacing w:line="240" w:lineRule="auto"/>
        <w:rPr>
          <w:highlight w:val="lightGray"/>
        </w:rPr>
      </w:pPr>
      <w:bookmarkStart w:id="0" w:name="_Toc517582288"/>
      <w:bookmarkStart w:id="1" w:name="_Toc517582612"/>
      <w:bookmarkStart w:id="2" w:name="_Hlt447028322"/>
      <w:bookmarkStart w:id="3" w:name="_GoBack"/>
      <w:bookmarkEnd w:id="3"/>
    </w:p>
    <w:p w:rsidR="004E6CE4" w:rsidRDefault="004E6CE4" w:rsidP="002F6839">
      <w:pPr>
        <w:spacing w:line="240" w:lineRule="auto"/>
        <w:rPr>
          <w:highlight w:val="lightGray"/>
        </w:rPr>
      </w:pPr>
    </w:p>
    <w:p w:rsidR="004E6CE4" w:rsidRDefault="004E6CE4" w:rsidP="002F6839">
      <w:pPr>
        <w:spacing w:line="240" w:lineRule="auto"/>
        <w:rPr>
          <w:highlight w:val="lightGray"/>
        </w:rPr>
      </w:pPr>
    </w:p>
    <w:p w:rsidR="004E6CE4" w:rsidRDefault="004E6CE4"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4E6CE4" w:rsidRDefault="004E6CE4"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B87B1A">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CC1D59" w:rsidRDefault="00B87B1A" w:rsidP="00B87B1A">
      <w:pPr>
        <w:suppressAutoHyphens/>
        <w:spacing w:line="240" w:lineRule="auto"/>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proofErr w:type="spellStart"/>
      <w:r>
        <w:rPr>
          <w:b/>
          <w:sz w:val="24"/>
          <w:szCs w:val="24"/>
        </w:rPr>
        <w:t>Юнипро</w:t>
      </w:r>
      <w:proofErr w:type="spellEnd"/>
      <w:r w:rsidRPr="00CC1D59">
        <w:rPr>
          <w:b/>
          <w:sz w:val="24"/>
          <w:szCs w:val="24"/>
        </w:rPr>
        <w:t xml:space="preserve">» </w:t>
      </w:r>
    </w:p>
    <w:p w:rsidR="00B87B1A" w:rsidRPr="00CC1D59" w:rsidRDefault="00B87B1A" w:rsidP="00B87B1A">
      <w:pPr>
        <w:suppressAutoHyphens/>
        <w:jc w:val="center"/>
        <w:rPr>
          <w:highlight w:val="lightGray"/>
        </w:rPr>
      </w:pPr>
    </w:p>
    <w:p w:rsidR="008C0661" w:rsidRPr="005C1D7C" w:rsidRDefault="008C0661" w:rsidP="008C0661">
      <w:pPr>
        <w:spacing w:line="240" w:lineRule="auto"/>
        <w:jc w:val="center"/>
        <w:rPr>
          <w:b/>
        </w:rPr>
      </w:pPr>
      <w:r>
        <w:rPr>
          <w:b/>
        </w:rPr>
        <w:t>Продукция АВВ</w:t>
      </w: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8C0661"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7296270" w:history="1">
        <w:r w:rsidR="008C0661" w:rsidRPr="00011A73">
          <w:rPr>
            <w:rStyle w:val="af2"/>
          </w:rPr>
          <w:t>3.</w:t>
        </w:r>
        <w:r w:rsidR="008C0661">
          <w:rPr>
            <w:rFonts w:asciiTheme="minorHAnsi" w:eastAsiaTheme="minorEastAsia" w:hAnsiTheme="minorHAnsi" w:cstheme="minorBidi"/>
            <w:b w:val="0"/>
            <w:bCs w:val="0"/>
            <w:caps w:val="0"/>
            <w:snapToGrid/>
            <w:sz w:val="22"/>
            <w:szCs w:val="22"/>
          </w:rPr>
          <w:tab/>
        </w:r>
        <w:r w:rsidR="008C0661" w:rsidRPr="00011A73">
          <w:rPr>
            <w:rStyle w:val="af2"/>
          </w:rPr>
          <w:t>Информационная карта документации</w:t>
        </w:r>
        <w:r w:rsidR="008C0661">
          <w:rPr>
            <w:webHidden/>
          </w:rPr>
          <w:tab/>
        </w:r>
        <w:r w:rsidR="008C0661">
          <w:rPr>
            <w:webHidden/>
          </w:rPr>
          <w:fldChar w:fldCharType="begin"/>
        </w:r>
        <w:r w:rsidR="008C0661">
          <w:rPr>
            <w:webHidden/>
          </w:rPr>
          <w:instrText xml:space="preserve"> PAGEREF _Toc497296270 \h </w:instrText>
        </w:r>
        <w:r w:rsidR="008C0661">
          <w:rPr>
            <w:webHidden/>
          </w:rPr>
        </w:r>
        <w:r w:rsidR="008C0661">
          <w:rPr>
            <w:webHidden/>
          </w:rPr>
          <w:fldChar w:fldCharType="separate"/>
        </w:r>
        <w:r w:rsidR="008C0661">
          <w:rPr>
            <w:webHidden/>
          </w:rPr>
          <w:t>3</w:t>
        </w:r>
        <w:r w:rsidR="008C0661">
          <w:rPr>
            <w:webHidden/>
          </w:rPr>
          <w:fldChar w:fldCharType="end"/>
        </w:r>
      </w:hyperlink>
    </w:p>
    <w:p w:rsidR="008C0661" w:rsidRDefault="003534D5">
      <w:pPr>
        <w:pStyle w:val="13"/>
        <w:rPr>
          <w:rFonts w:asciiTheme="minorHAnsi" w:eastAsiaTheme="minorEastAsia" w:hAnsiTheme="minorHAnsi" w:cstheme="minorBidi"/>
          <w:b w:val="0"/>
          <w:bCs w:val="0"/>
          <w:caps w:val="0"/>
          <w:snapToGrid/>
          <w:sz w:val="22"/>
          <w:szCs w:val="22"/>
        </w:rPr>
      </w:pPr>
      <w:hyperlink w:anchor="_Toc497296271" w:history="1">
        <w:r w:rsidR="008C0661" w:rsidRPr="00011A73">
          <w:rPr>
            <w:rStyle w:val="af2"/>
          </w:rPr>
          <w:t>4.</w:t>
        </w:r>
        <w:r w:rsidR="008C0661">
          <w:rPr>
            <w:rFonts w:asciiTheme="minorHAnsi" w:eastAsiaTheme="minorEastAsia" w:hAnsiTheme="minorHAnsi" w:cstheme="minorBidi"/>
            <w:b w:val="0"/>
            <w:bCs w:val="0"/>
            <w:caps w:val="0"/>
            <w:snapToGrid/>
            <w:sz w:val="22"/>
            <w:szCs w:val="22"/>
          </w:rPr>
          <w:tab/>
        </w:r>
        <w:r w:rsidR="008C0661" w:rsidRPr="00011A73">
          <w:rPr>
            <w:rStyle w:val="af2"/>
          </w:rPr>
          <w:t>Образцы основных форм документов, включаемых в Предложение</w:t>
        </w:r>
        <w:r w:rsidR="008C0661">
          <w:rPr>
            <w:webHidden/>
          </w:rPr>
          <w:tab/>
        </w:r>
        <w:r w:rsidR="008C0661">
          <w:rPr>
            <w:webHidden/>
          </w:rPr>
          <w:fldChar w:fldCharType="begin"/>
        </w:r>
        <w:r w:rsidR="008C0661">
          <w:rPr>
            <w:webHidden/>
          </w:rPr>
          <w:instrText xml:space="preserve"> PAGEREF _Toc497296271 \h </w:instrText>
        </w:r>
        <w:r w:rsidR="008C0661">
          <w:rPr>
            <w:webHidden/>
          </w:rPr>
        </w:r>
        <w:r w:rsidR="008C0661">
          <w:rPr>
            <w:webHidden/>
          </w:rPr>
          <w:fldChar w:fldCharType="separate"/>
        </w:r>
        <w:r w:rsidR="008C0661">
          <w:rPr>
            <w:webHidden/>
          </w:rPr>
          <w:t>7</w:t>
        </w:r>
        <w:r w:rsidR="008C0661">
          <w:rPr>
            <w:webHidden/>
          </w:rPr>
          <w:fldChar w:fldCharType="end"/>
        </w:r>
      </w:hyperlink>
    </w:p>
    <w:p w:rsidR="008C0661" w:rsidRDefault="003534D5">
      <w:pPr>
        <w:pStyle w:val="22"/>
        <w:rPr>
          <w:rFonts w:asciiTheme="minorHAnsi" w:eastAsiaTheme="minorEastAsia" w:hAnsiTheme="minorHAnsi" w:cstheme="minorBidi"/>
          <w:b w:val="0"/>
          <w:snapToGrid/>
          <w:sz w:val="22"/>
          <w:szCs w:val="22"/>
        </w:rPr>
      </w:pPr>
      <w:hyperlink w:anchor="_Toc497296272" w:history="1">
        <w:r w:rsidR="008C0661" w:rsidRPr="00011A73">
          <w:rPr>
            <w:rStyle w:val="af2"/>
          </w:rPr>
          <w:t>4.1</w:t>
        </w:r>
        <w:r w:rsidR="008C0661">
          <w:rPr>
            <w:rFonts w:asciiTheme="minorHAnsi" w:eastAsiaTheme="minorEastAsia" w:hAnsiTheme="minorHAnsi" w:cstheme="minorBidi"/>
            <w:b w:val="0"/>
            <w:snapToGrid/>
            <w:sz w:val="22"/>
            <w:szCs w:val="22"/>
          </w:rPr>
          <w:tab/>
        </w:r>
        <w:r w:rsidR="008C0661" w:rsidRPr="00011A73">
          <w:rPr>
            <w:rStyle w:val="af2"/>
          </w:rPr>
          <w:t>Письмо о подаче оферты (форма 1)</w:t>
        </w:r>
        <w:r w:rsidR="008C0661">
          <w:rPr>
            <w:webHidden/>
          </w:rPr>
          <w:tab/>
        </w:r>
        <w:r w:rsidR="008C0661">
          <w:rPr>
            <w:webHidden/>
          </w:rPr>
          <w:fldChar w:fldCharType="begin"/>
        </w:r>
        <w:r w:rsidR="008C0661">
          <w:rPr>
            <w:webHidden/>
          </w:rPr>
          <w:instrText xml:space="preserve"> PAGEREF _Toc497296272 \h </w:instrText>
        </w:r>
        <w:r w:rsidR="008C0661">
          <w:rPr>
            <w:webHidden/>
          </w:rPr>
        </w:r>
        <w:r w:rsidR="008C0661">
          <w:rPr>
            <w:webHidden/>
          </w:rPr>
          <w:fldChar w:fldCharType="separate"/>
        </w:r>
        <w:r w:rsidR="008C0661">
          <w:rPr>
            <w:webHidden/>
          </w:rPr>
          <w:t>7</w:t>
        </w:r>
        <w:r w:rsidR="008C0661">
          <w:rPr>
            <w:webHidden/>
          </w:rPr>
          <w:fldChar w:fldCharType="end"/>
        </w:r>
      </w:hyperlink>
    </w:p>
    <w:p w:rsidR="008C0661" w:rsidRDefault="003534D5">
      <w:pPr>
        <w:pStyle w:val="22"/>
        <w:rPr>
          <w:rFonts w:asciiTheme="minorHAnsi" w:eastAsiaTheme="minorEastAsia" w:hAnsiTheme="minorHAnsi" w:cstheme="minorBidi"/>
          <w:b w:val="0"/>
          <w:snapToGrid/>
          <w:sz w:val="22"/>
          <w:szCs w:val="22"/>
        </w:rPr>
      </w:pPr>
      <w:hyperlink w:anchor="_Toc497296273" w:history="1">
        <w:r w:rsidR="008C0661" w:rsidRPr="00011A73">
          <w:rPr>
            <w:rStyle w:val="af2"/>
          </w:rPr>
          <w:t>4.2</w:t>
        </w:r>
        <w:r w:rsidR="008C0661">
          <w:rPr>
            <w:rFonts w:asciiTheme="minorHAnsi" w:eastAsiaTheme="minorEastAsia" w:hAnsiTheme="minorHAnsi" w:cstheme="minorBidi"/>
            <w:b w:val="0"/>
            <w:snapToGrid/>
            <w:sz w:val="22"/>
            <w:szCs w:val="22"/>
          </w:rPr>
          <w:tab/>
        </w:r>
        <w:r w:rsidR="008C0661" w:rsidRPr="00011A73">
          <w:rPr>
            <w:rStyle w:val="af2"/>
          </w:rPr>
          <w:t>Технико-коммерческое предложение (форма 2)</w:t>
        </w:r>
        <w:r w:rsidR="008C0661">
          <w:rPr>
            <w:webHidden/>
          </w:rPr>
          <w:tab/>
        </w:r>
        <w:r w:rsidR="008C0661">
          <w:rPr>
            <w:webHidden/>
          </w:rPr>
          <w:fldChar w:fldCharType="begin"/>
        </w:r>
        <w:r w:rsidR="008C0661">
          <w:rPr>
            <w:webHidden/>
          </w:rPr>
          <w:instrText xml:space="preserve"> PAGEREF _Toc497296273 \h </w:instrText>
        </w:r>
        <w:r w:rsidR="008C0661">
          <w:rPr>
            <w:webHidden/>
          </w:rPr>
        </w:r>
        <w:r w:rsidR="008C0661">
          <w:rPr>
            <w:webHidden/>
          </w:rPr>
          <w:fldChar w:fldCharType="separate"/>
        </w:r>
        <w:r w:rsidR="008C0661">
          <w:rPr>
            <w:webHidden/>
          </w:rPr>
          <w:t>11</w:t>
        </w:r>
        <w:r w:rsidR="008C0661">
          <w:rPr>
            <w:webHidden/>
          </w:rPr>
          <w:fldChar w:fldCharType="end"/>
        </w:r>
      </w:hyperlink>
    </w:p>
    <w:p w:rsidR="008C0661" w:rsidRDefault="003534D5">
      <w:pPr>
        <w:pStyle w:val="22"/>
        <w:rPr>
          <w:rFonts w:asciiTheme="minorHAnsi" w:eastAsiaTheme="minorEastAsia" w:hAnsiTheme="minorHAnsi" w:cstheme="minorBidi"/>
          <w:b w:val="0"/>
          <w:snapToGrid/>
          <w:sz w:val="22"/>
          <w:szCs w:val="22"/>
        </w:rPr>
      </w:pPr>
      <w:hyperlink w:anchor="_Toc497296274" w:history="1">
        <w:r w:rsidR="008C0661" w:rsidRPr="00011A73">
          <w:rPr>
            <w:rStyle w:val="af2"/>
          </w:rPr>
          <w:t>4.3</w:t>
        </w:r>
        <w:r w:rsidR="008C0661">
          <w:rPr>
            <w:rFonts w:asciiTheme="minorHAnsi" w:eastAsiaTheme="minorEastAsia" w:hAnsiTheme="minorHAnsi" w:cstheme="minorBidi"/>
            <w:b w:val="0"/>
            <w:snapToGrid/>
            <w:sz w:val="22"/>
            <w:szCs w:val="22"/>
          </w:rPr>
          <w:tab/>
        </w:r>
        <w:r w:rsidR="008C0661" w:rsidRPr="00011A73">
          <w:rPr>
            <w:rStyle w:val="af2"/>
          </w:rPr>
          <w:t>График поставки товара  (форма 3)</w:t>
        </w:r>
        <w:r w:rsidR="008C0661">
          <w:rPr>
            <w:webHidden/>
          </w:rPr>
          <w:tab/>
        </w:r>
        <w:r w:rsidR="008C0661">
          <w:rPr>
            <w:webHidden/>
          </w:rPr>
          <w:fldChar w:fldCharType="begin"/>
        </w:r>
        <w:r w:rsidR="008C0661">
          <w:rPr>
            <w:webHidden/>
          </w:rPr>
          <w:instrText xml:space="preserve"> PAGEREF _Toc497296274 \h </w:instrText>
        </w:r>
        <w:r w:rsidR="008C0661">
          <w:rPr>
            <w:webHidden/>
          </w:rPr>
        </w:r>
        <w:r w:rsidR="008C0661">
          <w:rPr>
            <w:webHidden/>
          </w:rPr>
          <w:fldChar w:fldCharType="separate"/>
        </w:r>
        <w:r w:rsidR="008C0661">
          <w:rPr>
            <w:webHidden/>
          </w:rPr>
          <w:t>15</w:t>
        </w:r>
        <w:r w:rsidR="008C0661">
          <w:rPr>
            <w:webHidden/>
          </w:rPr>
          <w:fldChar w:fldCharType="end"/>
        </w:r>
      </w:hyperlink>
    </w:p>
    <w:p w:rsidR="008C0661" w:rsidRDefault="003534D5">
      <w:pPr>
        <w:pStyle w:val="22"/>
        <w:rPr>
          <w:rFonts w:asciiTheme="minorHAnsi" w:eastAsiaTheme="minorEastAsia" w:hAnsiTheme="minorHAnsi" w:cstheme="minorBidi"/>
          <w:b w:val="0"/>
          <w:snapToGrid/>
          <w:sz w:val="22"/>
          <w:szCs w:val="22"/>
        </w:rPr>
      </w:pPr>
      <w:hyperlink w:anchor="_Toc497296275" w:history="1">
        <w:r w:rsidR="008C0661" w:rsidRPr="00011A73">
          <w:rPr>
            <w:rStyle w:val="af2"/>
          </w:rPr>
          <w:t>4.4</w:t>
        </w:r>
        <w:r w:rsidR="008C0661">
          <w:rPr>
            <w:rFonts w:asciiTheme="minorHAnsi" w:eastAsiaTheme="minorEastAsia" w:hAnsiTheme="minorHAnsi" w:cstheme="minorBidi"/>
            <w:b w:val="0"/>
            <w:snapToGrid/>
            <w:sz w:val="22"/>
            <w:szCs w:val="22"/>
          </w:rPr>
          <w:tab/>
        </w:r>
        <w:r w:rsidR="008C0661" w:rsidRPr="00011A73">
          <w:rPr>
            <w:rStyle w:val="af2"/>
          </w:rPr>
          <w:t>Протокол разногласий по проекту Договора (форма 4)</w:t>
        </w:r>
        <w:r w:rsidR="008C0661">
          <w:rPr>
            <w:webHidden/>
          </w:rPr>
          <w:tab/>
        </w:r>
        <w:r w:rsidR="008C0661">
          <w:rPr>
            <w:webHidden/>
          </w:rPr>
          <w:fldChar w:fldCharType="begin"/>
        </w:r>
        <w:r w:rsidR="008C0661">
          <w:rPr>
            <w:webHidden/>
          </w:rPr>
          <w:instrText xml:space="preserve"> PAGEREF _Toc497296275 \h </w:instrText>
        </w:r>
        <w:r w:rsidR="008C0661">
          <w:rPr>
            <w:webHidden/>
          </w:rPr>
        </w:r>
        <w:r w:rsidR="008C0661">
          <w:rPr>
            <w:webHidden/>
          </w:rPr>
          <w:fldChar w:fldCharType="separate"/>
        </w:r>
        <w:r w:rsidR="008C0661">
          <w:rPr>
            <w:webHidden/>
          </w:rPr>
          <w:t>18</w:t>
        </w:r>
        <w:r w:rsidR="008C0661">
          <w:rPr>
            <w:webHidden/>
          </w:rPr>
          <w:fldChar w:fldCharType="end"/>
        </w:r>
      </w:hyperlink>
    </w:p>
    <w:p w:rsidR="008C0661" w:rsidRDefault="003534D5">
      <w:pPr>
        <w:pStyle w:val="22"/>
        <w:rPr>
          <w:rFonts w:asciiTheme="minorHAnsi" w:eastAsiaTheme="minorEastAsia" w:hAnsiTheme="minorHAnsi" w:cstheme="minorBidi"/>
          <w:b w:val="0"/>
          <w:snapToGrid/>
          <w:sz w:val="22"/>
          <w:szCs w:val="22"/>
        </w:rPr>
      </w:pPr>
      <w:hyperlink w:anchor="_Toc497296276" w:history="1">
        <w:r w:rsidR="008C0661" w:rsidRPr="00011A73">
          <w:rPr>
            <w:rStyle w:val="af2"/>
          </w:rPr>
          <w:t>4.5</w:t>
        </w:r>
        <w:r w:rsidR="008C0661">
          <w:rPr>
            <w:rFonts w:asciiTheme="minorHAnsi" w:eastAsiaTheme="minorEastAsia" w:hAnsiTheme="minorHAnsi" w:cstheme="minorBidi"/>
            <w:b w:val="0"/>
            <w:snapToGrid/>
            <w:sz w:val="22"/>
            <w:szCs w:val="22"/>
          </w:rPr>
          <w:tab/>
        </w:r>
        <w:r w:rsidR="008C0661" w:rsidRPr="00011A73">
          <w:rPr>
            <w:rStyle w:val="af2"/>
          </w:rPr>
          <w:t>Анкета Участника (форма 5)</w:t>
        </w:r>
        <w:r w:rsidR="008C0661">
          <w:rPr>
            <w:webHidden/>
          </w:rPr>
          <w:tab/>
        </w:r>
        <w:r w:rsidR="008C0661">
          <w:rPr>
            <w:webHidden/>
          </w:rPr>
          <w:fldChar w:fldCharType="begin"/>
        </w:r>
        <w:r w:rsidR="008C0661">
          <w:rPr>
            <w:webHidden/>
          </w:rPr>
          <w:instrText xml:space="preserve"> PAGEREF _Toc497296276 \h </w:instrText>
        </w:r>
        <w:r w:rsidR="008C0661">
          <w:rPr>
            <w:webHidden/>
          </w:rPr>
        </w:r>
        <w:r w:rsidR="008C0661">
          <w:rPr>
            <w:webHidden/>
          </w:rPr>
          <w:fldChar w:fldCharType="separate"/>
        </w:r>
        <w:r w:rsidR="008C0661">
          <w:rPr>
            <w:webHidden/>
          </w:rPr>
          <w:t>20</w:t>
        </w:r>
        <w:r w:rsidR="008C0661">
          <w:rPr>
            <w:webHidden/>
          </w:rPr>
          <w:fldChar w:fldCharType="end"/>
        </w:r>
      </w:hyperlink>
    </w:p>
    <w:p w:rsidR="008C0661" w:rsidRDefault="003534D5">
      <w:pPr>
        <w:pStyle w:val="22"/>
        <w:rPr>
          <w:rFonts w:asciiTheme="minorHAnsi" w:eastAsiaTheme="minorEastAsia" w:hAnsiTheme="minorHAnsi" w:cstheme="minorBidi"/>
          <w:b w:val="0"/>
          <w:snapToGrid/>
          <w:sz w:val="22"/>
          <w:szCs w:val="22"/>
        </w:rPr>
      </w:pPr>
      <w:hyperlink w:anchor="_Toc497296277" w:history="1">
        <w:r w:rsidR="008C0661" w:rsidRPr="00011A73">
          <w:rPr>
            <w:rStyle w:val="af2"/>
          </w:rPr>
          <w:t>4.6</w:t>
        </w:r>
        <w:r w:rsidR="008C0661">
          <w:rPr>
            <w:rFonts w:asciiTheme="minorHAnsi" w:eastAsiaTheme="minorEastAsia" w:hAnsiTheme="minorHAnsi" w:cstheme="minorBidi"/>
            <w:b w:val="0"/>
            <w:snapToGrid/>
            <w:sz w:val="22"/>
            <w:szCs w:val="22"/>
          </w:rPr>
          <w:tab/>
        </w:r>
        <w:r w:rsidR="008C0661" w:rsidRPr="00011A73">
          <w:rPr>
            <w:rStyle w:val="af2"/>
          </w:rPr>
          <w:t>Справка о перечне и годовых объемах выполнения аналогичных договоров (форма 6)</w:t>
        </w:r>
        <w:r w:rsidR="008C0661">
          <w:rPr>
            <w:webHidden/>
          </w:rPr>
          <w:tab/>
        </w:r>
        <w:r w:rsidR="008C0661">
          <w:rPr>
            <w:webHidden/>
          </w:rPr>
          <w:fldChar w:fldCharType="begin"/>
        </w:r>
        <w:r w:rsidR="008C0661">
          <w:rPr>
            <w:webHidden/>
          </w:rPr>
          <w:instrText xml:space="preserve"> PAGEREF _Toc497296277 \h </w:instrText>
        </w:r>
        <w:r w:rsidR="008C0661">
          <w:rPr>
            <w:webHidden/>
          </w:rPr>
        </w:r>
        <w:r w:rsidR="008C0661">
          <w:rPr>
            <w:webHidden/>
          </w:rPr>
          <w:fldChar w:fldCharType="separate"/>
        </w:r>
        <w:r w:rsidR="008C0661">
          <w:rPr>
            <w:webHidden/>
          </w:rPr>
          <w:t>23</w:t>
        </w:r>
        <w:r w:rsidR="008C0661">
          <w:rPr>
            <w:webHidden/>
          </w:rPr>
          <w:fldChar w:fldCharType="end"/>
        </w:r>
      </w:hyperlink>
    </w:p>
    <w:p w:rsidR="008C0661" w:rsidRDefault="003534D5">
      <w:pPr>
        <w:pStyle w:val="22"/>
        <w:rPr>
          <w:rFonts w:asciiTheme="minorHAnsi" w:eastAsiaTheme="minorEastAsia" w:hAnsiTheme="minorHAnsi" w:cstheme="minorBidi"/>
          <w:b w:val="0"/>
          <w:snapToGrid/>
          <w:sz w:val="22"/>
          <w:szCs w:val="22"/>
        </w:rPr>
      </w:pPr>
      <w:hyperlink w:anchor="_Toc497296278" w:history="1">
        <w:r w:rsidR="008C0661" w:rsidRPr="00011A73">
          <w:rPr>
            <w:rStyle w:val="af2"/>
          </w:rPr>
          <w:t>4.7</w:t>
        </w:r>
        <w:r w:rsidR="008C0661">
          <w:rPr>
            <w:rFonts w:asciiTheme="minorHAnsi" w:eastAsiaTheme="minorEastAsia" w:hAnsiTheme="minorHAnsi" w:cstheme="minorBidi"/>
            <w:b w:val="0"/>
            <w:snapToGrid/>
            <w:sz w:val="22"/>
            <w:szCs w:val="22"/>
          </w:rPr>
          <w:tab/>
        </w:r>
        <w:r w:rsidR="008C0661" w:rsidRPr="00011A73">
          <w:rPr>
            <w:rStyle w:val="af2"/>
          </w:rPr>
          <w:t>Справка о материально-технических ресурсах (форма 7)</w:t>
        </w:r>
        <w:r w:rsidR="008C0661">
          <w:rPr>
            <w:webHidden/>
          </w:rPr>
          <w:tab/>
        </w:r>
        <w:r w:rsidR="008C0661">
          <w:rPr>
            <w:webHidden/>
          </w:rPr>
          <w:fldChar w:fldCharType="begin"/>
        </w:r>
        <w:r w:rsidR="008C0661">
          <w:rPr>
            <w:webHidden/>
          </w:rPr>
          <w:instrText xml:space="preserve"> PAGEREF _Toc497296278 \h </w:instrText>
        </w:r>
        <w:r w:rsidR="008C0661">
          <w:rPr>
            <w:webHidden/>
          </w:rPr>
        </w:r>
        <w:r w:rsidR="008C0661">
          <w:rPr>
            <w:webHidden/>
          </w:rPr>
          <w:fldChar w:fldCharType="separate"/>
        </w:r>
        <w:r w:rsidR="008C0661">
          <w:rPr>
            <w:webHidden/>
          </w:rPr>
          <w:t>25</w:t>
        </w:r>
        <w:r w:rsidR="008C0661">
          <w:rPr>
            <w:webHidden/>
          </w:rPr>
          <w:fldChar w:fldCharType="end"/>
        </w:r>
      </w:hyperlink>
    </w:p>
    <w:p w:rsidR="008C0661" w:rsidRDefault="003534D5">
      <w:pPr>
        <w:pStyle w:val="22"/>
        <w:rPr>
          <w:rFonts w:asciiTheme="minorHAnsi" w:eastAsiaTheme="minorEastAsia" w:hAnsiTheme="minorHAnsi" w:cstheme="minorBidi"/>
          <w:b w:val="0"/>
          <w:snapToGrid/>
          <w:sz w:val="22"/>
          <w:szCs w:val="22"/>
        </w:rPr>
      </w:pPr>
      <w:hyperlink w:anchor="_Toc497296279" w:history="1">
        <w:r w:rsidR="008C0661" w:rsidRPr="00011A73">
          <w:rPr>
            <w:rStyle w:val="af2"/>
          </w:rPr>
          <w:t>4.8</w:t>
        </w:r>
        <w:r w:rsidR="008C0661">
          <w:rPr>
            <w:rFonts w:asciiTheme="minorHAnsi" w:eastAsiaTheme="minorEastAsia" w:hAnsiTheme="minorHAnsi" w:cstheme="minorBidi"/>
            <w:b w:val="0"/>
            <w:snapToGrid/>
            <w:sz w:val="22"/>
            <w:szCs w:val="22"/>
          </w:rPr>
          <w:tab/>
        </w:r>
        <w:r w:rsidR="008C0661" w:rsidRPr="00011A73">
          <w:rPr>
            <w:rStyle w:val="af2"/>
          </w:rPr>
          <w:t>Справка о кадровых ресурсах (форма 8)</w:t>
        </w:r>
        <w:r w:rsidR="008C0661">
          <w:rPr>
            <w:webHidden/>
          </w:rPr>
          <w:tab/>
        </w:r>
        <w:r w:rsidR="008C0661">
          <w:rPr>
            <w:webHidden/>
          </w:rPr>
          <w:fldChar w:fldCharType="begin"/>
        </w:r>
        <w:r w:rsidR="008C0661">
          <w:rPr>
            <w:webHidden/>
          </w:rPr>
          <w:instrText xml:space="preserve"> PAGEREF _Toc497296279 \h </w:instrText>
        </w:r>
        <w:r w:rsidR="008C0661">
          <w:rPr>
            <w:webHidden/>
          </w:rPr>
        </w:r>
        <w:r w:rsidR="008C0661">
          <w:rPr>
            <w:webHidden/>
          </w:rPr>
          <w:fldChar w:fldCharType="separate"/>
        </w:r>
        <w:r w:rsidR="008C0661">
          <w:rPr>
            <w:webHidden/>
          </w:rPr>
          <w:t>27</w:t>
        </w:r>
        <w:r w:rsidR="008C0661">
          <w:rPr>
            <w:webHidden/>
          </w:rPr>
          <w:fldChar w:fldCharType="end"/>
        </w:r>
      </w:hyperlink>
    </w:p>
    <w:p w:rsidR="008C0661" w:rsidRDefault="003534D5">
      <w:pPr>
        <w:pStyle w:val="22"/>
        <w:rPr>
          <w:rFonts w:asciiTheme="minorHAnsi" w:eastAsiaTheme="minorEastAsia" w:hAnsiTheme="minorHAnsi" w:cstheme="minorBidi"/>
          <w:b w:val="0"/>
          <w:snapToGrid/>
          <w:sz w:val="22"/>
          <w:szCs w:val="22"/>
        </w:rPr>
      </w:pPr>
      <w:hyperlink w:anchor="_Toc497296280" w:history="1">
        <w:r w:rsidR="008C0661" w:rsidRPr="00011A73">
          <w:rPr>
            <w:rStyle w:val="af2"/>
          </w:rPr>
          <w:t>4.9</w:t>
        </w:r>
        <w:r w:rsidR="008C0661">
          <w:rPr>
            <w:rFonts w:asciiTheme="minorHAnsi" w:eastAsiaTheme="minorEastAsia" w:hAnsiTheme="minorHAnsi" w:cstheme="minorBidi"/>
            <w:b w:val="0"/>
            <w:snapToGrid/>
            <w:sz w:val="22"/>
            <w:szCs w:val="22"/>
          </w:rPr>
          <w:tab/>
        </w:r>
        <w:r w:rsidR="008C0661" w:rsidRPr="00011A73">
          <w:rPr>
            <w:rStyle w:val="af2"/>
          </w:rPr>
          <w:t>Информационное письмо о соблюдении Участником запроса предложений принципов Глобального договора ООН (форма 9)</w:t>
        </w:r>
        <w:r w:rsidR="008C0661">
          <w:rPr>
            <w:webHidden/>
          </w:rPr>
          <w:tab/>
        </w:r>
        <w:r w:rsidR="008C0661">
          <w:rPr>
            <w:webHidden/>
          </w:rPr>
          <w:fldChar w:fldCharType="begin"/>
        </w:r>
        <w:r w:rsidR="008C0661">
          <w:rPr>
            <w:webHidden/>
          </w:rPr>
          <w:instrText xml:space="preserve"> PAGEREF _Toc497296280 \h </w:instrText>
        </w:r>
        <w:r w:rsidR="008C0661">
          <w:rPr>
            <w:webHidden/>
          </w:rPr>
        </w:r>
        <w:r w:rsidR="008C0661">
          <w:rPr>
            <w:webHidden/>
          </w:rPr>
          <w:fldChar w:fldCharType="separate"/>
        </w:r>
        <w:r w:rsidR="008C0661">
          <w:rPr>
            <w:webHidden/>
          </w:rPr>
          <w:t>29</w:t>
        </w:r>
        <w:r w:rsidR="008C0661">
          <w:rPr>
            <w:webHidden/>
          </w:rPr>
          <w:fldChar w:fldCharType="end"/>
        </w:r>
      </w:hyperlink>
    </w:p>
    <w:p w:rsidR="008C0661" w:rsidRDefault="008C0661">
      <w:pPr>
        <w:pStyle w:val="22"/>
        <w:rPr>
          <w:rFonts w:asciiTheme="minorHAnsi" w:eastAsiaTheme="minorEastAsia" w:hAnsiTheme="minorHAnsi" w:cstheme="minorBidi"/>
          <w:b w:val="0"/>
          <w:snapToGrid/>
          <w:sz w:val="22"/>
          <w:szCs w:val="22"/>
        </w:rPr>
      </w:pPr>
      <w:hyperlink w:anchor="_Toc497296282" w:history="1">
        <w:r w:rsidRPr="00011A73">
          <w:rPr>
            <w:rStyle w:val="af2"/>
          </w:rPr>
          <w:t>4.10</w:t>
        </w:r>
        <w:r>
          <w:rPr>
            <w:rFonts w:asciiTheme="minorHAnsi" w:eastAsiaTheme="minorEastAsia" w:hAnsiTheme="minorHAnsi" w:cstheme="minorBidi"/>
            <w:b w:val="0"/>
            <w:snapToGrid/>
            <w:sz w:val="22"/>
            <w:szCs w:val="22"/>
          </w:rPr>
          <w:tab/>
        </w:r>
        <w:r w:rsidRPr="00011A73">
          <w:rPr>
            <w:rStyle w:val="af2"/>
          </w:rPr>
          <w:t>Согласие на обработку персональных данных (Форма 14)</w:t>
        </w:r>
        <w:r>
          <w:rPr>
            <w:webHidden/>
          </w:rPr>
          <w:tab/>
        </w:r>
        <w:r>
          <w:rPr>
            <w:webHidden/>
          </w:rPr>
          <w:fldChar w:fldCharType="begin"/>
        </w:r>
        <w:r>
          <w:rPr>
            <w:webHidden/>
          </w:rPr>
          <w:instrText xml:space="preserve"> PAGEREF _Toc497296282 \h </w:instrText>
        </w:r>
        <w:r>
          <w:rPr>
            <w:webHidden/>
          </w:rPr>
        </w:r>
        <w:r>
          <w:rPr>
            <w:webHidden/>
          </w:rPr>
          <w:fldChar w:fldCharType="separate"/>
        </w:r>
        <w:r>
          <w:rPr>
            <w:webHidden/>
          </w:rPr>
          <w:t>31</w:t>
        </w:r>
        <w:r>
          <w:rPr>
            <w:webHidden/>
          </w:rPr>
          <w:fldChar w:fldCharType="end"/>
        </w:r>
      </w:hyperlink>
    </w:p>
    <w:p w:rsidR="008C0661" w:rsidRDefault="003534D5">
      <w:pPr>
        <w:pStyle w:val="13"/>
        <w:rPr>
          <w:rFonts w:asciiTheme="minorHAnsi" w:eastAsiaTheme="minorEastAsia" w:hAnsiTheme="minorHAnsi" w:cstheme="minorBidi"/>
          <w:b w:val="0"/>
          <w:bCs w:val="0"/>
          <w:caps w:val="0"/>
          <w:snapToGrid/>
          <w:sz w:val="22"/>
          <w:szCs w:val="22"/>
        </w:rPr>
      </w:pPr>
      <w:hyperlink w:anchor="_Toc497296283" w:history="1">
        <w:r w:rsidR="008C0661" w:rsidRPr="00011A73">
          <w:rPr>
            <w:rStyle w:val="af2"/>
          </w:rPr>
          <w:t>5.</w:t>
        </w:r>
        <w:r w:rsidR="008C0661">
          <w:rPr>
            <w:rFonts w:asciiTheme="minorHAnsi" w:eastAsiaTheme="minorEastAsia" w:hAnsiTheme="minorHAnsi" w:cstheme="minorBidi"/>
            <w:b w:val="0"/>
            <w:bCs w:val="0"/>
            <w:caps w:val="0"/>
            <w:snapToGrid/>
            <w:sz w:val="22"/>
            <w:szCs w:val="22"/>
          </w:rPr>
          <w:tab/>
        </w:r>
        <w:r w:rsidR="008C0661" w:rsidRPr="00011A73">
          <w:rPr>
            <w:rStyle w:val="af2"/>
          </w:rPr>
          <w:t>ПРОЕКТ  ДОГОВОРА (с приложениями)</w:t>
        </w:r>
        <w:r w:rsidR="008C0661">
          <w:rPr>
            <w:webHidden/>
          </w:rPr>
          <w:tab/>
        </w:r>
        <w:r w:rsidR="008C0661">
          <w:rPr>
            <w:webHidden/>
          </w:rPr>
          <w:fldChar w:fldCharType="begin"/>
        </w:r>
        <w:r w:rsidR="008C0661">
          <w:rPr>
            <w:webHidden/>
          </w:rPr>
          <w:instrText xml:space="preserve"> PAGEREF _Toc497296283 \h </w:instrText>
        </w:r>
        <w:r w:rsidR="008C0661">
          <w:rPr>
            <w:webHidden/>
          </w:rPr>
        </w:r>
        <w:r w:rsidR="008C0661">
          <w:rPr>
            <w:webHidden/>
          </w:rPr>
          <w:fldChar w:fldCharType="separate"/>
        </w:r>
        <w:r w:rsidR="008C0661">
          <w:rPr>
            <w:webHidden/>
          </w:rPr>
          <w:t>34</w:t>
        </w:r>
        <w:r w:rsidR="008C0661">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97296270"/>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6F6272">
        <w:rPr>
          <w:color w:val="000000"/>
          <w:sz w:val="24"/>
          <w:szCs w:val="24"/>
          <w:shd w:val="clear" w:color="auto" w:fill="FFFFFF" w:themeFill="background1"/>
        </w:rPr>
        <w:t>744</w:t>
      </w:r>
      <w:r w:rsidR="005270A1" w:rsidRPr="005270A1">
        <w:rPr>
          <w:i/>
          <w:sz w:val="24"/>
          <w:szCs w:val="24"/>
          <w:shd w:val="clear" w:color="auto" w:fill="FFFFFF" w:themeFill="background1"/>
        </w:rPr>
        <w:t xml:space="preserve"> от </w:t>
      </w:r>
      <w:r w:rsidR="006F6272">
        <w:rPr>
          <w:i/>
          <w:sz w:val="24"/>
          <w:szCs w:val="24"/>
          <w:shd w:val="clear" w:color="auto" w:fill="FFFFFF" w:themeFill="background1"/>
        </w:rPr>
        <w:t>01</w:t>
      </w:r>
      <w:r w:rsidR="00FD56A2">
        <w:rPr>
          <w:i/>
          <w:sz w:val="24"/>
          <w:szCs w:val="24"/>
          <w:shd w:val="clear" w:color="auto" w:fill="FFFFFF" w:themeFill="background1"/>
        </w:rPr>
        <w:t>.</w:t>
      </w:r>
      <w:r w:rsidR="006F6272">
        <w:rPr>
          <w:i/>
          <w:sz w:val="24"/>
          <w:szCs w:val="24"/>
          <w:shd w:val="clear" w:color="auto" w:fill="FFFFFF" w:themeFill="background1"/>
        </w:rPr>
        <w:t>11</w:t>
      </w:r>
      <w:r w:rsidR="00F615D3" w:rsidRPr="005270A1">
        <w:rPr>
          <w:i/>
          <w:sz w:val="24"/>
          <w:szCs w:val="24"/>
          <w:shd w:val="clear" w:color="auto" w:fill="FFFFFF" w:themeFill="background1"/>
        </w:rPr>
        <w:t>.201</w:t>
      </w:r>
      <w:r w:rsidR="00243998">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w:t>
      </w:r>
      <w:proofErr w:type="gramStart"/>
      <w:r w:rsidRPr="00F3026D">
        <w:rPr>
          <w:sz w:val="24"/>
          <w:szCs w:val="24"/>
        </w:rPr>
        <w:t>уточняют и дополняют</w:t>
      </w:r>
      <w:proofErr w:type="gramEnd"/>
      <w:r w:rsidRPr="00F3026D">
        <w:rPr>
          <w:sz w:val="24"/>
          <w:szCs w:val="24"/>
        </w:rPr>
        <w:t xml:space="preserve">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6F6272" w:rsidP="00740E37">
            <w:pPr>
              <w:autoSpaceDE w:val="0"/>
              <w:autoSpaceDN w:val="0"/>
              <w:adjustRightInd w:val="0"/>
              <w:spacing w:line="276" w:lineRule="auto"/>
              <w:ind w:right="-72" w:firstLine="0"/>
              <w:jc w:val="left"/>
              <w:rPr>
                <w:bCs/>
                <w:sz w:val="24"/>
                <w:szCs w:val="24"/>
              </w:rPr>
            </w:pPr>
            <w:r>
              <w:rPr>
                <w:bCs/>
                <w:sz w:val="24"/>
                <w:szCs w:val="24"/>
              </w:rPr>
              <w:t>Продукция АВВ</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6F6272">
              <w:rPr>
                <w:sz w:val="24"/>
                <w:szCs w:val="24"/>
                <w:lang w:eastAsia="en-US"/>
              </w:rPr>
              <w:t>Гудкова Н.Г.,</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sidRPr="006F6272">
              <w:rPr>
                <w:sz w:val="24"/>
                <w:szCs w:val="24"/>
                <w:lang w:eastAsia="en-US"/>
              </w:rPr>
              <w:t xml:space="preserve">: </w:t>
            </w:r>
            <w:hyperlink r:id="rId11" w:history="1">
              <w:r w:rsidR="006F6272" w:rsidRPr="006F6272">
                <w:rPr>
                  <w:rStyle w:val="af2"/>
                  <w:sz w:val="24"/>
                  <w:szCs w:val="24"/>
                  <w:u w:val="none"/>
                  <w:lang w:val="en-US"/>
                </w:rPr>
                <w:t>Gudkova</w:t>
              </w:r>
              <w:r w:rsidR="006F6272" w:rsidRPr="006F6272">
                <w:rPr>
                  <w:rStyle w:val="af2"/>
                  <w:sz w:val="24"/>
                  <w:szCs w:val="24"/>
                  <w:u w:val="none"/>
                </w:rPr>
                <w:t>_</w:t>
              </w:r>
              <w:r w:rsidR="006F6272" w:rsidRPr="006F6272">
                <w:rPr>
                  <w:rStyle w:val="af2"/>
                  <w:sz w:val="24"/>
                  <w:szCs w:val="24"/>
                  <w:u w:val="none"/>
                  <w:lang w:val="en-US"/>
                </w:rPr>
                <w:t>NG</w:t>
              </w:r>
              <w:r w:rsidR="006F6272" w:rsidRPr="006F6272">
                <w:rPr>
                  <w:rStyle w:val="af2"/>
                  <w:sz w:val="24"/>
                  <w:szCs w:val="24"/>
                  <w:u w:val="none"/>
                </w:rPr>
                <w:t>@</w:t>
              </w:r>
            </w:hyperlink>
            <w:r w:rsidRPr="006F6272">
              <w:rPr>
                <w:rStyle w:val="af2"/>
                <w:sz w:val="24"/>
                <w:szCs w:val="24"/>
                <w:u w:val="none"/>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6F6272">
              <w:rPr>
                <w:sz w:val="24"/>
                <w:szCs w:val="24"/>
                <w:lang w:val="en-US" w:eastAsia="en-US"/>
              </w:rPr>
              <w:t>68</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2"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AF1B2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F6272">
              <w:rPr>
                <w:b/>
                <w:sz w:val="24"/>
                <w:szCs w:val="24"/>
                <w:lang w:eastAsia="en-US"/>
              </w:rPr>
              <w:t>01</w:t>
            </w:r>
            <w:r w:rsidRPr="000F748C">
              <w:rPr>
                <w:b/>
                <w:sz w:val="24"/>
                <w:szCs w:val="24"/>
                <w:lang w:eastAsia="en-US"/>
              </w:rPr>
              <w:t>.</w:t>
            </w:r>
            <w:r w:rsidR="006F6272">
              <w:rPr>
                <w:b/>
                <w:sz w:val="24"/>
                <w:szCs w:val="24"/>
                <w:lang w:eastAsia="en-US"/>
              </w:rPr>
              <w:t>11</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6F6272">
              <w:rPr>
                <w:b/>
                <w:sz w:val="24"/>
                <w:szCs w:val="24"/>
                <w:lang w:eastAsia="en-US"/>
              </w:rPr>
              <w:t>5</w:t>
            </w:r>
            <w:r w:rsidRPr="000F748C">
              <w:rPr>
                <w:b/>
                <w:sz w:val="24"/>
                <w:szCs w:val="24"/>
                <w:lang w:eastAsia="en-US"/>
              </w:rPr>
              <w:t xml:space="preserve">:00 </w:t>
            </w:r>
            <w:r w:rsidRPr="000F748C">
              <w:rPr>
                <w:sz w:val="24"/>
                <w:szCs w:val="24"/>
                <w:lang w:eastAsia="en-US"/>
              </w:rPr>
              <w:t>(</w:t>
            </w:r>
            <w:proofErr w:type="gramStart"/>
            <w:r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6F6272">
              <w:rPr>
                <w:b/>
                <w:sz w:val="24"/>
                <w:szCs w:val="24"/>
                <w:lang w:eastAsia="en-US"/>
              </w:rPr>
              <w:t>10</w:t>
            </w:r>
            <w:r w:rsidRPr="000F748C">
              <w:rPr>
                <w:b/>
                <w:sz w:val="24"/>
                <w:szCs w:val="24"/>
                <w:lang w:eastAsia="en-US"/>
              </w:rPr>
              <w:t>.</w:t>
            </w:r>
            <w:r w:rsidR="00740E37">
              <w:rPr>
                <w:b/>
                <w:sz w:val="24"/>
                <w:szCs w:val="24"/>
                <w:lang w:eastAsia="en-US"/>
              </w:rPr>
              <w:t>1</w:t>
            </w:r>
            <w:r w:rsidR="00A7453A">
              <w:rPr>
                <w:b/>
                <w:sz w:val="24"/>
                <w:szCs w:val="24"/>
                <w:lang w:eastAsia="en-US"/>
              </w:rPr>
              <w:t>1</w:t>
            </w:r>
            <w:r w:rsidRPr="000F748C">
              <w:rPr>
                <w:b/>
                <w:sz w:val="24"/>
                <w:szCs w:val="24"/>
                <w:lang w:eastAsia="en-US"/>
              </w:rPr>
              <w:t>.20</w:t>
            </w:r>
            <w:r>
              <w:rPr>
                <w:b/>
                <w:sz w:val="24"/>
                <w:szCs w:val="24"/>
                <w:lang w:eastAsia="en-US"/>
              </w:rPr>
              <w:t>1</w:t>
            </w:r>
            <w:r w:rsidR="00243998">
              <w:rPr>
                <w:b/>
                <w:sz w:val="24"/>
                <w:szCs w:val="24"/>
                <w:lang w:eastAsia="en-US"/>
              </w:rPr>
              <w:t>7</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FF2480" w:rsidRPr="009457BF"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3" w:history="1">
              <w:r w:rsidR="006F6272" w:rsidRPr="006F6272">
                <w:rPr>
                  <w:rStyle w:val="af2"/>
                  <w:sz w:val="24"/>
                  <w:szCs w:val="24"/>
                  <w:u w:val="none"/>
                  <w:lang w:val="en-US"/>
                </w:rPr>
                <w:t>Gudkova</w:t>
              </w:r>
              <w:r w:rsidR="006F6272" w:rsidRPr="006F6272">
                <w:rPr>
                  <w:rStyle w:val="af2"/>
                  <w:sz w:val="24"/>
                  <w:szCs w:val="24"/>
                  <w:u w:val="none"/>
                </w:rPr>
                <w:t>_</w:t>
              </w:r>
              <w:r w:rsidR="006F6272" w:rsidRPr="006F6272">
                <w:rPr>
                  <w:rStyle w:val="af2"/>
                  <w:sz w:val="24"/>
                  <w:szCs w:val="24"/>
                  <w:u w:val="none"/>
                  <w:lang w:val="en-US"/>
                </w:rPr>
                <w:t>NG</w:t>
              </w:r>
              <w:r w:rsidR="006F6272" w:rsidRPr="006F6272">
                <w:rPr>
                  <w:rStyle w:val="af2"/>
                  <w:sz w:val="24"/>
                  <w:szCs w:val="24"/>
                  <w:u w:val="none"/>
                </w:rPr>
                <w:t>@</w:t>
              </w:r>
            </w:hyperlink>
            <w:r w:rsidR="006F6272" w:rsidRPr="006F6272">
              <w:rPr>
                <w:rStyle w:val="af2"/>
                <w:sz w:val="24"/>
                <w:szCs w:val="24"/>
                <w:u w:val="none"/>
              </w:rPr>
              <w:t>unipro.energy</w:t>
            </w:r>
            <w:r w:rsidR="006F6272" w:rsidRPr="009457BF">
              <w:rPr>
                <w:i/>
                <w:color w:val="0000FF"/>
                <w:u w:val="single"/>
              </w:rPr>
              <w:t xml:space="preserve"> </w:t>
            </w: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В соответствии с приложением №2 «Технические требования»</w:t>
            </w:r>
            <w:r w:rsidR="00ED05E7">
              <w:rPr>
                <w:i/>
                <w:sz w:val="24"/>
                <w:szCs w:val="24"/>
                <w:lang w:eastAsia="en-US"/>
              </w:rPr>
              <w:t>.</w:t>
            </w:r>
            <w:r>
              <w:rPr>
                <w:i/>
                <w:sz w:val="24"/>
                <w:szCs w:val="24"/>
                <w:lang w:eastAsia="en-US"/>
              </w:rPr>
              <w:t xml:space="preserve">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w:t>
            </w:r>
            <w:r w:rsidR="006F6272">
              <w:rPr>
                <w:sz w:val="24"/>
                <w:szCs w:val="24"/>
              </w:rPr>
              <w:t>Покупателя</w:t>
            </w:r>
            <w:r w:rsidRPr="004A7232">
              <w:rPr>
                <w:sz w:val="24"/>
                <w:szCs w:val="24"/>
              </w:rPr>
              <w:t xml:space="preserve">.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111EA6"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B73132" w:rsidRPr="004A7232">
              <w:rPr>
                <w:sz w:val="24"/>
                <w:szCs w:val="24"/>
              </w:rPr>
              <w:t xml:space="preserve"> (</w:t>
            </w:r>
            <w:r>
              <w:rPr>
                <w:sz w:val="24"/>
                <w:szCs w:val="24"/>
              </w:rPr>
              <w:t>три</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 xml:space="preserve">каждый вид документа должен быть поименован в соответствии с содержимым (например, </w:t>
            </w:r>
            <w:r w:rsidRPr="00FE4AEF">
              <w:rPr>
                <w:i/>
              </w:rPr>
              <w:lastRenderedPageBreak/>
              <w:t>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r w:rsidR="00111EA6">
              <w:t>.</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4"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3534D5" w:rsidP="004548EC">
            <w:pPr>
              <w:autoSpaceDE w:val="0"/>
              <w:autoSpaceDN w:val="0"/>
              <w:adjustRightInd w:val="0"/>
              <w:spacing w:line="276" w:lineRule="auto"/>
              <w:ind w:firstLine="0"/>
              <w:rPr>
                <w:color w:val="FF0000"/>
                <w:sz w:val="24"/>
                <w:szCs w:val="24"/>
                <w:lang w:eastAsia="en-US"/>
              </w:rPr>
            </w:pPr>
            <w:hyperlink r:id="rId15"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6F6272">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6F6272">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w:t>
            </w:r>
            <w:r w:rsidRPr="00EA546B">
              <w:rPr>
                <w:sz w:val="24"/>
                <w:szCs w:val="24"/>
              </w:rPr>
              <w:lastRenderedPageBreak/>
              <w:t>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7296271"/>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7296272"/>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6"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proofErr w:type="gramStart"/>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B066B6">
        <w:rPr>
          <w:sz w:val="24"/>
          <w:szCs w:val="24"/>
        </w:rPr>
        <w:t>, в том числе по лотам</w:t>
      </w:r>
      <w:r w:rsidR="00270461" w:rsidRPr="00CC6391">
        <w:rPr>
          <w:sz w:val="24"/>
          <w:szCs w:val="24"/>
        </w:rPr>
        <w:t>:</w:t>
      </w:r>
      <w:proofErr w:type="gramEnd"/>
    </w:p>
    <w:p w:rsidR="00270461" w:rsidRPr="00B066B6" w:rsidRDefault="00111EA6" w:rsidP="00B93BB6">
      <w:pPr>
        <w:spacing w:line="276" w:lineRule="auto"/>
        <w:ind w:firstLine="0"/>
        <w:rPr>
          <w:b/>
          <w:i/>
          <w:sz w:val="24"/>
          <w:szCs w:val="24"/>
          <w:u w:val="single"/>
        </w:rPr>
      </w:pPr>
      <w:r w:rsidRPr="00B066B6">
        <w:rPr>
          <w:b/>
          <w:i/>
          <w:sz w:val="24"/>
          <w:szCs w:val="24"/>
          <w:u w:val="single"/>
        </w:rPr>
        <w:t>Лот №1:</w:t>
      </w: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111EA6" w:rsidRDefault="00111EA6" w:rsidP="00111EA6">
      <w:pPr>
        <w:spacing w:line="276" w:lineRule="auto"/>
        <w:ind w:firstLine="0"/>
        <w:rPr>
          <w:b/>
          <w:i/>
          <w:sz w:val="24"/>
          <w:szCs w:val="24"/>
        </w:rPr>
      </w:pPr>
    </w:p>
    <w:p w:rsidR="00111EA6" w:rsidRPr="00B066B6" w:rsidRDefault="00111EA6" w:rsidP="00111EA6">
      <w:pPr>
        <w:spacing w:line="276" w:lineRule="auto"/>
        <w:ind w:firstLine="0"/>
        <w:rPr>
          <w:b/>
          <w:i/>
          <w:sz w:val="24"/>
          <w:szCs w:val="24"/>
          <w:u w:val="single"/>
        </w:rPr>
      </w:pPr>
      <w:r w:rsidRPr="00B066B6">
        <w:rPr>
          <w:b/>
          <w:i/>
          <w:sz w:val="24"/>
          <w:szCs w:val="24"/>
          <w:u w:val="single"/>
        </w:rPr>
        <w:t>Лот №2:</w:t>
      </w:r>
    </w:p>
    <w:tbl>
      <w:tblPr>
        <w:tblW w:w="10368" w:type="dxa"/>
        <w:tblLayout w:type="fixed"/>
        <w:tblLook w:val="01E0" w:firstRow="1" w:lastRow="1" w:firstColumn="1" w:lastColumn="1" w:noHBand="0" w:noVBand="0"/>
      </w:tblPr>
      <w:tblGrid>
        <w:gridCol w:w="5184"/>
        <w:gridCol w:w="5184"/>
      </w:tblGrid>
      <w:tr w:rsidR="00111EA6" w:rsidRPr="00CC6391" w:rsidTr="00ED05E7">
        <w:trPr>
          <w:cantSplit/>
        </w:trPr>
        <w:tc>
          <w:tcPr>
            <w:tcW w:w="5184" w:type="dxa"/>
          </w:tcPr>
          <w:p w:rsidR="00111EA6" w:rsidRPr="00CC6391" w:rsidRDefault="00111EA6" w:rsidP="00ED05E7">
            <w:pPr>
              <w:spacing w:line="276" w:lineRule="auto"/>
              <w:ind w:firstLine="0"/>
              <w:rPr>
                <w:b/>
                <w:sz w:val="24"/>
                <w:szCs w:val="24"/>
              </w:rPr>
            </w:pPr>
            <w:r w:rsidRPr="00CC6391">
              <w:rPr>
                <w:b/>
                <w:sz w:val="24"/>
                <w:szCs w:val="24"/>
              </w:rPr>
              <w:t>Стоимость Предложения, руб.</w:t>
            </w:r>
          </w:p>
        </w:tc>
        <w:tc>
          <w:tcPr>
            <w:tcW w:w="5184" w:type="dxa"/>
          </w:tcPr>
          <w:p w:rsidR="00111EA6" w:rsidRPr="00CC6391" w:rsidRDefault="00111EA6" w:rsidP="00ED05E7">
            <w:pPr>
              <w:spacing w:line="276" w:lineRule="auto"/>
              <w:ind w:firstLine="0"/>
              <w:rPr>
                <w:sz w:val="24"/>
                <w:szCs w:val="24"/>
              </w:rPr>
            </w:pPr>
            <w:r w:rsidRPr="00CC6391">
              <w:rPr>
                <w:sz w:val="24"/>
                <w:szCs w:val="24"/>
              </w:rPr>
              <w:t>_________________________________________</w:t>
            </w:r>
          </w:p>
          <w:p w:rsidR="00111EA6" w:rsidRPr="00CC6391" w:rsidRDefault="00111EA6" w:rsidP="00ED05E7">
            <w:pPr>
              <w:spacing w:line="276" w:lineRule="auto"/>
              <w:ind w:firstLine="0"/>
              <w:rPr>
                <w:sz w:val="24"/>
                <w:szCs w:val="24"/>
              </w:rPr>
            </w:pPr>
            <w:r w:rsidRPr="00CC6391">
              <w:rPr>
                <w:sz w:val="24"/>
                <w:szCs w:val="24"/>
                <w:vertAlign w:val="superscript"/>
              </w:rPr>
              <w:t>(сумму указать цифрами и прописью)</w:t>
            </w:r>
          </w:p>
        </w:tc>
      </w:tr>
      <w:tr w:rsidR="00111EA6" w:rsidRPr="00CC6391" w:rsidTr="00ED05E7">
        <w:trPr>
          <w:cantSplit/>
        </w:trPr>
        <w:tc>
          <w:tcPr>
            <w:tcW w:w="5184" w:type="dxa"/>
          </w:tcPr>
          <w:p w:rsidR="00111EA6" w:rsidRPr="00CC6391" w:rsidRDefault="00111EA6" w:rsidP="00ED05E7">
            <w:pPr>
              <w:spacing w:line="276" w:lineRule="auto"/>
              <w:ind w:firstLine="0"/>
              <w:rPr>
                <w:sz w:val="24"/>
                <w:szCs w:val="24"/>
              </w:rPr>
            </w:pPr>
            <w:r w:rsidRPr="00CC6391">
              <w:rPr>
                <w:sz w:val="24"/>
                <w:szCs w:val="24"/>
              </w:rPr>
              <w:t>кроме того, НДС, руб.</w:t>
            </w:r>
          </w:p>
        </w:tc>
        <w:tc>
          <w:tcPr>
            <w:tcW w:w="5184" w:type="dxa"/>
          </w:tcPr>
          <w:p w:rsidR="00111EA6" w:rsidRPr="00CC6391" w:rsidRDefault="00111EA6" w:rsidP="00ED05E7">
            <w:pPr>
              <w:spacing w:line="276" w:lineRule="auto"/>
              <w:ind w:firstLine="0"/>
              <w:rPr>
                <w:sz w:val="24"/>
                <w:szCs w:val="24"/>
              </w:rPr>
            </w:pPr>
            <w:r w:rsidRPr="00CC6391">
              <w:rPr>
                <w:sz w:val="24"/>
                <w:szCs w:val="24"/>
              </w:rPr>
              <w:t>_________________________________________</w:t>
            </w:r>
          </w:p>
          <w:p w:rsidR="00111EA6" w:rsidRPr="00CC6391" w:rsidRDefault="00111EA6" w:rsidP="00ED05E7">
            <w:pPr>
              <w:spacing w:line="276" w:lineRule="auto"/>
              <w:ind w:firstLine="0"/>
              <w:rPr>
                <w:sz w:val="24"/>
                <w:szCs w:val="24"/>
              </w:rPr>
            </w:pPr>
            <w:r w:rsidRPr="00CC6391">
              <w:rPr>
                <w:sz w:val="24"/>
                <w:szCs w:val="24"/>
                <w:vertAlign w:val="superscript"/>
              </w:rPr>
              <w:t>(сумма НДС)</w:t>
            </w:r>
          </w:p>
        </w:tc>
      </w:tr>
      <w:tr w:rsidR="00111EA6" w:rsidRPr="00CC6391" w:rsidTr="00ED05E7">
        <w:trPr>
          <w:cantSplit/>
        </w:trPr>
        <w:tc>
          <w:tcPr>
            <w:tcW w:w="5184" w:type="dxa"/>
          </w:tcPr>
          <w:p w:rsidR="00111EA6" w:rsidRPr="00CC6391" w:rsidRDefault="00111EA6" w:rsidP="00ED05E7">
            <w:pPr>
              <w:spacing w:line="276" w:lineRule="auto"/>
              <w:ind w:firstLine="0"/>
              <w:rPr>
                <w:b/>
                <w:bCs/>
                <w:sz w:val="24"/>
                <w:szCs w:val="24"/>
              </w:rPr>
            </w:pPr>
            <w:r w:rsidRPr="00CC6391">
              <w:rPr>
                <w:b/>
                <w:bCs/>
                <w:sz w:val="24"/>
                <w:szCs w:val="24"/>
              </w:rPr>
              <w:t>Итого с НДС, руб.</w:t>
            </w:r>
          </w:p>
        </w:tc>
        <w:tc>
          <w:tcPr>
            <w:tcW w:w="5184" w:type="dxa"/>
          </w:tcPr>
          <w:p w:rsidR="00111EA6" w:rsidRPr="00CC6391" w:rsidRDefault="00111EA6" w:rsidP="00ED05E7">
            <w:pPr>
              <w:spacing w:line="276" w:lineRule="auto"/>
              <w:ind w:firstLine="0"/>
              <w:rPr>
                <w:bCs/>
                <w:sz w:val="24"/>
                <w:szCs w:val="24"/>
              </w:rPr>
            </w:pPr>
            <w:r w:rsidRPr="00CC6391">
              <w:rPr>
                <w:bCs/>
                <w:sz w:val="24"/>
                <w:szCs w:val="24"/>
              </w:rPr>
              <w:t>_________________________________________</w:t>
            </w:r>
          </w:p>
          <w:p w:rsidR="00111EA6" w:rsidRPr="00CC6391" w:rsidRDefault="00111EA6" w:rsidP="00ED05E7">
            <w:pPr>
              <w:spacing w:line="276" w:lineRule="auto"/>
              <w:ind w:firstLine="0"/>
              <w:rPr>
                <w:bCs/>
                <w:sz w:val="24"/>
                <w:szCs w:val="24"/>
              </w:rPr>
            </w:pPr>
            <w:r w:rsidRPr="00CC6391">
              <w:rPr>
                <w:bCs/>
                <w:sz w:val="24"/>
                <w:szCs w:val="24"/>
                <w:vertAlign w:val="superscript"/>
              </w:rPr>
              <w:t>(сумма с учетом НДС)</w:t>
            </w:r>
          </w:p>
        </w:tc>
      </w:tr>
      <w:tr w:rsidR="00111EA6" w:rsidRPr="00CC6391" w:rsidTr="00ED05E7">
        <w:trPr>
          <w:cantSplit/>
        </w:trPr>
        <w:tc>
          <w:tcPr>
            <w:tcW w:w="5184" w:type="dxa"/>
          </w:tcPr>
          <w:p w:rsidR="00111EA6" w:rsidRPr="00CC6391" w:rsidRDefault="00111EA6" w:rsidP="00ED05E7">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111EA6" w:rsidRPr="00CC6391" w:rsidRDefault="00111EA6" w:rsidP="00ED05E7">
            <w:pPr>
              <w:spacing w:line="276" w:lineRule="auto"/>
              <w:ind w:firstLine="0"/>
              <w:rPr>
                <w:sz w:val="24"/>
                <w:szCs w:val="24"/>
              </w:rPr>
            </w:pPr>
            <w:r w:rsidRPr="00CC6391">
              <w:rPr>
                <w:sz w:val="24"/>
                <w:szCs w:val="24"/>
              </w:rPr>
              <w:t>_________________________________________</w:t>
            </w:r>
          </w:p>
          <w:p w:rsidR="00111EA6" w:rsidRPr="00CC6391" w:rsidRDefault="00111EA6" w:rsidP="00ED05E7">
            <w:pPr>
              <w:spacing w:line="276" w:lineRule="auto"/>
              <w:ind w:firstLine="0"/>
              <w:rPr>
                <w:sz w:val="24"/>
                <w:szCs w:val="24"/>
              </w:rPr>
            </w:pPr>
            <w:r w:rsidRPr="00CC6391">
              <w:rPr>
                <w:sz w:val="24"/>
                <w:szCs w:val="24"/>
                <w:vertAlign w:val="superscript"/>
              </w:rPr>
              <w:t>(указать)</w:t>
            </w:r>
          </w:p>
        </w:tc>
      </w:tr>
      <w:tr w:rsidR="00111EA6" w:rsidRPr="00CC6391" w:rsidTr="00ED05E7">
        <w:trPr>
          <w:cantSplit/>
        </w:trPr>
        <w:tc>
          <w:tcPr>
            <w:tcW w:w="5184" w:type="dxa"/>
          </w:tcPr>
          <w:p w:rsidR="00111EA6" w:rsidRPr="00CC6391" w:rsidRDefault="00111EA6" w:rsidP="00ED05E7">
            <w:pPr>
              <w:spacing w:line="240" w:lineRule="auto"/>
              <w:ind w:firstLine="0"/>
              <w:rPr>
                <w:b/>
                <w:bCs/>
                <w:sz w:val="24"/>
                <w:szCs w:val="24"/>
              </w:rPr>
            </w:pPr>
            <w:r w:rsidRPr="00CC6391">
              <w:rPr>
                <w:b/>
                <w:bCs/>
                <w:sz w:val="24"/>
                <w:szCs w:val="24"/>
              </w:rPr>
              <w:t>Гарантийный срок:</w:t>
            </w:r>
          </w:p>
          <w:p w:rsidR="00111EA6" w:rsidRPr="00CC6391" w:rsidRDefault="00111EA6" w:rsidP="00ED05E7">
            <w:pPr>
              <w:spacing w:line="240" w:lineRule="auto"/>
              <w:ind w:firstLine="0"/>
              <w:rPr>
                <w:b/>
                <w:bCs/>
                <w:sz w:val="24"/>
                <w:szCs w:val="24"/>
              </w:rPr>
            </w:pPr>
          </w:p>
        </w:tc>
        <w:tc>
          <w:tcPr>
            <w:tcW w:w="5184" w:type="dxa"/>
          </w:tcPr>
          <w:p w:rsidR="00111EA6" w:rsidRPr="00CC6391" w:rsidRDefault="00111EA6" w:rsidP="00ED05E7">
            <w:pPr>
              <w:spacing w:line="276" w:lineRule="auto"/>
              <w:ind w:firstLine="0"/>
              <w:rPr>
                <w:sz w:val="24"/>
                <w:szCs w:val="24"/>
              </w:rPr>
            </w:pPr>
          </w:p>
        </w:tc>
      </w:tr>
      <w:tr w:rsidR="00111EA6" w:rsidRPr="00CC6391" w:rsidTr="00ED05E7">
        <w:trPr>
          <w:cantSplit/>
        </w:trPr>
        <w:tc>
          <w:tcPr>
            <w:tcW w:w="5184" w:type="dxa"/>
          </w:tcPr>
          <w:p w:rsidR="00111EA6" w:rsidRPr="00CC6391" w:rsidRDefault="00111EA6" w:rsidP="00ED05E7">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111EA6" w:rsidRPr="00CC6391" w:rsidRDefault="00111EA6" w:rsidP="00ED05E7">
            <w:pPr>
              <w:spacing w:line="276" w:lineRule="auto"/>
              <w:ind w:firstLine="0"/>
              <w:rPr>
                <w:bCs/>
                <w:sz w:val="24"/>
                <w:szCs w:val="24"/>
              </w:rPr>
            </w:pPr>
            <w:r w:rsidRPr="00CC6391">
              <w:rPr>
                <w:bCs/>
                <w:sz w:val="24"/>
                <w:szCs w:val="24"/>
              </w:rPr>
              <w:t>_________________________________________</w:t>
            </w:r>
          </w:p>
          <w:p w:rsidR="00111EA6" w:rsidRPr="00CC6391" w:rsidRDefault="00111EA6" w:rsidP="00ED05E7">
            <w:pPr>
              <w:spacing w:line="276" w:lineRule="auto"/>
              <w:ind w:firstLine="0"/>
              <w:rPr>
                <w:bCs/>
                <w:sz w:val="24"/>
                <w:szCs w:val="24"/>
                <w:vertAlign w:val="superscript"/>
              </w:rPr>
            </w:pPr>
            <w:r w:rsidRPr="00CC6391">
              <w:rPr>
                <w:bCs/>
                <w:sz w:val="24"/>
                <w:szCs w:val="24"/>
                <w:vertAlign w:val="superscript"/>
              </w:rPr>
              <w:t>(указать)</w:t>
            </w:r>
          </w:p>
          <w:p w:rsidR="00111EA6" w:rsidRPr="00CC6391" w:rsidRDefault="00111EA6" w:rsidP="00ED05E7">
            <w:pPr>
              <w:spacing w:line="276" w:lineRule="auto"/>
              <w:ind w:firstLine="0"/>
              <w:rPr>
                <w:bCs/>
                <w:sz w:val="24"/>
                <w:szCs w:val="24"/>
              </w:rPr>
            </w:pPr>
          </w:p>
        </w:tc>
      </w:tr>
      <w:tr w:rsidR="00111EA6" w:rsidRPr="00CC6391" w:rsidTr="00ED05E7">
        <w:trPr>
          <w:cantSplit/>
        </w:trPr>
        <w:tc>
          <w:tcPr>
            <w:tcW w:w="5184" w:type="dxa"/>
          </w:tcPr>
          <w:p w:rsidR="00111EA6" w:rsidRPr="00CC6391" w:rsidRDefault="00111EA6" w:rsidP="00ED05E7">
            <w:pPr>
              <w:spacing w:line="276" w:lineRule="auto"/>
              <w:ind w:firstLine="0"/>
              <w:rPr>
                <w:b/>
                <w:bCs/>
                <w:sz w:val="24"/>
                <w:szCs w:val="24"/>
              </w:rPr>
            </w:pPr>
          </w:p>
        </w:tc>
        <w:tc>
          <w:tcPr>
            <w:tcW w:w="5184" w:type="dxa"/>
          </w:tcPr>
          <w:p w:rsidR="00111EA6" w:rsidRPr="00CC6391" w:rsidRDefault="00111EA6" w:rsidP="00ED05E7">
            <w:pPr>
              <w:spacing w:line="276" w:lineRule="auto"/>
              <w:ind w:firstLine="0"/>
              <w:rPr>
                <w:bCs/>
                <w:sz w:val="24"/>
                <w:szCs w:val="24"/>
              </w:rPr>
            </w:pPr>
          </w:p>
        </w:tc>
      </w:tr>
      <w:tr w:rsidR="00111EA6" w:rsidRPr="00CC6391" w:rsidTr="00ED05E7">
        <w:trPr>
          <w:cantSplit/>
        </w:trPr>
        <w:tc>
          <w:tcPr>
            <w:tcW w:w="5184" w:type="dxa"/>
          </w:tcPr>
          <w:p w:rsidR="00111EA6" w:rsidRPr="00CC6391" w:rsidRDefault="00111EA6" w:rsidP="00ED05E7">
            <w:pPr>
              <w:spacing w:line="276" w:lineRule="auto"/>
              <w:ind w:firstLine="0"/>
              <w:jc w:val="left"/>
              <w:rPr>
                <w:sz w:val="24"/>
                <w:szCs w:val="24"/>
              </w:rPr>
            </w:pPr>
          </w:p>
        </w:tc>
        <w:tc>
          <w:tcPr>
            <w:tcW w:w="5184" w:type="dxa"/>
          </w:tcPr>
          <w:p w:rsidR="00111EA6" w:rsidRPr="00CC6391" w:rsidRDefault="00111EA6" w:rsidP="00ED05E7">
            <w:pPr>
              <w:spacing w:line="276" w:lineRule="auto"/>
              <w:ind w:firstLine="0"/>
              <w:rPr>
                <w:sz w:val="24"/>
                <w:szCs w:val="24"/>
                <w:vertAlign w:val="superscript"/>
              </w:rPr>
            </w:pPr>
          </w:p>
        </w:tc>
      </w:tr>
      <w:tr w:rsidR="00111EA6" w:rsidRPr="00CC6391" w:rsidTr="00ED05E7">
        <w:trPr>
          <w:cantSplit/>
        </w:trPr>
        <w:tc>
          <w:tcPr>
            <w:tcW w:w="5184" w:type="dxa"/>
          </w:tcPr>
          <w:p w:rsidR="00111EA6" w:rsidRPr="00CC6391" w:rsidRDefault="00111EA6" w:rsidP="00ED05E7">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111EA6" w:rsidRPr="00CC6391" w:rsidRDefault="00111EA6" w:rsidP="00ED05E7">
            <w:pPr>
              <w:spacing w:line="276" w:lineRule="auto"/>
              <w:ind w:firstLine="0"/>
              <w:rPr>
                <w:bCs/>
                <w:sz w:val="24"/>
                <w:szCs w:val="24"/>
              </w:rPr>
            </w:pPr>
            <w:r w:rsidRPr="00CC6391">
              <w:rPr>
                <w:bCs/>
                <w:sz w:val="24"/>
                <w:szCs w:val="24"/>
              </w:rPr>
              <w:t>_________________________________________</w:t>
            </w:r>
          </w:p>
          <w:p w:rsidR="00111EA6" w:rsidRPr="00CC6391" w:rsidRDefault="00111EA6" w:rsidP="00ED05E7">
            <w:pPr>
              <w:spacing w:line="276" w:lineRule="auto"/>
              <w:ind w:firstLine="0"/>
              <w:rPr>
                <w:bCs/>
                <w:sz w:val="24"/>
                <w:szCs w:val="24"/>
              </w:rPr>
            </w:pPr>
            <w:r w:rsidRPr="00CC6391">
              <w:rPr>
                <w:bCs/>
                <w:sz w:val="24"/>
                <w:szCs w:val="24"/>
                <w:vertAlign w:val="superscript"/>
              </w:rPr>
              <w:t>(да/нет)</w:t>
            </w:r>
          </w:p>
        </w:tc>
      </w:tr>
      <w:tr w:rsidR="00111EA6" w:rsidRPr="00CC6391" w:rsidTr="00ED05E7">
        <w:trPr>
          <w:cantSplit/>
        </w:trPr>
        <w:tc>
          <w:tcPr>
            <w:tcW w:w="5184" w:type="dxa"/>
          </w:tcPr>
          <w:p w:rsidR="00111EA6" w:rsidRPr="00CC6391" w:rsidRDefault="00111EA6" w:rsidP="00ED05E7">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111EA6" w:rsidRPr="00CC6391" w:rsidRDefault="00111EA6" w:rsidP="00ED05E7">
            <w:pPr>
              <w:spacing w:line="276" w:lineRule="auto"/>
              <w:ind w:firstLine="0"/>
              <w:rPr>
                <w:sz w:val="24"/>
                <w:szCs w:val="24"/>
              </w:rPr>
            </w:pPr>
            <w:r w:rsidRPr="00CC6391">
              <w:rPr>
                <w:sz w:val="24"/>
                <w:szCs w:val="24"/>
              </w:rPr>
              <w:t>_________________________________________</w:t>
            </w:r>
          </w:p>
          <w:p w:rsidR="00111EA6" w:rsidRPr="00CC6391" w:rsidRDefault="00111EA6" w:rsidP="00ED05E7">
            <w:pPr>
              <w:spacing w:line="276" w:lineRule="auto"/>
              <w:ind w:firstLine="0"/>
              <w:rPr>
                <w:sz w:val="24"/>
                <w:szCs w:val="24"/>
              </w:rPr>
            </w:pPr>
            <w:r w:rsidRPr="00CC6391">
              <w:rPr>
                <w:sz w:val="24"/>
                <w:szCs w:val="24"/>
                <w:vertAlign w:val="superscript"/>
              </w:rPr>
              <w:t>(да/нет)</w:t>
            </w:r>
          </w:p>
        </w:tc>
      </w:tr>
    </w:tbl>
    <w:p w:rsidR="00111EA6" w:rsidRDefault="00111EA6" w:rsidP="00111EA6">
      <w:pPr>
        <w:spacing w:line="276" w:lineRule="auto"/>
        <w:ind w:firstLine="0"/>
        <w:rPr>
          <w:b/>
          <w:i/>
          <w:sz w:val="24"/>
          <w:szCs w:val="24"/>
        </w:rPr>
      </w:pPr>
    </w:p>
    <w:p w:rsidR="00111EA6" w:rsidRPr="00B066B6" w:rsidRDefault="00111EA6" w:rsidP="00111EA6">
      <w:pPr>
        <w:spacing w:line="276" w:lineRule="auto"/>
        <w:ind w:firstLine="0"/>
        <w:rPr>
          <w:b/>
          <w:i/>
          <w:sz w:val="24"/>
          <w:szCs w:val="24"/>
          <w:u w:val="single"/>
        </w:rPr>
      </w:pPr>
      <w:r w:rsidRPr="00B066B6">
        <w:rPr>
          <w:b/>
          <w:i/>
          <w:sz w:val="24"/>
          <w:szCs w:val="24"/>
          <w:u w:val="single"/>
        </w:rPr>
        <w:t>Лот №3:</w:t>
      </w:r>
    </w:p>
    <w:tbl>
      <w:tblPr>
        <w:tblW w:w="10368" w:type="dxa"/>
        <w:tblLayout w:type="fixed"/>
        <w:tblLook w:val="01E0" w:firstRow="1" w:lastRow="1" w:firstColumn="1" w:lastColumn="1" w:noHBand="0" w:noVBand="0"/>
      </w:tblPr>
      <w:tblGrid>
        <w:gridCol w:w="5184"/>
        <w:gridCol w:w="5184"/>
      </w:tblGrid>
      <w:tr w:rsidR="00111EA6" w:rsidRPr="00CC6391" w:rsidTr="00ED05E7">
        <w:trPr>
          <w:cantSplit/>
        </w:trPr>
        <w:tc>
          <w:tcPr>
            <w:tcW w:w="5184" w:type="dxa"/>
          </w:tcPr>
          <w:p w:rsidR="00111EA6" w:rsidRPr="00CC6391" w:rsidRDefault="00111EA6" w:rsidP="00ED05E7">
            <w:pPr>
              <w:spacing w:line="276" w:lineRule="auto"/>
              <w:ind w:firstLine="0"/>
              <w:rPr>
                <w:b/>
                <w:sz w:val="24"/>
                <w:szCs w:val="24"/>
              </w:rPr>
            </w:pPr>
            <w:r w:rsidRPr="00CC6391">
              <w:rPr>
                <w:b/>
                <w:sz w:val="24"/>
                <w:szCs w:val="24"/>
              </w:rPr>
              <w:t>Стоимость Предложения, руб.</w:t>
            </w:r>
          </w:p>
        </w:tc>
        <w:tc>
          <w:tcPr>
            <w:tcW w:w="5184" w:type="dxa"/>
          </w:tcPr>
          <w:p w:rsidR="00111EA6" w:rsidRPr="00CC6391" w:rsidRDefault="00111EA6" w:rsidP="00ED05E7">
            <w:pPr>
              <w:spacing w:line="276" w:lineRule="auto"/>
              <w:ind w:firstLine="0"/>
              <w:rPr>
                <w:sz w:val="24"/>
                <w:szCs w:val="24"/>
              </w:rPr>
            </w:pPr>
            <w:r w:rsidRPr="00CC6391">
              <w:rPr>
                <w:sz w:val="24"/>
                <w:szCs w:val="24"/>
              </w:rPr>
              <w:t>_________________________________________</w:t>
            </w:r>
          </w:p>
          <w:p w:rsidR="00111EA6" w:rsidRPr="00CC6391" w:rsidRDefault="00111EA6" w:rsidP="00ED05E7">
            <w:pPr>
              <w:spacing w:line="276" w:lineRule="auto"/>
              <w:ind w:firstLine="0"/>
              <w:rPr>
                <w:sz w:val="24"/>
                <w:szCs w:val="24"/>
              </w:rPr>
            </w:pPr>
            <w:r w:rsidRPr="00CC6391">
              <w:rPr>
                <w:sz w:val="24"/>
                <w:szCs w:val="24"/>
                <w:vertAlign w:val="superscript"/>
              </w:rPr>
              <w:t>(сумму указать цифрами и прописью)</w:t>
            </w:r>
          </w:p>
        </w:tc>
      </w:tr>
      <w:tr w:rsidR="00111EA6" w:rsidRPr="00CC6391" w:rsidTr="00ED05E7">
        <w:trPr>
          <w:cantSplit/>
        </w:trPr>
        <w:tc>
          <w:tcPr>
            <w:tcW w:w="5184" w:type="dxa"/>
          </w:tcPr>
          <w:p w:rsidR="00111EA6" w:rsidRPr="00CC6391" w:rsidRDefault="00111EA6" w:rsidP="00ED05E7">
            <w:pPr>
              <w:spacing w:line="276" w:lineRule="auto"/>
              <w:ind w:firstLine="0"/>
              <w:rPr>
                <w:sz w:val="24"/>
                <w:szCs w:val="24"/>
              </w:rPr>
            </w:pPr>
            <w:r w:rsidRPr="00CC6391">
              <w:rPr>
                <w:sz w:val="24"/>
                <w:szCs w:val="24"/>
              </w:rPr>
              <w:t>кроме того, НДС, руб.</w:t>
            </w:r>
          </w:p>
        </w:tc>
        <w:tc>
          <w:tcPr>
            <w:tcW w:w="5184" w:type="dxa"/>
          </w:tcPr>
          <w:p w:rsidR="00111EA6" w:rsidRPr="00CC6391" w:rsidRDefault="00111EA6" w:rsidP="00ED05E7">
            <w:pPr>
              <w:spacing w:line="276" w:lineRule="auto"/>
              <w:ind w:firstLine="0"/>
              <w:rPr>
                <w:sz w:val="24"/>
                <w:szCs w:val="24"/>
              </w:rPr>
            </w:pPr>
            <w:r w:rsidRPr="00CC6391">
              <w:rPr>
                <w:sz w:val="24"/>
                <w:szCs w:val="24"/>
              </w:rPr>
              <w:t>_________________________________________</w:t>
            </w:r>
          </w:p>
          <w:p w:rsidR="00111EA6" w:rsidRPr="00CC6391" w:rsidRDefault="00111EA6" w:rsidP="00ED05E7">
            <w:pPr>
              <w:spacing w:line="276" w:lineRule="auto"/>
              <w:ind w:firstLine="0"/>
              <w:rPr>
                <w:sz w:val="24"/>
                <w:szCs w:val="24"/>
              </w:rPr>
            </w:pPr>
            <w:r w:rsidRPr="00CC6391">
              <w:rPr>
                <w:sz w:val="24"/>
                <w:szCs w:val="24"/>
                <w:vertAlign w:val="superscript"/>
              </w:rPr>
              <w:t>(сумма НДС)</w:t>
            </w:r>
          </w:p>
        </w:tc>
      </w:tr>
      <w:tr w:rsidR="00111EA6" w:rsidRPr="00CC6391" w:rsidTr="00ED05E7">
        <w:trPr>
          <w:cantSplit/>
        </w:trPr>
        <w:tc>
          <w:tcPr>
            <w:tcW w:w="5184" w:type="dxa"/>
          </w:tcPr>
          <w:p w:rsidR="00111EA6" w:rsidRPr="00CC6391" w:rsidRDefault="00111EA6" w:rsidP="00ED05E7">
            <w:pPr>
              <w:spacing w:line="276" w:lineRule="auto"/>
              <w:ind w:firstLine="0"/>
              <w:rPr>
                <w:b/>
                <w:bCs/>
                <w:sz w:val="24"/>
                <w:szCs w:val="24"/>
              </w:rPr>
            </w:pPr>
            <w:r w:rsidRPr="00CC6391">
              <w:rPr>
                <w:b/>
                <w:bCs/>
                <w:sz w:val="24"/>
                <w:szCs w:val="24"/>
              </w:rPr>
              <w:t>Итого с НДС, руб.</w:t>
            </w:r>
          </w:p>
        </w:tc>
        <w:tc>
          <w:tcPr>
            <w:tcW w:w="5184" w:type="dxa"/>
          </w:tcPr>
          <w:p w:rsidR="00111EA6" w:rsidRPr="00CC6391" w:rsidRDefault="00111EA6" w:rsidP="00ED05E7">
            <w:pPr>
              <w:spacing w:line="276" w:lineRule="auto"/>
              <w:ind w:firstLine="0"/>
              <w:rPr>
                <w:bCs/>
                <w:sz w:val="24"/>
                <w:szCs w:val="24"/>
              </w:rPr>
            </w:pPr>
            <w:r w:rsidRPr="00CC6391">
              <w:rPr>
                <w:bCs/>
                <w:sz w:val="24"/>
                <w:szCs w:val="24"/>
              </w:rPr>
              <w:t>_________________________________________</w:t>
            </w:r>
          </w:p>
          <w:p w:rsidR="00111EA6" w:rsidRPr="00CC6391" w:rsidRDefault="00111EA6" w:rsidP="00ED05E7">
            <w:pPr>
              <w:spacing w:line="276" w:lineRule="auto"/>
              <w:ind w:firstLine="0"/>
              <w:rPr>
                <w:bCs/>
                <w:sz w:val="24"/>
                <w:szCs w:val="24"/>
              </w:rPr>
            </w:pPr>
            <w:r w:rsidRPr="00CC6391">
              <w:rPr>
                <w:bCs/>
                <w:sz w:val="24"/>
                <w:szCs w:val="24"/>
                <w:vertAlign w:val="superscript"/>
              </w:rPr>
              <w:t>(сумма с учетом НДС)</w:t>
            </w:r>
          </w:p>
        </w:tc>
      </w:tr>
      <w:tr w:rsidR="00111EA6" w:rsidRPr="00CC6391" w:rsidTr="00ED05E7">
        <w:trPr>
          <w:cantSplit/>
        </w:trPr>
        <w:tc>
          <w:tcPr>
            <w:tcW w:w="5184" w:type="dxa"/>
          </w:tcPr>
          <w:p w:rsidR="00111EA6" w:rsidRPr="00CC6391" w:rsidRDefault="00111EA6" w:rsidP="00ED05E7">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111EA6" w:rsidRPr="00CC6391" w:rsidRDefault="00111EA6" w:rsidP="00ED05E7">
            <w:pPr>
              <w:spacing w:line="276" w:lineRule="auto"/>
              <w:ind w:firstLine="0"/>
              <w:rPr>
                <w:sz w:val="24"/>
                <w:szCs w:val="24"/>
              </w:rPr>
            </w:pPr>
            <w:r w:rsidRPr="00CC6391">
              <w:rPr>
                <w:sz w:val="24"/>
                <w:szCs w:val="24"/>
              </w:rPr>
              <w:t>_________________________________________</w:t>
            </w:r>
          </w:p>
          <w:p w:rsidR="00111EA6" w:rsidRPr="00CC6391" w:rsidRDefault="00111EA6" w:rsidP="00ED05E7">
            <w:pPr>
              <w:spacing w:line="276" w:lineRule="auto"/>
              <w:ind w:firstLine="0"/>
              <w:rPr>
                <w:sz w:val="24"/>
                <w:szCs w:val="24"/>
              </w:rPr>
            </w:pPr>
            <w:r w:rsidRPr="00CC6391">
              <w:rPr>
                <w:sz w:val="24"/>
                <w:szCs w:val="24"/>
                <w:vertAlign w:val="superscript"/>
              </w:rPr>
              <w:t>(указать)</w:t>
            </w:r>
          </w:p>
        </w:tc>
      </w:tr>
      <w:tr w:rsidR="00111EA6" w:rsidRPr="00CC6391" w:rsidTr="00ED05E7">
        <w:trPr>
          <w:cantSplit/>
        </w:trPr>
        <w:tc>
          <w:tcPr>
            <w:tcW w:w="5184" w:type="dxa"/>
          </w:tcPr>
          <w:p w:rsidR="00111EA6" w:rsidRPr="00CC6391" w:rsidRDefault="00111EA6" w:rsidP="00ED05E7">
            <w:pPr>
              <w:spacing w:line="240" w:lineRule="auto"/>
              <w:ind w:firstLine="0"/>
              <w:rPr>
                <w:b/>
                <w:bCs/>
                <w:sz w:val="24"/>
                <w:szCs w:val="24"/>
              </w:rPr>
            </w:pPr>
            <w:r w:rsidRPr="00CC6391">
              <w:rPr>
                <w:b/>
                <w:bCs/>
                <w:sz w:val="24"/>
                <w:szCs w:val="24"/>
              </w:rPr>
              <w:t>Гарантийный срок:</w:t>
            </w:r>
          </w:p>
          <w:p w:rsidR="00111EA6" w:rsidRPr="00CC6391" w:rsidRDefault="00111EA6" w:rsidP="00ED05E7">
            <w:pPr>
              <w:spacing w:line="240" w:lineRule="auto"/>
              <w:ind w:firstLine="0"/>
              <w:rPr>
                <w:b/>
                <w:bCs/>
                <w:sz w:val="24"/>
                <w:szCs w:val="24"/>
              </w:rPr>
            </w:pPr>
          </w:p>
        </w:tc>
        <w:tc>
          <w:tcPr>
            <w:tcW w:w="5184" w:type="dxa"/>
          </w:tcPr>
          <w:p w:rsidR="00111EA6" w:rsidRPr="00CC6391" w:rsidRDefault="00111EA6" w:rsidP="00ED05E7">
            <w:pPr>
              <w:spacing w:line="276" w:lineRule="auto"/>
              <w:ind w:firstLine="0"/>
              <w:rPr>
                <w:sz w:val="24"/>
                <w:szCs w:val="24"/>
              </w:rPr>
            </w:pPr>
          </w:p>
        </w:tc>
      </w:tr>
      <w:tr w:rsidR="00111EA6" w:rsidRPr="00CC6391" w:rsidTr="00ED05E7">
        <w:trPr>
          <w:cantSplit/>
        </w:trPr>
        <w:tc>
          <w:tcPr>
            <w:tcW w:w="5184" w:type="dxa"/>
          </w:tcPr>
          <w:p w:rsidR="00111EA6" w:rsidRPr="00CC6391" w:rsidRDefault="00111EA6" w:rsidP="00ED05E7">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111EA6" w:rsidRPr="00CC6391" w:rsidRDefault="00111EA6" w:rsidP="00ED05E7">
            <w:pPr>
              <w:spacing w:line="276" w:lineRule="auto"/>
              <w:ind w:firstLine="0"/>
              <w:rPr>
                <w:bCs/>
                <w:sz w:val="24"/>
                <w:szCs w:val="24"/>
              </w:rPr>
            </w:pPr>
            <w:r w:rsidRPr="00CC6391">
              <w:rPr>
                <w:bCs/>
                <w:sz w:val="24"/>
                <w:szCs w:val="24"/>
              </w:rPr>
              <w:t>_________________________________________</w:t>
            </w:r>
          </w:p>
          <w:p w:rsidR="00111EA6" w:rsidRPr="00CC6391" w:rsidRDefault="00111EA6" w:rsidP="00ED05E7">
            <w:pPr>
              <w:spacing w:line="276" w:lineRule="auto"/>
              <w:ind w:firstLine="0"/>
              <w:rPr>
                <w:bCs/>
                <w:sz w:val="24"/>
                <w:szCs w:val="24"/>
                <w:vertAlign w:val="superscript"/>
              </w:rPr>
            </w:pPr>
            <w:r w:rsidRPr="00CC6391">
              <w:rPr>
                <w:bCs/>
                <w:sz w:val="24"/>
                <w:szCs w:val="24"/>
                <w:vertAlign w:val="superscript"/>
              </w:rPr>
              <w:t>(указать)</w:t>
            </w:r>
          </w:p>
          <w:p w:rsidR="00111EA6" w:rsidRPr="00CC6391" w:rsidRDefault="00111EA6" w:rsidP="00ED05E7">
            <w:pPr>
              <w:spacing w:line="276" w:lineRule="auto"/>
              <w:ind w:firstLine="0"/>
              <w:rPr>
                <w:bCs/>
                <w:sz w:val="24"/>
                <w:szCs w:val="24"/>
              </w:rPr>
            </w:pPr>
          </w:p>
        </w:tc>
      </w:tr>
      <w:tr w:rsidR="00111EA6" w:rsidRPr="00CC6391" w:rsidTr="00ED05E7">
        <w:trPr>
          <w:cantSplit/>
        </w:trPr>
        <w:tc>
          <w:tcPr>
            <w:tcW w:w="5184" w:type="dxa"/>
          </w:tcPr>
          <w:p w:rsidR="00111EA6" w:rsidRPr="00CC6391" w:rsidRDefault="00111EA6" w:rsidP="00ED05E7">
            <w:pPr>
              <w:spacing w:line="276" w:lineRule="auto"/>
              <w:ind w:firstLine="0"/>
              <w:rPr>
                <w:b/>
                <w:bCs/>
                <w:sz w:val="24"/>
                <w:szCs w:val="24"/>
              </w:rPr>
            </w:pPr>
          </w:p>
        </w:tc>
        <w:tc>
          <w:tcPr>
            <w:tcW w:w="5184" w:type="dxa"/>
          </w:tcPr>
          <w:p w:rsidR="00111EA6" w:rsidRPr="00CC6391" w:rsidRDefault="00111EA6" w:rsidP="00ED05E7">
            <w:pPr>
              <w:spacing w:line="276" w:lineRule="auto"/>
              <w:ind w:firstLine="0"/>
              <w:rPr>
                <w:bCs/>
                <w:sz w:val="24"/>
                <w:szCs w:val="24"/>
              </w:rPr>
            </w:pPr>
          </w:p>
        </w:tc>
      </w:tr>
      <w:tr w:rsidR="00111EA6" w:rsidRPr="00CC6391" w:rsidTr="00ED05E7">
        <w:trPr>
          <w:cantSplit/>
        </w:trPr>
        <w:tc>
          <w:tcPr>
            <w:tcW w:w="5184" w:type="dxa"/>
          </w:tcPr>
          <w:p w:rsidR="00111EA6" w:rsidRPr="00CC6391" w:rsidRDefault="00111EA6" w:rsidP="00ED05E7">
            <w:pPr>
              <w:spacing w:line="276" w:lineRule="auto"/>
              <w:ind w:firstLine="0"/>
              <w:jc w:val="left"/>
              <w:rPr>
                <w:sz w:val="24"/>
                <w:szCs w:val="24"/>
              </w:rPr>
            </w:pPr>
          </w:p>
        </w:tc>
        <w:tc>
          <w:tcPr>
            <w:tcW w:w="5184" w:type="dxa"/>
          </w:tcPr>
          <w:p w:rsidR="00111EA6" w:rsidRPr="00CC6391" w:rsidRDefault="00111EA6" w:rsidP="00ED05E7">
            <w:pPr>
              <w:spacing w:line="276" w:lineRule="auto"/>
              <w:ind w:firstLine="0"/>
              <w:rPr>
                <w:sz w:val="24"/>
                <w:szCs w:val="24"/>
                <w:vertAlign w:val="superscript"/>
              </w:rPr>
            </w:pPr>
          </w:p>
        </w:tc>
      </w:tr>
      <w:tr w:rsidR="00111EA6" w:rsidRPr="00CC6391" w:rsidTr="00ED05E7">
        <w:trPr>
          <w:cantSplit/>
        </w:trPr>
        <w:tc>
          <w:tcPr>
            <w:tcW w:w="5184" w:type="dxa"/>
          </w:tcPr>
          <w:p w:rsidR="00111EA6" w:rsidRPr="00CC6391" w:rsidRDefault="00111EA6" w:rsidP="00ED05E7">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111EA6" w:rsidRPr="00CC6391" w:rsidRDefault="00111EA6" w:rsidP="00ED05E7">
            <w:pPr>
              <w:spacing w:line="276" w:lineRule="auto"/>
              <w:ind w:firstLine="0"/>
              <w:rPr>
                <w:bCs/>
                <w:sz w:val="24"/>
                <w:szCs w:val="24"/>
              </w:rPr>
            </w:pPr>
            <w:r w:rsidRPr="00CC6391">
              <w:rPr>
                <w:bCs/>
                <w:sz w:val="24"/>
                <w:szCs w:val="24"/>
              </w:rPr>
              <w:t>_________________________________________</w:t>
            </w:r>
          </w:p>
          <w:p w:rsidR="00111EA6" w:rsidRPr="00CC6391" w:rsidRDefault="00111EA6" w:rsidP="00ED05E7">
            <w:pPr>
              <w:spacing w:line="276" w:lineRule="auto"/>
              <w:ind w:firstLine="0"/>
              <w:rPr>
                <w:bCs/>
                <w:sz w:val="24"/>
                <w:szCs w:val="24"/>
              </w:rPr>
            </w:pPr>
            <w:r w:rsidRPr="00CC6391">
              <w:rPr>
                <w:bCs/>
                <w:sz w:val="24"/>
                <w:szCs w:val="24"/>
                <w:vertAlign w:val="superscript"/>
              </w:rPr>
              <w:t>(да/нет)</w:t>
            </w:r>
          </w:p>
        </w:tc>
      </w:tr>
      <w:tr w:rsidR="00111EA6" w:rsidRPr="00CC6391" w:rsidTr="00ED05E7">
        <w:trPr>
          <w:cantSplit/>
        </w:trPr>
        <w:tc>
          <w:tcPr>
            <w:tcW w:w="5184" w:type="dxa"/>
          </w:tcPr>
          <w:p w:rsidR="00111EA6" w:rsidRPr="00CC6391" w:rsidRDefault="00111EA6" w:rsidP="00ED05E7">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111EA6" w:rsidRPr="00CC6391" w:rsidRDefault="00111EA6" w:rsidP="00ED05E7">
            <w:pPr>
              <w:spacing w:line="276" w:lineRule="auto"/>
              <w:ind w:firstLine="0"/>
              <w:rPr>
                <w:sz w:val="24"/>
                <w:szCs w:val="24"/>
              </w:rPr>
            </w:pPr>
            <w:r w:rsidRPr="00CC6391">
              <w:rPr>
                <w:sz w:val="24"/>
                <w:szCs w:val="24"/>
              </w:rPr>
              <w:t>_________________________________________</w:t>
            </w:r>
          </w:p>
          <w:p w:rsidR="00111EA6" w:rsidRPr="00CC6391" w:rsidRDefault="00111EA6" w:rsidP="00ED05E7">
            <w:pPr>
              <w:spacing w:line="276" w:lineRule="auto"/>
              <w:ind w:firstLine="0"/>
              <w:rPr>
                <w:sz w:val="24"/>
                <w:szCs w:val="24"/>
              </w:rPr>
            </w:pPr>
            <w:r w:rsidRPr="00CC6391">
              <w:rPr>
                <w:sz w:val="24"/>
                <w:szCs w:val="24"/>
                <w:vertAlign w:val="superscript"/>
              </w:rPr>
              <w:t>(да/нет)</w:t>
            </w:r>
          </w:p>
        </w:tc>
      </w:tr>
    </w:tbl>
    <w:p w:rsidR="00055407" w:rsidRDefault="00055407" w:rsidP="00A101C5">
      <w:pPr>
        <w:spacing w:line="276" w:lineRule="auto"/>
        <w:ind w:firstLine="0"/>
        <w:rPr>
          <w:sz w:val="24"/>
          <w:szCs w:val="24"/>
        </w:rPr>
      </w:pPr>
    </w:p>
    <w:p w:rsidR="00111EA6" w:rsidRPr="00CC6391" w:rsidRDefault="00111EA6"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w:t>
      </w:r>
      <w:proofErr w:type="gramStart"/>
      <w:r w:rsidRPr="00CC6391">
        <w:rPr>
          <w:color w:val="000000"/>
          <w:sz w:val="24"/>
          <w:szCs w:val="24"/>
        </w:rPr>
        <w:t>имеет правовой статус оферты и действует</w:t>
      </w:r>
      <w:proofErr w:type="gramEnd"/>
      <w:r w:rsidRPr="00CC6391">
        <w:rPr>
          <w:color w:val="000000"/>
          <w:sz w:val="24"/>
          <w:szCs w:val="24"/>
        </w:rPr>
        <w:t xml:space="preserve">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График поставки товара  (форма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7296273"/>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r w:rsidR="00B066B6">
        <w:rPr>
          <w:color w:val="000000"/>
          <w:sz w:val="24"/>
          <w:szCs w:val="24"/>
        </w:rPr>
        <w:t>, в том числе по лотам</w:t>
      </w:r>
      <w:r w:rsidR="00537601" w:rsidRPr="00CC6391">
        <w:rPr>
          <w:color w:val="000000"/>
          <w:sz w:val="24"/>
          <w:szCs w:val="24"/>
        </w:rPr>
        <w:t>:</w:t>
      </w:r>
    </w:p>
    <w:p w:rsidR="00111EA6" w:rsidRDefault="00111EA6" w:rsidP="00537601">
      <w:pPr>
        <w:tabs>
          <w:tab w:val="left" w:pos="9214"/>
          <w:tab w:val="left" w:pos="9356"/>
        </w:tabs>
        <w:spacing w:line="240" w:lineRule="auto"/>
        <w:ind w:right="-365" w:firstLine="0"/>
        <w:rPr>
          <w:color w:val="000000"/>
          <w:sz w:val="24"/>
          <w:szCs w:val="24"/>
        </w:rPr>
      </w:pPr>
    </w:p>
    <w:p w:rsidR="00111EA6" w:rsidRPr="00111EA6" w:rsidRDefault="00111EA6" w:rsidP="00537601">
      <w:pPr>
        <w:tabs>
          <w:tab w:val="left" w:pos="9214"/>
          <w:tab w:val="left" w:pos="9356"/>
        </w:tabs>
        <w:spacing w:line="240" w:lineRule="auto"/>
        <w:ind w:right="-365" w:firstLine="0"/>
        <w:rPr>
          <w:b/>
          <w:i/>
          <w:color w:val="000000"/>
          <w:sz w:val="24"/>
          <w:szCs w:val="24"/>
          <w:u w:val="single"/>
        </w:rPr>
      </w:pPr>
      <w:r w:rsidRPr="00111EA6">
        <w:rPr>
          <w:b/>
          <w:i/>
          <w:color w:val="000000"/>
          <w:sz w:val="24"/>
          <w:szCs w:val="24"/>
          <w:u w:val="single"/>
        </w:rPr>
        <w:t>Лот №1:</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111EA6"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111EA6" w:rsidRPr="00CC6391" w:rsidRDefault="00111EA6" w:rsidP="00D35A17">
            <w:pPr>
              <w:spacing w:line="240" w:lineRule="auto"/>
              <w:ind w:left="-540" w:right="-365"/>
              <w:rPr>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tcPr>
          <w:p w:rsidR="00111EA6" w:rsidRPr="00CC6391" w:rsidRDefault="00111EA6"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111EA6" w:rsidRPr="00CC6391" w:rsidRDefault="00111EA6"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111EA6" w:rsidRPr="00CC6391" w:rsidRDefault="00111EA6"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111EA6" w:rsidRPr="00CC6391" w:rsidRDefault="00111EA6"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111EA6" w:rsidRPr="00CC6391" w:rsidRDefault="00111EA6"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111EA6" w:rsidRPr="00CC6391" w:rsidRDefault="00111EA6"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ED05E7" w:rsidRPr="00CC6391" w:rsidRDefault="00537601" w:rsidP="00ED05E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111EA6" w:rsidRDefault="00537601" w:rsidP="00111EA6">
      <w:pPr>
        <w:tabs>
          <w:tab w:val="left" w:pos="9214"/>
          <w:tab w:val="left" w:pos="9356"/>
        </w:tabs>
        <w:spacing w:line="240" w:lineRule="auto"/>
        <w:ind w:right="-365" w:firstLine="0"/>
        <w:rPr>
          <w:sz w:val="24"/>
          <w:szCs w:val="24"/>
        </w:rPr>
      </w:pPr>
      <w:r w:rsidRPr="00CC6391">
        <w:rPr>
          <w:sz w:val="24"/>
          <w:szCs w:val="24"/>
        </w:rPr>
        <w:t xml:space="preserve">  </w:t>
      </w:r>
    </w:p>
    <w:p w:rsidR="00111EA6" w:rsidRPr="00111EA6" w:rsidRDefault="00111EA6" w:rsidP="00111EA6">
      <w:pPr>
        <w:tabs>
          <w:tab w:val="left" w:pos="9214"/>
          <w:tab w:val="left" w:pos="9356"/>
        </w:tabs>
        <w:spacing w:line="240" w:lineRule="auto"/>
        <w:ind w:right="-365" w:firstLine="0"/>
        <w:rPr>
          <w:b/>
          <w:i/>
          <w:color w:val="000000"/>
          <w:sz w:val="24"/>
          <w:szCs w:val="24"/>
          <w:u w:val="single"/>
        </w:rPr>
      </w:pPr>
      <w:r>
        <w:rPr>
          <w:b/>
          <w:i/>
          <w:color w:val="000000"/>
          <w:sz w:val="24"/>
          <w:szCs w:val="24"/>
          <w:u w:val="single"/>
        </w:rPr>
        <w:t>Лот №2</w:t>
      </w:r>
      <w:r w:rsidRPr="00111EA6">
        <w:rPr>
          <w:b/>
          <w:i/>
          <w:color w:val="000000"/>
          <w:sz w:val="24"/>
          <w:szCs w:val="24"/>
          <w:u w:val="single"/>
        </w:rPr>
        <w:t>:</w:t>
      </w:r>
    </w:p>
    <w:p w:rsidR="00111EA6" w:rsidRPr="00CC6391" w:rsidRDefault="00111EA6" w:rsidP="00111EA6">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111EA6" w:rsidRPr="00CC6391" w:rsidTr="00ED05E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ind w:left="510" w:right="2" w:hanging="540"/>
              <w:rPr>
                <w:b/>
                <w:color w:val="000000"/>
                <w:sz w:val="24"/>
                <w:szCs w:val="24"/>
              </w:rPr>
            </w:pPr>
            <w:r w:rsidRPr="00CC6391">
              <w:rPr>
                <w:b/>
                <w:bCs/>
                <w:sz w:val="24"/>
                <w:szCs w:val="24"/>
              </w:rPr>
              <w:t>Таблица 1.</w:t>
            </w:r>
          </w:p>
        </w:tc>
      </w:tr>
      <w:tr w:rsidR="00111EA6" w:rsidRPr="00CC6391" w:rsidTr="00ED05E7">
        <w:trPr>
          <w:trHeight w:val="542"/>
        </w:trPr>
        <w:tc>
          <w:tcPr>
            <w:tcW w:w="540"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ind w:left="-540" w:right="-365"/>
              <w:rPr>
                <w:b/>
                <w:color w:val="000000"/>
                <w:sz w:val="24"/>
                <w:szCs w:val="24"/>
              </w:rPr>
            </w:pPr>
            <w:r w:rsidRPr="00CC6391">
              <w:rPr>
                <w:b/>
                <w:color w:val="000000"/>
                <w:sz w:val="24"/>
                <w:szCs w:val="24"/>
              </w:rPr>
              <w:t>№</w:t>
            </w:r>
          </w:p>
          <w:p w:rsidR="00111EA6" w:rsidRPr="00CC6391" w:rsidRDefault="00111EA6" w:rsidP="00ED05E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111EA6" w:rsidRPr="00CC6391" w:rsidRDefault="00111EA6" w:rsidP="00ED05E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ind w:left="3" w:right="2" w:firstLine="0"/>
              <w:rPr>
                <w:b/>
                <w:color w:val="000000"/>
                <w:sz w:val="24"/>
                <w:szCs w:val="24"/>
              </w:rPr>
            </w:pPr>
            <w:r w:rsidRPr="00CC6391">
              <w:rPr>
                <w:b/>
                <w:color w:val="000000"/>
                <w:sz w:val="24"/>
                <w:szCs w:val="24"/>
              </w:rPr>
              <w:t>Сумма без НДС, руб.</w:t>
            </w:r>
          </w:p>
        </w:tc>
      </w:tr>
      <w:tr w:rsidR="00111EA6" w:rsidRPr="00CC6391" w:rsidTr="00ED05E7">
        <w:trPr>
          <w:trHeight w:val="250"/>
        </w:trPr>
        <w:tc>
          <w:tcPr>
            <w:tcW w:w="540"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ind w:left="-540" w:right="-365"/>
              <w:rPr>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111EA6" w:rsidRPr="00CC6391" w:rsidRDefault="00111EA6" w:rsidP="00ED05E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111EA6" w:rsidRPr="00CC6391" w:rsidRDefault="00111EA6" w:rsidP="00ED05E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111EA6" w:rsidRPr="00CC6391" w:rsidRDefault="00111EA6" w:rsidP="00ED05E7">
            <w:pPr>
              <w:spacing w:line="240" w:lineRule="auto"/>
              <w:ind w:left="3" w:right="2"/>
              <w:jc w:val="center"/>
              <w:rPr>
                <w:color w:val="000000"/>
                <w:sz w:val="24"/>
                <w:szCs w:val="24"/>
              </w:rPr>
            </w:pPr>
          </w:p>
        </w:tc>
      </w:tr>
      <w:tr w:rsidR="00111EA6" w:rsidRPr="00CC6391" w:rsidTr="00ED05E7">
        <w:trPr>
          <w:trHeight w:val="250"/>
        </w:trPr>
        <w:tc>
          <w:tcPr>
            <w:tcW w:w="540"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111EA6" w:rsidRPr="00CC6391" w:rsidRDefault="00111EA6" w:rsidP="00ED05E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111EA6" w:rsidRPr="00CC6391" w:rsidRDefault="00111EA6" w:rsidP="00ED05E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111EA6" w:rsidRPr="00CC6391" w:rsidRDefault="00111EA6" w:rsidP="00ED05E7">
            <w:pPr>
              <w:spacing w:line="240" w:lineRule="auto"/>
              <w:ind w:left="3" w:right="2"/>
              <w:jc w:val="center"/>
              <w:rPr>
                <w:color w:val="000000"/>
                <w:sz w:val="24"/>
                <w:szCs w:val="24"/>
              </w:rPr>
            </w:pPr>
          </w:p>
        </w:tc>
      </w:tr>
      <w:tr w:rsidR="00111EA6" w:rsidRPr="00CC6391" w:rsidTr="00ED05E7">
        <w:trPr>
          <w:trHeight w:val="250"/>
        </w:trPr>
        <w:tc>
          <w:tcPr>
            <w:tcW w:w="540"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111EA6" w:rsidRPr="00CC6391" w:rsidRDefault="00111EA6" w:rsidP="00ED05E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111EA6" w:rsidRPr="00CC6391" w:rsidRDefault="00111EA6" w:rsidP="00ED05E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111EA6" w:rsidRPr="00CC6391" w:rsidRDefault="00111EA6" w:rsidP="00ED05E7">
            <w:pPr>
              <w:spacing w:line="240" w:lineRule="auto"/>
              <w:ind w:left="3" w:right="2"/>
              <w:jc w:val="center"/>
              <w:rPr>
                <w:color w:val="000000"/>
                <w:sz w:val="24"/>
                <w:szCs w:val="24"/>
              </w:rPr>
            </w:pPr>
          </w:p>
        </w:tc>
      </w:tr>
      <w:tr w:rsidR="00111EA6" w:rsidRPr="00CC6391" w:rsidTr="00ED05E7">
        <w:trPr>
          <w:trHeight w:val="250"/>
        </w:trPr>
        <w:tc>
          <w:tcPr>
            <w:tcW w:w="540"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ind w:left="-540" w:right="-365"/>
              <w:rPr>
                <w:color w:val="000000"/>
                <w:sz w:val="24"/>
                <w:szCs w:val="24"/>
              </w:rPr>
            </w:pPr>
            <w:r w:rsidRPr="00CC6391">
              <w:rPr>
                <w:color w:val="000000"/>
                <w:sz w:val="24"/>
                <w:szCs w:val="24"/>
              </w:rPr>
              <w:lastRenderedPageBreak/>
              <w:t>3.</w:t>
            </w:r>
          </w:p>
        </w:tc>
        <w:tc>
          <w:tcPr>
            <w:tcW w:w="2700"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111EA6" w:rsidRPr="00CC6391" w:rsidRDefault="00111EA6" w:rsidP="00ED05E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111EA6" w:rsidRPr="00CC6391" w:rsidRDefault="00111EA6" w:rsidP="00ED05E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111EA6" w:rsidRPr="00CC6391" w:rsidRDefault="00111EA6" w:rsidP="00ED05E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111EA6" w:rsidRPr="00CC6391" w:rsidRDefault="00111EA6" w:rsidP="00ED05E7">
            <w:pPr>
              <w:spacing w:line="240" w:lineRule="auto"/>
              <w:ind w:left="3" w:right="2"/>
              <w:jc w:val="center"/>
              <w:rPr>
                <w:color w:val="000000"/>
                <w:sz w:val="24"/>
                <w:szCs w:val="24"/>
              </w:rPr>
            </w:pPr>
          </w:p>
        </w:tc>
      </w:tr>
      <w:tr w:rsidR="00111EA6" w:rsidRPr="00CC6391" w:rsidTr="00ED05E7">
        <w:trPr>
          <w:trHeight w:val="250"/>
        </w:trPr>
        <w:tc>
          <w:tcPr>
            <w:tcW w:w="540" w:type="dxa"/>
            <w:tcBorders>
              <w:top w:val="single" w:sz="6" w:space="0" w:color="auto"/>
              <w:left w:val="single" w:sz="6" w:space="0" w:color="auto"/>
              <w:bottom w:val="single" w:sz="6" w:space="0" w:color="auto"/>
            </w:tcBorders>
          </w:tcPr>
          <w:p w:rsidR="00111EA6" w:rsidRPr="00CC6391" w:rsidRDefault="00111EA6" w:rsidP="00ED05E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111EA6" w:rsidRPr="00CC6391" w:rsidRDefault="00111EA6" w:rsidP="00ED05E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111EA6" w:rsidRPr="00CC6391" w:rsidRDefault="00111EA6" w:rsidP="00ED05E7">
            <w:pPr>
              <w:spacing w:line="240" w:lineRule="auto"/>
              <w:jc w:val="center"/>
              <w:rPr>
                <w:b/>
                <w:color w:val="000000"/>
                <w:sz w:val="24"/>
                <w:szCs w:val="24"/>
              </w:rPr>
            </w:pPr>
          </w:p>
        </w:tc>
        <w:tc>
          <w:tcPr>
            <w:tcW w:w="900" w:type="dxa"/>
            <w:tcBorders>
              <w:top w:val="single" w:sz="6" w:space="0" w:color="auto"/>
              <w:bottom w:val="single" w:sz="6" w:space="0" w:color="auto"/>
            </w:tcBorders>
          </w:tcPr>
          <w:p w:rsidR="00111EA6" w:rsidRPr="00CC6391" w:rsidRDefault="00111EA6" w:rsidP="00ED05E7">
            <w:pPr>
              <w:spacing w:line="240" w:lineRule="auto"/>
              <w:jc w:val="right"/>
              <w:rPr>
                <w:b/>
                <w:color w:val="000000"/>
                <w:sz w:val="24"/>
                <w:szCs w:val="24"/>
              </w:rPr>
            </w:pPr>
          </w:p>
        </w:tc>
        <w:tc>
          <w:tcPr>
            <w:tcW w:w="900" w:type="dxa"/>
            <w:tcBorders>
              <w:top w:val="single" w:sz="6" w:space="0" w:color="auto"/>
              <w:bottom w:val="single" w:sz="6" w:space="0" w:color="auto"/>
            </w:tcBorders>
          </w:tcPr>
          <w:p w:rsidR="00111EA6" w:rsidRPr="00CC6391" w:rsidRDefault="00111EA6" w:rsidP="00ED05E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111EA6" w:rsidRPr="00CC6391" w:rsidRDefault="00111EA6" w:rsidP="00ED05E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111EA6" w:rsidRPr="00CC6391" w:rsidRDefault="00111EA6" w:rsidP="00ED05E7">
            <w:pPr>
              <w:spacing w:line="240" w:lineRule="auto"/>
              <w:ind w:left="3" w:right="2"/>
              <w:jc w:val="center"/>
              <w:rPr>
                <w:b/>
                <w:color w:val="000000"/>
                <w:sz w:val="24"/>
                <w:szCs w:val="24"/>
              </w:rPr>
            </w:pPr>
          </w:p>
        </w:tc>
      </w:tr>
      <w:tr w:rsidR="00111EA6" w:rsidRPr="00CC6391" w:rsidTr="00ED05E7">
        <w:trPr>
          <w:trHeight w:val="250"/>
        </w:trPr>
        <w:tc>
          <w:tcPr>
            <w:tcW w:w="540" w:type="dxa"/>
            <w:tcBorders>
              <w:top w:val="single" w:sz="6" w:space="0" w:color="auto"/>
              <w:left w:val="single" w:sz="6" w:space="0" w:color="auto"/>
              <w:bottom w:val="single" w:sz="6" w:space="0" w:color="auto"/>
            </w:tcBorders>
          </w:tcPr>
          <w:p w:rsidR="00111EA6" w:rsidRPr="00CC6391" w:rsidRDefault="00111EA6" w:rsidP="00ED05E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111EA6" w:rsidRPr="00CC6391" w:rsidRDefault="00111EA6" w:rsidP="00ED05E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111EA6" w:rsidRPr="00CC6391" w:rsidRDefault="00111EA6" w:rsidP="00ED05E7">
            <w:pPr>
              <w:spacing w:line="240" w:lineRule="auto"/>
              <w:jc w:val="center"/>
              <w:rPr>
                <w:b/>
                <w:color w:val="000000"/>
                <w:sz w:val="24"/>
                <w:szCs w:val="24"/>
              </w:rPr>
            </w:pPr>
          </w:p>
        </w:tc>
        <w:tc>
          <w:tcPr>
            <w:tcW w:w="900" w:type="dxa"/>
            <w:tcBorders>
              <w:top w:val="single" w:sz="6" w:space="0" w:color="auto"/>
              <w:bottom w:val="single" w:sz="6" w:space="0" w:color="auto"/>
            </w:tcBorders>
          </w:tcPr>
          <w:p w:rsidR="00111EA6" w:rsidRPr="00CC6391" w:rsidRDefault="00111EA6" w:rsidP="00ED05E7">
            <w:pPr>
              <w:spacing w:line="240" w:lineRule="auto"/>
              <w:jc w:val="right"/>
              <w:rPr>
                <w:b/>
                <w:color w:val="000000"/>
                <w:sz w:val="24"/>
                <w:szCs w:val="24"/>
              </w:rPr>
            </w:pPr>
          </w:p>
        </w:tc>
        <w:tc>
          <w:tcPr>
            <w:tcW w:w="900" w:type="dxa"/>
            <w:tcBorders>
              <w:top w:val="single" w:sz="6" w:space="0" w:color="auto"/>
              <w:bottom w:val="single" w:sz="6" w:space="0" w:color="auto"/>
            </w:tcBorders>
          </w:tcPr>
          <w:p w:rsidR="00111EA6" w:rsidRPr="00CC6391" w:rsidRDefault="00111EA6" w:rsidP="00ED05E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111EA6" w:rsidRPr="00CC6391" w:rsidRDefault="00111EA6" w:rsidP="00ED05E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111EA6" w:rsidRPr="00CC6391" w:rsidRDefault="00111EA6" w:rsidP="00ED05E7">
            <w:pPr>
              <w:spacing w:line="240" w:lineRule="auto"/>
              <w:ind w:left="3" w:right="2"/>
              <w:jc w:val="center"/>
              <w:rPr>
                <w:b/>
                <w:color w:val="000000"/>
                <w:sz w:val="24"/>
                <w:szCs w:val="24"/>
              </w:rPr>
            </w:pPr>
          </w:p>
        </w:tc>
      </w:tr>
      <w:tr w:rsidR="00111EA6" w:rsidRPr="00CC6391" w:rsidTr="00ED05E7">
        <w:trPr>
          <w:trHeight w:val="250"/>
        </w:trPr>
        <w:tc>
          <w:tcPr>
            <w:tcW w:w="540" w:type="dxa"/>
            <w:tcBorders>
              <w:top w:val="single" w:sz="6" w:space="0" w:color="auto"/>
              <w:left w:val="single" w:sz="6" w:space="0" w:color="auto"/>
              <w:bottom w:val="single" w:sz="6" w:space="0" w:color="auto"/>
            </w:tcBorders>
          </w:tcPr>
          <w:p w:rsidR="00111EA6" w:rsidRPr="00CC6391" w:rsidRDefault="00111EA6" w:rsidP="00ED05E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111EA6" w:rsidRPr="00CC6391" w:rsidRDefault="00111EA6" w:rsidP="00ED05E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111EA6" w:rsidRPr="00CC6391" w:rsidRDefault="00111EA6" w:rsidP="00ED05E7">
            <w:pPr>
              <w:spacing w:line="240" w:lineRule="auto"/>
              <w:jc w:val="center"/>
              <w:rPr>
                <w:b/>
                <w:color w:val="000000"/>
                <w:sz w:val="24"/>
                <w:szCs w:val="24"/>
              </w:rPr>
            </w:pPr>
          </w:p>
        </w:tc>
        <w:tc>
          <w:tcPr>
            <w:tcW w:w="900" w:type="dxa"/>
            <w:tcBorders>
              <w:top w:val="single" w:sz="6" w:space="0" w:color="auto"/>
              <w:bottom w:val="single" w:sz="6" w:space="0" w:color="auto"/>
            </w:tcBorders>
          </w:tcPr>
          <w:p w:rsidR="00111EA6" w:rsidRPr="00CC6391" w:rsidRDefault="00111EA6" w:rsidP="00ED05E7">
            <w:pPr>
              <w:spacing w:line="240" w:lineRule="auto"/>
              <w:jc w:val="right"/>
              <w:rPr>
                <w:b/>
                <w:color w:val="000000"/>
                <w:sz w:val="24"/>
                <w:szCs w:val="24"/>
              </w:rPr>
            </w:pPr>
          </w:p>
        </w:tc>
        <w:tc>
          <w:tcPr>
            <w:tcW w:w="900" w:type="dxa"/>
            <w:tcBorders>
              <w:top w:val="single" w:sz="6" w:space="0" w:color="auto"/>
              <w:bottom w:val="single" w:sz="6" w:space="0" w:color="auto"/>
            </w:tcBorders>
          </w:tcPr>
          <w:p w:rsidR="00111EA6" w:rsidRPr="00CC6391" w:rsidRDefault="00111EA6" w:rsidP="00ED05E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111EA6" w:rsidRPr="00CC6391" w:rsidRDefault="00111EA6" w:rsidP="00ED05E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111EA6" w:rsidRPr="00CC6391" w:rsidRDefault="00111EA6" w:rsidP="00ED05E7">
            <w:pPr>
              <w:spacing w:line="240" w:lineRule="auto"/>
              <w:ind w:left="3" w:right="2"/>
              <w:jc w:val="center"/>
              <w:rPr>
                <w:b/>
                <w:color w:val="000000"/>
                <w:sz w:val="24"/>
                <w:szCs w:val="24"/>
              </w:rPr>
            </w:pPr>
          </w:p>
        </w:tc>
      </w:tr>
      <w:tr w:rsidR="00111EA6" w:rsidRPr="00CC6391" w:rsidTr="00ED05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111EA6" w:rsidRPr="00CC6391" w:rsidRDefault="00111EA6" w:rsidP="00ED05E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111EA6" w:rsidRPr="00CC6391" w:rsidRDefault="00111EA6" w:rsidP="00111EA6">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111EA6" w:rsidRPr="00CC6391" w:rsidRDefault="00111EA6" w:rsidP="00111EA6">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111EA6" w:rsidRPr="00CC6391" w:rsidRDefault="00111EA6" w:rsidP="00111EA6">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Default="00537601" w:rsidP="00537601">
      <w:pPr>
        <w:pStyle w:val="affe"/>
        <w:ind w:left="-142" w:firstLine="0"/>
        <w:jc w:val="left"/>
        <w:rPr>
          <w:sz w:val="24"/>
          <w:szCs w:val="24"/>
        </w:rPr>
      </w:pPr>
      <w:r w:rsidRPr="00CC6391">
        <w:rPr>
          <w:sz w:val="24"/>
          <w:szCs w:val="24"/>
        </w:rPr>
        <w:t xml:space="preserve">                 </w:t>
      </w:r>
    </w:p>
    <w:p w:rsidR="00856552" w:rsidRPr="00111EA6" w:rsidRDefault="00856552" w:rsidP="00856552">
      <w:pPr>
        <w:tabs>
          <w:tab w:val="left" w:pos="9214"/>
          <w:tab w:val="left" w:pos="9356"/>
        </w:tabs>
        <w:spacing w:line="240" w:lineRule="auto"/>
        <w:ind w:right="-365" w:firstLine="0"/>
        <w:rPr>
          <w:b/>
          <w:i/>
          <w:color w:val="000000"/>
          <w:sz w:val="24"/>
          <w:szCs w:val="24"/>
          <w:u w:val="single"/>
        </w:rPr>
      </w:pPr>
      <w:r>
        <w:rPr>
          <w:b/>
          <w:i/>
          <w:color w:val="000000"/>
          <w:sz w:val="24"/>
          <w:szCs w:val="24"/>
          <w:u w:val="single"/>
        </w:rPr>
        <w:t>Лот №3</w:t>
      </w:r>
      <w:r w:rsidRPr="00111EA6">
        <w:rPr>
          <w:b/>
          <w:i/>
          <w:color w:val="000000"/>
          <w:sz w:val="24"/>
          <w:szCs w:val="24"/>
          <w:u w:val="single"/>
        </w:rPr>
        <w:t>:</w:t>
      </w:r>
    </w:p>
    <w:p w:rsidR="00856552" w:rsidRPr="00CC6391" w:rsidRDefault="00856552" w:rsidP="00856552">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856552" w:rsidRPr="00CC6391" w:rsidTr="00ED05E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ind w:left="510" w:right="2" w:hanging="540"/>
              <w:rPr>
                <w:b/>
                <w:color w:val="000000"/>
                <w:sz w:val="24"/>
                <w:szCs w:val="24"/>
              </w:rPr>
            </w:pPr>
            <w:r w:rsidRPr="00CC6391">
              <w:rPr>
                <w:b/>
                <w:bCs/>
                <w:sz w:val="24"/>
                <w:szCs w:val="24"/>
              </w:rPr>
              <w:t>Таблица 1.</w:t>
            </w:r>
          </w:p>
        </w:tc>
      </w:tr>
      <w:tr w:rsidR="00856552" w:rsidRPr="00CC6391" w:rsidTr="00ED05E7">
        <w:trPr>
          <w:trHeight w:val="542"/>
        </w:trPr>
        <w:tc>
          <w:tcPr>
            <w:tcW w:w="540"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ind w:left="-540" w:right="-365"/>
              <w:rPr>
                <w:b/>
                <w:color w:val="000000"/>
                <w:sz w:val="24"/>
                <w:szCs w:val="24"/>
              </w:rPr>
            </w:pPr>
            <w:r w:rsidRPr="00CC6391">
              <w:rPr>
                <w:b/>
                <w:color w:val="000000"/>
                <w:sz w:val="24"/>
                <w:szCs w:val="24"/>
              </w:rPr>
              <w:t>№</w:t>
            </w:r>
          </w:p>
          <w:p w:rsidR="00856552" w:rsidRPr="00CC6391" w:rsidRDefault="00856552" w:rsidP="00ED05E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856552" w:rsidRPr="00CC6391" w:rsidRDefault="00856552" w:rsidP="00ED05E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ind w:left="3" w:right="2" w:firstLine="0"/>
              <w:rPr>
                <w:b/>
                <w:color w:val="000000"/>
                <w:sz w:val="24"/>
                <w:szCs w:val="24"/>
              </w:rPr>
            </w:pPr>
            <w:r w:rsidRPr="00CC6391">
              <w:rPr>
                <w:b/>
                <w:color w:val="000000"/>
                <w:sz w:val="24"/>
                <w:szCs w:val="24"/>
              </w:rPr>
              <w:t>Сумма без НДС, руб.</w:t>
            </w:r>
          </w:p>
        </w:tc>
      </w:tr>
      <w:tr w:rsidR="00856552" w:rsidRPr="00CC6391" w:rsidTr="00ED05E7">
        <w:trPr>
          <w:trHeight w:val="250"/>
        </w:trPr>
        <w:tc>
          <w:tcPr>
            <w:tcW w:w="540"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ind w:left="-540" w:right="-365"/>
              <w:rPr>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856552" w:rsidRPr="00CC6391" w:rsidRDefault="00856552" w:rsidP="00ED05E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856552" w:rsidRPr="00CC6391" w:rsidRDefault="00856552" w:rsidP="00ED05E7">
            <w:pPr>
              <w:spacing w:line="240" w:lineRule="auto"/>
              <w:ind w:left="3" w:right="2"/>
              <w:jc w:val="center"/>
              <w:rPr>
                <w:color w:val="000000"/>
                <w:sz w:val="24"/>
                <w:szCs w:val="24"/>
              </w:rPr>
            </w:pPr>
          </w:p>
        </w:tc>
      </w:tr>
      <w:tr w:rsidR="00856552" w:rsidRPr="00CC6391" w:rsidTr="00ED05E7">
        <w:trPr>
          <w:trHeight w:val="250"/>
        </w:trPr>
        <w:tc>
          <w:tcPr>
            <w:tcW w:w="540"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856552" w:rsidRPr="00CC6391" w:rsidRDefault="00856552" w:rsidP="00ED05E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856552" w:rsidRPr="00CC6391" w:rsidRDefault="00856552" w:rsidP="00ED05E7">
            <w:pPr>
              <w:spacing w:line="240" w:lineRule="auto"/>
              <w:ind w:left="3" w:right="2"/>
              <w:jc w:val="center"/>
              <w:rPr>
                <w:color w:val="000000"/>
                <w:sz w:val="24"/>
                <w:szCs w:val="24"/>
              </w:rPr>
            </w:pPr>
          </w:p>
        </w:tc>
      </w:tr>
      <w:tr w:rsidR="00856552" w:rsidRPr="00CC6391" w:rsidTr="00ED05E7">
        <w:trPr>
          <w:trHeight w:val="250"/>
        </w:trPr>
        <w:tc>
          <w:tcPr>
            <w:tcW w:w="540"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856552" w:rsidRPr="00CC6391" w:rsidRDefault="00856552" w:rsidP="00ED05E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856552" w:rsidRPr="00CC6391" w:rsidRDefault="00856552" w:rsidP="00ED05E7">
            <w:pPr>
              <w:spacing w:line="240" w:lineRule="auto"/>
              <w:ind w:left="3" w:right="2"/>
              <w:jc w:val="center"/>
              <w:rPr>
                <w:color w:val="000000"/>
                <w:sz w:val="24"/>
                <w:szCs w:val="24"/>
              </w:rPr>
            </w:pPr>
          </w:p>
        </w:tc>
      </w:tr>
      <w:tr w:rsidR="00856552" w:rsidRPr="00CC6391" w:rsidTr="00ED05E7">
        <w:trPr>
          <w:trHeight w:val="250"/>
        </w:trPr>
        <w:tc>
          <w:tcPr>
            <w:tcW w:w="540"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856552" w:rsidRPr="00CC6391" w:rsidRDefault="00856552" w:rsidP="00ED05E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856552" w:rsidRPr="00CC6391" w:rsidRDefault="00856552" w:rsidP="00ED05E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856552" w:rsidRPr="00CC6391" w:rsidRDefault="00856552" w:rsidP="00ED05E7">
            <w:pPr>
              <w:spacing w:line="240" w:lineRule="auto"/>
              <w:ind w:left="3" w:right="2"/>
              <w:jc w:val="center"/>
              <w:rPr>
                <w:color w:val="000000"/>
                <w:sz w:val="24"/>
                <w:szCs w:val="24"/>
              </w:rPr>
            </w:pPr>
          </w:p>
        </w:tc>
      </w:tr>
      <w:tr w:rsidR="00856552" w:rsidRPr="00CC6391" w:rsidTr="00ED05E7">
        <w:trPr>
          <w:trHeight w:val="250"/>
        </w:trPr>
        <w:tc>
          <w:tcPr>
            <w:tcW w:w="540" w:type="dxa"/>
            <w:tcBorders>
              <w:top w:val="single" w:sz="6" w:space="0" w:color="auto"/>
              <w:left w:val="single" w:sz="6" w:space="0" w:color="auto"/>
              <w:bottom w:val="single" w:sz="6" w:space="0" w:color="auto"/>
            </w:tcBorders>
          </w:tcPr>
          <w:p w:rsidR="00856552" w:rsidRPr="00CC6391" w:rsidRDefault="00856552" w:rsidP="00ED05E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856552" w:rsidRPr="00CC6391" w:rsidRDefault="00856552" w:rsidP="00ED05E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856552" w:rsidRPr="00CC6391" w:rsidRDefault="00856552" w:rsidP="00ED05E7">
            <w:pPr>
              <w:spacing w:line="240" w:lineRule="auto"/>
              <w:jc w:val="center"/>
              <w:rPr>
                <w:b/>
                <w:color w:val="000000"/>
                <w:sz w:val="24"/>
                <w:szCs w:val="24"/>
              </w:rPr>
            </w:pPr>
          </w:p>
        </w:tc>
        <w:tc>
          <w:tcPr>
            <w:tcW w:w="900" w:type="dxa"/>
            <w:tcBorders>
              <w:top w:val="single" w:sz="6" w:space="0" w:color="auto"/>
              <w:bottom w:val="single" w:sz="6" w:space="0" w:color="auto"/>
            </w:tcBorders>
          </w:tcPr>
          <w:p w:rsidR="00856552" w:rsidRPr="00CC6391" w:rsidRDefault="00856552" w:rsidP="00ED05E7">
            <w:pPr>
              <w:spacing w:line="240" w:lineRule="auto"/>
              <w:jc w:val="right"/>
              <w:rPr>
                <w:b/>
                <w:color w:val="000000"/>
                <w:sz w:val="24"/>
                <w:szCs w:val="24"/>
              </w:rPr>
            </w:pPr>
          </w:p>
        </w:tc>
        <w:tc>
          <w:tcPr>
            <w:tcW w:w="900" w:type="dxa"/>
            <w:tcBorders>
              <w:top w:val="single" w:sz="6" w:space="0" w:color="auto"/>
              <w:bottom w:val="single" w:sz="6" w:space="0" w:color="auto"/>
            </w:tcBorders>
          </w:tcPr>
          <w:p w:rsidR="00856552" w:rsidRPr="00CC6391" w:rsidRDefault="00856552" w:rsidP="00ED05E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856552" w:rsidRPr="00CC6391" w:rsidRDefault="00856552" w:rsidP="00ED05E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856552" w:rsidRPr="00CC6391" w:rsidRDefault="00856552" w:rsidP="00ED05E7">
            <w:pPr>
              <w:spacing w:line="240" w:lineRule="auto"/>
              <w:ind w:left="3" w:right="2"/>
              <w:jc w:val="center"/>
              <w:rPr>
                <w:b/>
                <w:color w:val="000000"/>
                <w:sz w:val="24"/>
                <w:szCs w:val="24"/>
              </w:rPr>
            </w:pPr>
          </w:p>
        </w:tc>
      </w:tr>
      <w:tr w:rsidR="00856552" w:rsidRPr="00CC6391" w:rsidTr="00ED05E7">
        <w:trPr>
          <w:trHeight w:val="250"/>
        </w:trPr>
        <w:tc>
          <w:tcPr>
            <w:tcW w:w="540" w:type="dxa"/>
            <w:tcBorders>
              <w:top w:val="single" w:sz="6" w:space="0" w:color="auto"/>
              <w:left w:val="single" w:sz="6" w:space="0" w:color="auto"/>
              <w:bottom w:val="single" w:sz="6" w:space="0" w:color="auto"/>
            </w:tcBorders>
          </w:tcPr>
          <w:p w:rsidR="00856552" w:rsidRPr="00CC6391" w:rsidRDefault="00856552" w:rsidP="00ED05E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856552" w:rsidRPr="00CC6391" w:rsidRDefault="00856552" w:rsidP="00ED05E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856552" w:rsidRPr="00CC6391" w:rsidRDefault="00856552" w:rsidP="00ED05E7">
            <w:pPr>
              <w:spacing w:line="240" w:lineRule="auto"/>
              <w:jc w:val="center"/>
              <w:rPr>
                <w:b/>
                <w:color w:val="000000"/>
                <w:sz w:val="24"/>
                <w:szCs w:val="24"/>
              </w:rPr>
            </w:pPr>
          </w:p>
        </w:tc>
        <w:tc>
          <w:tcPr>
            <w:tcW w:w="900" w:type="dxa"/>
            <w:tcBorders>
              <w:top w:val="single" w:sz="6" w:space="0" w:color="auto"/>
              <w:bottom w:val="single" w:sz="6" w:space="0" w:color="auto"/>
            </w:tcBorders>
          </w:tcPr>
          <w:p w:rsidR="00856552" w:rsidRPr="00CC6391" w:rsidRDefault="00856552" w:rsidP="00ED05E7">
            <w:pPr>
              <w:spacing w:line="240" w:lineRule="auto"/>
              <w:jc w:val="right"/>
              <w:rPr>
                <w:b/>
                <w:color w:val="000000"/>
                <w:sz w:val="24"/>
                <w:szCs w:val="24"/>
              </w:rPr>
            </w:pPr>
          </w:p>
        </w:tc>
        <w:tc>
          <w:tcPr>
            <w:tcW w:w="900" w:type="dxa"/>
            <w:tcBorders>
              <w:top w:val="single" w:sz="6" w:space="0" w:color="auto"/>
              <w:bottom w:val="single" w:sz="6" w:space="0" w:color="auto"/>
            </w:tcBorders>
          </w:tcPr>
          <w:p w:rsidR="00856552" w:rsidRPr="00CC6391" w:rsidRDefault="00856552" w:rsidP="00ED05E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856552" w:rsidRPr="00CC6391" w:rsidRDefault="00856552" w:rsidP="00ED05E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856552" w:rsidRPr="00CC6391" w:rsidRDefault="00856552" w:rsidP="00ED05E7">
            <w:pPr>
              <w:spacing w:line="240" w:lineRule="auto"/>
              <w:ind w:left="3" w:right="2"/>
              <w:jc w:val="center"/>
              <w:rPr>
                <w:b/>
                <w:color w:val="000000"/>
                <w:sz w:val="24"/>
                <w:szCs w:val="24"/>
              </w:rPr>
            </w:pPr>
          </w:p>
        </w:tc>
      </w:tr>
      <w:tr w:rsidR="00856552" w:rsidRPr="00CC6391" w:rsidTr="00ED05E7">
        <w:trPr>
          <w:trHeight w:val="250"/>
        </w:trPr>
        <w:tc>
          <w:tcPr>
            <w:tcW w:w="540" w:type="dxa"/>
            <w:tcBorders>
              <w:top w:val="single" w:sz="6" w:space="0" w:color="auto"/>
              <w:left w:val="single" w:sz="6" w:space="0" w:color="auto"/>
              <w:bottom w:val="single" w:sz="6" w:space="0" w:color="auto"/>
            </w:tcBorders>
          </w:tcPr>
          <w:p w:rsidR="00856552" w:rsidRPr="00CC6391" w:rsidRDefault="00856552" w:rsidP="00ED05E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856552" w:rsidRPr="00CC6391" w:rsidRDefault="00856552" w:rsidP="00ED05E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856552" w:rsidRPr="00CC6391" w:rsidRDefault="00856552" w:rsidP="00ED05E7">
            <w:pPr>
              <w:spacing w:line="240" w:lineRule="auto"/>
              <w:jc w:val="center"/>
              <w:rPr>
                <w:b/>
                <w:color w:val="000000"/>
                <w:sz w:val="24"/>
                <w:szCs w:val="24"/>
              </w:rPr>
            </w:pPr>
          </w:p>
        </w:tc>
        <w:tc>
          <w:tcPr>
            <w:tcW w:w="900" w:type="dxa"/>
            <w:tcBorders>
              <w:top w:val="single" w:sz="6" w:space="0" w:color="auto"/>
              <w:bottom w:val="single" w:sz="6" w:space="0" w:color="auto"/>
            </w:tcBorders>
          </w:tcPr>
          <w:p w:rsidR="00856552" w:rsidRPr="00CC6391" w:rsidRDefault="00856552" w:rsidP="00ED05E7">
            <w:pPr>
              <w:spacing w:line="240" w:lineRule="auto"/>
              <w:jc w:val="right"/>
              <w:rPr>
                <w:b/>
                <w:color w:val="000000"/>
                <w:sz w:val="24"/>
                <w:szCs w:val="24"/>
              </w:rPr>
            </w:pPr>
          </w:p>
        </w:tc>
        <w:tc>
          <w:tcPr>
            <w:tcW w:w="900" w:type="dxa"/>
            <w:tcBorders>
              <w:top w:val="single" w:sz="6" w:space="0" w:color="auto"/>
              <w:bottom w:val="single" w:sz="6" w:space="0" w:color="auto"/>
            </w:tcBorders>
          </w:tcPr>
          <w:p w:rsidR="00856552" w:rsidRPr="00CC6391" w:rsidRDefault="00856552" w:rsidP="00ED05E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856552" w:rsidRPr="00CC6391" w:rsidRDefault="00856552" w:rsidP="00ED05E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856552" w:rsidRPr="00CC6391" w:rsidRDefault="00856552" w:rsidP="00ED05E7">
            <w:pPr>
              <w:spacing w:line="240" w:lineRule="auto"/>
              <w:ind w:left="3" w:right="2"/>
              <w:jc w:val="center"/>
              <w:rPr>
                <w:b/>
                <w:color w:val="000000"/>
                <w:sz w:val="24"/>
                <w:szCs w:val="24"/>
              </w:rPr>
            </w:pPr>
          </w:p>
        </w:tc>
      </w:tr>
      <w:tr w:rsidR="00856552" w:rsidRPr="00CC6391" w:rsidTr="00ED05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856552" w:rsidRPr="00CC6391" w:rsidRDefault="00856552" w:rsidP="00ED05E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856552" w:rsidRPr="00CC6391" w:rsidRDefault="00856552" w:rsidP="00856552">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856552" w:rsidRPr="00CC6391" w:rsidRDefault="00856552" w:rsidP="00856552">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856552" w:rsidRPr="00CC6391" w:rsidRDefault="00856552" w:rsidP="00856552">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856552" w:rsidRDefault="00856552" w:rsidP="00537601">
      <w:pPr>
        <w:pStyle w:val="affe"/>
        <w:ind w:left="-142" w:firstLine="0"/>
        <w:jc w:val="left"/>
        <w:rPr>
          <w:sz w:val="24"/>
          <w:szCs w:val="24"/>
        </w:rPr>
      </w:pPr>
    </w:p>
    <w:p w:rsidR="00856552" w:rsidRPr="00CC6391" w:rsidRDefault="00856552" w:rsidP="00537601">
      <w:pPr>
        <w:pStyle w:val="affe"/>
        <w:ind w:left="-142" w:firstLine="0"/>
        <w:jc w:val="left"/>
        <w:rPr>
          <w:sz w:val="24"/>
          <w:szCs w:val="24"/>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lastRenderedPageBreak/>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ED05E7" w:rsidRDefault="00ED05E7" w:rsidP="00537601">
      <w:pPr>
        <w:spacing w:line="240" w:lineRule="auto"/>
        <w:ind w:right="3684"/>
        <w:rPr>
          <w:sz w:val="24"/>
          <w:szCs w:val="24"/>
          <w:vertAlign w:val="superscript"/>
        </w:rPr>
      </w:pPr>
    </w:p>
    <w:p w:rsidR="00ED05E7" w:rsidRDefault="00ED05E7"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7296274"/>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Default="00AF59D1" w:rsidP="00B320F2">
      <w:pPr>
        <w:spacing w:line="240" w:lineRule="auto"/>
        <w:ind w:firstLine="0"/>
        <w:rPr>
          <w:color w:val="000000"/>
          <w:sz w:val="24"/>
          <w:szCs w:val="24"/>
        </w:rPr>
      </w:pPr>
    </w:p>
    <w:p w:rsidR="00856552" w:rsidRDefault="00856552" w:rsidP="00B320F2">
      <w:pPr>
        <w:spacing w:line="240" w:lineRule="auto"/>
        <w:ind w:firstLine="0"/>
        <w:rPr>
          <w:b/>
          <w:i/>
          <w:color w:val="000000"/>
          <w:sz w:val="24"/>
          <w:szCs w:val="24"/>
          <w:u w:val="single"/>
        </w:rPr>
      </w:pPr>
      <w:r w:rsidRPr="00856552">
        <w:rPr>
          <w:b/>
          <w:i/>
          <w:color w:val="000000"/>
          <w:sz w:val="24"/>
          <w:szCs w:val="24"/>
          <w:u w:val="single"/>
        </w:rPr>
        <w:t>Лот №1:</w:t>
      </w:r>
    </w:p>
    <w:p w:rsidR="00856552" w:rsidRPr="00856552" w:rsidRDefault="00856552" w:rsidP="00B320F2">
      <w:pPr>
        <w:spacing w:line="240" w:lineRule="auto"/>
        <w:ind w:firstLine="0"/>
        <w:rPr>
          <w:b/>
          <w:i/>
          <w:color w:val="000000"/>
          <w:sz w:val="24"/>
          <w:szCs w:val="24"/>
          <w:u w:val="single"/>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56552" w:rsidRDefault="00856552" w:rsidP="00856552">
      <w:pPr>
        <w:spacing w:line="240" w:lineRule="auto"/>
        <w:ind w:firstLine="0"/>
        <w:rPr>
          <w:b/>
          <w:i/>
          <w:color w:val="000000"/>
          <w:sz w:val="24"/>
          <w:szCs w:val="24"/>
          <w:u w:val="single"/>
        </w:rPr>
      </w:pPr>
      <w:r>
        <w:rPr>
          <w:b/>
          <w:i/>
          <w:color w:val="000000"/>
          <w:sz w:val="24"/>
          <w:szCs w:val="24"/>
          <w:u w:val="single"/>
        </w:rPr>
        <w:t>Лот №2</w:t>
      </w:r>
      <w:r w:rsidRPr="00856552">
        <w:rPr>
          <w:b/>
          <w:i/>
          <w:color w:val="000000"/>
          <w:sz w:val="24"/>
          <w:szCs w:val="24"/>
          <w:u w:val="single"/>
        </w:rPr>
        <w:t>:</w:t>
      </w:r>
    </w:p>
    <w:p w:rsidR="00856552" w:rsidRPr="00856552" w:rsidRDefault="00856552" w:rsidP="00856552">
      <w:pPr>
        <w:spacing w:line="240" w:lineRule="auto"/>
        <w:ind w:firstLine="0"/>
        <w:rPr>
          <w:b/>
          <w:i/>
          <w:color w:val="000000"/>
          <w:sz w:val="24"/>
          <w:szCs w:val="24"/>
          <w:u w:val="single"/>
        </w:rPr>
      </w:pPr>
    </w:p>
    <w:p w:rsidR="00856552" w:rsidRPr="00CC6391" w:rsidRDefault="00856552" w:rsidP="00856552">
      <w:pPr>
        <w:spacing w:line="240" w:lineRule="auto"/>
        <w:ind w:firstLine="0"/>
        <w:rPr>
          <w:color w:val="000000"/>
          <w:sz w:val="24"/>
          <w:szCs w:val="24"/>
        </w:rPr>
      </w:pPr>
      <w:r w:rsidRPr="00CC6391">
        <w:rPr>
          <w:color w:val="000000"/>
          <w:sz w:val="24"/>
          <w:szCs w:val="24"/>
        </w:rPr>
        <w:t>Начало: «___» _________________20___года.</w:t>
      </w:r>
    </w:p>
    <w:p w:rsidR="00856552" w:rsidRPr="00CC6391" w:rsidRDefault="00856552" w:rsidP="00856552">
      <w:pPr>
        <w:spacing w:line="240" w:lineRule="auto"/>
        <w:ind w:firstLine="0"/>
        <w:rPr>
          <w:color w:val="000000"/>
          <w:sz w:val="24"/>
          <w:szCs w:val="24"/>
        </w:rPr>
      </w:pPr>
      <w:r w:rsidRPr="00CC6391">
        <w:rPr>
          <w:color w:val="000000"/>
          <w:sz w:val="24"/>
          <w:szCs w:val="24"/>
        </w:rPr>
        <w:t>Окончание: «____» ________________20___года.</w:t>
      </w:r>
    </w:p>
    <w:p w:rsidR="00856552" w:rsidRPr="00CC6391" w:rsidRDefault="00856552" w:rsidP="00856552">
      <w:pPr>
        <w:spacing w:line="240" w:lineRule="auto"/>
        <w:rPr>
          <w:color w:val="000000"/>
          <w:sz w:val="24"/>
          <w:szCs w:val="24"/>
        </w:rPr>
      </w:pPr>
    </w:p>
    <w:p w:rsidR="00856552" w:rsidRPr="00CC6391" w:rsidRDefault="00856552" w:rsidP="0085655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856552" w:rsidRPr="00CC6391" w:rsidTr="00ED05E7">
        <w:trPr>
          <w:cantSplit/>
        </w:trPr>
        <w:tc>
          <w:tcPr>
            <w:tcW w:w="828" w:type="dxa"/>
            <w:vMerge w:val="restart"/>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856552" w:rsidRPr="00CC6391" w:rsidTr="00ED05E7">
        <w:trPr>
          <w:cantSplit/>
        </w:trPr>
        <w:tc>
          <w:tcPr>
            <w:tcW w:w="828" w:type="dxa"/>
            <w:vMerge/>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w:t>
            </w:r>
          </w:p>
        </w:tc>
      </w:tr>
      <w:tr w:rsidR="00856552" w:rsidRPr="00CC6391" w:rsidTr="00ED05E7">
        <w:tc>
          <w:tcPr>
            <w:tcW w:w="828" w:type="dxa"/>
            <w:tcBorders>
              <w:top w:val="single" w:sz="4" w:space="0" w:color="auto"/>
              <w:left w:val="single" w:sz="4" w:space="0" w:color="auto"/>
              <w:bottom w:val="single" w:sz="4" w:space="0" w:color="auto"/>
              <w:right w:val="single" w:sz="4" w:space="0" w:color="auto"/>
            </w:tcBorders>
          </w:tcPr>
          <w:p w:rsidR="00856552" w:rsidRPr="00CC6391" w:rsidRDefault="00856552" w:rsidP="00856552">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r>
      <w:tr w:rsidR="00856552" w:rsidRPr="00CC6391" w:rsidTr="00ED05E7">
        <w:tc>
          <w:tcPr>
            <w:tcW w:w="828" w:type="dxa"/>
            <w:tcBorders>
              <w:top w:val="single" w:sz="4" w:space="0" w:color="auto"/>
              <w:left w:val="single" w:sz="4" w:space="0" w:color="auto"/>
              <w:bottom w:val="single" w:sz="4" w:space="0" w:color="auto"/>
              <w:right w:val="single" w:sz="4" w:space="0" w:color="auto"/>
            </w:tcBorders>
          </w:tcPr>
          <w:p w:rsidR="00856552" w:rsidRPr="00CC6391" w:rsidRDefault="00856552" w:rsidP="00856552">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r>
      <w:tr w:rsidR="00856552" w:rsidRPr="00CC6391" w:rsidTr="00ED05E7">
        <w:tc>
          <w:tcPr>
            <w:tcW w:w="828" w:type="dxa"/>
            <w:tcBorders>
              <w:top w:val="single" w:sz="4" w:space="0" w:color="auto"/>
              <w:left w:val="single" w:sz="4" w:space="0" w:color="auto"/>
              <w:bottom w:val="single" w:sz="4" w:space="0" w:color="auto"/>
              <w:right w:val="single" w:sz="4" w:space="0" w:color="auto"/>
            </w:tcBorders>
          </w:tcPr>
          <w:p w:rsidR="00856552" w:rsidRPr="00CC6391" w:rsidRDefault="00856552" w:rsidP="00856552">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r>
      <w:tr w:rsidR="00856552" w:rsidRPr="00CC6391" w:rsidTr="00ED05E7">
        <w:tc>
          <w:tcPr>
            <w:tcW w:w="828"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r>
    </w:tbl>
    <w:p w:rsidR="00872E2A" w:rsidRPr="00CC6391" w:rsidRDefault="00872E2A" w:rsidP="00B320F2">
      <w:pPr>
        <w:spacing w:line="240" w:lineRule="auto"/>
        <w:rPr>
          <w:color w:val="000000"/>
          <w:sz w:val="24"/>
          <w:szCs w:val="24"/>
        </w:rPr>
      </w:pPr>
    </w:p>
    <w:p w:rsidR="00856552" w:rsidRDefault="00856552" w:rsidP="00856552">
      <w:pPr>
        <w:spacing w:line="240" w:lineRule="auto"/>
        <w:ind w:firstLine="0"/>
        <w:rPr>
          <w:b/>
          <w:i/>
          <w:color w:val="000000"/>
          <w:sz w:val="24"/>
          <w:szCs w:val="24"/>
          <w:u w:val="single"/>
        </w:rPr>
      </w:pPr>
      <w:r>
        <w:rPr>
          <w:b/>
          <w:i/>
          <w:color w:val="000000"/>
          <w:sz w:val="24"/>
          <w:szCs w:val="24"/>
          <w:u w:val="single"/>
        </w:rPr>
        <w:t>Лот №3</w:t>
      </w:r>
      <w:r w:rsidRPr="00856552">
        <w:rPr>
          <w:b/>
          <w:i/>
          <w:color w:val="000000"/>
          <w:sz w:val="24"/>
          <w:szCs w:val="24"/>
          <w:u w:val="single"/>
        </w:rPr>
        <w:t>:</w:t>
      </w:r>
    </w:p>
    <w:p w:rsidR="00856552" w:rsidRPr="00856552" w:rsidRDefault="00856552" w:rsidP="00856552">
      <w:pPr>
        <w:spacing w:line="240" w:lineRule="auto"/>
        <w:ind w:firstLine="0"/>
        <w:rPr>
          <w:b/>
          <w:i/>
          <w:color w:val="000000"/>
          <w:sz w:val="24"/>
          <w:szCs w:val="24"/>
          <w:u w:val="single"/>
        </w:rPr>
      </w:pPr>
    </w:p>
    <w:p w:rsidR="00856552" w:rsidRPr="00CC6391" w:rsidRDefault="00856552" w:rsidP="00856552">
      <w:pPr>
        <w:spacing w:line="240" w:lineRule="auto"/>
        <w:ind w:firstLine="0"/>
        <w:rPr>
          <w:color w:val="000000"/>
          <w:sz w:val="24"/>
          <w:szCs w:val="24"/>
        </w:rPr>
      </w:pPr>
      <w:r w:rsidRPr="00CC6391">
        <w:rPr>
          <w:color w:val="000000"/>
          <w:sz w:val="24"/>
          <w:szCs w:val="24"/>
        </w:rPr>
        <w:t>Начало: «___» _________________20___года.</w:t>
      </w:r>
    </w:p>
    <w:p w:rsidR="00856552" w:rsidRPr="00CC6391" w:rsidRDefault="00856552" w:rsidP="00856552">
      <w:pPr>
        <w:spacing w:line="240" w:lineRule="auto"/>
        <w:ind w:firstLine="0"/>
        <w:rPr>
          <w:color w:val="000000"/>
          <w:sz w:val="24"/>
          <w:szCs w:val="24"/>
        </w:rPr>
      </w:pPr>
      <w:r w:rsidRPr="00CC6391">
        <w:rPr>
          <w:color w:val="000000"/>
          <w:sz w:val="24"/>
          <w:szCs w:val="24"/>
        </w:rPr>
        <w:t>Окончание: «____» ________________20___года.</w:t>
      </w:r>
    </w:p>
    <w:p w:rsidR="00856552" w:rsidRPr="00CC6391" w:rsidRDefault="00856552" w:rsidP="00856552">
      <w:pPr>
        <w:spacing w:line="240" w:lineRule="auto"/>
        <w:rPr>
          <w:color w:val="000000"/>
          <w:sz w:val="24"/>
          <w:szCs w:val="24"/>
        </w:rPr>
      </w:pPr>
    </w:p>
    <w:p w:rsidR="00856552" w:rsidRPr="00CC6391" w:rsidRDefault="00856552" w:rsidP="0085655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856552" w:rsidRPr="00CC6391" w:rsidTr="00ED05E7">
        <w:trPr>
          <w:cantSplit/>
        </w:trPr>
        <w:tc>
          <w:tcPr>
            <w:tcW w:w="828" w:type="dxa"/>
            <w:vMerge w:val="restart"/>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lastRenderedPageBreak/>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856552" w:rsidRPr="00CC6391" w:rsidTr="00ED05E7">
        <w:trPr>
          <w:cantSplit/>
        </w:trPr>
        <w:tc>
          <w:tcPr>
            <w:tcW w:w="828" w:type="dxa"/>
            <w:vMerge/>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8"/>
              <w:spacing w:before="0" w:after="0"/>
              <w:rPr>
                <w:color w:val="000000"/>
                <w:sz w:val="24"/>
                <w:szCs w:val="24"/>
              </w:rPr>
            </w:pPr>
            <w:r w:rsidRPr="00CC6391">
              <w:rPr>
                <w:color w:val="000000"/>
                <w:sz w:val="24"/>
                <w:szCs w:val="24"/>
              </w:rPr>
              <w:t>…</w:t>
            </w:r>
          </w:p>
        </w:tc>
      </w:tr>
      <w:tr w:rsidR="00856552" w:rsidRPr="00CC6391" w:rsidTr="00ED05E7">
        <w:tc>
          <w:tcPr>
            <w:tcW w:w="828" w:type="dxa"/>
            <w:tcBorders>
              <w:top w:val="single" w:sz="4" w:space="0" w:color="auto"/>
              <w:left w:val="single" w:sz="4" w:space="0" w:color="auto"/>
              <w:bottom w:val="single" w:sz="4" w:space="0" w:color="auto"/>
              <w:right w:val="single" w:sz="4" w:space="0" w:color="auto"/>
            </w:tcBorders>
          </w:tcPr>
          <w:p w:rsidR="00856552" w:rsidRPr="00CC6391" w:rsidRDefault="00856552" w:rsidP="00856552">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r>
      <w:tr w:rsidR="00856552" w:rsidRPr="00CC6391" w:rsidTr="00ED05E7">
        <w:tc>
          <w:tcPr>
            <w:tcW w:w="828" w:type="dxa"/>
            <w:tcBorders>
              <w:top w:val="single" w:sz="4" w:space="0" w:color="auto"/>
              <w:left w:val="single" w:sz="4" w:space="0" w:color="auto"/>
              <w:bottom w:val="single" w:sz="4" w:space="0" w:color="auto"/>
              <w:right w:val="single" w:sz="4" w:space="0" w:color="auto"/>
            </w:tcBorders>
          </w:tcPr>
          <w:p w:rsidR="00856552" w:rsidRPr="00CC6391" w:rsidRDefault="00856552" w:rsidP="00856552">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r>
      <w:tr w:rsidR="00856552" w:rsidRPr="00CC6391" w:rsidTr="00ED05E7">
        <w:tc>
          <w:tcPr>
            <w:tcW w:w="828" w:type="dxa"/>
            <w:tcBorders>
              <w:top w:val="single" w:sz="4" w:space="0" w:color="auto"/>
              <w:left w:val="single" w:sz="4" w:space="0" w:color="auto"/>
              <w:bottom w:val="single" w:sz="4" w:space="0" w:color="auto"/>
              <w:right w:val="single" w:sz="4" w:space="0" w:color="auto"/>
            </w:tcBorders>
          </w:tcPr>
          <w:p w:rsidR="00856552" w:rsidRPr="00CC6391" w:rsidRDefault="00856552" w:rsidP="00856552">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r>
      <w:tr w:rsidR="00856552" w:rsidRPr="00CC6391" w:rsidTr="00ED05E7">
        <w:tc>
          <w:tcPr>
            <w:tcW w:w="828"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56552" w:rsidRPr="00CC6391" w:rsidRDefault="00856552" w:rsidP="00ED05E7">
            <w:pPr>
              <w:pStyle w:val="afb"/>
              <w:spacing w:before="0" w:after="0"/>
              <w:rPr>
                <w:color w:val="000000"/>
                <w:szCs w:val="24"/>
              </w:rPr>
            </w:pPr>
          </w:p>
        </w:tc>
      </w:tr>
    </w:tbl>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ED05E7" w:rsidRDefault="00ED05E7" w:rsidP="00B320F2">
      <w:pPr>
        <w:keepNext/>
        <w:spacing w:line="240" w:lineRule="auto"/>
        <w:rPr>
          <w:b/>
          <w:bCs/>
          <w:color w:val="000000"/>
          <w:sz w:val="24"/>
          <w:szCs w:val="24"/>
        </w:rPr>
      </w:pPr>
    </w:p>
    <w:p w:rsidR="00ED05E7" w:rsidRDefault="00ED05E7" w:rsidP="00B320F2">
      <w:pPr>
        <w:keepNext/>
        <w:spacing w:line="240" w:lineRule="auto"/>
        <w:rPr>
          <w:b/>
          <w:bCs/>
          <w:color w:val="000000"/>
          <w:sz w:val="24"/>
          <w:szCs w:val="24"/>
        </w:rPr>
      </w:pPr>
    </w:p>
    <w:p w:rsidR="00ED05E7" w:rsidRDefault="00ED05E7" w:rsidP="00B320F2">
      <w:pPr>
        <w:keepNext/>
        <w:spacing w:line="240" w:lineRule="auto"/>
        <w:rPr>
          <w:b/>
          <w:bCs/>
          <w:color w:val="000000"/>
          <w:sz w:val="24"/>
          <w:szCs w:val="24"/>
        </w:rPr>
      </w:pPr>
    </w:p>
    <w:p w:rsidR="00856552" w:rsidRDefault="00856552"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7296275"/>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7296276"/>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7296277"/>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7296278"/>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7296279"/>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7296280"/>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76"/>
        <w:gridCol w:w="2533"/>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Pr="00856552" w:rsidRDefault="000F7325" w:rsidP="00856552">
            <w:pPr>
              <w:pStyle w:val="21"/>
              <w:numPr>
                <w:ilvl w:val="0"/>
                <w:numId w:val="0"/>
              </w:numPr>
              <w:tabs>
                <w:tab w:val="left" w:pos="708"/>
              </w:tabs>
              <w:spacing w:line="276" w:lineRule="auto"/>
              <w:jc w:val="both"/>
              <w:rPr>
                <w:b w:val="0"/>
                <w:sz w:val="24"/>
                <w:szCs w:val="24"/>
              </w:rPr>
            </w:pPr>
            <w:r>
              <w:rPr>
                <w:sz w:val="24"/>
                <w:szCs w:val="24"/>
              </w:rPr>
              <w:t xml:space="preserve">          </w:t>
            </w:r>
            <w:bookmarkStart w:id="78" w:name="_Toc493505353"/>
            <w:bookmarkStart w:id="79" w:name="_Toc497296281"/>
            <w:r w:rsidRPr="00856552">
              <w:rPr>
                <w:sz w:val="24"/>
                <w:szCs w:val="24"/>
              </w:rPr>
              <w:t>Приложение № 2</w:t>
            </w:r>
            <w:bookmarkEnd w:id="78"/>
            <w:bookmarkEnd w:id="79"/>
          </w:p>
          <w:p w:rsidR="000F7325" w:rsidRPr="00856552" w:rsidRDefault="000F7325" w:rsidP="00856552">
            <w:pPr>
              <w:rPr>
                <w:bCs/>
                <w:sz w:val="24"/>
                <w:szCs w:val="24"/>
              </w:rPr>
            </w:pPr>
          </w:p>
          <w:p w:rsidR="000F7325" w:rsidRPr="00463540" w:rsidRDefault="000F7325" w:rsidP="00856552">
            <w:pPr>
              <w:rPr>
                <w:bCs/>
              </w:rPr>
            </w:pPr>
            <w:r w:rsidRPr="00856552">
              <w:rPr>
                <w:bCs/>
                <w:sz w:val="24"/>
                <w:szCs w:val="24"/>
              </w:rPr>
              <w:t>Директору по закупкам</w:t>
            </w:r>
            <w:r w:rsidRPr="00856552">
              <w:rPr>
                <w:bCs/>
                <w:sz w:val="24"/>
                <w:szCs w:val="24"/>
              </w:rPr>
              <w:br/>
              <w:t>ПАО "</w:t>
            </w:r>
            <w:proofErr w:type="spellStart"/>
            <w:r w:rsidRPr="00856552">
              <w:rPr>
                <w:bCs/>
                <w:sz w:val="24"/>
                <w:szCs w:val="24"/>
              </w:rPr>
              <w:t>Юнипро</w:t>
            </w:r>
            <w:proofErr w:type="spellEnd"/>
            <w:r w:rsidRPr="00856552">
              <w:rPr>
                <w:bCs/>
                <w:sz w:val="24"/>
                <w:szCs w:val="24"/>
              </w:rPr>
              <w:t>"</w:t>
            </w:r>
            <w:r w:rsidRPr="00856552">
              <w:rPr>
                <w:bCs/>
                <w:sz w:val="24"/>
                <w:szCs w:val="24"/>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80" w:name="_Toc497296282"/>
      <w:r w:rsidRPr="000F7325">
        <w:rPr>
          <w:sz w:val="24"/>
          <w:szCs w:val="24"/>
        </w:rPr>
        <w:t>Согласие на обработку персональных данных (Форма 14)</w:t>
      </w:r>
      <w:bookmarkEnd w:id="80"/>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856552">
        <w:rPr>
          <w:sz w:val="24"/>
          <w:szCs w:val="24"/>
        </w:rPr>
        <w:t>Юнипро</w:t>
      </w:r>
      <w:proofErr w:type="spellEnd"/>
      <w:r w:rsidRPr="00856552">
        <w:rPr>
          <w:sz w:val="24"/>
          <w:szCs w:val="24"/>
        </w:rPr>
        <w:t xml:space="preserve">"; </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формирования и актуализации электронной Базы поставщиков ПАО "</w:t>
      </w:r>
      <w:proofErr w:type="spellStart"/>
      <w:r w:rsidRPr="00856552">
        <w:rPr>
          <w:sz w:val="24"/>
          <w:szCs w:val="24"/>
        </w:rPr>
        <w:t>Юнипро</w:t>
      </w:r>
      <w:proofErr w:type="spellEnd"/>
      <w:r w:rsidRPr="00856552">
        <w:rPr>
          <w:sz w:val="24"/>
          <w:szCs w:val="24"/>
        </w:rPr>
        <w:t xml:space="preserve">"; </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принятия ПАО "</w:t>
      </w:r>
      <w:proofErr w:type="spellStart"/>
      <w:r w:rsidRPr="00856552">
        <w:rPr>
          <w:sz w:val="24"/>
          <w:szCs w:val="24"/>
        </w:rPr>
        <w:t>Юнипро</w:t>
      </w:r>
      <w:proofErr w:type="spellEnd"/>
      <w:r w:rsidRPr="00856552">
        <w:rPr>
          <w:sz w:val="24"/>
          <w:szCs w:val="24"/>
        </w:rPr>
        <w:t xml:space="preserve">"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w:t>
      </w:r>
      <w:proofErr w:type="gramStart"/>
      <w:r w:rsidRPr="00856552">
        <w:rPr>
          <w:sz w:val="24"/>
          <w:szCs w:val="24"/>
        </w:rPr>
        <w:t>управления</w:t>
      </w:r>
      <w:proofErr w:type="gramEnd"/>
      <w:r w:rsidRPr="00856552">
        <w:rPr>
          <w:sz w:val="24"/>
          <w:szCs w:val="24"/>
        </w:rPr>
        <w:t>/чьи интересы я представляю по доверенности;</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проявления ПАО «</w:t>
      </w:r>
      <w:proofErr w:type="spellStart"/>
      <w:r w:rsidRPr="00856552">
        <w:rPr>
          <w:sz w:val="24"/>
          <w:szCs w:val="24"/>
        </w:rPr>
        <w:t>Юнипро</w:t>
      </w:r>
      <w:proofErr w:type="spellEnd"/>
      <w:r w:rsidRPr="00856552">
        <w:rPr>
          <w:sz w:val="24"/>
          <w:szCs w:val="24"/>
        </w:rP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rsidRPr="00856552">
        <w:rPr>
          <w:sz w:val="24"/>
          <w:szCs w:val="24"/>
        </w:rPr>
        <w:t>управления</w:t>
      </w:r>
      <w:proofErr w:type="gramEnd"/>
      <w:r w:rsidRPr="00856552">
        <w:rPr>
          <w:sz w:val="24"/>
          <w:szCs w:val="24"/>
        </w:rPr>
        <w:t>/чьи интересы я представляю по доверенности, с целью надлежащего выполнения ПАО «</w:t>
      </w:r>
      <w:proofErr w:type="spellStart"/>
      <w:r w:rsidRPr="00856552">
        <w:rPr>
          <w:sz w:val="24"/>
          <w:szCs w:val="24"/>
        </w:rPr>
        <w:t>Юнипро</w:t>
      </w:r>
      <w:proofErr w:type="spellEnd"/>
      <w:r w:rsidRPr="00856552">
        <w:rPr>
          <w:sz w:val="24"/>
          <w:szCs w:val="24"/>
        </w:rPr>
        <w:t>» налоговых обязательств;</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взаимодействия на стадии рассмотрения коммерческих предложений, проведения ПАО "</w:t>
      </w:r>
      <w:proofErr w:type="spellStart"/>
      <w:r w:rsidRPr="00856552">
        <w:rPr>
          <w:sz w:val="24"/>
          <w:szCs w:val="24"/>
        </w:rPr>
        <w:t>Юнипро</w:t>
      </w:r>
      <w:proofErr w:type="spellEnd"/>
      <w:r w:rsidRPr="00856552">
        <w:rPr>
          <w:sz w:val="24"/>
          <w:szCs w:val="24"/>
        </w:rPr>
        <w:t>" конкурсных (конкурентных) процедур, заключения и исполнения гражданско-</w:t>
      </w:r>
      <w:r w:rsidRPr="00856552">
        <w:rPr>
          <w:sz w:val="24"/>
          <w:szCs w:val="24"/>
        </w:rPr>
        <w:lastRenderedPageBreak/>
        <w:t xml:space="preserve">правовых договоров с организациями, в которых я выполняю функции органа </w:t>
      </w:r>
      <w:proofErr w:type="gramStart"/>
      <w:r w:rsidRPr="00856552">
        <w:rPr>
          <w:sz w:val="24"/>
          <w:szCs w:val="24"/>
        </w:rPr>
        <w:t>управления</w:t>
      </w:r>
      <w:proofErr w:type="gramEnd"/>
      <w:r w:rsidRPr="00856552">
        <w:rPr>
          <w:sz w:val="24"/>
          <w:szCs w:val="24"/>
        </w:rPr>
        <w:t xml:space="preserve">/чьи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lastRenderedPageBreak/>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1" w:name="_Toc497296283"/>
      <w:r w:rsidRPr="000E2B07">
        <w:rPr>
          <w:rFonts w:ascii="Times New Roman" w:hAnsi="Times New Roman"/>
          <w:sz w:val="28"/>
          <w:szCs w:val="28"/>
        </w:rPr>
        <w:lastRenderedPageBreak/>
        <w:t>ПРОЕКТ  ДОГОВОРА (с приложениями)</w:t>
      </w:r>
      <w:bookmarkEnd w:id="81"/>
    </w:p>
    <w:p w:rsidR="00B840C9" w:rsidRPr="00856552" w:rsidRDefault="00856552" w:rsidP="00B840C9">
      <w:pPr>
        <w:rPr>
          <w:sz w:val="24"/>
          <w:szCs w:val="24"/>
        </w:rPr>
      </w:pPr>
      <w:r w:rsidRPr="00856552">
        <w:rPr>
          <w:sz w:val="24"/>
          <w:szCs w:val="24"/>
        </w:rPr>
        <w:t xml:space="preserve">                           </w:t>
      </w:r>
      <w:r w:rsidR="00B840C9" w:rsidRPr="00856552">
        <w:rPr>
          <w:sz w:val="24"/>
          <w:szCs w:val="24"/>
        </w:rPr>
        <w:t>Договор поставки № ___________</w:t>
      </w:r>
    </w:p>
    <w:p w:rsidR="00B840C9" w:rsidRPr="00856552" w:rsidRDefault="00B840C9" w:rsidP="00B840C9">
      <w:pPr>
        <w:rPr>
          <w:sz w:val="24"/>
          <w:szCs w:val="24"/>
        </w:rPr>
      </w:pPr>
      <w:r w:rsidRPr="00856552">
        <w:rPr>
          <w:sz w:val="24"/>
          <w:szCs w:val="24"/>
        </w:rPr>
        <w:t>г. _________________</w:t>
      </w:r>
      <w:r w:rsidRPr="00856552">
        <w:rPr>
          <w:sz w:val="24"/>
          <w:szCs w:val="24"/>
        </w:rPr>
        <w:tab/>
      </w:r>
      <w:r w:rsidRPr="00856552">
        <w:rPr>
          <w:sz w:val="24"/>
          <w:szCs w:val="24"/>
        </w:rPr>
        <w:tab/>
      </w:r>
      <w:r w:rsidRPr="00856552">
        <w:rPr>
          <w:sz w:val="24"/>
          <w:szCs w:val="24"/>
        </w:rPr>
        <w:tab/>
      </w:r>
      <w:r w:rsidRPr="00856552">
        <w:rPr>
          <w:sz w:val="24"/>
          <w:szCs w:val="24"/>
        </w:rPr>
        <w:tab/>
        <w:t xml:space="preserve">          «____» ___________20__ года</w:t>
      </w:r>
    </w:p>
    <w:p w:rsidR="00B840C9" w:rsidRPr="00856552" w:rsidRDefault="00B840C9" w:rsidP="00B840C9">
      <w:pPr>
        <w:rPr>
          <w:sz w:val="24"/>
          <w:szCs w:val="24"/>
        </w:rPr>
      </w:pPr>
    </w:p>
    <w:p w:rsidR="00B840C9" w:rsidRPr="00856552" w:rsidRDefault="00B840C9" w:rsidP="00B840C9">
      <w:pPr>
        <w:rPr>
          <w:sz w:val="24"/>
          <w:szCs w:val="24"/>
        </w:rPr>
      </w:pPr>
      <w:proofErr w:type="gramStart"/>
      <w:r w:rsidRPr="00856552">
        <w:rPr>
          <w:sz w:val="24"/>
          <w:szCs w:val="24"/>
        </w:rPr>
        <w:t>Публичное акционерное общество «</w:t>
      </w:r>
      <w:proofErr w:type="spellStart"/>
      <w:r w:rsidRPr="00856552">
        <w:rPr>
          <w:sz w:val="24"/>
          <w:szCs w:val="24"/>
        </w:rPr>
        <w:t>Юнипро</w:t>
      </w:r>
      <w:proofErr w:type="spellEnd"/>
      <w:r w:rsidRPr="00856552">
        <w:rPr>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B840C9" w:rsidRPr="00856552" w:rsidRDefault="00B840C9" w:rsidP="00B840C9">
      <w:pPr>
        <w:rPr>
          <w:sz w:val="24"/>
          <w:szCs w:val="24"/>
        </w:rPr>
      </w:pPr>
      <w:r w:rsidRPr="00856552">
        <w:rPr>
          <w:sz w:val="24"/>
          <w:szCs w:val="24"/>
        </w:rPr>
        <w:t>1. Предмет Договора</w:t>
      </w:r>
    </w:p>
    <w:p w:rsidR="00B840C9" w:rsidRPr="00856552" w:rsidRDefault="00B840C9" w:rsidP="00B840C9">
      <w:pPr>
        <w:rPr>
          <w:sz w:val="24"/>
          <w:szCs w:val="24"/>
        </w:rPr>
      </w:pPr>
      <w:r w:rsidRPr="00856552">
        <w:rPr>
          <w:sz w:val="24"/>
          <w:szCs w:val="24"/>
        </w:rPr>
        <w:t xml:space="preserve">1.1 Поставщик обязуется поставить, а Покупатель </w:t>
      </w:r>
      <w:proofErr w:type="gramStart"/>
      <w:r w:rsidRPr="00856552">
        <w:rPr>
          <w:sz w:val="24"/>
          <w:szCs w:val="24"/>
        </w:rPr>
        <w:t>принять и оплатить</w:t>
      </w:r>
      <w:proofErr w:type="gramEnd"/>
      <w:r w:rsidRPr="00856552">
        <w:rPr>
          <w:sz w:val="24"/>
          <w:szCs w:val="24"/>
        </w:rPr>
        <w:t xml:space="preserve"> продукцию в порядке и на условиях, предусмотренных Договором. </w:t>
      </w:r>
    </w:p>
    <w:p w:rsidR="00B840C9" w:rsidRPr="00856552" w:rsidRDefault="00B840C9" w:rsidP="00B840C9">
      <w:pPr>
        <w:rPr>
          <w:sz w:val="24"/>
          <w:szCs w:val="24"/>
        </w:rPr>
      </w:pPr>
      <w:r w:rsidRPr="00856552">
        <w:rPr>
          <w:sz w:val="24"/>
          <w:szCs w:val="24"/>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w:t>
      </w:r>
      <w:proofErr w:type="gramStart"/>
      <w:r w:rsidRPr="00856552">
        <w:rPr>
          <w:sz w:val="24"/>
          <w:szCs w:val="24"/>
        </w:rPr>
        <w:t>подписываются обеими Сторонами и являются</w:t>
      </w:r>
      <w:proofErr w:type="gramEnd"/>
      <w:r w:rsidRPr="00856552">
        <w:rPr>
          <w:sz w:val="24"/>
          <w:szCs w:val="24"/>
        </w:rPr>
        <w:t xml:space="preserve"> неотъемлемой частью Договора.</w:t>
      </w:r>
    </w:p>
    <w:p w:rsidR="00B840C9" w:rsidRPr="00856552" w:rsidRDefault="00B840C9" w:rsidP="00B840C9">
      <w:pPr>
        <w:rPr>
          <w:sz w:val="24"/>
          <w:szCs w:val="24"/>
        </w:rPr>
      </w:pPr>
      <w:r w:rsidRPr="00856552">
        <w:rPr>
          <w:sz w:val="24"/>
          <w:szCs w:val="24"/>
        </w:rPr>
        <w:t>1.3. Исполнение Договора осуществляет Покупатель в лице свои</w:t>
      </w:r>
      <w:proofErr w:type="gramStart"/>
      <w:r w:rsidRPr="00856552">
        <w:rPr>
          <w:sz w:val="24"/>
          <w:szCs w:val="24"/>
        </w:rPr>
        <w:t>х(</w:t>
      </w:r>
      <w:proofErr w:type="gramEnd"/>
      <w:r w:rsidRPr="00856552">
        <w:rPr>
          <w:sz w:val="24"/>
          <w:szCs w:val="24"/>
        </w:rPr>
        <w:t>его) филиалов(а) (своего представительства), указанных(ого) в качестве грузополучателей(я) в спецификациях к Договору.</w:t>
      </w:r>
    </w:p>
    <w:p w:rsidR="00B840C9" w:rsidRPr="00856552" w:rsidRDefault="00B840C9" w:rsidP="00B840C9">
      <w:pPr>
        <w:rPr>
          <w:sz w:val="24"/>
          <w:szCs w:val="24"/>
        </w:rPr>
      </w:pPr>
      <w:r w:rsidRPr="00856552">
        <w:rPr>
          <w:sz w:val="24"/>
          <w:szCs w:val="24"/>
        </w:rPr>
        <w:t>2. Условия поставки</w:t>
      </w:r>
    </w:p>
    <w:p w:rsidR="00B840C9" w:rsidRPr="00856552" w:rsidRDefault="00B840C9" w:rsidP="00B840C9">
      <w:pPr>
        <w:rPr>
          <w:sz w:val="24"/>
          <w:szCs w:val="24"/>
        </w:rPr>
      </w:pPr>
      <w:r w:rsidRPr="00856552">
        <w:rPr>
          <w:sz w:val="24"/>
          <w:szCs w:val="24"/>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Pr="00856552" w:rsidRDefault="00B840C9" w:rsidP="00B840C9">
      <w:pPr>
        <w:rPr>
          <w:sz w:val="24"/>
          <w:szCs w:val="24"/>
        </w:rPr>
      </w:pPr>
      <w:r w:rsidRPr="00856552">
        <w:rPr>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Pr="00856552" w:rsidRDefault="00B840C9" w:rsidP="00B840C9">
      <w:pPr>
        <w:rPr>
          <w:sz w:val="24"/>
          <w:szCs w:val="24"/>
        </w:rPr>
      </w:pPr>
      <w:r w:rsidRPr="00856552">
        <w:rPr>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856552">
        <w:rPr>
          <w:sz w:val="24"/>
          <w:szCs w:val="24"/>
        </w:rPr>
        <w:t>кроме</w:t>
      </w:r>
      <w:proofErr w:type="gramEnd"/>
      <w:r w:rsidRPr="00856552">
        <w:rPr>
          <w:sz w:val="24"/>
          <w:szCs w:val="24"/>
        </w:rPr>
        <w:t xml:space="preserve"> </w:t>
      </w:r>
      <w:proofErr w:type="gramStart"/>
      <w:r w:rsidRPr="00856552">
        <w:rPr>
          <w:sz w:val="24"/>
          <w:szCs w:val="24"/>
        </w:rPr>
        <w:t>ГОСТ</w:t>
      </w:r>
      <w:proofErr w:type="gramEnd"/>
      <w:r w:rsidRPr="00856552">
        <w:rPr>
          <w:sz w:val="24"/>
          <w:szCs w:val="24"/>
        </w:rPr>
        <w:t xml:space="preserve">), должно подтверждаться сертификатом качества либо иным сертификатом, подтверждающим качество </w:t>
      </w:r>
      <w:r w:rsidRPr="00856552">
        <w:rPr>
          <w:sz w:val="24"/>
          <w:szCs w:val="24"/>
        </w:rPr>
        <w:lastRenderedPageBreak/>
        <w:t>продукции в соответствии с системой добровольной сертификации, в которой участвовал Поставщик (изготовитель).</w:t>
      </w:r>
    </w:p>
    <w:p w:rsidR="00B840C9" w:rsidRPr="00856552" w:rsidRDefault="00B840C9" w:rsidP="00B840C9">
      <w:pPr>
        <w:rPr>
          <w:sz w:val="24"/>
          <w:szCs w:val="24"/>
        </w:rPr>
      </w:pPr>
      <w:r w:rsidRPr="00856552">
        <w:rPr>
          <w:sz w:val="24"/>
          <w:szCs w:val="24"/>
        </w:rPr>
        <w:t>2.2. Сроки поставки продукции определяются спецификациями.</w:t>
      </w:r>
    </w:p>
    <w:p w:rsidR="00B840C9" w:rsidRPr="00856552" w:rsidRDefault="00B840C9" w:rsidP="00B840C9">
      <w:pPr>
        <w:rPr>
          <w:sz w:val="24"/>
          <w:szCs w:val="24"/>
        </w:rPr>
      </w:pPr>
      <w:r w:rsidRPr="00856552">
        <w:rPr>
          <w:sz w:val="24"/>
          <w:szCs w:val="24"/>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Pr="00856552" w:rsidRDefault="00B840C9" w:rsidP="00B840C9">
      <w:pPr>
        <w:rPr>
          <w:sz w:val="24"/>
          <w:szCs w:val="24"/>
        </w:rPr>
      </w:pPr>
      <w:r w:rsidRPr="00856552">
        <w:rPr>
          <w:sz w:val="24"/>
          <w:szCs w:val="24"/>
        </w:rPr>
        <w:t>2.3. Риск случайной гибели продукции или повреждения несет Поставщик до момента ее получения Покупателем.</w:t>
      </w:r>
    </w:p>
    <w:p w:rsidR="00B840C9" w:rsidRPr="00856552" w:rsidRDefault="00B840C9" w:rsidP="00B840C9">
      <w:pPr>
        <w:rPr>
          <w:sz w:val="24"/>
          <w:szCs w:val="24"/>
        </w:rPr>
      </w:pPr>
      <w:r w:rsidRPr="00856552">
        <w:rPr>
          <w:sz w:val="24"/>
          <w:szCs w:val="24"/>
        </w:rPr>
        <w:t xml:space="preserve">Момент получения продукции определяется в зависимости от условий поставки: </w:t>
      </w:r>
    </w:p>
    <w:p w:rsidR="00B840C9" w:rsidRPr="00856552" w:rsidRDefault="00B840C9" w:rsidP="00B840C9">
      <w:pPr>
        <w:rPr>
          <w:sz w:val="24"/>
          <w:szCs w:val="24"/>
        </w:rPr>
      </w:pPr>
      <w:r w:rsidRPr="00856552">
        <w:rPr>
          <w:sz w:val="24"/>
          <w:szCs w:val="24"/>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Pr="00856552" w:rsidRDefault="00B840C9" w:rsidP="00B840C9">
      <w:pPr>
        <w:rPr>
          <w:sz w:val="24"/>
          <w:szCs w:val="24"/>
        </w:rPr>
      </w:pPr>
      <w:r w:rsidRPr="00856552">
        <w:rPr>
          <w:sz w:val="24"/>
          <w:szCs w:val="24"/>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Pr="00856552" w:rsidRDefault="00B840C9" w:rsidP="00B840C9">
      <w:pPr>
        <w:rPr>
          <w:sz w:val="24"/>
          <w:szCs w:val="24"/>
        </w:rPr>
      </w:pPr>
      <w:r w:rsidRPr="00856552">
        <w:rPr>
          <w:sz w:val="24"/>
          <w:szCs w:val="24"/>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Pr="00856552" w:rsidRDefault="00B840C9" w:rsidP="00B840C9">
      <w:pPr>
        <w:rPr>
          <w:sz w:val="24"/>
          <w:szCs w:val="24"/>
        </w:rPr>
      </w:pPr>
      <w:r w:rsidRPr="00856552">
        <w:rPr>
          <w:sz w:val="24"/>
          <w:szCs w:val="24"/>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Pr="00856552" w:rsidRDefault="00B840C9" w:rsidP="00B840C9">
      <w:pPr>
        <w:rPr>
          <w:sz w:val="24"/>
          <w:szCs w:val="24"/>
        </w:rPr>
      </w:pPr>
      <w:r w:rsidRPr="00856552">
        <w:rPr>
          <w:sz w:val="24"/>
          <w:szCs w:val="24"/>
        </w:rPr>
        <w:t xml:space="preserve">2.4. </w:t>
      </w:r>
      <w:proofErr w:type="gramStart"/>
      <w:r w:rsidRPr="00856552">
        <w:rPr>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B840C9" w:rsidRPr="00856552" w:rsidRDefault="00B840C9" w:rsidP="00B840C9">
      <w:pPr>
        <w:rPr>
          <w:sz w:val="24"/>
          <w:szCs w:val="24"/>
        </w:rPr>
      </w:pPr>
      <w:proofErr w:type="gramStart"/>
      <w:r w:rsidRPr="00856552">
        <w:rPr>
          <w:sz w:val="24"/>
          <w:szCs w:val="24"/>
        </w:rPr>
        <w:lastRenderedPageBreak/>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roofErr w:type="gramEnd"/>
    </w:p>
    <w:p w:rsidR="00B840C9" w:rsidRPr="00856552" w:rsidRDefault="00B840C9" w:rsidP="00B840C9">
      <w:pPr>
        <w:rPr>
          <w:sz w:val="24"/>
          <w:szCs w:val="24"/>
        </w:rPr>
      </w:pPr>
      <w:r w:rsidRPr="00856552">
        <w:rPr>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Pr="00856552" w:rsidRDefault="00B840C9" w:rsidP="00B840C9">
      <w:pPr>
        <w:rPr>
          <w:sz w:val="24"/>
          <w:szCs w:val="24"/>
        </w:rPr>
      </w:pPr>
      <w:r w:rsidRPr="00856552">
        <w:rPr>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Pr="00856552" w:rsidRDefault="00B840C9" w:rsidP="00B840C9">
      <w:pPr>
        <w:rPr>
          <w:sz w:val="24"/>
          <w:szCs w:val="24"/>
        </w:rPr>
      </w:pPr>
      <w:r w:rsidRPr="00856552">
        <w:rPr>
          <w:sz w:val="24"/>
          <w:szCs w:val="24"/>
        </w:rPr>
        <w:t>Перечень принадлежностей продукции (включая запасные части и расходные материалы), а также состав документации (</w:t>
      </w:r>
      <w:proofErr w:type="gramStart"/>
      <w:r w:rsidRPr="00856552">
        <w:rPr>
          <w:sz w:val="24"/>
          <w:szCs w:val="24"/>
        </w:rPr>
        <w:t>помимо</w:t>
      </w:r>
      <w:proofErr w:type="gramEnd"/>
      <w:r w:rsidRPr="00856552">
        <w:rPr>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B840C9" w:rsidRPr="00856552" w:rsidRDefault="00B840C9" w:rsidP="00B840C9">
      <w:pPr>
        <w:rPr>
          <w:sz w:val="24"/>
          <w:szCs w:val="24"/>
        </w:rPr>
      </w:pPr>
      <w:r w:rsidRPr="00856552">
        <w:rPr>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Pr="00856552" w:rsidRDefault="00B840C9" w:rsidP="00B840C9">
      <w:pPr>
        <w:rPr>
          <w:sz w:val="24"/>
          <w:szCs w:val="24"/>
        </w:rPr>
      </w:pPr>
      <w:r w:rsidRPr="00856552">
        <w:rPr>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Pr="00856552" w:rsidRDefault="00B840C9" w:rsidP="00B840C9">
      <w:pPr>
        <w:rPr>
          <w:sz w:val="24"/>
          <w:szCs w:val="24"/>
        </w:rPr>
      </w:pPr>
      <w:r w:rsidRPr="00856552">
        <w:rPr>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Pr="00856552" w:rsidRDefault="00B840C9" w:rsidP="00B840C9">
      <w:pPr>
        <w:rPr>
          <w:sz w:val="24"/>
          <w:szCs w:val="24"/>
        </w:rPr>
      </w:pPr>
      <w:r w:rsidRPr="00856552">
        <w:rPr>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Pr="00856552" w:rsidRDefault="00B840C9" w:rsidP="00B840C9">
      <w:pPr>
        <w:rPr>
          <w:sz w:val="24"/>
          <w:szCs w:val="24"/>
        </w:rPr>
      </w:pPr>
      <w:r w:rsidRPr="00856552">
        <w:rPr>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Pr="00856552" w:rsidRDefault="00B840C9" w:rsidP="00B840C9">
      <w:pPr>
        <w:rPr>
          <w:sz w:val="24"/>
          <w:szCs w:val="24"/>
        </w:rPr>
      </w:pPr>
      <w:r w:rsidRPr="00856552">
        <w:rPr>
          <w:sz w:val="24"/>
          <w:szCs w:val="24"/>
        </w:rPr>
        <w:lastRenderedPageBreak/>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Pr="00856552" w:rsidRDefault="00B840C9" w:rsidP="00B840C9">
      <w:pPr>
        <w:rPr>
          <w:sz w:val="24"/>
          <w:szCs w:val="24"/>
        </w:rPr>
      </w:pPr>
      <w:r w:rsidRPr="00856552">
        <w:rPr>
          <w:sz w:val="24"/>
          <w:szCs w:val="24"/>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Pr="00856552" w:rsidRDefault="00B840C9" w:rsidP="00B840C9">
      <w:pPr>
        <w:rPr>
          <w:sz w:val="24"/>
          <w:szCs w:val="24"/>
        </w:rPr>
      </w:pPr>
      <w:r w:rsidRPr="00856552">
        <w:rPr>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Pr="00856552" w:rsidRDefault="00B840C9" w:rsidP="00B840C9">
      <w:pPr>
        <w:rPr>
          <w:sz w:val="24"/>
          <w:szCs w:val="24"/>
        </w:rPr>
      </w:pPr>
      <w:r w:rsidRPr="00856552">
        <w:rPr>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Pr="00856552" w:rsidRDefault="00B840C9" w:rsidP="00B840C9">
      <w:pPr>
        <w:rPr>
          <w:sz w:val="24"/>
          <w:szCs w:val="24"/>
        </w:rPr>
      </w:pPr>
      <w:r w:rsidRPr="00856552">
        <w:rPr>
          <w:sz w:val="24"/>
          <w:szCs w:val="24"/>
        </w:rPr>
        <w:t>- реквизиты Договора;</w:t>
      </w:r>
    </w:p>
    <w:p w:rsidR="00B840C9" w:rsidRPr="00856552" w:rsidRDefault="00B840C9" w:rsidP="00B840C9">
      <w:pPr>
        <w:rPr>
          <w:sz w:val="24"/>
          <w:szCs w:val="24"/>
        </w:rPr>
      </w:pPr>
      <w:r w:rsidRPr="00856552">
        <w:rPr>
          <w:sz w:val="24"/>
          <w:szCs w:val="24"/>
        </w:rPr>
        <w:t>- наименование (согласно спецификации) и количество продукции, вложенной в данное тарное место (упаковку).</w:t>
      </w:r>
    </w:p>
    <w:p w:rsidR="00B840C9" w:rsidRPr="00856552" w:rsidRDefault="00B840C9" w:rsidP="00B840C9">
      <w:pPr>
        <w:rPr>
          <w:sz w:val="24"/>
          <w:szCs w:val="24"/>
        </w:rPr>
      </w:pPr>
      <w:r w:rsidRPr="00856552">
        <w:rPr>
          <w:sz w:val="24"/>
          <w:szCs w:val="24"/>
        </w:rPr>
        <w:t>Если иное не определено спецификацией, тара и упаковка являются невозвратными, их стоимость включается в цену продукции.</w:t>
      </w:r>
    </w:p>
    <w:p w:rsidR="00B840C9" w:rsidRPr="00856552" w:rsidRDefault="00B840C9" w:rsidP="00B840C9">
      <w:pPr>
        <w:rPr>
          <w:sz w:val="24"/>
          <w:szCs w:val="24"/>
        </w:rPr>
      </w:pPr>
      <w:r w:rsidRPr="00856552">
        <w:rPr>
          <w:sz w:val="24"/>
          <w:szCs w:val="24"/>
        </w:rPr>
        <w:t>2.8. Покупатель вправе отказаться от принятия продукции:</w:t>
      </w:r>
    </w:p>
    <w:p w:rsidR="00B840C9" w:rsidRPr="00856552" w:rsidRDefault="00B840C9" w:rsidP="00B840C9">
      <w:pPr>
        <w:rPr>
          <w:sz w:val="24"/>
          <w:szCs w:val="24"/>
        </w:rPr>
      </w:pPr>
      <w:r w:rsidRPr="00856552">
        <w:rPr>
          <w:sz w:val="24"/>
          <w:szCs w:val="24"/>
        </w:rPr>
        <w:t>- если ее поставка просрочена более чем на 30 (тридцать) календарных дней;</w:t>
      </w:r>
    </w:p>
    <w:p w:rsidR="00B840C9" w:rsidRPr="00856552" w:rsidRDefault="00B840C9" w:rsidP="00B840C9">
      <w:pPr>
        <w:rPr>
          <w:sz w:val="24"/>
          <w:szCs w:val="24"/>
        </w:rPr>
      </w:pPr>
      <w:r w:rsidRPr="00856552">
        <w:rPr>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Pr="00856552" w:rsidRDefault="00B840C9" w:rsidP="00B840C9">
      <w:pPr>
        <w:rPr>
          <w:sz w:val="24"/>
          <w:szCs w:val="24"/>
        </w:rPr>
      </w:pPr>
      <w:r w:rsidRPr="00856552">
        <w:rPr>
          <w:sz w:val="24"/>
          <w:szCs w:val="24"/>
        </w:rPr>
        <w:t xml:space="preserve">- в иных случаях, предусмотренных законодательством. </w:t>
      </w:r>
    </w:p>
    <w:p w:rsidR="00B840C9" w:rsidRPr="00856552" w:rsidRDefault="00B840C9" w:rsidP="00B840C9">
      <w:pPr>
        <w:rPr>
          <w:sz w:val="24"/>
          <w:szCs w:val="24"/>
        </w:rPr>
      </w:pPr>
      <w:r w:rsidRPr="00856552">
        <w:rPr>
          <w:sz w:val="24"/>
          <w:szCs w:val="24"/>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Pr="00856552" w:rsidRDefault="00B840C9" w:rsidP="00B840C9">
      <w:pPr>
        <w:rPr>
          <w:sz w:val="24"/>
          <w:szCs w:val="24"/>
        </w:rPr>
      </w:pPr>
      <w:r w:rsidRPr="00856552">
        <w:rPr>
          <w:sz w:val="24"/>
          <w:szCs w:val="24"/>
        </w:rPr>
        <w:t>2.10. Досрочная поставка продукции может производиться только с письменного согласия Покупателя.</w:t>
      </w:r>
    </w:p>
    <w:p w:rsidR="00B840C9" w:rsidRPr="00856552" w:rsidRDefault="00B840C9" w:rsidP="00B840C9">
      <w:pPr>
        <w:rPr>
          <w:sz w:val="24"/>
          <w:szCs w:val="24"/>
        </w:rPr>
      </w:pPr>
      <w:r w:rsidRPr="00856552">
        <w:rPr>
          <w:sz w:val="24"/>
          <w:szCs w:val="24"/>
        </w:rPr>
        <w:t>3. Приемка продукции</w:t>
      </w:r>
    </w:p>
    <w:p w:rsidR="00B840C9" w:rsidRPr="00856552" w:rsidRDefault="00B840C9" w:rsidP="00B840C9">
      <w:pPr>
        <w:rPr>
          <w:sz w:val="24"/>
          <w:szCs w:val="24"/>
        </w:rPr>
      </w:pPr>
      <w:r w:rsidRPr="00856552">
        <w:rPr>
          <w:sz w:val="24"/>
          <w:szCs w:val="24"/>
        </w:rPr>
        <w:t xml:space="preserve">3.1. Покупатель осуществляет приемку продукции по количеству: </w:t>
      </w:r>
    </w:p>
    <w:p w:rsidR="00B840C9" w:rsidRPr="00856552" w:rsidRDefault="00B840C9" w:rsidP="00B840C9">
      <w:pPr>
        <w:rPr>
          <w:sz w:val="24"/>
          <w:szCs w:val="24"/>
        </w:rPr>
      </w:pPr>
      <w:r w:rsidRPr="00856552">
        <w:rPr>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Pr="00856552" w:rsidRDefault="00B840C9" w:rsidP="00B840C9">
      <w:pPr>
        <w:rPr>
          <w:sz w:val="24"/>
          <w:szCs w:val="24"/>
        </w:rPr>
      </w:pPr>
      <w:r w:rsidRPr="00856552">
        <w:rPr>
          <w:sz w:val="24"/>
          <w:szCs w:val="24"/>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Pr="00856552" w:rsidRDefault="00B840C9" w:rsidP="00B840C9">
      <w:pPr>
        <w:rPr>
          <w:sz w:val="24"/>
          <w:szCs w:val="24"/>
        </w:rPr>
      </w:pPr>
      <w:r w:rsidRPr="00856552">
        <w:rPr>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Pr="00856552" w:rsidRDefault="00B840C9" w:rsidP="00B840C9">
      <w:pPr>
        <w:rPr>
          <w:sz w:val="24"/>
          <w:szCs w:val="24"/>
        </w:rPr>
      </w:pPr>
      <w:r w:rsidRPr="00856552">
        <w:rPr>
          <w:sz w:val="24"/>
          <w:szCs w:val="24"/>
        </w:rPr>
        <w:t>3.3. Приемка продукции производится в следующие сроки:</w:t>
      </w:r>
    </w:p>
    <w:p w:rsidR="00B840C9" w:rsidRPr="00856552" w:rsidRDefault="00B840C9" w:rsidP="00B840C9">
      <w:pPr>
        <w:rPr>
          <w:sz w:val="24"/>
          <w:szCs w:val="24"/>
        </w:rPr>
      </w:pPr>
      <w:r w:rsidRPr="00856552">
        <w:rPr>
          <w:sz w:val="24"/>
          <w:szCs w:val="24"/>
        </w:rPr>
        <w:t>3.3.1. по количеству:</w:t>
      </w:r>
    </w:p>
    <w:p w:rsidR="00B840C9" w:rsidRPr="00856552" w:rsidRDefault="00B840C9" w:rsidP="00B840C9">
      <w:pPr>
        <w:rPr>
          <w:sz w:val="24"/>
          <w:szCs w:val="24"/>
        </w:rPr>
      </w:pPr>
      <w:r w:rsidRPr="00856552">
        <w:rPr>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Pr="00856552" w:rsidRDefault="00B840C9" w:rsidP="00B840C9">
      <w:pPr>
        <w:rPr>
          <w:sz w:val="24"/>
          <w:szCs w:val="24"/>
        </w:rPr>
      </w:pPr>
      <w:r w:rsidRPr="00856552">
        <w:rPr>
          <w:sz w:val="24"/>
          <w:szCs w:val="24"/>
        </w:rPr>
        <w:t>б) продукции, поступившей в исправной таре (упаковке):</w:t>
      </w:r>
    </w:p>
    <w:p w:rsidR="00B840C9" w:rsidRPr="00856552" w:rsidRDefault="00B840C9" w:rsidP="00B840C9">
      <w:pPr>
        <w:rPr>
          <w:sz w:val="24"/>
          <w:szCs w:val="24"/>
        </w:rPr>
      </w:pPr>
      <w:r w:rsidRPr="00856552">
        <w:rPr>
          <w:sz w:val="24"/>
          <w:szCs w:val="24"/>
        </w:rPr>
        <w:t>- по весу брутто и / или количеству мест - в день получения продукции от поставщика или от грузоперевозчика;</w:t>
      </w:r>
    </w:p>
    <w:p w:rsidR="00B840C9" w:rsidRPr="00856552" w:rsidRDefault="00B840C9" w:rsidP="00B840C9">
      <w:pPr>
        <w:rPr>
          <w:sz w:val="24"/>
          <w:szCs w:val="24"/>
        </w:rPr>
      </w:pPr>
      <w:r w:rsidRPr="00856552">
        <w:rPr>
          <w:sz w:val="24"/>
          <w:szCs w:val="24"/>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Pr="00856552" w:rsidRDefault="00B840C9" w:rsidP="00B840C9">
      <w:pPr>
        <w:rPr>
          <w:sz w:val="24"/>
          <w:szCs w:val="24"/>
        </w:rPr>
      </w:pPr>
      <w:r w:rsidRPr="00856552">
        <w:rPr>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Pr="00856552" w:rsidRDefault="00B840C9" w:rsidP="00B840C9">
      <w:pPr>
        <w:rPr>
          <w:sz w:val="24"/>
          <w:szCs w:val="24"/>
        </w:rPr>
      </w:pPr>
      <w:r w:rsidRPr="00856552">
        <w:rPr>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Pr="00856552" w:rsidRDefault="00B840C9" w:rsidP="00B840C9">
      <w:pPr>
        <w:rPr>
          <w:sz w:val="24"/>
          <w:szCs w:val="24"/>
        </w:rPr>
      </w:pPr>
      <w:r w:rsidRPr="00856552">
        <w:rPr>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Pr="00856552" w:rsidRDefault="00B840C9" w:rsidP="00B840C9">
      <w:pPr>
        <w:rPr>
          <w:sz w:val="24"/>
          <w:szCs w:val="24"/>
        </w:rPr>
      </w:pPr>
      <w:r w:rsidRPr="00856552">
        <w:rPr>
          <w:sz w:val="24"/>
          <w:szCs w:val="24"/>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w:t>
      </w:r>
      <w:r w:rsidRPr="00856552">
        <w:rPr>
          <w:sz w:val="24"/>
          <w:szCs w:val="24"/>
        </w:rPr>
        <w:lastRenderedPageBreak/>
        <w:t>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w:t>
      </w:r>
      <w:proofErr w:type="gramStart"/>
      <w:r w:rsidRPr="00856552">
        <w:rPr>
          <w:sz w:val="24"/>
          <w:szCs w:val="24"/>
        </w:rPr>
        <w:t xml:space="preserve"> .</w:t>
      </w:r>
      <w:proofErr w:type="gramEnd"/>
      <w:r w:rsidRPr="00856552">
        <w:rPr>
          <w:sz w:val="24"/>
          <w:szCs w:val="24"/>
        </w:rPr>
        <w:t xml:space="preserve"> </w:t>
      </w:r>
    </w:p>
    <w:p w:rsidR="00B840C9" w:rsidRPr="00856552" w:rsidRDefault="00B840C9" w:rsidP="00B840C9">
      <w:pPr>
        <w:rPr>
          <w:sz w:val="24"/>
          <w:szCs w:val="24"/>
        </w:rPr>
      </w:pPr>
      <w:r w:rsidRPr="00856552">
        <w:rPr>
          <w:sz w:val="24"/>
          <w:szCs w:val="24"/>
        </w:rPr>
        <w:t xml:space="preserve">3.6. </w:t>
      </w:r>
      <w:proofErr w:type="gramStart"/>
      <w:r w:rsidRPr="00856552">
        <w:rPr>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rsidR="00B840C9" w:rsidRPr="00856552" w:rsidRDefault="00B840C9" w:rsidP="00B840C9">
      <w:pPr>
        <w:rPr>
          <w:sz w:val="24"/>
          <w:szCs w:val="24"/>
        </w:rPr>
      </w:pPr>
      <w:r w:rsidRPr="00856552">
        <w:rPr>
          <w:sz w:val="24"/>
          <w:szCs w:val="24"/>
        </w:rPr>
        <w:t>3.7. Одновременно с приостановлением приемки Покупатель обязан вызвать для участия в продолжени</w:t>
      </w:r>
      <w:proofErr w:type="gramStart"/>
      <w:r w:rsidRPr="00856552">
        <w:rPr>
          <w:sz w:val="24"/>
          <w:szCs w:val="24"/>
        </w:rPr>
        <w:t>и</w:t>
      </w:r>
      <w:proofErr w:type="gramEnd"/>
      <w:r w:rsidRPr="00856552">
        <w:rPr>
          <w:sz w:val="24"/>
          <w:szCs w:val="24"/>
        </w:rPr>
        <w:t xml:space="preserve"> приемки продукции и подписания акта о приемке материалов (типовая межотраслевая форма М-7) представителя Поставщика.</w:t>
      </w:r>
    </w:p>
    <w:p w:rsidR="00B840C9" w:rsidRPr="00856552" w:rsidRDefault="00B840C9" w:rsidP="00B840C9">
      <w:pPr>
        <w:rPr>
          <w:sz w:val="24"/>
          <w:szCs w:val="24"/>
        </w:rPr>
      </w:pPr>
      <w:r w:rsidRPr="00856552">
        <w:rPr>
          <w:sz w:val="24"/>
          <w:szCs w:val="24"/>
        </w:rPr>
        <w:t>Вызов представителя Поставщика осуществляется одним из следующих способов:</w:t>
      </w:r>
    </w:p>
    <w:p w:rsidR="00B840C9" w:rsidRPr="00856552" w:rsidRDefault="00B840C9" w:rsidP="00B840C9">
      <w:pPr>
        <w:rPr>
          <w:sz w:val="24"/>
          <w:szCs w:val="24"/>
        </w:rPr>
      </w:pPr>
      <w:r w:rsidRPr="00856552">
        <w:rPr>
          <w:sz w:val="24"/>
          <w:szCs w:val="24"/>
        </w:rPr>
        <w:t>- телеграммой;</w:t>
      </w:r>
    </w:p>
    <w:p w:rsidR="00B840C9" w:rsidRPr="00856552" w:rsidRDefault="00B840C9" w:rsidP="00B840C9">
      <w:pPr>
        <w:rPr>
          <w:sz w:val="24"/>
          <w:szCs w:val="24"/>
        </w:rPr>
      </w:pPr>
      <w:r w:rsidRPr="00856552">
        <w:rPr>
          <w:sz w:val="24"/>
          <w:szCs w:val="24"/>
        </w:rPr>
        <w:t>- письменным извещением, переданным по факсу, с автоматическим подтверждением получения факса;</w:t>
      </w:r>
    </w:p>
    <w:p w:rsidR="00B840C9" w:rsidRPr="00856552" w:rsidRDefault="00B840C9" w:rsidP="00B840C9">
      <w:pPr>
        <w:rPr>
          <w:sz w:val="24"/>
          <w:szCs w:val="24"/>
        </w:rPr>
      </w:pPr>
      <w:r w:rsidRPr="00856552">
        <w:rPr>
          <w:sz w:val="24"/>
          <w:szCs w:val="24"/>
        </w:rPr>
        <w:t xml:space="preserve">- письмом, направляемым </w:t>
      </w:r>
      <w:proofErr w:type="gramStart"/>
      <w:r w:rsidRPr="00856552">
        <w:rPr>
          <w:sz w:val="24"/>
          <w:szCs w:val="24"/>
        </w:rPr>
        <w:t>экспресс-почтой</w:t>
      </w:r>
      <w:proofErr w:type="gramEnd"/>
      <w:r w:rsidRPr="00856552">
        <w:rPr>
          <w:sz w:val="24"/>
          <w:szCs w:val="24"/>
        </w:rPr>
        <w:t>.</w:t>
      </w:r>
    </w:p>
    <w:p w:rsidR="00B840C9" w:rsidRPr="00856552" w:rsidRDefault="00B840C9" w:rsidP="00B840C9">
      <w:pPr>
        <w:rPr>
          <w:sz w:val="24"/>
          <w:szCs w:val="24"/>
        </w:rPr>
      </w:pPr>
      <w:r w:rsidRPr="00856552">
        <w:rPr>
          <w:sz w:val="24"/>
          <w:szCs w:val="24"/>
        </w:rPr>
        <w:t>В извещении о вызове представителя Поставщика должна быть указана следующая информация:</w:t>
      </w:r>
    </w:p>
    <w:p w:rsidR="00B840C9" w:rsidRPr="00856552" w:rsidRDefault="00B840C9" w:rsidP="00B840C9">
      <w:pPr>
        <w:rPr>
          <w:sz w:val="24"/>
          <w:szCs w:val="24"/>
        </w:rPr>
      </w:pPr>
      <w:r w:rsidRPr="00856552">
        <w:rPr>
          <w:sz w:val="24"/>
          <w:szCs w:val="24"/>
        </w:rPr>
        <w:t xml:space="preserve">а) реквизиты (номер и дата) Договора и спецификации к нему, по которым поставлялась продукция, приемка которой приостановлена; </w:t>
      </w:r>
    </w:p>
    <w:p w:rsidR="00B840C9" w:rsidRPr="00856552" w:rsidRDefault="00B840C9" w:rsidP="00B840C9">
      <w:pPr>
        <w:rPr>
          <w:sz w:val="24"/>
          <w:szCs w:val="24"/>
        </w:rPr>
      </w:pPr>
      <w:r w:rsidRPr="00856552">
        <w:rPr>
          <w:sz w:val="24"/>
          <w:szCs w:val="24"/>
        </w:rPr>
        <w:t xml:space="preserve">б) наименование продукции, приемка которой приостановлена; </w:t>
      </w:r>
    </w:p>
    <w:p w:rsidR="00B840C9" w:rsidRPr="00856552" w:rsidRDefault="00B840C9" w:rsidP="00B840C9">
      <w:pPr>
        <w:rPr>
          <w:sz w:val="24"/>
          <w:szCs w:val="24"/>
        </w:rPr>
      </w:pPr>
      <w:r w:rsidRPr="00856552">
        <w:rPr>
          <w:sz w:val="24"/>
          <w:szCs w:val="24"/>
        </w:rPr>
        <w:t>в) характер выявленных недостатков продукции (недостача, несоответствие требованиям по качеству, ассортименту, комплектности и т.п.);</w:t>
      </w:r>
    </w:p>
    <w:p w:rsidR="00B840C9" w:rsidRPr="00856552" w:rsidRDefault="00B840C9" w:rsidP="00B840C9">
      <w:pPr>
        <w:rPr>
          <w:sz w:val="24"/>
          <w:szCs w:val="24"/>
        </w:rPr>
      </w:pPr>
      <w:r w:rsidRPr="00856552">
        <w:rPr>
          <w:sz w:val="24"/>
          <w:szCs w:val="24"/>
        </w:rPr>
        <w:t xml:space="preserve">г) время, на которое назначена дальнейшая приемка продукции; </w:t>
      </w:r>
    </w:p>
    <w:p w:rsidR="00B840C9" w:rsidRPr="00856552" w:rsidRDefault="00B840C9" w:rsidP="00B840C9">
      <w:pPr>
        <w:rPr>
          <w:sz w:val="24"/>
          <w:szCs w:val="24"/>
        </w:rPr>
      </w:pPr>
      <w:r w:rsidRPr="00856552">
        <w:rPr>
          <w:sz w:val="24"/>
          <w:szCs w:val="24"/>
        </w:rPr>
        <w:t>д) место, где она будет проводиться.</w:t>
      </w:r>
    </w:p>
    <w:p w:rsidR="00B840C9" w:rsidRPr="00856552" w:rsidRDefault="00B840C9" w:rsidP="00B840C9">
      <w:pPr>
        <w:rPr>
          <w:sz w:val="24"/>
          <w:szCs w:val="24"/>
        </w:rPr>
      </w:pPr>
      <w:r w:rsidRPr="00856552">
        <w:rPr>
          <w:sz w:val="24"/>
          <w:szCs w:val="24"/>
        </w:rPr>
        <w:t xml:space="preserve">Документы, направленные в порядке настоящего пункта посредством факсимильной связи, телеграммой, экспресс – почтой </w:t>
      </w:r>
      <w:proofErr w:type="gramStart"/>
      <w:r w:rsidRPr="00856552">
        <w:rPr>
          <w:sz w:val="24"/>
          <w:szCs w:val="24"/>
        </w:rPr>
        <w:t>признаются Сторонами как имеющие юридическую силу и признаются</w:t>
      </w:r>
      <w:proofErr w:type="gramEnd"/>
      <w:r w:rsidRPr="00856552">
        <w:rPr>
          <w:sz w:val="24"/>
          <w:szCs w:val="24"/>
        </w:rPr>
        <w:t xml:space="preserve"> обязательными. </w:t>
      </w:r>
    </w:p>
    <w:p w:rsidR="00B840C9" w:rsidRPr="00856552" w:rsidRDefault="00B840C9" w:rsidP="00B840C9">
      <w:pPr>
        <w:rPr>
          <w:sz w:val="24"/>
          <w:szCs w:val="24"/>
        </w:rPr>
      </w:pPr>
      <w:r w:rsidRPr="00856552">
        <w:rPr>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Pr="00856552" w:rsidRDefault="00B840C9" w:rsidP="00B840C9">
      <w:pPr>
        <w:rPr>
          <w:sz w:val="24"/>
          <w:szCs w:val="24"/>
        </w:rPr>
      </w:pPr>
      <w:r w:rsidRPr="00856552">
        <w:rPr>
          <w:sz w:val="24"/>
          <w:szCs w:val="24"/>
        </w:rP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Pr="00856552" w:rsidRDefault="00B840C9" w:rsidP="00B840C9">
      <w:pPr>
        <w:rPr>
          <w:sz w:val="24"/>
          <w:szCs w:val="24"/>
        </w:rPr>
      </w:pPr>
      <w:r w:rsidRPr="00856552">
        <w:rPr>
          <w:sz w:val="24"/>
          <w:szCs w:val="24"/>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Pr="00856552" w:rsidRDefault="00B840C9" w:rsidP="00B840C9">
      <w:pPr>
        <w:rPr>
          <w:sz w:val="24"/>
          <w:szCs w:val="24"/>
        </w:rPr>
      </w:pPr>
      <w:r w:rsidRPr="00856552">
        <w:rPr>
          <w:sz w:val="24"/>
          <w:szCs w:val="24"/>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Pr="00856552" w:rsidRDefault="00B840C9" w:rsidP="00B840C9">
      <w:pPr>
        <w:rPr>
          <w:sz w:val="24"/>
          <w:szCs w:val="24"/>
        </w:rPr>
      </w:pPr>
      <w:r w:rsidRPr="00856552">
        <w:rPr>
          <w:sz w:val="24"/>
          <w:szCs w:val="24"/>
        </w:rPr>
        <w:t>Акты о приемке материалов (форма М-7) должны содержать следующие обязательные реквизиты:</w:t>
      </w:r>
    </w:p>
    <w:p w:rsidR="00B840C9" w:rsidRPr="00856552" w:rsidRDefault="00B840C9" w:rsidP="00B840C9">
      <w:pPr>
        <w:rPr>
          <w:sz w:val="24"/>
          <w:szCs w:val="24"/>
        </w:rPr>
      </w:pPr>
      <w:r w:rsidRPr="00856552">
        <w:rPr>
          <w:sz w:val="24"/>
          <w:szCs w:val="24"/>
        </w:rPr>
        <w:t>а) наименование Покупателя продукции и его адрес;</w:t>
      </w:r>
    </w:p>
    <w:p w:rsidR="00B840C9" w:rsidRPr="00856552" w:rsidRDefault="00B840C9" w:rsidP="00B840C9">
      <w:pPr>
        <w:rPr>
          <w:sz w:val="24"/>
          <w:szCs w:val="24"/>
        </w:rPr>
      </w:pPr>
      <w:r w:rsidRPr="00856552">
        <w:rPr>
          <w:sz w:val="24"/>
          <w:szCs w:val="24"/>
        </w:rPr>
        <w:t>б) дата составления акта, место приемки продукции, время начала и окончания приемки продукции;</w:t>
      </w:r>
    </w:p>
    <w:p w:rsidR="00B840C9" w:rsidRPr="00856552" w:rsidRDefault="00B840C9" w:rsidP="00B840C9">
      <w:pPr>
        <w:rPr>
          <w:sz w:val="24"/>
          <w:szCs w:val="24"/>
        </w:rPr>
      </w:pPr>
      <w:r w:rsidRPr="00856552">
        <w:rPr>
          <w:sz w:val="24"/>
          <w:szCs w:val="24"/>
        </w:rPr>
        <w:t>в) фамилии, инициалы лиц, принимавших участие в приемке продукции место их работы и занимаемые должности;</w:t>
      </w:r>
    </w:p>
    <w:p w:rsidR="00B840C9" w:rsidRPr="00856552" w:rsidRDefault="00B840C9" w:rsidP="00B840C9">
      <w:pPr>
        <w:rPr>
          <w:sz w:val="24"/>
          <w:szCs w:val="24"/>
        </w:rPr>
      </w:pPr>
      <w:r w:rsidRPr="00856552">
        <w:rPr>
          <w:sz w:val="24"/>
          <w:szCs w:val="24"/>
        </w:rPr>
        <w:t>г) наименование и адрес Поставщика;</w:t>
      </w:r>
    </w:p>
    <w:p w:rsidR="00B840C9" w:rsidRPr="00856552" w:rsidRDefault="00B840C9" w:rsidP="00B840C9">
      <w:pPr>
        <w:rPr>
          <w:sz w:val="24"/>
          <w:szCs w:val="24"/>
        </w:rPr>
      </w:pPr>
      <w:r w:rsidRPr="00856552">
        <w:rPr>
          <w:sz w:val="24"/>
          <w:szCs w:val="24"/>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Pr="00856552" w:rsidRDefault="00B840C9" w:rsidP="00B840C9">
      <w:pPr>
        <w:rPr>
          <w:sz w:val="24"/>
          <w:szCs w:val="24"/>
        </w:rPr>
      </w:pPr>
      <w:r w:rsidRPr="00856552">
        <w:rPr>
          <w:sz w:val="24"/>
          <w:szCs w:val="24"/>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Pr="00856552" w:rsidRDefault="00B840C9" w:rsidP="00B840C9">
      <w:pPr>
        <w:rPr>
          <w:sz w:val="24"/>
          <w:szCs w:val="24"/>
        </w:rPr>
      </w:pPr>
      <w:r w:rsidRPr="00856552">
        <w:rPr>
          <w:sz w:val="24"/>
          <w:szCs w:val="24"/>
        </w:rPr>
        <w:t>ж) данные об опломбировании груза;</w:t>
      </w:r>
    </w:p>
    <w:p w:rsidR="00B840C9" w:rsidRPr="00856552" w:rsidRDefault="00B840C9" w:rsidP="00B840C9">
      <w:pPr>
        <w:rPr>
          <w:sz w:val="24"/>
          <w:szCs w:val="24"/>
        </w:rPr>
      </w:pPr>
      <w:r w:rsidRPr="00856552">
        <w:rPr>
          <w:sz w:val="24"/>
          <w:szCs w:val="24"/>
        </w:rPr>
        <w:t>з) номер и дата коммерческого акта (акта, выданного органом автомобильного транспорта), если такой акт составлялся;</w:t>
      </w:r>
    </w:p>
    <w:p w:rsidR="00B840C9" w:rsidRPr="00856552" w:rsidRDefault="00B840C9" w:rsidP="00B840C9">
      <w:pPr>
        <w:rPr>
          <w:sz w:val="24"/>
          <w:szCs w:val="24"/>
        </w:rPr>
      </w:pPr>
      <w:r w:rsidRPr="00856552">
        <w:rPr>
          <w:sz w:val="24"/>
          <w:szCs w:val="24"/>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Pr="00856552" w:rsidRDefault="00B840C9" w:rsidP="00B840C9">
      <w:pPr>
        <w:rPr>
          <w:sz w:val="24"/>
          <w:szCs w:val="24"/>
        </w:rPr>
      </w:pPr>
      <w:r w:rsidRPr="00856552">
        <w:rPr>
          <w:sz w:val="24"/>
          <w:szCs w:val="24"/>
        </w:rPr>
        <w:t>к) подписи членов комиссии;</w:t>
      </w:r>
    </w:p>
    <w:p w:rsidR="00B840C9" w:rsidRPr="00856552" w:rsidRDefault="00B840C9" w:rsidP="00B840C9">
      <w:pPr>
        <w:rPr>
          <w:sz w:val="24"/>
          <w:szCs w:val="24"/>
        </w:rPr>
      </w:pPr>
      <w:r w:rsidRPr="00856552">
        <w:rPr>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Pr="00856552" w:rsidRDefault="00B840C9" w:rsidP="00B840C9">
      <w:pPr>
        <w:rPr>
          <w:sz w:val="24"/>
          <w:szCs w:val="24"/>
        </w:rPr>
      </w:pPr>
      <w:r w:rsidRPr="00856552">
        <w:rPr>
          <w:sz w:val="24"/>
          <w:szCs w:val="24"/>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Pr="00856552" w:rsidRDefault="00B840C9" w:rsidP="00B840C9">
      <w:pPr>
        <w:rPr>
          <w:sz w:val="24"/>
          <w:szCs w:val="24"/>
        </w:rPr>
      </w:pPr>
      <w:r w:rsidRPr="00856552">
        <w:rPr>
          <w:sz w:val="24"/>
          <w:szCs w:val="24"/>
        </w:rPr>
        <w:lastRenderedPageBreak/>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Pr="00856552" w:rsidRDefault="00B840C9" w:rsidP="00B840C9">
      <w:pPr>
        <w:rPr>
          <w:sz w:val="24"/>
          <w:szCs w:val="24"/>
        </w:rPr>
      </w:pPr>
      <w:r w:rsidRPr="00856552">
        <w:rPr>
          <w:sz w:val="24"/>
          <w:szCs w:val="24"/>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Pr="00856552" w:rsidRDefault="00B840C9" w:rsidP="00B840C9">
      <w:pPr>
        <w:rPr>
          <w:sz w:val="24"/>
          <w:szCs w:val="24"/>
        </w:rPr>
      </w:pPr>
      <w:r w:rsidRPr="00856552">
        <w:rPr>
          <w:sz w:val="24"/>
          <w:szCs w:val="24"/>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Pr="00856552" w:rsidRDefault="00B840C9" w:rsidP="00B840C9">
      <w:pPr>
        <w:rPr>
          <w:sz w:val="24"/>
          <w:szCs w:val="24"/>
        </w:rPr>
      </w:pPr>
      <w:r w:rsidRPr="00856552">
        <w:rPr>
          <w:sz w:val="24"/>
          <w:szCs w:val="24"/>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Pr="00856552" w:rsidRDefault="00B840C9" w:rsidP="00B840C9">
      <w:pPr>
        <w:rPr>
          <w:sz w:val="24"/>
          <w:szCs w:val="24"/>
        </w:rPr>
      </w:pPr>
      <w:r w:rsidRPr="00856552">
        <w:rPr>
          <w:sz w:val="24"/>
          <w:szCs w:val="24"/>
        </w:rPr>
        <w:t>4. Условия оплаты</w:t>
      </w:r>
    </w:p>
    <w:p w:rsidR="00B840C9" w:rsidRPr="00856552" w:rsidRDefault="00B840C9" w:rsidP="00B840C9">
      <w:pPr>
        <w:rPr>
          <w:sz w:val="24"/>
          <w:szCs w:val="24"/>
        </w:rPr>
      </w:pPr>
      <w:r w:rsidRPr="00856552">
        <w:rPr>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Pr="00856552" w:rsidRDefault="00B840C9" w:rsidP="00B840C9">
      <w:pPr>
        <w:rPr>
          <w:sz w:val="24"/>
          <w:szCs w:val="24"/>
        </w:rPr>
      </w:pPr>
      <w:r w:rsidRPr="00856552">
        <w:rPr>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Pr="00856552" w:rsidRDefault="00B840C9" w:rsidP="00B840C9">
      <w:pPr>
        <w:rPr>
          <w:sz w:val="24"/>
          <w:szCs w:val="24"/>
        </w:rPr>
      </w:pPr>
      <w:r w:rsidRPr="00856552">
        <w:rPr>
          <w:sz w:val="24"/>
          <w:szCs w:val="24"/>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Pr="00856552" w:rsidRDefault="00B840C9" w:rsidP="00B840C9">
      <w:pPr>
        <w:rPr>
          <w:sz w:val="24"/>
          <w:szCs w:val="24"/>
        </w:rPr>
      </w:pPr>
      <w:r w:rsidRPr="00856552">
        <w:rPr>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Pr="00856552" w:rsidRDefault="00B840C9" w:rsidP="00B840C9">
      <w:pPr>
        <w:rPr>
          <w:sz w:val="24"/>
          <w:szCs w:val="24"/>
        </w:rPr>
      </w:pPr>
      <w:r w:rsidRPr="00856552">
        <w:rPr>
          <w:sz w:val="24"/>
          <w:szCs w:val="24"/>
        </w:rPr>
        <w:t xml:space="preserve">4.4. В случае </w:t>
      </w:r>
      <w:proofErr w:type="gramStart"/>
      <w:r w:rsidRPr="00856552">
        <w:rPr>
          <w:sz w:val="24"/>
          <w:szCs w:val="24"/>
        </w:rPr>
        <w:t>не предъявления</w:t>
      </w:r>
      <w:proofErr w:type="gramEnd"/>
      <w:r w:rsidRPr="00856552">
        <w:rPr>
          <w:sz w:val="24"/>
          <w:szCs w:val="24"/>
        </w:rPr>
        <w:t xml:space="preserve">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w:t>
      </w:r>
      <w:r w:rsidRPr="00856552">
        <w:rPr>
          <w:sz w:val="24"/>
          <w:szCs w:val="24"/>
        </w:rPr>
        <w:lastRenderedPageBreak/>
        <w:t>сумму начисляются проценты в соответствии с требованиями пункта 2 статьи 1107 Гражданского кодекса Российской Федерации.</w:t>
      </w:r>
    </w:p>
    <w:p w:rsidR="00B840C9" w:rsidRPr="00856552" w:rsidRDefault="00B840C9" w:rsidP="00B840C9">
      <w:pPr>
        <w:rPr>
          <w:sz w:val="24"/>
          <w:szCs w:val="24"/>
        </w:rPr>
      </w:pPr>
      <w:r w:rsidRPr="00856552">
        <w:rPr>
          <w:sz w:val="24"/>
          <w:szCs w:val="24"/>
        </w:rPr>
        <w:t>4.5. Оплата производится путем перечисления денежных средств на расчетный счет Поставщика.</w:t>
      </w:r>
    </w:p>
    <w:p w:rsidR="00B840C9" w:rsidRPr="00856552" w:rsidRDefault="00B840C9" w:rsidP="00B840C9">
      <w:pPr>
        <w:rPr>
          <w:sz w:val="24"/>
          <w:szCs w:val="24"/>
        </w:rPr>
      </w:pPr>
      <w:r w:rsidRPr="00856552">
        <w:rPr>
          <w:sz w:val="24"/>
          <w:szCs w:val="24"/>
        </w:rPr>
        <w:t>4.6. Обязанность Покупателя по оплате считается исполненной с момента списания денежных сре</w:t>
      </w:r>
      <w:proofErr w:type="gramStart"/>
      <w:r w:rsidRPr="00856552">
        <w:rPr>
          <w:sz w:val="24"/>
          <w:szCs w:val="24"/>
        </w:rPr>
        <w:t>дств с р</w:t>
      </w:r>
      <w:proofErr w:type="gramEnd"/>
      <w:r w:rsidRPr="00856552">
        <w:rPr>
          <w:sz w:val="24"/>
          <w:szCs w:val="24"/>
        </w:rPr>
        <w:t>асчетного счета Покупателя.</w:t>
      </w:r>
    </w:p>
    <w:p w:rsidR="00B840C9" w:rsidRPr="00856552" w:rsidRDefault="00B840C9" w:rsidP="00B840C9">
      <w:pPr>
        <w:rPr>
          <w:sz w:val="24"/>
          <w:szCs w:val="24"/>
        </w:rPr>
      </w:pPr>
      <w:r w:rsidRPr="00856552">
        <w:rPr>
          <w:sz w:val="24"/>
          <w:szCs w:val="24"/>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rsidRPr="00856552">
        <w:rPr>
          <w:sz w:val="24"/>
          <w:szCs w:val="24"/>
        </w:rPr>
        <w:t>достаточно одностороннего</w:t>
      </w:r>
      <w:proofErr w:type="gramEnd"/>
      <w:r w:rsidRPr="00856552">
        <w:rPr>
          <w:sz w:val="24"/>
          <w:szCs w:val="24"/>
        </w:rP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Pr="00856552" w:rsidRDefault="00B840C9" w:rsidP="00B840C9">
      <w:pPr>
        <w:rPr>
          <w:sz w:val="24"/>
          <w:szCs w:val="24"/>
        </w:rPr>
      </w:pPr>
      <w:r w:rsidRPr="00856552">
        <w:rPr>
          <w:sz w:val="24"/>
          <w:szCs w:val="24"/>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Pr="00856552" w:rsidRDefault="00B840C9" w:rsidP="00B840C9">
      <w:pPr>
        <w:rPr>
          <w:sz w:val="24"/>
          <w:szCs w:val="24"/>
        </w:rPr>
      </w:pPr>
    </w:p>
    <w:p w:rsidR="00B840C9" w:rsidRPr="00856552" w:rsidRDefault="00B840C9" w:rsidP="00B840C9">
      <w:pPr>
        <w:rPr>
          <w:sz w:val="24"/>
          <w:szCs w:val="24"/>
        </w:rPr>
      </w:pPr>
      <w:r w:rsidRPr="00856552">
        <w:rPr>
          <w:sz w:val="24"/>
          <w:szCs w:val="24"/>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856552">
        <w:rPr>
          <w:sz w:val="24"/>
          <w:szCs w:val="24"/>
        </w:rPr>
        <w:t>Юнипро</w:t>
      </w:r>
      <w:proofErr w:type="spellEnd"/>
      <w:r w:rsidRPr="00856552">
        <w:rPr>
          <w:sz w:val="24"/>
          <w:szCs w:val="24"/>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Pr="00856552" w:rsidRDefault="00B840C9" w:rsidP="00B840C9">
      <w:pPr>
        <w:rPr>
          <w:sz w:val="24"/>
          <w:szCs w:val="24"/>
        </w:rPr>
      </w:pPr>
    </w:p>
    <w:p w:rsidR="00B840C9" w:rsidRPr="00856552" w:rsidRDefault="00B840C9" w:rsidP="00B840C9">
      <w:pPr>
        <w:rPr>
          <w:sz w:val="24"/>
          <w:szCs w:val="24"/>
        </w:rPr>
      </w:pPr>
      <w:r w:rsidRPr="00856552">
        <w:rPr>
          <w:sz w:val="24"/>
          <w:szCs w:val="24"/>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Pr="00856552" w:rsidRDefault="00B840C9" w:rsidP="00B840C9">
      <w:pPr>
        <w:rPr>
          <w:sz w:val="24"/>
          <w:szCs w:val="24"/>
        </w:rPr>
      </w:pPr>
      <w:r w:rsidRPr="00856552">
        <w:rPr>
          <w:sz w:val="24"/>
          <w:szCs w:val="24"/>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w:t>
      </w:r>
      <w:r w:rsidRPr="00856552">
        <w:rPr>
          <w:sz w:val="24"/>
          <w:szCs w:val="24"/>
        </w:rPr>
        <w:lastRenderedPageBreak/>
        <w:t xml:space="preserve">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Pr="00856552" w:rsidRDefault="00B840C9" w:rsidP="00B840C9">
      <w:pPr>
        <w:rPr>
          <w:sz w:val="24"/>
          <w:szCs w:val="24"/>
        </w:rPr>
      </w:pPr>
      <w:r w:rsidRPr="00856552">
        <w:rPr>
          <w:sz w:val="24"/>
          <w:szCs w:val="24"/>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Pr="00856552" w:rsidRDefault="00B840C9" w:rsidP="00B840C9">
      <w:pPr>
        <w:rPr>
          <w:sz w:val="24"/>
          <w:szCs w:val="24"/>
        </w:rPr>
      </w:pPr>
      <w:r w:rsidRPr="00856552">
        <w:rPr>
          <w:sz w:val="24"/>
          <w:szCs w:val="24"/>
        </w:rPr>
        <w:t>Дополнительная Гарантия исполнения Договора передается Покупателю в течение</w:t>
      </w:r>
      <w:proofErr w:type="gramStart"/>
      <w:r w:rsidRPr="00856552">
        <w:rPr>
          <w:sz w:val="24"/>
          <w:szCs w:val="24"/>
        </w:rPr>
        <w:t xml:space="preserve"> ____ (________) </w:t>
      </w:r>
      <w:proofErr w:type="gramEnd"/>
      <w:r w:rsidRPr="00856552">
        <w:rPr>
          <w:sz w:val="24"/>
          <w:szCs w:val="24"/>
        </w:rPr>
        <w:t>календарных дней с даты подписания Договора, но не позднее даты (первого) авансового платежа (пункт __ Договора).</w:t>
      </w:r>
    </w:p>
    <w:p w:rsidR="00B840C9" w:rsidRPr="00856552" w:rsidRDefault="00B840C9" w:rsidP="00B840C9">
      <w:pPr>
        <w:rPr>
          <w:sz w:val="24"/>
          <w:szCs w:val="24"/>
        </w:rPr>
      </w:pPr>
      <w:r w:rsidRPr="00856552">
        <w:rPr>
          <w:sz w:val="24"/>
          <w:szCs w:val="24"/>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856552">
        <w:rPr>
          <w:sz w:val="24"/>
          <w:szCs w:val="24"/>
        </w:rPr>
        <w:t>срока действия Дополнительной Гарантии исполнения Договора</w:t>
      </w:r>
      <w:proofErr w:type="gramEnd"/>
      <w:r w:rsidRPr="00856552">
        <w:rPr>
          <w:sz w:val="24"/>
          <w:szCs w:val="24"/>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Pr="00856552" w:rsidRDefault="00B840C9" w:rsidP="00B840C9">
      <w:pPr>
        <w:rPr>
          <w:sz w:val="24"/>
          <w:szCs w:val="24"/>
        </w:rPr>
      </w:pPr>
      <w:r w:rsidRPr="00856552">
        <w:rPr>
          <w:sz w:val="24"/>
          <w:szCs w:val="24"/>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Pr="00856552" w:rsidRDefault="00B840C9" w:rsidP="00B840C9">
      <w:pPr>
        <w:rPr>
          <w:sz w:val="24"/>
          <w:szCs w:val="24"/>
        </w:rPr>
      </w:pPr>
      <w:proofErr w:type="gramStart"/>
      <w:r w:rsidRPr="00856552">
        <w:rPr>
          <w:sz w:val="24"/>
          <w:szCs w:val="24"/>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B840C9" w:rsidRPr="00856552" w:rsidRDefault="00B840C9" w:rsidP="00B840C9">
      <w:pPr>
        <w:rPr>
          <w:sz w:val="24"/>
          <w:szCs w:val="24"/>
        </w:rPr>
      </w:pPr>
      <w:proofErr w:type="gramStart"/>
      <w:r w:rsidRPr="00856552">
        <w:rPr>
          <w:sz w:val="24"/>
          <w:szCs w:val="24"/>
        </w:rPr>
        <w:t xml:space="preserve">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w:t>
      </w:r>
      <w:r w:rsidRPr="00856552">
        <w:rPr>
          <w:sz w:val="24"/>
          <w:szCs w:val="24"/>
        </w:rPr>
        <w:lastRenderedPageBreak/>
        <w:t>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B840C9" w:rsidRPr="00856552" w:rsidRDefault="00B840C9" w:rsidP="00B840C9">
      <w:pPr>
        <w:rPr>
          <w:sz w:val="24"/>
          <w:szCs w:val="24"/>
        </w:rPr>
      </w:pPr>
      <w:proofErr w:type="gramStart"/>
      <w:r w:rsidRPr="00856552">
        <w:rPr>
          <w:sz w:val="24"/>
          <w:szCs w:val="24"/>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856552">
        <w:rPr>
          <w:sz w:val="24"/>
          <w:szCs w:val="24"/>
        </w:rPr>
        <w:t xml:space="preserve"> авансовых платежей фактически поставленной Поставщиком и принятой Покупателем продукцией.</w:t>
      </w:r>
    </w:p>
    <w:p w:rsidR="00B840C9" w:rsidRPr="00856552" w:rsidRDefault="00B840C9" w:rsidP="00B840C9">
      <w:pPr>
        <w:rPr>
          <w:sz w:val="24"/>
          <w:szCs w:val="24"/>
        </w:rPr>
      </w:pPr>
      <w:r w:rsidRPr="00856552">
        <w:rPr>
          <w:sz w:val="24"/>
          <w:szCs w:val="24"/>
        </w:rPr>
        <w:t>Требование Покупателя к банку о выплате суммы по Дополнительной Гарантии исполнения Договора должно содержать следующие сведения:</w:t>
      </w:r>
    </w:p>
    <w:p w:rsidR="00B840C9" w:rsidRPr="00856552" w:rsidRDefault="00B840C9" w:rsidP="00B840C9">
      <w:pPr>
        <w:rPr>
          <w:sz w:val="24"/>
          <w:szCs w:val="24"/>
        </w:rPr>
      </w:pPr>
      <w:r w:rsidRPr="00856552">
        <w:rPr>
          <w:sz w:val="24"/>
          <w:szCs w:val="24"/>
        </w:rPr>
        <w:t xml:space="preserve">- размер </w:t>
      </w:r>
      <w:proofErr w:type="spellStart"/>
      <w:r w:rsidRPr="00856552">
        <w:rPr>
          <w:sz w:val="24"/>
          <w:szCs w:val="24"/>
        </w:rPr>
        <w:t>истребуемой</w:t>
      </w:r>
      <w:proofErr w:type="spellEnd"/>
      <w:r w:rsidRPr="00856552">
        <w:rPr>
          <w:sz w:val="24"/>
          <w:szCs w:val="24"/>
        </w:rPr>
        <w:t xml:space="preserve"> Покупателем суммы по Дополнительной Гарантии исполнения Договора;</w:t>
      </w:r>
    </w:p>
    <w:p w:rsidR="00B840C9" w:rsidRPr="00856552" w:rsidRDefault="00B840C9" w:rsidP="00B840C9">
      <w:pPr>
        <w:rPr>
          <w:sz w:val="24"/>
          <w:szCs w:val="24"/>
        </w:rPr>
      </w:pPr>
      <w:r w:rsidRPr="00856552">
        <w:rPr>
          <w:sz w:val="24"/>
          <w:szCs w:val="24"/>
        </w:rPr>
        <w:t>- основания предъявления Покупателем требования в соответствии с условиями Договора и / или законодательством Российской Федерации.</w:t>
      </w:r>
    </w:p>
    <w:p w:rsidR="00B840C9" w:rsidRPr="00856552" w:rsidRDefault="00B840C9" w:rsidP="00B840C9">
      <w:pPr>
        <w:rPr>
          <w:sz w:val="24"/>
          <w:szCs w:val="24"/>
        </w:rPr>
      </w:pPr>
      <w:r w:rsidRPr="00856552">
        <w:rPr>
          <w:sz w:val="24"/>
          <w:szCs w:val="24"/>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Pr="00856552" w:rsidRDefault="00B840C9" w:rsidP="00B840C9">
      <w:pPr>
        <w:rPr>
          <w:sz w:val="24"/>
          <w:szCs w:val="24"/>
        </w:rPr>
      </w:pPr>
      <w:r w:rsidRPr="00856552">
        <w:rPr>
          <w:sz w:val="24"/>
          <w:szCs w:val="24"/>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Pr="00856552" w:rsidRDefault="00B840C9" w:rsidP="00B840C9">
      <w:pPr>
        <w:rPr>
          <w:sz w:val="24"/>
          <w:szCs w:val="24"/>
        </w:rPr>
      </w:pPr>
      <w:r w:rsidRPr="00856552">
        <w:rPr>
          <w:sz w:val="24"/>
          <w:szCs w:val="24"/>
        </w:rPr>
        <w:t xml:space="preserve">а) досрочно расторгнуть Договор в одностороннем внесудебном порядке и потребовать возмещения убытков; </w:t>
      </w:r>
    </w:p>
    <w:p w:rsidR="00B840C9" w:rsidRPr="00856552" w:rsidRDefault="00B840C9" w:rsidP="00B840C9">
      <w:pPr>
        <w:rPr>
          <w:sz w:val="24"/>
          <w:szCs w:val="24"/>
        </w:rPr>
      </w:pPr>
      <w:r w:rsidRPr="00856552">
        <w:rPr>
          <w:sz w:val="24"/>
          <w:szCs w:val="24"/>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Pr="00856552" w:rsidRDefault="00B840C9" w:rsidP="00B840C9">
      <w:pPr>
        <w:rPr>
          <w:sz w:val="24"/>
          <w:szCs w:val="24"/>
        </w:rPr>
      </w:pPr>
      <w:r w:rsidRPr="00856552">
        <w:rPr>
          <w:sz w:val="24"/>
          <w:szCs w:val="24"/>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Pr="00856552" w:rsidRDefault="00B840C9" w:rsidP="00B840C9">
      <w:pPr>
        <w:rPr>
          <w:sz w:val="24"/>
          <w:szCs w:val="24"/>
        </w:rPr>
      </w:pPr>
      <w:r w:rsidRPr="00856552">
        <w:rPr>
          <w:sz w:val="24"/>
          <w:szCs w:val="24"/>
        </w:rPr>
        <w:t xml:space="preserve">а) или досрочно расторгнуть Договор в одностороннем внесудебном порядке и потребовать возмещения убытков; </w:t>
      </w:r>
    </w:p>
    <w:p w:rsidR="00B840C9" w:rsidRPr="00856552" w:rsidRDefault="00B840C9" w:rsidP="00B840C9">
      <w:pPr>
        <w:rPr>
          <w:sz w:val="24"/>
          <w:szCs w:val="24"/>
        </w:rPr>
      </w:pPr>
      <w:r w:rsidRPr="00856552">
        <w:rPr>
          <w:sz w:val="24"/>
          <w:szCs w:val="24"/>
        </w:rPr>
        <w:lastRenderedPageBreak/>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Pr="00856552" w:rsidRDefault="00B840C9" w:rsidP="00B840C9">
      <w:pPr>
        <w:rPr>
          <w:sz w:val="24"/>
          <w:szCs w:val="24"/>
        </w:rPr>
      </w:pPr>
      <w:proofErr w:type="gramStart"/>
      <w:r w:rsidRPr="00856552">
        <w:rPr>
          <w:sz w:val="24"/>
          <w:szCs w:val="24"/>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856552">
        <w:rPr>
          <w:sz w:val="24"/>
          <w:szCs w:val="24"/>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Pr="00856552" w:rsidRDefault="00B840C9" w:rsidP="00B840C9">
      <w:pPr>
        <w:rPr>
          <w:sz w:val="24"/>
          <w:szCs w:val="24"/>
        </w:rPr>
      </w:pPr>
      <w:r w:rsidRPr="00856552">
        <w:rPr>
          <w:sz w:val="24"/>
          <w:szCs w:val="24"/>
        </w:rPr>
        <w:t xml:space="preserve">4. Все расходы, связанные с выпуском, передачей, </w:t>
      </w:r>
      <w:proofErr w:type="spellStart"/>
      <w:r w:rsidRPr="00856552">
        <w:rPr>
          <w:sz w:val="24"/>
          <w:szCs w:val="24"/>
        </w:rPr>
        <w:t>перевыпуском</w:t>
      </w:r>
      <w:proofErr w:type="spellEnd"/>
      <w:r w:rsidRPr="00856552">
        <w:rPr>
          <w:sz w:val="24"/>
          <w:szCs w:val="24"/>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56552">
        <w:rPr>
          <w:sz w:val="24"/>
          <w:szCs w:val="24"/>
        </w:rPr>
        <w:t>перевыпуска</w:t>
      </w:r>
      <w:proofErr w:type="spellEnd"/>
      <w:r w:rsidRPr="00856552">
        <w:rPr>
          <w:sz w:val="24"/>
          <w:szCs w:val="24"/>
        </w:rPr>
        <w:t>, продления Дополнительной Гарантии исполнения Договора возникла по вине Покупателя.</w:t>
      </w:r>
    </w:p>
    <w:p w:rsidR="00B840C9" w:rsidRPr="00856552" w:rsidRDefault="00B840C9" w:rsidP="00B840C9">
      <w:pPr>
        <w:rPr>
          <w:sz w:val="24"/>
          <w:szCs w:val="24"/>
        </w:rPr>
      </w:pPr>
    </w:p>
    <w:p w:rsidR="00B840C9" w:rsidRPr="00856552" w:rsidRDefault="00B840C9" w:rsidP="00B840C9">
      <w:pPr>
        <w:rPr>
          <w:sz w:val="24"/>
          <w:szCs w:val="24"/>
        </w:rPr>
      </w:pPr>
      <w:r w:rsidRPr="00856552">
        <w:rPr>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Pr="00856552" w:rsidRDefault="00B840C9" w:rsidP="00B840C9">
      <w:pPr>
        <w:rPr>
          <w:sz w:val="24"/>
          <w:szCs w:val="24"/>
        </w:rPr>
      </w:pPr>
    </w:p>
    <w:p w:rsidR="00B840C9" w:rsidRPr="00856552" w:rsidRDefault="00B840C9" w:rsidP="00B840C9">
      <w:pPr>
        <w:rPr>
          <w:sz w:val="24"/>
          <w:szCs w:val="24"/>
        </w:rPr>
      </w:pPr>
      <w:r w:rsidRPr="00856552">
        <w:rPr>
          <w:sz w:val="24"/>
          <w:szCs w:val="24"/>
        </w:rPr>
        <w:t xml:space="preserve">1. </w:t>
      </w:r>
      <w:proofErr w:type="gramStart"/>
      <w:r w:rsidRPr="00856552">
        <w:rPr>
          <w:sz w:val="24"/>
          <w:szCs w:val="24"/>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roofErr w:type="gramEnd"/>
    </w:p>
    <w:p w:rsidR="00B840C9" w:rsidRPr="00856552" w:rsidRDefault="00B840C9" w:rsidP="00B840C9">
      <w:pPr>
        <w:rPr>
          <w:sz w:val="24"/>
          <w:szCs w:val="24"/>
        </w:rPr>
      </w:pPr>
      <w:r w:rsidRPr="00856552">
        <w:rPr>
          <w:sz w:val="24"/>
          <w:szCs w:val="24"/>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Pr="00856552" w:rsidRDefault="00B840C9" w:rsidP="00B840C9">
      <w:pPr>
        <w:rPr>
          <w:sz w:val="24"/>
          <w:szCs w:val="24"/>
        </w:rPr>
      </w:pPr>
      <w:r w:rsidRPr="00856552">
        <w:rPr>
          <w:sz w:val="24"/>
          <w:szCs w:val="24"/>
        </w:rP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Pr="00856552" w:rsidRDefault="00B840C9" w:rsidP="00B840C9">
      <w:pPr>
        <w:rPr>
          <w:sz w:val="24"/>
          <w:szCs w:val="24"/>
        </w:rPr>
      </w:pPr>
      <w:r w:rsidRPr="00856552">
        <w:rPr>
          <w:sz w:val="24"/>
          <w:szCs w:val="24"/>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w:t>
      </w:r>
      <w:r w:rsidRPr="00856552">
        <w:rPr>
          <w:sz w:val="24"/>
          <w:szCs w:val="24"/>
        </w:rPr>
        <w:lastRenderedPageBreak/>
        <w:t xml:space="preserve">товарной накладной (форма ТОРГ-12) и до окончания гарантийного срока плюс не менее чем 90 (девяносто) календарных дней. </w:t>
      </w:r>
    </w:p>
    <w:p w:rsidR="00B840C9" w:rsidRPr="00856552" w:rsidRDefault="00B840C9" w:rsidP="00B840C9">
      <w:pPr>
        <w:rPr>
          <w:sz w:val="24"/>
          <w:szCs w:val="24"/>
        </w:rPr>
      </w:pPr>
      <w:r w:rsidRPr="00856552">
        <w:rPr>
          <w:sz w:val="24"/>
          <w:szCs w:val="24"/>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56552">
        <w:rPr>
          <w:sz w:val="24"/>
          <w:szCs w:val="24"/>
        </w:rPr>
        <w:t>срокаа</w:t>
      </w:r>
      <w:proofErr w:type="spellEnd"/>
      <w:r w:rsidRPr="00856552">
        <w:rPr>
          <w:sz w:val="24"/>
          <w:szCs w:val="24"/>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Pr="00856552" w:rsidRDefault="00B840C9" w:rsidP="00B840C9">
      <w:pPr>
        <w:rPr>
          <w:sz w:val="24"/>
          <w:szCs w:val="24"/>
        </w:rPr>
      </w:pPr>
      <w:r w:rsidRPr="00856552">
        <w:rPr>
          <w:sz w:val="24"/>
          <w:szCs w:val="24"/>
        </w:rPr>
        <w:t>2. Покупатель имеет право предъявить требование об уплате сумм по Гарантии гарантийного периода в следующих случаях:</w:t>
      </w:r>
    </w:p>
    <w:p w:rsidR="00B840C9" w:rsidRPr="00856552" w:rsidRDefault="00B840C9" w:rsidP="00B840C9">
      <w:pPr>
        <w:rPr>
          <w:sz w:val="24"/>
          <w:szCs w:val="24"/>
        </w:rPr>
      </w:pPr>
      <w:proofErr w:type="gramStart"/>
      <w:r w:rsidRPr="00856552">
        <w:rPr>
          <w:sz w:val="24"/>
          <w:szCs w:val="24"/>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B840C9" w:rsidRPr="00856552" w:rsidRDefault="00B840C9" w:rsidP="00B840C9">
      <w:pPr>
        <w:rPr>
          <w:sz w:val="24"/>
          <w:szCs w:val="24"/>
        </w:rPr>
      </w:pPr>
      <w:r w:rsidRPr="00856552">
        <w:rPr>
          <w:sz w:val="24"/>
          <w:szCs w:val="24"/>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Pr="00856552" w:rsidRDefault="00B840C9" w:rsidP="00B840C9">
      <w:pPr>
        <w:rPr>
          <w:sz w:val="24"/>
          <w:szCs w:val="24"/>
        </w:rPr>
      </w:pPr>
      <w:r w:rsidRPr="00856552">
        <w:rPr>
          <w:sz w:val="24"/>
          <w:szCs w:val="24"/>
        </w:rPr>
        <w:t>Требование Покупателя к банку о выплате суммы по Гарантии гарантийного периода должно содержать следующие сведения:</w:t>
      </w:r>
    </w:p>
    <w:p w:rsidR="00B840C9" w:rsidRPr="00856552" w:rsidRDefault="00B840C9" w:rsidP="00B840C9">
      <w:pPr>
        <w:rPr>
          <w:sz w:val="24"/>
          <w:szCs w:val="24"/>
        </w:rPr>
      </w:pPr>
      <w:r w:rsidRPr="00856552">
        <w:rPr>
          <w:sz w:val="24"/>
          <w:szCs w:val="24"/>
        </w:rPr>
        <w:t xml:space="preserve">- размер </w:t>
      </w:r>
      <w:proofErr w:type="spellStart"/>
      <w:r w:rsidRPr="00856552">
        <w:rPr>
          <w:sz w:val="24"/>
          <w:szCs w:val="24"/>
        </w:rPr>
        <w:t>истребуемой</w:t>
      </w:r>
      <w:proofErr w:type="spellEnd"/>
      <w:r w:rsidRPr="00856552">
        <w:rPr>
          <w:sz w:val="24"/>
          <w:szCs w:val="24"/>
        </w:rPr>
        <w:t xml:space="preserve"> Покупателем суммы по Гарантии гарантийного периода;</w:t>
      </w:r>
    </w:p>
    <w:p w:rsidR="00B840C9" w:rsidRPr="00856552" w:rsidRDefault="00B840C9" w:rsidP="00B840C9">
      <w:pPr>
        <w:rPr>
          <w:sz w:val="24"/>
          <w:szCs w:val="24"/>
        </w:rPr>
      </w:pPr>
      <w:r w:rsidRPr="00856552">
        <w:rPr>
          <w:sz w:val="24"/>
          <w:szCs w:val="24"/>
        </w:rPr>
        <w:t>- основания предъявления Покупателем требования в соответствии с условиями Договора и / или законодательством Российской Федерации.</w:t>
      </w:r>
    </w:p>
    <w:p w:rsidR="00B840C9" w:rsidRPr="00856552" w:rsidRDefault="00B840C9" w:rsidP="00B840C9">
      <w:pPr>
        <w:rPr>
          <w:sz w:val="24"/>
          <w:szCs w:val="24"/>
        </w:rPr>
      </w:pPr>
      <w:r w:rsidRPr="00856552">
        <w:rPr>
          <w:sz w:val="24"/>
          <w:szCs w:val="24"/>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w:t>
      </w:r>
      <w:r w:rsidRPr="00856552">
        <w:rPr>
          <w:sz w:val="24"/>
          <w:szCs w:val="24"/>
        </w:rPr>
        <w:lastRenderedPageBreak/>
        <w:t xml:space="preserve">уведомление Поставщику об этом с указанием причин, послуживших основанием для предъявления такого требования. </w:t>
      </w:r>
    </w:p>
    <w:p w:rsidR="00B840C9" w:rsidRPr="00856552" w:rsidRDefault="00B840C9" w:rsidP="00B840C9">
      <w:pPr>
        <w:rPr>
          <w:sz w:val="24"/>
          <w:szCs w:val="24"/>
        </w:rPr>
      </w:pPr>
      <w:r w:rsidRPr="00856552">
        <w:rPr>
          <w:sz w:val="24"/>
          <w:szCs w:val="24"/>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Pr="00856552" w:rsidRDefault="00B840C9" w:rsidP="00B840C9">
      <w:pPr>
        <w:rPr>
          <w:sz w:val="24"/>
          <w:szCs w:val="24"/>
        </w:rPr>
      </w:pPr>
      <w:r w:rsidRPr="00856552">
        <w:rPr>
          <w:sz w:val="24"/>
          <w:szCs w:val="24"/>
        </w:rPr>
        <w:t xml:space="preserve">а) досрочно расторгнуть Договор в одностороннем внесудебном порядке и потребовать возмещения убытков; </w:t>
      </w:r>
    </w:p>
    <w:p w:rsidR="00B840C9" w:rsidRPr="00856552" w:rsidRDefault="00B840C9" w:rsidP="00B840C9">
      <w:pPr>
        <w:rPr>
          <w:sz w:val="24"/>
          <w:szCs w:val="24"/>
        </w:rPr>
      </w:pPr>
      <w:r w:rsidRPr="00856552">
        <w:rPr>
          <w:sz w:val="24"/>
          <w:szCs w:val="24"/>
        </w:rPr>
        <w:t>б) приостановить проведение платежей по Договору до предоставления Гарантии гарантийного периода, согласованной Покупателем.</w:t>
      </w:r>
    </w:p>
    <w:p w:rsidR="00B840C9" w:rsidRPr="00856552" w:rsidRDefault="00B840C9" w:rsidP="00B840C9">
      <w:pPr>
        <w:rPr>
          <w:sz w:val="24"/>
          <w:szCs w:val="24"/>
        </w:rPr>
      </w:pPr>
      <w:r w:rsidRPr="00856552">
        <w:rPr>
          <w:sz w:val="24"/>
          <w:szCs w:val="24"/>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Pr="00856552" w:rsidRDefault="00B840C9" w:rsidP="00B840C9">
      <w:pPr>
        <w:rPr>
          <w:sz w:val="24"/>
          <w:szCs w:val="24"/>
        </w:rPr>
      </w:pPr>
      <w:r w:rsidRPr="00856552">
        <w:rPr>
          <w:sz w:val="24"/>
          <w:szCs w:val="24"/>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Pr="00856552" w:rsidRDefault="00B840C9" w:rsidP="00B840C9">
      <w:pPr>
        <w:rPr>
          <w:sz w:val="24"/>
          <w:szCs w:val="24"/>
        </w:rPr>
      </w:pPr>
      <w:r w:rsidRPr="00856552">
        <w:rPr>
          <w:sz w:val="24"/>
          <w:szCs w:val="24"/>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Pr="00856552" w:rsidRDefault="00B840C9" w:rsidP="00B840C9">
      <w:pPr>
        <w:rPr>
          <w:sz w:val="24"/>
          <w:szCs w:val="24"/>
        </w:rPr>
      </w:pPr>
      <w:r w:rsidRPr="00856552">
        <w:rPr>
          <w:sz w:val="24"/>
          <w:szCs w:val="24"/>
        </w:rPr>
        <w:t xml:space="preserve">4. Все расходы, связанные с выпуском, передачей, </w:t>
      </w:r>
      <w:proofErr w:type="spellStart"/>
      <w:r w:rsidRPr="00856552">
        <w:rPr>
          <w:sz w:val="24"/>
          <w:szCs w:val="24"/>
        </w:rPr>
        <w:t>перевыпуском</w:t>
      </w:r>
      <w:proofErr w:type="spellEnd"/>
      <w:r w:rsidRPr="00856552">
        <w:rPr>
          <w:sz w:val="24"/>
          <w:szCs w:val="24"/>
        </w:rPr>
        <w:t xml:space="preserve">, продлением Гарантии гарантийного периода несет Поставщик за исключением случаев, когда необходимость </w:t>
      </w:r>
      <w:proofErr w:type="spellStart"/>
      <w:r w:rsidRPr="00856552">
        <w:rPr>
          <w:sz w:val="24"/>
          <w:szCs w:val="24"/>
        </w:rPr>
        <w:t>перевыпуска</w:t>
      </w:r>
      <w:proofErr w:type="spellEnd"/>
      <w:r w:rsidRPr="00856552">
        <w:rPr>
          <w:sz w:val="24"/>
          <w:szCs w:val="24"/>
        </w:rPr>
        <w:t>, продления Гарантии гарантийного периода возникла по вине Покупателя.</w:t>
      </w:r>
    </w:p>
    <w:p w:rsidR="00B840C9" w:rsidRPr="00856552" w:rsidRDefault="00B840C9" w:rsidP="00B840C9">
      <w:pPr>
        <w:rPr>
          <w:sz w:val="24"/>
          <w:szCs w:val="24"/>
        </w:rPr>
      </w:pPr>
      <w:r w:rsidRPr="00856552">
        <w:rPr>
          <w:sz w:val="24"/>
          <w:szCs w:val="24"/>
        </w:rPr>
        <w:t>5. Гарантии</w:t>
      </w:r>
    </w:p>
    <w:p w:rsidR="00B840C9" w:rsidRPr="00856552" w:rsidRDefault="00B840C9" w:rsidP="00B840C9">
      <w:pPr>
        <w:rPr>
          <w:sz w:val="24"/>
          <w:szCs w:val="24"/>
        </w:rPr>
      </w:pPr>
      <w:r w:rsidRPr="00856552">
        <w:rPr>
          <w:sz w:val="24"/>
          <w:szCs w:val="24"/>
        </w:rPr>
        <w:t xml:space="preserve">5.1. </w:t>
      </w:r>
      <w:proofErr w:type="gramStart"/>
      <w:r w:rsidRPr="00856552">
        <w:rPr>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w:t>
      </w:r>
      <w:proofErr w:type="gramEnd"/>
      <w:r w:rsidRPr="00856552">
        <w:rPr>
          <w:sz w:val="24"/>
          <w:szCs w:val="24"/>
        </w:rPr>
        <w:t xml:space="preserve"> требует монтажа и ввода в эксплуатацию – со дня ввода соответствующего оборудования в эксплуатацию).</w:t>
      </w:r>
    </w:p>
    <w:p w:rsidR="00B840C9" w:rsidRPr="00856552" w:rsidRDefault="00B840C9" w:rsidP="00B840C9">
      <w:pPr>
        <w:rPr>
          <w:sz w:val="24"/>
          <w:szCs w:val="24"/>
        </w:rPr>
      </w:pPr>
      <w:r w:rsidRPr="00856552">
        <w:rPr>
          <w:sz w:val="24"/>
          <w:szCs w:val="24"/>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w:t>
      </w:r>
      <w:r w:rsidRPr="00856552">
        <w:rPr>
          <w:sz w:val="24"/>
          <w:szCs w:val="24"/>
        </w:rPr>
        <w:lastRenderedPageBreak/>
        <w:t xml:space="preserve">направляемом Поставщику, должна содержаться детальная информация о характере выявленных недостатков. </w:t>
      </w:r>
    </w:p>
    <w:p w:rsidR="00B840C9" w:rsidRPr="00856552" w:rsidRDefault="00B840C9" w:rsidP="00B840C9">
      <w:pPr>
        <w:rPr>
          <w:sz w:val="24"/>
          <w:szCs w:val="24"/>
        </w:rPr>
      </w:pPr>
      <w:r w:rsidRPr="00856552">
        <w:rPr>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Pr="00856552" w:rsidRDefault="00B840C9" w:rsidP="00B840C9">
      <w:pPr>
        <w:rPr>
          <w:sz w:val="24"/>
          <w:szCs w:val="24"/>
        </w:rPr>
      </w:pPr>
      <w:r w:rsidRPr="00856552">
        <w:rPr>
          <w:sz w:val="24"/>
          <w:szCs w:val="24"/>
        </w:rPr>
        <w:t xml:space="preserve">В случае неявки представителя Поставщика в указанный срок, Покупатель в одностороннем порядке </w:t>
      </w:r>
      <w:proofErr w:type="gramStart"/>
      <w:r w:rsidRPr="00856552">
        <w:rPr>
          <w:sz w:val="24"/>
          <w:szCs w:val="24"/>
        </w:rPr>
        <w:t>фиксирует недостатки продукции в акте и направляет</w:t>
      </w:r>
      <w:proofErr w:type="gramEnd"/>
      <w:r w:rsidRPr="00856552">
        <w:rPr>
          <w:sz w:val="24"/>
          <w:szCs w:val="24"/>
        </w:rPr>
        <w:t xml:space="preserve"> копию этого акта Поставщику.</w:t>
      </w:r>
    </w:p>
    <w:p w:rsidR="00B840C9" w:rsidRPr="00856552" w:rsidRDefault="00B840C9" w:rsidP="00B840C9">
      <w:pPr>
        <w:rPr>
          <w:sz w:val="24"/>
          <w:szCs w:val="24"/>
        </w:rPr>
      </w:pPr>
      <w:r w:rsidRPr="00856552">
        <w:rPr>
          <w:sz w:val="24"/>
          <w:szCs w:val="24"/>
        </w:rPr>
        <w:t>5.4. На основании указанного акта Покупатель направляет Поставщику требование об устранении выявленных недостатков продукции.</w:t>
      </w:r>
    </w:p>
    <w:p w:rsidR="00B840C9" w:rsidRPr="00856552" w:rsidRDefault="00B840C9" w:rsidP="00B840C9">
      <w:pPr>
        <w:rPr>
          <w:sz w:val="24"/>
          <w:szCs w:val="24"/>
        </w:rPr>
      </w:pPr>
      <w:r w:rsidRPr="00856552">
        <w:rPr>
          <w:sz w:val="24"/>
          <w:szCs w:val="24"/>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Pr="00856552" w:rsidRDefault="00B840C9" w:rsidP="00B840C9">
      <w:pPr>
        <w:rPr>
          <w:sz w:val="24"/>
          <w:szCs w:val="24"/>
        </w:rPr>
      </w:pPr>
      <w:r w:rsidRPr="00856552">
        <w:rPr>
          <w:sz w:val="24"/>
          <w:szCs w:val="24"/>
        </w:rPr>
        <w:t>5.5. Гарантийный срок в этом случае продлевается соответственно на период устранения недостатков.</w:t>
      </w:r>
    </w:p>
    <w:p w:rsidR="00B840C9" w:rsidRPr="00856552" w:rsidRDefault="00B840C9" w:rsidP="00B840C9">
      <w:pPr>
        <w:rPr>
          <w:sz w:val="24"/>
          <w:szCs w:val="24"/>
        </w:rPr>
      </w:pPr>
      <w:r w:rsidRPr="00856552">
        <w:rPr>
          <w:sz w:val="24"/>
          <w:szCs w:val="24"/>
        </w:rPr>
        <w:t xml:space="preserve">5.6. </w:t>
      </w:r>
      <w:proofErr w:type="gramStart"/>
      <w:r w:rsidRPr="00856552">
        <w:rPr>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B840C9" w:rsidRPr="00856552" w:rsidRDefault="00B840C9" w:rsidP="00B840C9">
      <w:pPr>
        <w:rPr>
          <w:sz w:val="24"/>
          <w:szCs w:val="24"/>
        </w:rPr>
      </w:pPr>
      <w:r w:rsidRPr="00856552">
        <w:rPr>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Pr="00856552" w:rsidRDefault="00B840C9" w:rsidP="00B840C9">
      <w:pPr>
        <w:rPr>
          <w:sz w:val="24"/>
          <w:szCs w:val="24"/>
        </w:rPr>
      </w:pPr>
      <w:r w:rsidRPr="00856552">
        <w:rPr>
          <w:sz w:val="24"/>
          <w:szCs w:val="24"/>
        </w:rPr>
        <w:t>6. Ответственность Сторон</w:t>
      </w:r>
    </w:p>
    <w:p w:rsidR="00B840C9" w:rsidRPr="00856552" w:rsidRDefault="00B840C9" w:rsidP="00B840C9">
      <w:pPr>
        <w:rPr>
          <w:sz w:val="24"/>
          <w:szCs w:val="24"/>
        </w:rPr>
      </w:pPr>
      <w:r w:rsidRPr="00856552">
        <w:rPr>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B840C9" w:rsidRPr="00856552" w:rsidRDefault="00B840C9" w:rsidP="00B840C9">
      <w:pPr>
        <w:rPr>
          <w:sz w:val="24"/>
          <w:szCs w:val="24"/>
        </w:rPr>
      </w:pPr>
      <w:r w:rsidRPr="00856552">
        <w:rPr>
          <w:sz w:val="24"/>
          <w:szCs w:val="24"/>
        </w:rPr>
        <w:t xml:space="preserve">- соразмерного уменьшения покупной цены; </w:t>
      </w:r>
    </w:p>
    <w:p w:rsidR="00B840C9" w:rsidRPr="00856552" w:rsidRDefault="00B840C9" w:rsidP="00B840C9">
      <w:pPr>
        <w:rPr>
          <w:sz w:val="24"/>
          <w:szCs w:val="24"/>
        </w:rPr>
      </w:pPr>
      <w:r w:rsidRPr="00856552">
        <w:rPr>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Pr="00856552" w:rsidRDefault="00B840C9" w:rsidP="00B840C9">
      <w:pPr>
        <w:rPr>
          <w:sz w:val="24"/>
          <w:szCs w:val="24"/>
        </w:rPr>
      </w:pPr>
      <w:r w:rsidRPr="00856552">
        <w:rPr>
          <w:sz w:val="24"/>
          <w:szCs w:val="24"/>
        </w:rPr>
        <w:t xml:space="preserve">- возмещения своих расходов на устранение недостатков продукции; </w:t>
      </w:r>
    </w:p>
    <w:p w:rsidR="00B840C9" w:rsidRPr="00856552" w:rsidRDefault="00B840C9" w:rsidP="00B840C9">
      <w:pPr>
        <w:rPr>
          <w:sz w:val="24"/>
          <w:szCs w:val="24"/>
        </w:rPr>
      </w:pPr>
      <w:r w:rsidRPr="00856552">
        <w:rPr>
          <w:sz w:val="24"/>
          <w:szCs w:val="24"/>
        </w:rPr>
        <w:lastRenderedPageBreak/>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Pr="00856552" w:rsidRDefault="00B840C9" w:rsidP="00B840C9">
      <w:pPr>
        <w:rPr>
          <w:sz w:val="24"/>
          <w:szCs w:val="24"/>
        </w:rPr>
      </w:pPr>
      <w:r w:rsidRPr="00856552">
        <w:rPr>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Pr="00856552" w:rsidRDefault="00B840C9" w:rsidP="00B840C9">
      <w:pPr>
        <w:rPr>
          <w:sz w:val="24"/>
          <w:szCs w:val="24"/>
        </w:rPr>
      </w:pPr>
      <w:r w:rsidRPr="00856552">
        <w:rPr>
          <w:sz w:val="24"/>
          <w:szCs w:val="24"/>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w:t>
      </w:r>
      <w:proofErr w:type="gramStart"/>
      <w:r w:rsidRPr="00856552">
        <w:rPr>
          <w:sz w:val="24"/>
          <w:szCs w:val="24"/>
        </w:rPr>
        <w:t>в праве</w:t>
      </w:r>
      <w:proofErr w:type="gramEnd"/>
      <w:r w:rsidRPr="00856552">
        <w:rPr>
          <w:sz w:val="24"/>
          <w:szCs w:val="24"/>
        </w:rPr>
        <w:t xml:space="preserve"> отказаться от приемки всей или части продукции путем направления письменного уведомления Поставщику. </w:t>
      </w:r>
    </w:p>
    <w:p w:rsidR="00B840C9" w:rsidRPr="00856552" w:rsidRDefault="00B840C9" w:rsidP="00B840C9">
      <w:pPr>
        <w:rPr>
          <w:sz w:val="24"/>
          <w:szCs w:val="24"/>
        </w:rPr>
      </w:pPr>
      <w:proofErr w:type="gramStart"/>
      <w:r w:rsidRPr="00856552">
        <w:rPr>
          <w:sz w:val="24"/>
          <w:szCs w:val="24"/>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rsidR="00B840C9" w:rsidRPr="00856552" w:rsidRDefault="00B840C9" w:rsidP="00B840C9">
      <w:pPr>
        <w:rPr>
          <w:sz w:val="24"/>
          <w:szCs w:val="24"/>
        </w:rPr>
      </w:pPr>
      <w:r w:rsidRPr="00856552">
        <w:rPr>
          <w:sz w:val="24"/>
          <w:szCs w:val="24"/>
        </w:rPr>
        <w:t>Все расходы, связанные с вывозом продукции, ее заменой, устранением ее недостатков, относятся на Поставщика.</w:t>
      </w:r>
    </w:p>
    <w:p w:rsidR="00B840C9" w:rsidRPr="00856552" w:rsidRDefault="00B840C9" w:rsidP="00B840C9">
      <w:pPr>
        <w:rPr>
          <w:sz w:val="24"/>
          <w:szCs w:val="24"/>
        </w:rPr>
      </w:pPr>
      <w:r w:rsidRPr="00856552">
        <w:rPr>
          <w:sz w:val="24"/>
          <w:szCs w:val="24"/>
        </w:rPr>
        <w:t xml:space="preserve">6.2. </w:t>
      </w:r>
      <w:proofErr w:type="gramStart"/>
      <w:r w:rsidRPr="00856552">
        <w:rPr>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856552">
        <w:rPr>
          <w:sz w:val="24"/>
          <w:szCs w:val="24"/>
        </w:rPr>
        <w:t xml:space="preserve">, от суммы спецификации, по которой ранее была поставлена эта продукция. </w:t>
      </w:r>
    </w:p>
    <w:p w:rsidR="00B840C9" w:rsidRPr="00856552" w:rsidRDefault="00B840C9" w:rsidP="00B840C9">
      <w:pPr>
        <w:rPr>
          <w:sz w:val="24"/>
          <w:szCs w:val="24"/>
        </w:rPr>
      </w:pPr>
      <w:r w:rsidRPr="00856552">
        <w:rPr>
          <w:sz w:val="24"/>
          <w:szCs w:val="24"/>
        </w:rPr>
        <w:t>6.3. Указанная в пункте 6.2 Договора неустойка взыскивается с Поставщика по день фактического исполнения обязательств.</w:t>
      </w:r>
    </w:p>
    <w:p w:rsidR="00B840C9" w:rsidRPr="00856552" w:rsidRDefault="00B840C9" w:rsidP="00B840C9">
      <w:pPr>
        <w:rPr>
          <w:sz w:val="24"/>
          <w:szCs w:val="24"/>
        </w:rPr>
      </w:pPr>
      <w:r w:rsidRPr="00856552">
        <w:rPr>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Pr="00856552" w:rsidRDefault="00B840C9" w:rsidP="00B840C9">
      <w:pPr>
        <w:rPr>
          <w:sz w:val="24"/>
          <w:szCs w:val="24"/>
        </w:rPr>
      </w:pPr>
      <w:r w:rsidRPr="00856552">
        <w:rPr>
          <w:sz w:val="24"/>
          <w:szCs w:val="24"/>
        </w:rPr>
        <w:t xml:space="preserve">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w:t>
      </w:r>
      <w:r w:rsidRPr="00856552">
        <w:rPr>
          <w:sz w:val="24"/>
          <w:szCs w:val="24"/>
        </w:rPr>
        <w:lastRenderedPageBreak/>
        <w:t>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Pr="00856552" w:rsidRDefault="00B840C9" w:rsidP="00B840C9">
      <w:pPr>
        <w:rPr>
          <w:sz w:val="24"/>
          <w:szCs w:val="24"/>
        </w:rPr>
      </w:pPr>
      <w:r w:rsidRPr="00856552">
        <w:rPr>
          <w:sz w:val="24"/>
          <w:szCs w:val="24"/>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Pr="00856552" w:rsidRDefault="00B840C9" w:rsidP="00B840C9">
      <w:pPr>
        <w:rPr>
          <w:sz w:val="24"/>
          <w:szCs w:val="24"/>
        </w:rPr>
      </w:pPr>
      <w:r w:rsidRPr="00856552">
        <w:rPr>
          <w:sz w:val="24"/>
          <w:szCs w:val="24"/>
        </w:rPr>
        <w:t>Убытки подлежат возмещению в полном объеме сверх неустоек, предусмотренных Договором.</w:t>
      </w:r>
    </w:p>
    <w:p w:rsidR="00B840C9" w:rsidRPr="00856552" w:rsidRDefault="00B840C9" w:rsidP="00B840C9">
      <w:pPr>
        <w:rPr>
          <w:sz w:val="24"/>
          <w:szCs w:val="24"/>
        </w:rPr>
      </w:pPr>
      <w:r w:rsidRPr="00856552">
        <w:rPr>
          <w:sz w:val="24"/>
          <w:szCs w:val="24"/>
        </w:rPr>
        <w:t>7. Срок действия Договора</w:t>
      </w:r>
    </w:p>
    <w:p w:rsidR="00B840C9" w:rsidRPr="00856552" w:rsidRDefault="00B840C9" w:rsidP="00B840C9">
      <w:pPr>
        <w:rPr>
          <w:sz w:val="24"/>
          <w:szCs w:val="24"/>
        </w:rPr>
      </w:pPr>
      <w:r w:rsidRPr="00856552">
        <w:rPr>
          <w:sz w:val="24"/>
          <w:szCs w:val="24"/>
        </w:rPr>
        <w:t xml:space="preserve">7.1. Договор </w:t>
      </w:r>
      <w:proofErr w:type="gramStart"/>
      <w:r w:rsidRPr="00856552">
        <w:rPr>
          <w:sz w:val="24"/>
          <w:szCs w:val="24"/>
        </w:rPr>
        <w:t>вступает в силу с момента его подписания Сторонами и действует</w:t>
      </w:r>
      <w:proofErr w:type="gramEnd"/>
      <w:r w:rsidRPr="00856552">
        <w:rPr>
          <w:sz w:val="24"/>
          <w:szCs w:val="24"/>
        </w:rPr>
        <w:t xml:space="preserve">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Pr="00856552" w:rsidRDefault="00B840C9" w:rsidP="00B840C9">
      <w:pPr>
        <w:rPr>
          <w:sz w:val="24"/>
          <w:szCs w:val="24"/>
        </w:rPr>
      </w:pPr>
      <w:r w:rsidRPr="00856552">
        <w:rPr>
          <w:sz w:val="24"/>
          <w:szCs w:val="24"/>
        </w:rPr>
        <w:t xml:space="preserve">8. Конфиденциальность </w:t>
      </w:r>
    </w:p>
    <w:p w:rsidR="00B840C9" w:rsidRPr="00856552" w:rsidRDefault="00B840C9" w:rsidP="00B840C9">
      <w:pPr>
        <w:rPr>
          <w:sz w:val="24"/>
          <w:szCs w:val="24"/>
        </w:rPr>
      </w:pPr>
      <w:r w:rsidRPr="00856552">
        <w:rPr>
          <w:sz w:val="24"/>
          <w:szCs w:val="24"/>
        </w:rPr>
        <w:t xml:space="preserve">8.1. </w:t>
      </w:r>
      <w:proofErr w:type="gramStart"/>
      <w:r w:rsidRPr="00856552">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B840C9" w:rsidRPr="00856552" w:rsidRDefault="00B840C9" w:rsidP="00B840C9">
      <w:pPr>
        <w:rPr>
          <w:sz w:val="24"/>
          <w:szCs w:val="24"/>
        </w:rPr>
      </w:pPr>
      <w:r w:rsidRPr="00856552">
        <w:rPr>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Pr="00856552" w:rsidRDefault="00B840C9" w:rsidP="00B840C9">
      <w:pPr>
        <w:rPr>
          <w:sz w:val="24"/>
          <w:szCs w:val="24"/>
        </w:rPr>
      </w:pPr>
      <w:r w:rsidRPr="00856552">
        <w:rPr>
          <w:sz w:val="24"/>
          <w:szCs w:val="24"/>
        </w:rPr>
        <w:t>8.3.</w:t>
      </w:r>
      <w:r w:rsidRPr="00856552">
        <w:rPr>
          <w:sz w:val="24"/>
          <w:szCs w:val="24"/>
        </w:rPr>
        <w:tab/>
        <w:t xml:space="preserve">Стороны обязуются не </w:t>
      </w:r>
      <w:proofErr w:type="gramStart"/>
      <w:r w:rsidRPr="00856552">
        <w:rPr>
          <w:sz w:val="24"/>
          <w:szCs w:val="24"/>
        </w:rPr>
        <w:t>разглашать и не раскрывать</w:t>
      </w:r>
      <w:proofErr w:type="gramEnd"/>
      <w:r w:rsidRPr="00856552">
        <w:rPr>
          <w:sz w:val="24"/>
          <w:szCs w:val="24"/>
        </w:rPr>
        <w:t xml:space="preserve">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Pr="00856552" w:rsidRDefault="00B840C9" w:rsidP="00B840C9">
      <w:pPr>
        <w:rPr>
          <w:sz w:val="24"/>
          <w:szCs w:val="24"/>
        </w:rPr>
      </w:pPr>
      <w:r w:rsidRPr="00856552">
        <w:rPr>
          <w:sz w:val="24"/>
          <w:szCs w:val="24"/>
        </w:rPr>
        <w:t>8.4.</w:t>
      </w:r>
      <w:r w:rsidRPr="00856552">
        <w:rPr>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Pr="00856552" w:rsidRDefault="00B840C9" w:rsidP="00B840C9">
      <w:pPr>
        <w:rPr>
          <w:sz w:val="24"/>
          <w:szCs w:val="24"/>
        </w:rPr>
      </w:pPr>
      <w:r w:rsidRPr="00856552">
        <w:rPr>
          <w:sz w:val="24"/>
          <w:szCs w:val="24"/>
        </w:rPr>
        <w:lastRenderedPageBreak/>
        <w:t>8.5.</w:t>
      </w:r>
      <w:r w:rsidRPr="00856552">
        <w:rPr>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Pr="00856552" w:rsidRDefault="00B840C9" w:rsidP="00B840C9">
      <w:pPr>
        <w:rPr>
          <w:sz w:val="24"/>
          <w:szCs w:val="24"/>
        </w:rPr>
      </w:pPr>
      <w:r w:rsidRPr="00856552">
        <w:rPr>
          <w:sz w:val="24"/>
          <w:szCs w:val="24"/>
        </w:rPr>
        <w:t>8.6.</w:t>
      </w:r>
      <w:r w:rsidRPr="00856552">
        <w:rPr>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Pr="00856552" w:rsidRDefault="00B840C9" w:rsidP="00B840C9">
      <w:pPr>
        <w:rPr>
          <w:sz w:val="24"/>
          <w:szCs w:val="24"/>
        </w:rPr>
      </w:pPr>
      <w:r w:rsidRPr="00856552">
        <w:rPr>
          <w:sz w:val="24"/>
          <w:szCs w:val="24"/>
        </w:rPr>
        <w:t xml:space="preserve">9. Обстоятельства непреодолимой силы (форс-мажор) </w:t>
      </w:r>
    </w:p>
    <w:p w:rsidR="00B840C9" w:rsidRPr="00856552" w:rsidRDefault="00B840C9" w:rsidP="00B840C9">
      <w:pPr>
        <w:rPr>
          <w:sz w:val="24"/>
          <w:szCs w:val="24"/>
        </w:rPr>
      </w:pPr>
      <w:r w:rsidRPr="00856552">
        <w:rPr>
          <w:sz w:val="24"/>
          <w:szCs w:val="24"/>
        </w:rPr>
        <w:t>9.1.</w:t>
      </w:r>
      <w:r w:rsidRPr="00856552">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856552">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B840C9" w:rsidRPr="00856552" w:rsidRDefault="00B840C9" w:rsidP="00B840C9">
      <w:pPr>
        <w:rPr>
          <w:sz w:val="24"/>
          <w:szCs w:val="24"/>
        </w:rPr>
      </w:pPr>
      <w:r w:rsidRPr="00856552">
        <w:rPr>
          <w:sz w:val="24"/>
          <w:szCs w:val="24"/>
        </w:rPr>
        <w:t>9.2.</w:t>
      </w:r>
      <w:r w:rsidRPr="00856552">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Pr="00856552" w:rsidRDefault="00B840C9" w:rsidP="00B840C9">
      <w:pPr>
        <w:rPr>
          <w:sz w:val="24"/>
          <w:szCs w:val="24"/>
        </w:rPr>
      </w:pPr>
      <w:r w:rsidRPr="00856552">
        <w:rPr>
          <w:sz w:val="24"/>
          <w:szCs w:val="24"/>
        </w:rPr>
        <w:t>9.3.</w:t>
      </w:r>
      <w:r w:rsidRPr="00856552">
        <w:rPr>
          <w:sz w:val="24"/>
          <w:szCs w:val="24"/>
        </w:rPr>
        <w:tab/>
      </w:r>
      <w:proofErr w:type="gramStart"/>
      <w:r w:rsidRPr="00856552">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B840C9" w:rsidRPr="00856552" w:rsidRDefault="00B840C9" w:rsidP="00B840C9">
      <w:pPr>
        <w:rPr>
          <w:sz w:val="24"/>
          <w:szCs w:val="24"/>
        </w:rPr>
      </w:pPr>
      <w:r w:rsidRPr="00856552">
        <w:rPr>
          <w:sz w:val="24"/>
          <w:szCs w:val="24"/>
        </w:rPr>
        <w:t>9.4.</w:t>
      </w:r>
      <w:r w:rsidRPr="00856552">
        <w:rPr>
          <w:sz w:val="24"/>
          <w:szCs w:val="24"/>
        </w:rPr>
        <w:tab/>
        <w:t>Обязанность доказывания обстоятельства непреодолимой силы лежит на Стороне, не исполнившей свои обязательства.</w:t>
      </w:r>
    </w:p>
    <w:p w:rsidR="00B840C9" w:rsidRPr="00856552" w:rsidRDefault="00B840C9" w:rsidP="00B840C9">
      <w:pPr>
        <w:rPr>
          <w:sz w:val="24"/>
          <w:szCs w:val="24"/>
        </w:rPr>
      </w:pPr>
      <w:r w:rsidRPr="00856552">
        <w:rPr>
          <w:sz w:val="24"/>
          <w:szCs w:val="24"/>
        </w:rPr>
        <w:t>10. Прочие условия</w:t>
      </w:r>
    </w:p>
    <w:p w:rsidR="00B840C9" w:rsidRPr="00856552" w:rsidRDefault="00B840C9" w:rsidP="00B840C9">
      <w:pPr>
        <w:rPr>
          <w:sz w:val="24"/>
          <w:szCs w:val="24"/>
        </w:rPr>
      </w:pPr>
      <w:r w:rsidRPr="00856552">
        <w:rPr>
          <w:sz w:val="24"/>
          <w:szCs w:val="24"/>
        </w:rPr>
        <w:t xml:space="preserve">10.1. Любые изменения и дополнения к Договору действительны лишь в том случае, если они </w:t>
      </w:r>
      <w:proofErr w:type="gramStart"/>
      <w:r w:rsidRPr="00856552">
        <w:rPr>
          <w:sz w:val="24"/>
          <w:szCs w:val="24"/>
        </w:rPr>
        <w:t>совершены в письменной форме и подписаны</w:t>
      </w:r>
      <w:proofErr w:type="gramEnd"/>
      <w:r w:rsidRPr="00856552">
        <w:rPr>
          <w:sz w:val="24"/>
          <w:szCs w:val="24"/>
        </w:rPr>
        <w:t xml:space="preserve"> обеими Сторонами. </w:t>
      </w:r>
    </w:p>
    <w:p w:rsidR="00B840C9" w:rsidRPr="00856552" w:rsidRDefault="00B840C9" w:rsidP="00B840C9">
      <w:pPr>
        <w:rPr>
          <w:sz w:val="24"/>
          <w:szCs w:val="24"/>
        </w:rPr>
      </w:pPr>
      <w:r w:rsidRPr="00856552">
        <w:rPr>
          <w:sz w:val="24"/>
          <w:szCs w:val="24"/>
        </w:rPr>
        <w:t xml:space="preserve">10.2. </w:t>
      </w:r>
      <w:proofErr w:type="gramStart"/>
      <w:r w:rsidRPr="00856552">
        <w:rPr>
          <w:sz w:val="24"/>
          <w:szCs w:val="24"/>
        </w:rPr>
        <w:t xml:space="preserve">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w:t>
      </w:r>
      <w:r w:rsidRPr="00856552">
        <w:rPr>
          <w:sz w:val="24"/>
          <w:szCs w:val="24"/>
        </w:rPr>
        <w:lastRenderedPageBreak/>
        <w:t>уполномоченного лица и печатью Поставщика (в случае, если наличие печати у Поставщика предусмотрено его учредительными документами):</w:t>
      </w:r>
      <w:proofErr w:type="gramEnd"/>
    </w:p>
    <w:p w:rsidR="00B840C9" w:rsidRPr="00856552" w:rsidRDefault="00B840C9" w:rsidP="00B840C9">
      <w:pPr>
        <w:rPr>
          <w:sz w:val="24"/>
          <w:szCs w:val="24"/>
        </w:rPr>
      </w:pPr>
      <w:r w:rsidRPr="00856552">
        <w:rPr>
          <w:sz w:val="24"/>
          <w:szCs w:val="24"/>
        </w:rPr>
        <w:t>- копию устава;</w:t>
      </w:r>
    </w:p>
    <w:p w:rsidR="00B840C9" w:rsidRPr="00856552" w:rsidRDefault="00B840C9" w:rsidP="00B840C9">
      <w:pPr>
        <w:rPr>
          <w:sz w:val="24"/>
          <w:szCs w:val="24"/>
        </w:rPr>
      </w:pPr>
      <w:r w:rsidRPr="00856552">
        <w:rPr>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Pr="00856552" w:rsidRDefault="00B840C9" w:rsidP="00B840C9">
      <w:pPr>
        <w:rPr>
          <w:sz w:val="24"/>
          <w:szCs w:val="24"/>
        </w:rPr>
      </w:pPr>
      <w:r w:rsidRPr="00856552">
        <w:rPr>
          <w:sz w:val="24"/>
          <w:szCs w:val="24"/>
        </w:rPr>
        <w:t>- копию свидетельства о постановке на учет в налоговом органе;</w:t>
      </w:r>
    </w:p>
    <w:p w:rsidR="00B840C9" w:rsidRPr="00856552" w:rsidRDefault="00B840C9" w:rsidP="00B840C9">
      <w:pPr>
        <w:rPr>
          <w:sz w:val="24"/>
          <w:szCs w:val="24"/>
        </w:rPr>
      </w:pPr>
      <w:r w:rsidRPr="00856552">
        <w:rPr>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Pr="00856552" w:rsidRDefault="00B840C9" w:rsidP="00B840C9">
      <w:pPr>
        <w:rPr>
          <w:sz w:val="24"/>
          <w:szCs w:val="24"/>
        </w:rPr>
      </w:pPr>
      <w:r w:rsidRPr="00856552">
        <w:rPr>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Pr="00856552" w:rsidRDefault="00B840C9" w:rsidP="00B840C9">
      <w:pPr>
        <w:rPr>
          <w:sz w:val="24"/>
          <w:szCs w:val="24"/>
        </w:rPr>
      </w:pPr>
      <w:r w:rsidRPr="00856552">
        <w:rPr>
          <w:sz w:val="24"/>
          <w:szCs w:val="24"/>
        </w:rPr>
        <w:t>- копию баланса на последнюю отчетную дату (для организаций);</w:t>
      </w:r>
    </w:p>
    <w:p w:rsidR="00B840C9" w:rsidRPr="00856552" w:rsidRDefault="00B840C9" w:rsidP="00B840C9">
      <w:pPr>
        <w:rPr>
          <w:sz w:val="24"/>
          <w:szCs w:val="24"/>
        </w:rPr>
      </w:pPr>
      <w:r w:rsidRPr="00856552">
        <w:rPr>
          <w:sz w:val="24"/>
          <w:szCs w:val="24"/>
        </w:rPr>
        <w:t>- копию банковской карточки с образцами подписей, заверенную банком;</w:t>
      </w:r>
    </w:p>
    <w:p w:rsidR="00B840C9" w:rsidRPr="00856552" w:rsidRDefault="00B840C9" w:rsidP="00B840C9">
      <w:pPr>
        <w:rPr>
          <w:sz w:val="24"/>
          <w:szCs w:val="24"/>
        </w:rPr>
      </w:pPr>
      <w:r w:rsidRPr="00856552">
        <w:rPr>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Pr="00856552" w:rsidRDefault="00B840C9" w:rsidP="00B840C9">
      <w:pPr>
        <w:rPr>
          <w:sz w:val="24"/>
          <w:szCs w:val="24"/>
        </w:rPr>
      </w:pPr>
      <w:proofErr w:type="gramStart"/>
      <w:r w:rsidRPr="00856552">
        <w:rPr>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856552">
        <w:rPr>
          <w:sz w:val="24"/>
          <w:szCs w:val="24"/>
        </w:rPr>
        <w:t xml:space="preserve">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gramStart"/>
      <w:r w:rsidRPr="00856552">
        <w:rPr>
          <w:sz w:val="24"/>
          <w:szCs w:val="24"/>
        </w:rPr>
        <w:t>/-</w:t>
      </w:r>
      <w:proofErr w:type="spellStart"/>
      <w:proofErr w:type="gramEnd"/>
      <w:r w:rsidRPr="00856552">
        <w:rPr>
          <w:sz w:val="24"/>
          <w:szCs w:val="24"/>
        </w:rPr>
        <w:t>ий</w:t>
      </w:r>
      <w:proofErr w:type="spellEnd"/>
      <w:r w:rsidRPr="00856552">
        <w:rPr>
          <w:sz w:val="24"/>
          <w:szCs w:val="24"/>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Pr="00856552" w:rsidRDefault="00B840C9" w:rsidP="00B840C9">
      <w:pPr>
        <w:rPr>
          <w:sz w:val="24"/>
          <w:szCs w:val="24"/>
        </w:rPr>
      </w:pPr>
    </w:p>
    <w:p w:rsidR="00B840C9" w:rsidRPr="00856552" w:rsidRDefault="00B840C9" w:rsidP="00B840C9">
      <w:pPr>
        <w:rPr>
          <w:sz w:val="24"/>
          <w:szCs w:val="24"/>
        </w:rPr>
      </w:pPr>
      <w:r w:rsidRPr="00856552">
        <w:rPr>
          <w:sz w:val="24"/>
          <w:szCs w:val="24"/>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Pr="00856552" w:rsidRDefault="00B840C9" w:rsidP="00B840C9">
      <w:pPr>
        <w:rPr>
          <w:sz w:val="24"/>
          <w:szCs w:val="24"/>
        </w:rPr>
      </w:pPr>
      <w:r w:rsidRPr="00856552">
        <w:rPr>
          <w:sz w:val="24"/>
          <w:szCs w:val="24"/>
        </w:rPr>
        <w:lastRenderedPageBreak/>
        <w:t xml:space="preserve"> </w:t>
      </w:r>
    </w:p>
    <w:p w:rsidR="00B840C9" w:rsidRPr="00856552" w:rsidRDefault="00B840C9" w:rsidP="00B840C9">
      <w:pPr>
        <w:rPr>
          <w:sz w:val="24"/>
          <w:szCs w:val="24"/>
        </w:rPr>
      </w:pPr>
      <w:r w:rsidRPr="00856552">
        <w:rPr>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Pr="00856552" w:rsidRDefault="00B840C9" w:rsidP="00B840C9">
      <w:pPr>
        <w:rPr>
          <w:sz w:val="24"/>
          <w:szCs w:val="24"/>
        </w:rPr>
      </w:pPr>
      <w:r w:rsidRPr="00856552">
        <w:rPr>
          <w:sz w:val="24"/>
          <w:szCs w:val="24"/>
        </w:rPr>
        <w:t xml:space="preserve">10.4. Уступка прав (требований) к Покупателю по Договору без письменного согласия Покупателя не допускается. </w:t>
      </w:r>
    </w:p>
    <w:p w:rsidR="00B840C9" w:rsidRPr="00856552" w:rsidRDefault="00B840C9" w:rsidP="00B840C9">
      <w:pPr>
        <w:rPr>
          <w:sz w:val="24"/>
          <w:szCs w:val="24"/>
        </w:rPr>
      </w:pPr>
      <w:r w:rsidRPr="00856552">
        <w:rPr>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56552">
        <w:rPr>
          <w:sz w:val="24"/>
          <w:szCs w:val="24"/>
        </w:rPr>
        <w:t>неденежного</w:t>
      </w:r>
      <w:proofErr w:type="spellEnd"/>
      <w:r w:rsidRPr="00856552">
        <w:rPr>
          <w:sz w:val="24"/>
          <w:szCs w:val="24"/>
        </w:rPr>
        <w:t xml:space="preserve"> исполнения, то сумма штрафа исчисляется от суммы спецификаци</w:t>
      </w:r>
      <w:proofErr w:type="gramStart"/>
      <w:r w:rsidRPr="00856552">
        <w:rPr>
          <w:sz w:val="24"/>
          <w:szCs w:val="24"/>
        </w:rPr>
        <w:t>и(</w:t>
      </w:r>
      <w:proofErr w:type="spellStart"/>
      <w:proofErr w:type="gramEnd"/>
      <w:r w:rsidRPr="00856552">
        <w:rPr>
          <w:sz w:val="24"/>
          <w:szCs w:val="24"/>
        </w:rPr>
        <w:t>ий</w:t>
      </w:r>
      <w:proofErr w:type="spellEnd"/>
      <w:r w:rsidRPr="00856552">
        <w:rPr>
          <w:sz w:val="24"/>
          <w:szCs w:val="24"/>
        </w:rPr>
        <w:t>) к Договору, права (требования) из которо</w:t>
      </w:r>
      <w:proofErr w:type="gramStart"/>
      <w:r w:rsidRPr="00856552">
        <w:rPr>
          <w:sz w:val="24"/>
          <w:szCs w:val="24"/>
        </w:rPr>
        <w:t>й(</w:t>
      </w:r>
      <w:proofErr w:type="spellStart"/>
      <w:proofErr w:type="gramEnd"/>
      <w:r w:rsidRPr="00856552">
        <w:rPr>
          <w:sz w:val="24"/>
          <w:szCs w:val="24"/>
        </w:rPr>
        <w:t>ых</w:t>
      </w:r>
      <w:proofErr w:type="spellEnd"/>
      <w:r w:rsidRPr="00856552">
        <w:rPr>
          <w:sz w:val="24"/>
          <w:szCs w:val="24"/>
        </w:rPr>
        <w:t>) были уступлены.</w:t>
      </w:r>
    </w:p>
    <w:p w:rsidR="00B840C9" w:rsidRPr="00856552" w:rsidRDefault="00B840C9" w:rsidP="00B840C9">
      <w:pPr>
        <w:rPr>
          <w:sz w:val="24"/>
          <w:szCs w:val="24"/>
        </w:rPr>
      </w:pPr>
      <w:r w:rsidRPr="00856552">
        <w:rPr>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Pr="00856552" w:rsidRDefault="00B840C9" w:rsidP="00B840C9">
      <w:pPr>
        <w:rPr>
          <w:sz w:val="24"/>
          <w:szCs w:val="24"/>
        </w:rPr>
      </w:pPr>
      <w:r w:rsidRPr="00856552">
        <w:rPr>
          <w:sz w:val="24"/>
          <w:szCs w:val="24"/>
        </w:rPr>
        <w:t>10.6. Договор составлен в двух экземплярах, по одному экземпляру - для каждой Стороны.</w:t>
      </w:r>
    </w:p>
    <w:p w:rsidR="00B840C9" w:rsidRPr="00856552" w:rsidRDefault="00B840C9" w:rsidP="00B840C9">
      <w:pPr>
        <w:rPr>
          <w:sz w:val="24"/>
          <w:szCs w:val="24"/>
        </w:rPr>
      </w:pPr>
      <w:r w:rsidRPr="00856552">
        <w:rPr>
          <w:sz w:val="24"/>
          <w:szCs w:val="24"/>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Pr="00856552" w:rsidRDefault="00B840C9" w:rsidP="00B840C9">
      <w:pPr>
        <w:rPr>
          <w:sz w:val="24"/>
          <w:szCs w:val="24"/>
        </w:rPr>
      </w:pPr>
      <w:r w:rsidRPr="00856552">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Pr="00856552" w:rsidRDefault="00B840C9" w:rsidP="00B840C9">
      <w:pPr>
        <w:rPr>
          <w:sz w:val="24"/>
          <w:szCs w:val="24"/>
        </w:rPr>
      </w:pPr>
      <w:r w:rsidRPr="00856552">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856552">
        <w:rPr>
          <w:sz w:val="24"/>
          <w:szCs w:val="24"/>
        </w:rPr>
        <w:t>с даты</w:t>
      </w:r>
      <w:proofErr w:type="gramEnd"/>
      <w:r w:rsidRPr="00856552">
        <w:rPr>
          <w:sz w:val="24"/>
          <w:szCs w:val="24"/>
        </w:rPr>
        <w:t xml:space="preserve"> ее получения противоположной Стороной, если иное не указано в самой претензии. </w:t>
      </w:r>
    </w:p>
    <w:p w:rsidR="00B840C9" w:rsidRPr="00856552" w:rsidRDefault="00B840C9" w:rsidP="00B840C9">
      <w:pPr>
        <w:rPr>
          <w:sz w:val="24"/>
          <w:szCs w:val="24"/>
        </w:rPr>
      </w:pPr>
      <w:proofErr w:type="gramStart"/>
      <w:r w:rsidRPr="00856552">
        <w:rPr>
          <w:sz w:val="24"/>
          <w:szCs w:val="24"/>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roofErr w:type="gramEnd"/>
    </w:p>
    <w:p w:rsidR="00B840C9" w:rsidRPr="00856552" w:rsidRDefault="00B840C9" w:rsidP="00B840C9">
      <w:pPr>
        <w:rPr>
          <w:sz w:val="24"/>
          <w:szCs w:val="24"/>
        </w:rPr>
      </w:pPr>
      <w:r w:rsidRPr="00856552">
        <w:rPr>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w:t>
      </w:r>
      <w:r w:rsidRPr="00856552">
        <w:rPr>
          <w:sz w:val="24"/>
          <w:szCs w:val="24"/>
        </w:rPr>
        <w:lastRenderedPageBreak/>
        <w:t>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856552" w:rsidRDefault="00B840C9" w:rsidP="00B840C9">
      <w:pPr>
        <w:rPr>
          <w:sz w:val="24"/>
          <w:szCs w:val="24"/>
        </w:rPr>
      </w:pPr>
      <w:r w:rsidRPr="00856552">
        <w:rPr>
          <w:sz w:val="24"/>
          <w:szCs w:val="24"/>
        </w:rPr>
        <w:t>10.9. В соответствии с Положением о соблюдении Принципов Глобального договора ООН, действующим в ПАО «</w:t>
      </w:r>
      <w:proofErr w:type="spellStart"/>
      <w:r w:rsidRPr="00856552">
        <w:rPr>
          <w:sz w:val="24"/>
          <w:szCs w:val="24"/>
        </w:rPr>
        <w:t>Юнипро</w:t>
      </w:r>
      <w:proofErr w:type="spellEnd"/>
      <w:r w:rsidRPr="00856552">
        <w:rPr>
          <w:sz w:val="24"/>
          <w:szCs w:val="24"/>
        </w:rPr>
        <w:t>», Покупатель признает обязательным соблюдение</w:t>
      </w:r>
      <w:proofErr w:type="gramStart"/>
      <w:r w:rsidRPr="00856552">
        <w:rPr>
          <w:sz w:val="24"/>
          <w:szCs w:val="24"/>
        </w:rPr>
        <w:t xml:space="preserve"> Д</w:t>
      </w:r>
      <w:proofErr w:type="gramEnd"/>
      <w:r w:rsidRPr="00856552">
        <w:rPr>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56552">
        <w:rPr>
          <w:sz w:val="24"/>
          <w:szCs w:val="24"/>
        </w:rPr>
        <w:t>Жанейрская</w:t>
      </w:r>
      <w:proofErr w:type="spellEnd"/>
      <w:r w:rsidRPr="00856552">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856552">
        <w:rPr>
          <w:sz w:val="24"/>
          <w:szCs w:val="24"/>
        </w:rPr>
        <w:t>Юнипро</w:t>
      </w:r>
      <w:proofErr w:type="spellEnd"/>
      <w:r w:rsidRPr="00856552">
        <w:rPr>
          <w:sz w:val="24"/>
          <w:szCs w:val="24"/>
        </w:rPr>
        <w:t>», опубликовано на сайте ПАО «</w:t>
      </w:r>
      <w:proofErr w:type="spellStart"/>
      <w:r w:rsidRPr="00856552">
        <w:rPr>
          <w:sz w:val="24"/>
          <w:szCs w:val="24"/>
        </w:rPr>
        <w:t>Юнипро</w:t>
      </w:r>
      <w:proofErr w:type="spellEnd"/>
      <w:r w:rsidRPr="00856552">
        <w:rPr>
          <w:sz w:val="24"/>
          <w:szCs w:val="24"/>
        </w:rPr>
        <w:t>»: www.unipro.energy. Поставщик с Положением о соблюдении Принципов Глобального договора ООН, действующим в ПАО «</w:t>
      </w:r>
      <w:proofErr w:type="spellStart"/>
      <w:r w:rsidRPr="00856552">
        <w:rPr>
          <w:sz w:val="24"/>
          <w:szCs w:val="24"/>
        </w:rPr>
        <w:t>Юнипро</w:t>
      </w:r>
      <w:proofErr w:type="spellEnd"/>
      <w:r w:rsidRPr="00856552">
        <w:rPr>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856552" w:rsidRDefault="007323A5" w:rsidP="007323A5">
      <w:pPr>
        <w:spacing w:before="120" w:after="120"/>
        <w:jc w:val="center"/>
        <w:rPr>
          <w:b/>
          <w:sz w:val="24"/>
          <w:szCs w:val="24"/>
          <w:lang w:val="sr-Cyrl-CS"/>
        </w:rPr>
      </w:pPr>
      <w:r w:rsidRPr="00856552">
        <w:rPr>
          <w:b/>
          <w:sz w:val="24"/>
          <w:szCs w:val="24"/>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856552" w:rsidTr="002E7D87">
        <w:tc>
          <w:tcPr>
            <w:tcW w:w="2535" w:type="pct"/>
          </w:tcPr>
          <w:p w:rsidR="00572998" w:rsidRPr="00856552" w:rsidRDefault="00572998" w:rsidP="00572998">
            <w:pPr>
              <w:spacing w:line="240" w:lineRule="auto"/>
              <w:rPr>
                <w:b/>
                <w:sz w:val="20"/>
              </w:rPr>
            </w:pPr>
            <w:r w:rsidRPr="00856552">
              <w:rPr>
                <w:b/>
                <w:sz w:val="20"/>
              </w:rPr>
              <w:t>ПОСТАВЩИК</w:t>
            </w:r>
          </w:p>
          <w:p w:rsidR="00572998" w:rsidRPr="00856552" w:rsidRDefault="00572998" w:rsidP="00572998">
            <w:pPr>
              <w:tabs>
                <w:tab w:val="left" w:pos="9720"/>
              </w:tabs>
              <w:spacing w:line="240" w:lineRule="auto"/>
              <w:ind w:right="-365"/>
              <w:rPr>
                <w:color w:val="000000"/>
                <w:sz w:val="20"/>
              </w:rPr>
            </w:pPr>
          </w:p>
        </w:tc>
        <w:tc>
          <w:tcPr>
            <w:tcW w:w="2465" w:type="pct"/>
          </w:tcPr>
          <w:p w:rsidR="00572998" w:rsidRPr="00856552" w:rsidRDefault="00572998" w:rsidP="00572998">
            <w:pPr>
              <w:spacing w:line="240" w:lineRule="auto"/>
              <w:ind w:left="5" w:right="196" w:firstLine="0"/>
              <w:jc w:val="left"/>
              <w:rPr>
                <w:b/>
                <w:sz w:val="20"/>
              </w:rPr>
            </w:pPr>
            <w:r w:rsidRPr="00856552">
              <w:rPr>
                <w:b/>
                <w:sz w:val="20"/>
              </w:rPr>
              <w:t xml:space="preserve">ПОКУПАТЕЛЬ:  </w:t>
            </w:r>
          </w:p>
          <w:p w:rsidR="00572998" w:rsidRPr="00856552" w:rsidRDefault="00572998" w:rsidP="00572998">
            <w:pPr>
              <w:spacing w:line="240" w:lineRule="auto"/>
              <w:ind w:left="5" w:right="196" w:firstLine="0"/>
              <w:jc w:val="left"/>
              <w:rPr>
                <w:sz w:val="20"/>
              </w:rPr>
            </w:pPr>
          </w:p>
          <w:p w:rsidR="00572998" w:rsidRPr="00856552" w:rsidRDefault="00C610E0" w:rsidP="00572998">
            <w:pPr>
              <w:spacing w:line="240" w:lineRule="auto"/>
              <w:ind w:left="5" w:right="196" w:firstLine="0"/>
              <w:jc w:val="left"/>
              <w:rPr>
                <w:b/>
                <w:sz w:val="20"/>
              </w:rPr>
            </w:pPr>
            <w:r w:rsidRPr="00856552">
              <w:rPr>
                <w:b/>
                <w:sz w:val="20"/>
              </w:rPr>
              <w:t>ПАО «</w:t>
            </w:r>
            <w:proofErr w:type="spellStart"/>
            <w:r w:rsidRPr="00856552">
              <w:rPr>
                <w:b/>
                <w:sz w:val="20"/>
              </w:rPr>
              <w:t>Юнипро</w:t>
            </w:r>
            <w:proofErr w:type="spellEnd"/>
            <w:r w:rsidRPr="00856552">
              <w:rPr>
                <w:b/>
                <w:sz w:val="20"/>
              </w:rPr>
              <w:t>»</w:t>
            </w:r>
          </w:p>
          <w:p w:rsidR="00572998" w:rsidRPr="00856552" w:rsidRDefault="00572998" w:rsidP="00572998">
            <w:pPr>
              <w:spacing w:line="240" w:lineRule="auto"/>
              <w:ind w:left="5" w:right="196" w:firstLine="0"/>
              <w:jc w:val="left"/>
              <w:rPr>
                <w:sz w:val="20"/>
              </w:rPr>
            </w:pPr>
          </w:p>
          <w:p w:rsidR="00572998" w:rsidRPr="00856552" w:rsidRDefault="00572998" w:rsidP="00572998">
            <w:pPr>
              <w:spacing w:line="240" w:lineRule="auto"/>
              <w:ind w:left="5" w:right="196" w:firstLine="0"/>
              <w:jc w:val="left"/>
              <w:rPr>
                <w:b/>
                <w:sz w:val="20"/>
              </w:rPr>
            </w:pPr>
            <w:r w:rsidRPr="00856552">
              <w:rPr>
                <w:b/>
                <w:sz w:val="20"/>
              </w:rPr>
              <w:t>Местонахождение:</w:t>
            </w:r>
          </w:p>
          <w:p w:rsidR="00572998" w:rsidRPr="00856552" w:rsidRDefault="00572998" w:rsidP="00572998">
            <w:pPr>
              <w:spacing w:line="240" w:lineRule="auto"/>
              <w:ind w:left="5" w:right="196" w:firstLine="0"/>
              <w:jc w:val="left"/>
              <w:rPr>
                <w:sz w:val="20"/>
              </w:rPr>
            </w:pPr>
            <w:r w:rsidRPr="00856552">
              <w:rPr>
                <w:sz w:val="20"/>
              </w:rPr>
              <w:t xml:space="preserve">628406, Россия, Тюменская обл., </w:t>
            </w:r>
          </w:p>
          <w:p w:rsidR="00572998" w:rsidRPr="00856552" w:rsidRDefault="00572998" w:rsidP="00572998">
            <w:pPr>
              <w:spacing w:line="240" w:lineRule="auto"/>
              <w:ind w:left="5" w:right="196" w:firstLine="0"/>
              <w:jc w:val="left"/>
              <w:rPr>
                <w:sz w:val="20"/>
              </w:rPr>
            </w:pPr>
            <w:r w:rsidRPr="00856552">
              <w:rPr>
                <w:sz w:val="20"/>
              </w:rPr>
              <w:t xml:space="preserve">Ханты-Мансийский автономный округ – Югра, г. Сургут, ул. </w:t>
            </w:r>
            <w:proofErr w:type="spellStart"/>
            <w:r w:rsidRPr="00856552">
              <w:rPr>
                <w:sz w:val="20"/>
              </w:rPr>
              <w:t>Энергостроителей</w:t>
            </w:r>
            <w:proofErr w:type="spellEnd"/>
            <w:r w:rsidRPr="00856552">
              <w:rPr>
                <w:sz w:val="20"/>
              </w:rPr>
              <w:t>, д.23, сооружение34.</w:t>
            </w:r>
          </w:p>
          <w:p w:rsidR="00572998" w:rsidRPr="00856552" w:rsidRDefault="00572998" w:rsidP="00572998">
            <w:pPr>
              <w:spacing w:line="240" w:lineRule="auto"/>
              <w:ind w:left="5" w:right="196" w:firstLine="0"/>
              <w:jc w:val="left"/>
              <w:rPr>
                <w:sz w:val="20"/>
              </w:rPr>
            </w:pPr>
          </w:p>
          <w:p w:rsidR="00572998" w:rsidRPr="00856552" w:rsidRDefault="00572998" w:rsidP="00572998">
            <w:pPr>
              <w:spacing w:line="240" w:lineRule="auto"/>
              <w:ind w:left="5" w:right="196" w:firstLine="0"/>
              <w:jc w:val="left"/>
              <w:rPr>
                <w:sz w:val="20"/>
              </w:rPr>
            </w:pPr>
            <w:r w:rsidRPr="00856552">
              <w:rPr>
                <w:b/>
                <w:sz w:val="20"/>
              </w:rPr>
              <w:t>Грузополучатель (плательщик):</w:t>
            </w:r>
            <w:r w:rsidRPr="00856552">
              <w:rPr>
                <w:sz w:val="20"/>
              </w:rPr>
              <w:t xml:space="preserve"> филиал «Шатурская ГРЭС» </w:t>
            </w:r>
            <w:r w:rsidR="00C610E0" w:rsidRPr="00856552">
              <w:rPr>
                <w:sz w:val="20"/>
              </w:rPr>
              <w:t>ПАО «</w:t>
            </w:r>
            <w:proofErr w:type="spellStart"/>
            <w:r w:rsidR="00C610E0" w:rsidRPr="00856552">
              <w:rPr>
                <w:sz w:val="20"/>
              </w:rPr>
              <w:t>Юнипро</w:t>
            </w:r>
            <w:proofErr w:type="spellEnd"/>
            <w:r w:rsidR="00C610E0" w:rsidRPr="00856552">
              <w:rPr>
                <w:sz w:val="20"/>
              </w:rPr>
              <w:t>»</w:t>
            </w:r>
          </w:p>
          <w:p w:rsidR="00572998" w:rsidRPr="00856552" w:rsidRDefault="00572998" w:rsidP="00572998">
            <w:pPr>
              <w:spacing w:line="240" w:lineRule="auto"/>
              <w:ind w:left="5" w:right="196" w:firstLine="0"/>
              <w:jc w:val="left"/>
              <w:rPr>
                <w:b/>
                <w:sz w:val="20"/>
              </w:rPr>
            </w:pPr>
            <w:r w:rsidRPr="00856552">
              <w:rPr>
                <w:b/>
                <w:sz w:val="20"/>
              </w:rPr>
              <w:t xml:space="preserve">Почтовый адрес: </w:t>
            </w:r>
          </w:p>
          <w:p w:rsidR="00572998" w:rsidRPr="00856552" w:rsidRDefault="00572998" w:rsidP="00572998">
            <w:pPr>
              <w:spacing w:line="240" w:lineRule="auto"/>
              <w:ind w:left="5" w:right="196" w:firstLine="0"/>
              <w:jc w:val="left"/>
              <w:rPr>
                <w:sz w:val="20"/>
              </w:rPr>
            </w:pPr>
            <w:smartTag w:uri="urn:schemas-microsoft-com:office:smarttags" w:element="metricconverter">
              <w:smartTagPr>
                <w:attr w:name="ProductID" w:val="140700, г"/>
              </w:smartTagPr>
              <w:r w:rsidRPr="00856552">
                <w:rPr>
                  <w:sz w:val="20"/>
                </w:rPr>
                <w:t>140700, г</w:t>
              </w:r>
            </w:smartTag>
            <w:r w:rsidRPr="00856552">
              <w:rPr>
                <w:sz w:val="20"/>
              </w:rPr>
              <w:t xml:space="preserve"> Шатура, Московской области, </w:t>
            </w:r>
            <w:proofErr w:type="spellStart"/>
            <w:r w:rsidRPr="00856552">
              <w:rPr>
                <w:sz w:val="20"/>
              </w:rPr>
              <w:t>Черноозерский</w:t>
            </w:r>
            <w:proofErr w:type="spellEnd"/>
            <w:r w:rsidRPr="00856552">
              <w:rPr>
                <w:sz w:val="20"/>
              </w:rPr>
              <w:t xml:space="preserve"> проезд, дом 5.</w:t>
            </w:r>
          </w:p>
          <w:p w:rsidR="00572998" w:rsidRPr="00856552" w:rsidRDefault="00572998" w:rsidP="00572998">
            <w:pPr>
              <w:spacing w:line="240" w:lineRule="auto"/>
              <w:ind w:left="5" w:right="196" w:firstLine="0"/>
              <w:jc w:val="left"/>
              <w:rPr>
                <w:sz w:val="20"/>
              </w:rPr>
            </w:pPr>
          </w:p>
          <w:p w:rsidR="00572998" w:rsidRPr="00856552" w:rsidRDefault="00572998" w:rsidP="00572998">
            <w:pPr>
              <w:spacing w:line="240" w:lineRule="auto"/>
              <w:ind w:left="5" w:right="196" w:firstLine="0"/>
              <w:jc w:val="left"/>
              <w:rPr>
                <w:b/>
                <w:sz w:val="20"/>
              </w:rPr>
            </w:pPr>
            <w:r w:rsidRPr="00856552">
              <w:rPr>
                <w:b/>
                <w:sz w:val="20"/>
              </w:rPr>
              <w:t xml:space="preserve">Платёжные реквизиты: </w:t>
            </w:r>
          </w:p>
          <w:p w:rsidR="00572998" w:rsidRPr="00856552" w:rsidRDefault="00572998" w:rsidP="00572998">
            <w:pPr>
              <w:spacing w:line="240" w:lineRule="auto"/>
              <w:ind w:left="5" w:right="196" w:firstLine="0"/>
              <w:jc w:val="left"/>
              <w:rPr>
                <w:sz w:val="20"/>
              </w:rPr>
            </w:pPr>
            <w:proofErr w:type="gramStart"/>
            <w:r w:rsidRPr="00856552">
              <w:rPr>
                <w:sz w:val="20"/>
              </w:rPr>
              <w:t>р</w:t>
            </w:r>
            <w:proofErr w:type="gramEnd"/>
            <w:r w:rsidRPr="00856552">
              <w:rPr>
                <w:sz w:val="20"/>
              </w:rPr>
              <w:t>/с 40702810792000000445</w:t>
            </w:r>
          </w:p>
          <w:p w:rsidR="00572998" w:rsidRPr="00856552" w:rsidRDefault="00572998" w:rsidP="00572998">
            <w:pPr>
              <w:spacing w:line="240" w:lineRule="auto"/>
              <w:ind w:left="5" w:right="196" w:firstLine="0"/>
              <w:jc w:val="left"/>
              <w:rPr>
                <w:sz w:val="20"/>
              </w:rPr>
            </w:pPr>
            <w:r w:rsidRPr="00856552">
              <w:rPr>
                <w:sz w:val="20"/>
              </w:rPr>
              <w:t>к/с 30101810200000000823</w:t>
            </w:r>
          </w:p>
          <w:p w:rsidR="00572998" w:rsidRPr="00856552" w:rsidRDefault="00572998" w:rsidP="00572998">
            <w:pPr>
              <w:spacing w:line="240" w:lineRule="auto"/>
              <w:ind w:left="5" w:right="196" w:firstLine="0"/>
              <w:jc w:val="left"/>
              <w:rPr>
                <w:sz w:val="20"/>
              </w:rPr>
            </w:pPr>
            <w:r w:rsidRPr="00856552">
              <w:rPr>
                <w:sz w:val="20"/>
              </w:rPr>
              <w:t xml:space="preserve"> в Банке ГПБ (АО) г. Москва</w:t>
            </w:r>
          </w:p>
          <w:p w:rsidR="00572998" w:rsidRPr="00856552" w:rsidRDefault="00572998" w:rsidP="00572998">
            <w:pPr>
              <w:spacing w:line="240" w:lineRule="auto"/>
              <w:ind w:left="5" w:right="196" w:firstLine="0"/>
              <w:jc w:val="left"/>
              <w:rPr>
                <w:sz w:val="20"/>
              </w:rPr>
            </w:pPr>
            <w:r w:rsidRPr="00856552">
              <w:rPr>
                <w:sz w:val="20"/>
              </w:rPr>
              <w:t>БИК 044525823</w:t>
            </w:r>
          </w:p>
          <w:p w:rsidR="00572998" w:rsidRPr="00856552" w:rsidRDefault="00572998" w:rsidP="00572998">
            <w:pPr>
              <w:spacing w:line="240" w:lineRule="auto"/>
              <w:ind w:left="5" w:right="196" w:firstLine="0"/>
              <w:jc w:val="left"/>
              <w:rPr>
                <w:sz w:val="20"/>
              </w:rPr>
            </w:pPr>
            <w:r w:rsidRPr="00856552">
              <w:rPr>
                <w:sz w:val="20"/>
              </w:rPr>
              <w:t>ИНН 8602067092</w:t>
            </w:r>
          </w:p>
          <w:p w:rsidR="00572998" w:rsidRPr="00856552" w:rsidRDefault="00572998" w:rsidP="00572998">
            <w:pPr>
              <w:spacing w:line="240" w:lineRule="auto"/>
              <w:ind w:left="5" w:right="196" w:firstLine="0"/>
              <w:jc w:val="left"/>
              <w:rPr>
                <w:sz w:val="20"/>
              </w:rPr>
            </w:pPr>
            <w:r w:rsidRPr="00856552">
              <w:rPr>
                <w:sz w:val="20"/>
              </w:rPr>
              <w:t>КПП 504902001</w:t>
            </w:r>
          </w:p>
          <w:p w:rsidR="00572998" w:rsidRPr="00856552" w:rsidRDefault="00572998" w:rsidP="00572998">
            <w:pPr>
              <w:spacing w:line="240" w:lineRule="auto"/>
              <w:ind w:left="5" w:right="196" w:firstLine="0"/>
              <w:jc w:val="left"/>
              <w:rPr>
                <w:sz w:val="20"/>
              </w:rPr>
            </w:pPr>
          </w:p>
          <w:p w:rsidR="00572998" w:rsidRPr="00856552" w:rsidRDefault="00572998" w:rsidP="00572998">
            <w:pPr>
              <w:spacing w:line="240" w:lineRule="auto"/>
              <w:ind w:left="5" w:right="196" w:firstLine="0"/>
              <w:jc w:val="left"/>
              <w:rPr>
                <w:b/>
                <w:sz w:val="20"/>
              </w:rPr>
            </w:pPr>
            <w:r w:rsidRPr="00856552">
              <w:rPr>
                <w:b/>
                <w:sz w:val="20"/>
              </w:rPr>
              <w:t xml:space="preserve">Директор Филиала «Шатурская </w:t>
            </w:r>
          </w:p>
          <w:p w:rsidR="00572998" w:rsidRPr="00856552" w:rsidRDefault="00572998" w:rsidP="00572998">
            <w:pPr>
              <w:spacing w:line="240" w:lineRule="auto"/>
              <w:ind w:left="5" w:right="196" w:firstLine="0"/>
              <w:jc w:val="left"/>
              <w:rPr>
                <w:b/>
                <w:sz w:val="20"/>
              </w:rPr>
            </w:pPr>
            <w:r w:rsidRPr="00856552">
              <w:rPr>
                <w:b/>
                <w:sz w:val="20"/>
              </w:rPr>
              <w:t xml:space="preserve">ГРЭС» </w:t>
            </w:r>
            <w:r w:rsidR="00C610E0" w:rsidRPr="00856552">
              <w:rPr>
                <w:b/>
                <w:sz w:val="20"/>
              </w:rPr>
              <w:t>ПАО «</w:t>
            </w:r>
            <w:proofErr w:type="spellStart"/>
            <w:r w:rsidR="00C610E0" w:rsidRPr="00856552">
              <w:rPr>
                <w:b/>
                <w:sz w:val="20"/>
              </w:rPr>
              <w:t>Юнипро</w:t>
            </w:r>
            <w:proofErr w:type="spellEnd"/>
            <w:r w:rsidR="00C610E0" w:rsidRPr="00856552">
              <w:rPr>
                <w:b/>
                <w:sz w:val="20"/>
              </w:rPr>
              <w:t>»</w:t>
            </w:r>
          </w:p>
          <w:p w:rsidR="00572998" w:rsidRPr="00856552" w:rsidRDefault="00572998" w:rsidP="00572998">
            <w:pPr>
              <w:spacing w:line="240" w:lineRule="auto"/>
              <w:ind w:left="5" w:right="196" w:firstLine="0"/>
              <w:jc w:val="left"/>
              <w:rPr>
                <w:sz w:val="20"/>
              </w:rPr>
            </w:pPr>
          </w:p>
          <w:p w:rsidR="00572998" w:rsidRPr="00856552" w:rsidRDefault="00572998" w:rsidP="00572998">
            <w:pPr>
              <w:tabs>
                <w:tab w:val="left" w:pos="9720"/>
              </w:tabs>
              <w:spacing w:line="240" w:lineRule="auto"/>
              <w:ind w:right="196" w:firstLine="5"/>
              <w:jc w:val="left"/>
              <w:rPr>
                <w:color w:val="000000"/>
                <w:sz w:val="20"/>
              </w:rPr>
            </w:pPr>
            <w:r w:rsidRPr="00856552">
              <w:rPr>
                <w:b/>
                <w:bCs/>
                <w:color w:val="000000"/>
                <w:sz w:val="20"/>
              </w:rPr>
              <w:t>___________________ (</w:t>
            </w:r>
            <w:proofErr w:type="spellStart"/>
            <w:r w:rsidRPr="00856552">
              <w:rPr>
                <w:b/>
                <w:bCs/>
                <w:color w:val="000000"/>
                <w:sz w:val="20"/>
              </w:rPr>
              <w:t>Бакурин</w:t>
            </w:r>
            <w:proofErr w:type="spellEnd"/>
            <w:r w:rsidRPr="00856552">
              <w:rPr>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lastRenderedPageBreak/>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w:t>
      </w:r>
      <w:r w:rsidRPr="00A72576">
        <w:rPr>
          <w:rFonts w:ascii="Verdana" w:hAnsi="Verdana"/>
          <w:i/>
          <w:snapToGrid/>
          <w:sz w:val="22"/>
          <w:szCs w:val="22"/>
        </w:rPr>
        <w:lastRenderedPageBreak/>
        <w:t xml:space="preserve">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lastRenderedPageBreak/>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5E7" w:rsidRDefault="00ED05E7">
      <w:r>
        <w:separator/>
      </w:r>
    </w:p>
  </w:endnote>
  <w:endnote w:type="continuationSeparator" w:id="0">
    <w:p w:rsidR="00ED05E7" w:rsidRDefault="00ED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D05E7" w:rsidRDefault="00ED05E7">
        <w:pPr>
          <w:pStyle w:val="af0"/>
          <w:jc w:val="right"/>
        </w:pPr>
        <w:r>
          <w:fldChar w:fldCharType="begin"/>
        </w:r>
        <w:r>
          <w:instrText xml:space="preserve"> PAGE   \* MERGEFORMAT </w:instrText>
        </w:r>
        <w:r>
          <w:fldChar w:fldCharType="separate"/>
        </w:r>
        <w:r w:rsidR="003534D5">
          <w:rPr>
            <w:noProof/>
          </w:rPr>
          <w:t>1</w:t>
        </w:r>
        <w:r>
          <w:rPr>
            <w:noProof/>
          </w:rPr>
          <w:fldChar w:fldCharType="end"/>
        </w:r>
      </w:p>
    </w:sdtContent>
  </w:sdt>
  <w:p w:rsidR="00ED05E7" w:rsidRDefault="00ED05E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5E7" w:rsidRDefault="00ED05E7">
      <w:r>
        <w:separator/>
      </w:r>
    </w:p>
  </w:footnote>
  <w:footnote w:type="continuationSeparator" w:id="0">
    <w:p w:rsidR="00ED05E7" w:rsidRDefault="00ED0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5E7" w:rsidRPr="005856AF" w:rsidRDefault="00ED05E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1EA6"/>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4D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72"/>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55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661"/>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66B6"/>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5E7"/>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856552"/>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856552"/>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udkova_NG@"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udkova_NG@"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F8982-B95B-4B1D-9D60-CE0E9200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14531</Words>
  <Characters>82830</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97167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Гудкова Наталья Геннадьевна</cp:lastModifiedBy>
  <cp:revision>2</cp:revision>
  <cp:lastPrinted>2017-09-18T12:08:00Z</cp:lastPrinted>
  <dcterms:created xsi:type="dcterms:W3CDTF">2017-11-01T07:46:00Z</dcterms:created>
  <dcterms:modified xsi:type="dcterms:W3CDTF">2017-11-01T07:46:00Z</dcterms:modified>
</cp:coreProperties>
</file>