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3C" w:rsidRDefault="0014473C" w:rsidP="0014473C">
      <w:pPr>
        <w:jc w:val="center"/>
      </w:pPr>
      <w:r w:rsidRPr="00AC06F5">
        <w:rPr>
          <w:rFonts w:ascii="Arial" w:hAnsi="Arial" w:cs="Arial"/>
          <w:b/>
          <w:bCs/>
          <w:color w:val="000000"/>
        </w:rPr>
        <w:t>Спецификация</w:t>
      </w:r>
      <w:r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tbl>
      <w:tblPr>
        <w:tblW w:w="14352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6804"/>
        <w:gridCol w:w="1878"/>
        <w:gridCol w:w="992"/>
        <w:gridCol w:w="1417"/>
      </w:tblGrid>
      <w:tr w:rsidR="0014473C" w:rsidRPr="00AC06F5" w:rsidTr="00213874">
        <w:trPr>
          <w:trHeight w:val="2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357379" w:rsidRDefault="0014473C" w:rsidP="00574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Закупка </w:t>
            </w:r>
            <w:r w:rsidR="003A0E1E">
              <w:rPr>
                <w:rFonts w:ascii="Arial" w:hAnsi="Arial" w:cs="Arial"/>
                <w:b/>
                <w:bCs/>
                <w:color w:val="000000"/>
              </w:rPr>
              <w:t>№ 4180</w:t>
            </w:r>
            <w:r w:rsidR="0057431C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3A0E1E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57431C">
              <w:rPr>
                <w:rFonts w:ascii="Arial" w:hAnsi="Arial" w:cs="Arial"/>
                <w:b/>
                <w:bCs/>
                <w:color w:val="000000"/>
              </w:rPr>
              <w:t>8/81-82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14473C" w:rsidRDefault="0014473C"/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555"/>
        <w:gridCol w:w="1562"/>
        <w:gridCol w:w="2835"/>
        <w:gridCol w:w="1134"/>
        <w:gridCol w:w="1559"/>
        <w:gridCol w:w="2551"/>
        <w:gridCol w:w="567"/>
        <w:gridCol w:w="1701"/>
        <w:gridCol w:w="1134"/>
        <w:gridCol w:w="1276"/>
      </w:tblGrid>
      <w:tr w:rsidR="007D651C" w:rsidRPr="007D651C" w:rsidTr="007D651C">
        <w:trPr>
          <w:trHeight w:val="309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Наименование НЕ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Полное описание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Марка, типоразмер и т.п.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Гост, ТУ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Технические характеристики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Кол-во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Срок поставки</w:t>
            </w:r>
          </w:p>
        </w:tc>
      </w:tr>
      <w:tr w:rsidR="007D651C" w:rsidRPr="007D651C" w:rsidTr="007D651C">
        <w:trPr>
          <w:trHeight w:val="309"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Параметр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Значение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7D651C" w:rsidRPr="007D651C" w:rsidTr="007D651C">
        <w:trPr>
          <w:trHeight w:val="30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1E" w:rsidRPr="007D651C" w:rsidRDefault="003A0E1E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E1E" w:rsidRPr="007D651C" w:rsidRDefault="003A0E1E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10</w:t>
            </w:r>
          </w:p>
        </w:tc>
      </w:tr>
      <w:tr w:rsidR="007D651C" w:rsidRPr="007D651C" w:rsidTr="007D651C">
        <w:trPr>
          <w:trHeight w:val="249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Крючок 086435.021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Крючок натяжной 086435.021 на задний экран котла ТПЕ-208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086435.021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НД Производителя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Принадлежность к оборудованию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proofErr w:type="spellStart"/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запчасти котла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21.05.2018</w:t>
            </w:r>
          </w:p>
        </w:tc>
      </w:tr>
      <w:tr w:rsidR="007D651C" w:rsidRPr="007D651C" w:rsidTr="007D651C">
        <w:trPr>
          <w:trHeight w:val="200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Чертежный/каталожный номер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086435.021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7D651C" w:rsidRPr="007D651C" w:rsidTr="007D651C">
        <w:trPr>
          <w:trHeight w:val="14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крючок натяжной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7D651C" w:rsidRPr="007D651C" w:rsidTr="007D651C">
        <w:trPr>
          <w:trHeight w:val="259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Крючок 086435.021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Крючок натяжной 086435.021 на задний экран котла ТПЕ-208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086435.021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НД Производителя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Принадлежность к оборудованию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proofErr w:type="spellStart"/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запчасти котла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08.01.2018</w:t>
            </w:r>
          </w:p>
        </w:tc>
      </w:tr>
      <w:tr w:rsidR="007D651C" w:rsidRPr="007D651C" w:rsidTr="007D651C">
        <w:trPr>
          <w:trHeight w:val="34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Чертежный/каталожный номер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086435.021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7D651C" w:rsidRPr="007D651C" w:rsidTr="007D651C">
        <w:trPr>
          <w:trHeight w:val="26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крючок натяжной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7D651C" w:rsidRPr="007D651C" w:rsidTr="007D651C">
        <w:trPr>
          <w:trHeight w:val="273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Скоба 083261.050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Скоба натяжная 083261.050 для заднего экрана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083261.050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НД Производителя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Чертежный/каталожный номер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proofErr w:type="spellStart"/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083261.050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21.05.2018</w:t>
            </w:r>
          </w:p>
        </w:tc>
      </w:tr>
      <w:tr w:rsidR="007D651C" w:rsidRPr="007D651C" w:rsidTr="007D651C">
        <w:trPr>
          <w:trHeight w:val="277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Принадлежность к оборудованию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запчасти котла ТПЕ-208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7D651C" w:rsidRPr="007D651C" w:rsidTr="007D651C">
        <w:trPr>
          <w:trHeight w:val="225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скоба натяжная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7D651C" w:rsidRPr="007D651C" w:rsidTr="007D651C">
        <w:trPr>
          <w:trHeight w:val="271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Скоба 083261.050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Скоба натяжная 083261.050 для заднего экрана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083261.050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НД Производителя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Чертежный/каталожный номер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proofErr w:type="spellStart"/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083261.050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08.01.2018</w:t>
            </w:r>
          </w:p>
        </w:tc>
      </w:tr>
      <w:tr w:rsidR="007D651C" w:rsidRPr="007D651C" w:rsidTr="007D651C">
        <w:trPr>
          <w:trHeight w:val="275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Принадлежность к оборудованию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запчасти котла ТПЕ-208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7D651C" w:rsidRPr="007D651C" w:rsidTr="007D651C">
        <w:trPr>
          <w:trHeight w:val="81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скоба натяжная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7D651C" w:rsidRPr="007D651C" w:rsidTr="007D651C">
        <w:trPr>
          <w:trHeight w:val="197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Лаз ВИФР 621541.005 ф540мм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Лаз эскиз ВИФР 621541.005 ф540мм для котла ТПЕ-208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ВИФР 621541.005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НД Производителя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Чертежный/каталожный номер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proofErr w:type="spellStart"/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ВИФР 621541.005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21.05.2018</w:t>
            </w:r>
          </w:p>
        </w:tc>
      </w:tr>
      <w:tr w:rsidR="007D651C" w:rsidRPr="007D651C" w:rsidTr="007D651C">
        <w:trPr>
          <w:trHeight w:val="271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Лаз</w:t>
            </w:r>
            <w:bookmarkStart w:id="0" w:name="_GoBack"/>
            <w:bookmarkEnd w:id="0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7D651C" w:rsidRPr="007D651C" w:rsidTr="007D651C">
        <w:trPr>
          <w:trHeight w:val="275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Принадлежность к оборудованию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ТПЕ-208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7D651C" w:rsidRPr="007D651C" w:rsidTr="007D651C">
        <w:trPr>
          <w:trHeight w:val="223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Лаз ВИФР 621541.005 ф540мм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Лаз эскиз ВИФР 621541.005 ф540мм для котла ТПЕ-208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ВИФР 621541.005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НД Производителя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Чертежный/каталожный номер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proofErr w:type="spellStart"/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ВИФР 621541.005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08.01.2018</w:t>
            </w:r>
          </w:p>
        </w:tc>
      </w:tr>
      <w:tr w:rsidR="007D651C" w:rsidRPr="007D651C" w:rsidTr="007D651C">
        <w:trPr>
          <w:trHeight w:val="128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Лаз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7D651C" w:rsidRPr="007D651C" w:rsidTr="007D651C">
        <w:trPr>
          <w:trHeight w:val="115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Принадлежность к оборудованию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ТПЕ-208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7D651C" w:rsidRPr="007D651C" w:rsidTr="007D651C">
        <w:trPr>
          <w:trHeight w:val="205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Лаз ВИФР 621541.052 ф450мм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Лаз эскиз ВИФР 621541.052 ф450мм котла ТПЕ-208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ВИФР 621541.052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НД Производителя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Принадлежность к оборудованию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proofErr w:type="spellStart"/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ТПЕ-208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21.05.2018</w:t>
            </w:r>
          </w:p>
        </w:tc>
      </w:tr>
      <w:tr w:rsidR="007D651C" w:rsidRPr="007D651C" w:rsidTr="007D651C">
        <w:trPr>
          <w:trHeight w:val="153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Чертежный/каталожный номер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ВИФР 621541.052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7D651C" w:rsidRPr="007D651C" w:rsidTr="007D651C">
        <w:trPr>
          <w:trHeight w:val="127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Лаз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7D651C" w:rsidRPr="007D651C" w:rsidTr="007D651C">
        <w:trPr>
          <w:trHeight w:val="230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Лаз ВИФР 621541.052 ф450мм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Лаз эскиз ВИФР 621541.052 ф450мм котла ТПЕ-208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ВИФР 621541.052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НД Производителя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Принадлежность к оборудованию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proofErr w:type="spellStart"/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ТПЕ-208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08.01.2018</w:t>
            </w:r>
          </w:p>
        </w:tc>
      </w:tr>
      <w:tr w:rsidR="007D651C" w:rsidRPr="007D651C" w:rsidTr="007D651C">
        <w:trPr>
          <w:trHeight w:val="155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Чертежный/каталожный номер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ВИФР 621541.052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7D651C" w:rsidRPr="007D651C" w:rsidTr="007D651C">
        <w:trPr>
          <w:trHeight w:val="130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Лаз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7D651C" w:rsidRPr="007D651C" w:rsidTr="007D651C">
        <w:trPr>
          <w:trHeight w:val="89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Змейка СТП 3677.01-016 Ст3пс5-1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Змейка СТП 3677.01-016 Ст3пс5-1 заднего экрана котла ТПЕ-208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СТП 3677.01-016 Ст3пс5-1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НД Производителя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Принадлежность к оборудованию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proofErr w:type="spellStart"/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запчасти заднего экрана котла ТПЕ-208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21.05.2018</w:t>
            </w:r>
          </w:p>
        </w:tc>
      </w:tr>
      <w:tr w:rsidR="007D651C" w:rsidRPr="007D651C" w:rsidTr="007D651C">
        <w:trPr>
          <w:trHeight w:val="43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Чертежный/каталожный номер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СТП 3677.01-016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  <w:tr w:rsidR="007D651C" w:rsidRPr="007D651C" w:rsidTr="007D651C">
        <w:trPr>
          <w:trHeight w:val="285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Змейка</w:t>
            </w:r>
            <w:r>
              <w:rPr>
                <w:rFonts w:ascii="Arial" w:hAnsi="Arial" w:cs="Arial"/>
                <w:sz w:val="14"/>
                <w:szCs w:val="14"/>
                <w:lang w:eastAsia="ru-RU"/>
              </w:rPr>
              <w:t xml:space="preserve"> </w:t>
            </w:r>
            <w:r w:rsidRPr="007D651C">
              <w:rPr>
                <w:rFonts w:ascii="Arial" w:hAnsi="Arial" w:cs="Arial"/>
                <w:sz w:val="14"/>
                <w:szCs w:val="14"/>
                <w:lang w:eastAsia="ru-RU"/>
              </w:rPr>
              <w:t>заднего экрана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51C" w:rsidRPr="007D651C" w:rsidRDefault="007D651C" w:rsidP="007D651C">
            <w:pPr>
              <w:pStyle w:val="a3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</w:tr>
    </w:tbl>
    <w:p w:rsidR="0014473C" w:rsidRDefault="0014473C"/>
    <w:p w:rsidR="0014473C" w:rsidRPr="005D1E47" w:rsidRDefault="0014473C" w:rsidP="0014473C">
      <w:pPr>
        <w:ind w:left="-1134"/>
        <w:rPr>
          <w:rFonts w:ascii="Arial" w:hAnsi="Arial" w:cs="Arial"/>
          <w:b/>
          <w:sz w:val="20"/>
          <w:szCs w:val="20"/>
        </w:rPr>
      </w:pPr>
      <w:r w:rsidRPr="0057431C">
        <w:rPr>
          <w:rFonts w:ascii="Arial" w:hAnsi="Arial" w:cs="Arial"/>
          <w:b/>
          <w:sz w:val="20"/>
          <w:szCs w:val="20"/>
        </w:rPr>
        <w:t xml:space="preserve">                </w:t>
      </w:r>
    </w:p>
    <w:p w:rsidR="0014473C" w:rsidRPr="0014473C" w:rsidRDefault="0014473C"/>
    <w:sectPr w:rsidR="0014473C" w:rsidRPr="0014473C" w:rsidSect="006A3A3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3C"/>
    <w:rsid w:val="0014473C"/>
    <w:rsid w:val="001D3D2E"/>
    <w:rsid w:val="002F2DBA"/>
    <w:rsid w:val="003A0E1E"/>
    <w:rsid w:val="0057431C"/>
    <w:rsid w:val="006A3A33"/>
    <w:rsid w:val="007D651C"/>
    <w:rsid w:val="00916DB1"/>
    <w:rsid w:val="00A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E27B6-6C0E-47D2-A091-96BEACE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A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Ирина Николаевна</dc:creator>
  <cp:keywords/>
  <dc:description/>
  <cp:lastModifiedBy>Солдатова Ирина Николаевна</cp:lastModifiedBy>
  <cp:revision>11</cp:revision>
  <cp:lastPrinted>2017-10-27T13:03:00Z</cp:lastPrinted>
  <dcterms:created xsi:type="dcterms:W3CDTF">2017-08-23T08:28:00Z</dcterms:created>
  <dcterms:modified xsi:type="dcterms:W3CDTF">2017-10-31T06:53:00Z</dcterms:modified>
</cp:coreProperties>
</file>