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744FF">
        <w:rPr>
          <w:rFonts w:ascii="Arial" w:hAnsi="Arial" w:cs="Arial"/>
          <w:sz w:val="20"/>
          <w:lang w:val="en-US"/>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F0600">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F0600">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F0600">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8F0600">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8F0600">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8F0600">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F0600">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8F0600">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8F0600">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F0600">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8F0600">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8F0600">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DD411E">
        <w:rPr>
          <w:rFonts w:ascii="Arial" w:hAnsi="Arial" w:cs="Arial"/>
          <w:color w:val="000000"/>
          <w:sz w:val="20"/>
        </w:rPr>
        <w:t xml:space="preserve">№ </w:t>
      </w:r>
      <w:r w:rsidR="00DD411E" w:rsidRPr="00DD411E">
        <w:rPr>
          <w:rFonts w:ascii="Arial" w:hAnsi="Arial" w:cs="Arial"/>
          <w:color w:val="000000"/>
          <w:sz w:val="20"/>
        </w:rPr>
        <w:t>13</w:t>
      </w:r>
      <w:r w:rsidR="00BE3834" w:rsidRPr="00BE3834">
        <w:rPr>
          <w:rFonts w:ascii="Arial" w:hAnsi="Arial" w:cs="Arial"/>
          <w:color w:val="000000"/>
          <w:sz w:val="20"/>
        </w:rPr>
        <w:t>3</w:t>
      </w:r>
      <w:bookmarkStart w:id="4" w:name="_GoBack"/>
      <w:bookmarkEnd w:id="4"/>
      <w:r w:rsidR="00F615D3" w:rsidRPr="00DD411E">
        <w:rPr>
          <w:rFonts w:ascii="Arial" w:hAnsi="Arial" w:cs="Arial"/>
          <w:sz w:val="20"/>
        </w:rPr>
        <w:t xml:space="preserve"> от </w:t>
      </w:r>
      <w:r w:rsidR="00DD411E" w:rsidRPr="00DD411E">
        <w:rPr>
          <w:rFonts w:ascii="Arial" w:hAnsi="Arial" w:cs="Arial"/>
          <w:sz w:val="20"/>
        </w:rPr>
        <w:t>30.10</w:t>
      </w:r>
      <w:r w:rsidR="00F615D3" w:rsidRPr="00DD411E">
        <w:rPr>
          <w:rFonts w:ascii="Arial" w:hAnsi="Arial" w:cs="Arial"/>
          <w:sz w:val="20"/>
        </w:rPr>
        <w:t>.201</w:t>
      </w:r>
      <w:r w:rsidR="00D744FF" w:rsidRPr="00DD411E">
        <w:rPr>
          <w:rFonts w:ascii="Arial" w:hAnsi="Arial" w:cs="Arial"/>
          <w:sz w:val="20"/>
        </w:rPr>
        <w:t>7</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DD05CB" w:rsidRDefault="00EA7394" w:rsidP="00DD05CB">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5C18BC">
              <w:rPr>
                <w:rFonts w:ascii="Arial" w:hAnsi="Arial" w:cs="Arial"/>
                <w:bCs/>
                <w:sz w:val="20"/>
              </w:rPr>
              <w:t>Реле</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DD411E">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DD411E" w:rsidRPr="00DD411E">
              <w:rPr>
                <w:rFonts w:ascii="Arial" w:hAnsi="Arial" w:cs="Arial"/>
                <w:sz w:val="20"/>
                <w:lang w:val="en-US" w:eastAsia="en-US"/>
              </w:rPr>
              <w:t>30.10</w:t>
            </w:r>
            <w:r w:rsidRPr="00DD411E">
              <w:rPr>
                <w:rFonts w:ascii="Arial" w:hAnsi="Arial" w:cs="Arial"/>
                <w:sz w:val="20"/>
                <w:lang w:eastAsia="en-US"/>
              </w:rPr>
              <w:t>.20</w:t>
            </w:r>
            <w:r w:rsidR="00D92B0A" w:rsidRPr="00DD411E">
              <w:rPr>
                <w:rFonts w:ascii="Arial" w:hAnsi="Arial" w:cs="Arial"/>
                <w:sz w:val="20"/>
                <w:lang w:eastAsia="en-US"/>
              </w:rPr>
              <w:t>1</w:t>
            </w:r>
            <w:r w:rsidR="00D744FF" w:rsidRPr="00DD411E">
              <w:rPr>
                <w:rFonts w:ascii="Arial" w:hAnsi="Arial" w:cs="Arial"/>
                <w:sz w:val="20"/>
                <w:lang w:eastAsia="en-US"/>
              </w:rPr>
              <w:t>7</w:t>
            </w:r>
            <w:r w:rsidR="00D92B0A" w:rsidRPr="00DD411E">
              <w:rPr>
                <w:rFonts w:ascii="Arial" w:hAnsi="Arial" w:cs="Arial"/>
                <w:sz w:val="20"/>
                <w:lang w:eastAsia="en-US"/>
              </w:rPr>
              <w:t xml:space="preserve"> </w:t>
            </w:r>
            <w:r w:rsidRPr="00DD411E">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DD411E" w:rsidRPr="00DD411E">
              <w:rPr>
                <w:rFonts w:ascii="Arial" w:hAnsi="Arial" w:cs="Arial"/>
                <w:sz w:val="20"/>
                <w:lang w:eastAsia="en-US"/>
              </w:rPr>
              <w:t>27.11</w:t>
            </w:r>
            <w:r w:rsidR="000D23C6" w:rsidRPr="00DD411E">
              <w:rPr>
                <w:rFonts w:ascii="Arial" w:hAnsi="Arial" w:cs="Arial"/>
                <w:sz w:val="20"/>
                <w:lang w:eastAsia="en-US"/>
              </w:rPr>
              <w:t>.</w:t>
            </w:r>
            <w:r w:rsidRPr="00DD411E">
              <w:rPr>
                <w:rFonts w:ascii="Arial" w:hAnsi="Arial" w:cs="Arial"/>
                <w:sz w:val="20"/>
                <w:lang w:eastAsia="en-US"/>
              </w:rPr>
              <w:t>20</w:t>
            </w:r>
            <w:r w:rsidR="000D23C6" w:rsidRPr="00DD411E">
              <w:rPr>
                <w:rFonts w:ascii="Arial" w:hAnsi="Arial" w:cs="Arial"/>
                <w:sz w:val="20"/>
                <w:lang w:eastAsia="en-US"/>
              </w:rPr>
              <w:t>1</w:t>
            </w:r>
            <w:r w:rsidR="00601F6C" w:rsidRPr="00DD411E">
              <w:rPr>
                <w:rFonts w:ascii="Arial" w:hAnsi="Arial" w:cs="Arial"/>
                <w:sz w:val="20"/>
                <w:lang w:eastAsia="en-US"/>
              </w:rPr>
              <w:t>7</w:t>
            </w:r>
            <w:r w:rsidR="00071AD3" w:rsidRPr="00DD411E">
              <w:rPr>
                <w:rFonts w:ascii="Arial" w:hAnsi="Arial" w:cs="Arial"/>
                <w:sz w:val="20"/>
                <w:lang w:eastAsia="en-US"/>
              </w:rPr>
              <w:t xml:space="preserve"> </w:t>
            </w:r>
            <w:r w:rsidRPr="00DD411E">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8F0600" w:rsidP="006430A7">
            <w:pPr>
              <w:autoSpaceDE w:val="0"/>
              <w:autoSpaceDN w:val="0"/>
              <w:rPr>
                <w:rFonts w:ascii="Arial" w:eastAsiaTheme="minorEastAsia" w:hAnsi="Arial" w:cs="Arial"/>
                <w:noProof/>
                <w:color w:val="000000"/>
                <w:sz w:val="20"/>
              </w:rPr>
            </w:pPr>
            <w:hyperlink r:id="rId12"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w:t>
            </w:r>
            <w:r w:rsidR="00601F6C" w:rsidRPr="00DD411E">
              <w:rPr>
                <w:rFonts w:ascii="Arial" w:hAnsi="Arial" w:cs="Arial"/>
                <w:i/>
                <w:sz w:val="20"/>
              </w:rPr>
              <w:t>30.0</w:t>
            </w:r>
            <w:r w:rsidR="00DD411E" w:rsidRPr="00DD411E">
              <w:rPr>
                <w:rFonts w:ascii="Arial" w:hAnsi="Arial" w:cs="Arial"/>
                <w:i/>
                <w:sz w:val="20"/>
                <w:lang w:val="en-US"/>
              </w:rPr>
              <w:t>4</w:t>
            </w:r>
            <w:r w:rsidR="00ED5F7D" w:rsidRPr="00DD411E">
              <w:rPr>
                <w:rFonts w:ascii="Arial" w:hAnsi="Arial" w:cs="Arial"/>
                <w:i/>
                <w:sz w:val="20"/>
              </w:rPr>
              <w:t>.201</w:t>
            </w:r>
            <w:r w:rsidR="005753C9" w:rsidRPr="00DD411E">
              <w:rPr>
                <w:rFonts w:ascii="Arial" w:hAnsi="Arial" w:cs="Arial"/>
                <w:i/>
                <w:sz w:val="20"/>
              </w:rPr>
              <w:t>7</w:t>
            </w:r>
            <w:r w:rsidR="00ED5F7D" w:rsidRPr="00DD411E">
              <w:rPr>
                <w:rFonts w:ascii="Arial" w:hAnsi="Arial" w:cs="Arial"/>
                <w:i/>
                <w:sz w:val="20"/>
              </w:rPr>
              <w:t>г</w:t>
            </w:r>
            <w:r w:rsidR="00ED5F7D">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01F6C" w:rsidRPr="00B7089A">
        <w:rPr>
          <w:rFonts w:ascii="Arial" w:hAnsi="Arial" w:cs="Arial"/>
          <w:color w:val="000000"/>
          <w:sz w:val="20"/>
        </w:rPr>
        <w:t>График поставки товара  (форма</w:t>
      </w:r>
      <w:r w:rsidR="00601F6C"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01F6C" w:rsidRPr="00601F6C">
        <w:rPr>
          <w:rFonts w:ascii="Arial" w:hAnsi="Arial" w:cs="Arial"/>
          <w:color w:val="000000"/>
          <w:sz w:val="20"/>
        </w:rPr>
        <w:t>Анкета Участника (форма 5</w:t>
      </w:r>
      <w:r w:rsidR="00601F6C" w:rsidRPr="00601F6C">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01F6C" w:rsidRPr="00601F6C">
        <w:rPr>
          <w:rFonts w:ascii="Arial" w:hAnsi="Arial" w:cs="Arial"/>
          <w:color w:val="000000"/>
          <w:sz w:val="20"/>
        </w:rPr>
        <w:t>Справка о перечне и годовых объемах выполнения аналогичных договоров (форма 6</w:t>
      </w:r>
      <w:r w:rsidR="00601F6C" w:rsidRPr="00601F6C">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01F6C">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01F6C">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600" w:rsidRDefault="008F0600">
      <w:r>
        <w:separator/>
      </w:r>
    </w:p>
  </w:endnote>
  <w:endnote w:type="continuationSeparator" w:id="0">
    <w:p w:rsidR="008F0600" w:rsidRDefault="008F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744FF" w:rsidRDefault="00D744FF">
        <w:pPr>
          <w:pStyle w:val="af0"/>
          <w:jc w:val="right"/>
        </w:pPr>
        <w:r>
          <w:fldChar w:fldCharType="begin"/>
        </w:r>
        <w:r>
          <w:instrText xml:space="preserve"> PAGE   \* MERGEFORMAT </w:instrText>
        </w:r>
        <w:r>
          <w:fldChar w:fldCharType="separate"/>
        </w:r>
        <w:r w:rsidR="00BE3834">
          <w:rPr>
            <w:noProof/>
          </w:rPr>
          <w:t>3</w:t>
        </w:r>
        <w:r>
          <w:rPr>
            <w:noProof/>
          </w:rPr>
          <w:fldChar w:fldCharType="end"/>
        </w:r>
      </w:p>
    </w:sdtContent>
  </w:sdt>
  <w:p w:rsidR="00D744FF" w:rsidRDefault="00D744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600" w:rsidRDefault="008F0600">
      <w:r>
        <w:separator/>
      </w:r>
    </w:p>
  </w:footnote>
  <w:footnote w:type="continuationSeparator" w:id="0">
    <w:p w:rsidR="008F0600" w:rsidRDefault="008F0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FF" w:rsidRPr="00F01080" w:rsidRDefault="00D744F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362"/>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8BC"/>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600"/>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83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1A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411E"/>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tuhina_I@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Bratuhina_I@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0381E-3FA4-4881-9F65-B0EEE1C0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4960</Words>
  <Characters>28276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11</cp:revision>
  <cp:lastPrinted>2017-02-13T03:33:00Z</cp:lastPrinted>
  <dcterms:created xsi:type="dcterms:W3CDTF">2016-10-18T09:04:00Z</dcterms:created>
  <dcterms:modified xsi:type="dcterms:W3CDTF">2017-10-30T07:43:00Z</dcterms:modified>
</cp:coreProperties>
</file>