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533C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533C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533C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533C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533C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533C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533C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533C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533C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533C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533C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533C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533C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533C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533C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533C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533C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w:t>
      </w:r>
      <w:r w:rsidR="00C533CF">
        <w:rPr>
          <w:sz w:val="24"/>
          <w:szCs w:val="24"/>
        </w:rPr>
        <w:t>58</w:t>
      </w:r>
      <w:r w:rsidR="005F2DF2" w:rsidRPr="005F2DF2">
        <w:rPr>
          <w:sz w:val="24"/>
          <w:szCs w:val="24"/>
        </w:rPr>
        <w:t xml:space="preserve"> от </w:t>
      </w:r>
      <w:r w:rsidR="00C533CF">
        <w:rPr>
          <w:sz w:val="24"/>
          <w:szCs w:val="24"/>
        </w:rPr>
        <w:t>13</w:t>
      </w:r>
      <w:r w:rsidR="00303E89">
        <w:rPr>
          <w:sz w:val="24"/>
          <w:szCs w:val="24"/>
        </w:rPr>
        <w:t>.</w:t>
      </w:r>
      <w:r w:rsidR="00C533CF">
        <w:rPr>
          <w:sz w:val="24"/>
          <w:szCs w:val="24"/>
        </w:rPr>
        <w:t>10</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C533CF" w:rsidP="00875194">
            <w:pPr>
              <w:autoSpaceDE w:val="0"/>
              <w:autoSpaceDN w:val="0"/>
              <w:adjustRightInd w:val="0"/>
              <w:spacing w:line="276" w:lineRule="auto"/>
              <w:ind w:right="-72" w:firstLine="0"/>
              <w:jc w:val="left"/>
              <w:rPr>
                <w:bCs/>
                <w:sz w:val="24"/>
                <w:szCs w:val="24"/>
              </w:rPr>
            </w:pPr>
            <w:r>
              <w:rPr>
                <w:color w:val="000000"/>
                <w:sz w:val="24"/>
                <w:szCs w:val="24"/>
              </w:rPr>
              <w:t>В</w:t>
            </w:r>
            <w:r w:rsidRPr="00C533CF">
              <w:rPr>
                <w:color w:val="000000"/>
                <w:sz w:val="24"/>
                <w:szCs w:val="24"/>
              </w:rPr>
              <w:t>ыполнение ремонтно-восстановительных работ методом канатного доступа в ячейке котельного отделения энергоблока № 3 филиала «Березовская ГРЭС» ПАО «</w:t>
            </w:r>
            <w:proofErr w:type="spellStart"/>
            <w:r w:rsidRPr="00C533CF">
              <w:rPr>
                <w:color w:val="000000"/>
                <w:sz w:val="24"/>
                <w:szCs w:val="24"/>
              </w:rPr>
              <w:t>Юнипро</w:t>
            </w:r>
            <w:proofErr w:type="spellEnd"/>
            <w:r w:rsidRPr="00C533CF">
              <w:rPr>
                <w:color w:val="000000"/>
                <w:sz w:val="24"/>
                <w:szCs w:val="24"/>
              </w:rPr>
              <w:t>», в соответствии с Техническим заданием № 460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533C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C533CF">
              <w:rPr>
                <w:spacing w:val="-6"/>
                <w:sz w:val="24"/>
                <w:szCs w:val="24"/>
              </w:rPr>
              <w:t>13</w:t>
            </w:r>
            <w:r w:rsidR="00303E89">
              <w:rPr>
                <w:spacing w:val="-6"/>
                <w:sz w:val="24"/>
                <w:szCs w:val="24"/>
              </w:rPr>
              <w:t>.</w:t>
            </w:r>
            <w:r w:rsidR="00C533CF">
              <w:rPr>
                <w:spacing w:val="-6"/>
                <w:sz w:val="24"/>
                <w:szCs w:val="24"/>
              </w:rPr>
              <w:t>10</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C533CF">
              <w:rPr>
                <w:sz w:val="24"/>
                <w:szCs w:val="24"/>
                <w:lang w:eastAsia="en-US"/>
              </w:rPr>
              <w:t>20</w:t>
            </w:r>
            <w:r w:rsidR="00303E89">
              <w:rPr>
                <w:sz w:val="24"/>
                <w:szCs w:val="24"/>
                <w:lang w:eastAsia="en-US"/>
              </w:rPr>
              <w:t>.</w:t>
            </w:r>
            <w:r w:rsidR="00875194">
              <w:rPr>
                <w:sz w:val="24"/>
                <w:szCs w:val="24"/>
                <w:lang w:eastAsia="en-US"/>
              </w:rPr>
              <w:t>10</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C533CF">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3CF"/>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DF5D1-4F04-4DBE-BE04-706330221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45</Pages>
  <Words>6296</Words>
  <Characters>47208</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45</cp:revision>
  <cp:lastPrinted>2015-08-13T14:45:00Z</cp:lastPrinted>
  <dcterms:created xsi:type="dcterms:W3CDTF">2016-02-16T10:48:00Z</dcterms:created>
  <dcterms:modified xsi:type="dcterms:W3CDTF">2017-10-13T11:37:00Z</dcterms:modified>
</cp:coreProperties>
</file>