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280334">
        <w:rPr>
          <w:rFonts w:ascii="Arial" w:hAnsi="Arial" w:cs="Arial"/>
          <w:sz w:val="24"/>
          <w:szCs w:val="24"/>
        </w:rPr>
        <w:t>7</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3243D9" w:rsidRDefault="00A332E3">
      <w:pPr>
        <w:pStyle w:val="13"/>
        <w:rPr>
          <w:rFonts w:asciiTheme="minorHAnsi" w:eastAsiaTheme="minorEastAsia" w:hAnsiTheme="minorHAnsi" w:cstheme="minorBidi"/>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95304992" w:history="1">
        <w:r w:rsidR="003243D9" w:rsidRPr="0047559E">
          <w:rPr>
            <w:rStyle w:val="af2"/>
            <w:rFonts w:cs="Arial"/>
          </w:rPr>
          <w:t>3.</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Информационная карта документации</w:t>
        </w:r>
        <w:r w:rsidR="003243D9">
          <w:rPr>
            <w:webHidden/>
          </w:rPr>
          <w:tab/>
        </w:r>
        <w:r w:rsidR="003243D9">
          <w:rPr>
            <w:webHidden/>
          </w:rPr>
          <w:fldChar w:fldCharType="begin"/>
        </w:r>
        <w:r w:rsidR="003243D9">
          <w:rPr>
            <w:webHidden/>
          </w:rPr>
          <w:instrText xml:space="preserve"> PAGEREF _Toc495304992 \h </w:instrText>
        </w:r>
        <w:r w:rsidR="003243D9">
          <w:rPr>
            <w:webHidden/>
          </w:rPr>
        </w:r>
        <w:r w:rsidR="003243D9">
          <w:rPr>
            <w:webHidden/>
          </w:rPr>
          <w:fldChar w:fldCharType="separate"/>
        </w:r>
        <w:r w:rsidR="00D31B4F">
          <w:rPr>
            <w:webHidden/>
          </w:rPr>
          <w:t>3</w:t>
        </w:r>
        <w:r w:rsidR="003243D9">
          <w:rPr>
            <w:webHidden/>
          </w:rPr>
          <w:fldChar w:fldCharType="end"/>
        </w:r>
      </w:hyperlink>
    </w:p>
    <w:p w:rsidR="003243D9" w:rsidRDefault="00595878">
      <w:pPr>
        <w:pStyle w:val="13"/>
        <w:rPr>
          <w:rFonts w:asciiTheme="minorHAnsi" w:eastAsiaTheme="minorEastAsia" w:hAnsiTheme="minorHAnsi" w:cstheme="minorBidi"/>
          <w:b w:val="0"/>
          <w:bCs w:val="0"/>
          <w:caps w:val="0"/>
          <w:snapToGrid/>
          <w:sz w:val="22"/>
          <w:szCs w:val="22"/>
        </w:rPr>
      </w:pPr>
      <w:hyperlink w:anchor="_Toc495304993" w:history="1">
        <w:r w:rsidR="003243D9" w:rsidRPr="0047559E">
          <w:rPr>
            <w:rStyle w:val="af2"/>
            <w:rFonts w:cs="Arial"/>
          </w:rPr>
          <w:t>4.</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Образцы основных форм документов, включаемых в Предложение</w:t>
        </w:r>
        <w:r w:rsidR="003243D9">
          <w:rPr>
            <w:webHidden/>
          </w:rPr>
          <w:tab/>
        </w:r>
        <w:r w:rsidR="003243D9">
          <w:rPr>
            <w:webHidden/>
          </w:rPr>
          <w:fldChar w:fldCharType="begin"/>
        </w:r>
        <w:r w:rsidR="003243D9">
          <w:rPr>
            <w:webHidden/>
          </w:rPr>
          <w:instrText xml:space="preserve"> PAGEREF _Toc495304993 \h </w:instrText>
        </w:r>
        <w:r w:rsidR="003243D9">
          <w:rPr>
            <w:webHidden/>
          </w:rPr>
        </w:r>
        <w:r w:rsidR="003243D9">
          <w:rPr>
            <w:webHidden/>
          </w:rPr>
          <w:fldChar w:fldCharType="separate"/>
        </w:r>
        <w:r w:rsidR="00D31B4F">
          <w:rPr>
            <w:webHidden/>
          </w:rPr>
          <w:t>10</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4994" w:history="1">
        <w:r w:rsidR="003243D9" w:rsidRPr="0047559E">
          <w:rPr>
            <w:rStyle w:val="af2"/>
            <w:rFonts w:ascii="Arial" w:hAnsi="Arial" w:cs="Arial"/>
          </w:rPr>
          <w:t>4.1</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Письмо о подаче оферты (форма 1)</w:t>
        </w:r>
        <w:r w:rsidR="003243D9">
          <w:rPr>
            <w:webHidden/>
          </w:rPr>
          <w:tab/>
        </w:r>
        <w:r w:rsidR="003243D9">
          <w:rPr>
            <w:webHidden/>
          </w:rPr>
          <w:fldChar w:fldCharType="begin"/>
        </w:r>
        <w:r w:rsidR="003243D9">
          <w:rPr>
            <w:webHidden/>
          </w:rPr>
          <w:instrText xml:space="preserve"> PAGEREF _Toc495304994 \h </w:instrText>
        </w:r>
        <w:r w:rsidR="003243D9">
          <w:rPr>
            <w:webHidden/>
          </w:rPr>
        </w:r>
        <w:r w:rsidR="003243D9">
          <w:rPr>
            <w:webHidden/>
          </w:rPr>
          <w:fldChar w:fldCharType="separate"/>
        </w:r>
        <w:r w:rsidR="00D31B4F">
          <w:rPr>
            <w:webHidden/>
          </w:rPr>
          <w:t>10</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4995" w:history="1">
        <w:r w:rsidR="003243D9" w:rsidRPr="0047559E">
          <w:rPr>
            <w:rStyle w:val="af2"/>
            <w:rFonts w:ascii="Arial" w:hAnsi="Arial" w:cs="Arial"/>
          </w:rPr>
          <w:t>4.2</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Технико-коммерческое предложение (форма 2)</w:t>
        </w:r>
        <w:r w:rsidR="003243D9">
          <w:rPr>
            <w:webHidden/>
          </w:rPr>
          <w:tab/>
        </w:r>
        <w:r w:rsidR="003243D9">
          <w:rPr>
            <w:webHidden/>
          </w:rPr>
          <w:fldChar w:fldCharType="begin"/>
        </w:r>
        <w:r w:rsidR="003243D9">
          <w:rPr>
            <w:webHidden/>
          </w:rPr>
          <w:instrText xml:space="preserve"> PAGEREF _Toc495304995 \h </w:instrText>
        </w:r>
        <w:r w:rsidR="003243D9">
          <w:rPr>
            <w:webHidden/>
          </w:rPr>
        </w:r>
        <w:r w:rsidR="003243D9">
          <w:rPr>
            <w:webHidden/>
          </w:rPr>
          <w:fldChar w:fldCharType="separate"/>
        </w:r>
        <w:r w:rsidR="00D31B4F">
          <w:rPr>
            <w:webHidden/>
          </w:rPr>
          <w:t>16</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4996" w:history="1">
        <w:r w:rsidR="003243D9" w:rsidRPr="0047559E">
          <w:rPr>
            <w:rStyle w:val="af2"/>
            <w:rFonts w:ascii="Arial" w:hAnsi="Arial" w:cs="Arial"/>
          </w:rPr>
          <w:t>4.3</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График поставки товара  (форма 3)</w:t>
        </w:r>
        <w:r w:rsidR="003243D9">
          <w:rPr>
            <w:webHidden/>
          </w:rPr>
          <w:tab/>
        </w:r>
        <w:r w:rsidR="003243D9">
          <w:rPr>
            <w:webHidden/>
          </w:rPr>
          <w:fldChar w:fldCharType="begin"/>
        </w:r>
        <w:r w:rsidR="003243D9">
          <w:rPr>
            <w:webHidden/>
          </w:rPr>
          <w:instrText xml:space="preserve"> PAGEREF _Toc495304996 \h </w:instrText>
        </w:r>
        <w:r w:rsidR="003243D9">
          <w:rPr>
            <w:webHidden/>
          </w:rPr>
        </w:r>
        <w:r w:rsidR="003243D9">
          <w:rPr>
            <w:webHidden/>
          </w:rPr>
          <w:fldChar w:fldCharType="separate"/>
        </w:r>
        <w:r w:rsidR="00D31B4F">
          <w:rPr>
            <w:webHidden/>
          </w:rPr>
          <w:t>22</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4997" w:history="1">
        <w:r w:rsidR="003243D9" w:rsidRPr="0047559E">
          <w:rPr>
            <w:rStyle w:val="af2"/>
            <w:rFonts w:ascii="Arial" w:hAnsi="Arial" w:cs="Arial"/>
          </w:rPr>
          <w:t>4.4</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Протокол разногласий по проекту Договора (форма 4)</w:t>
        </w:r>
        <w:r w:rsidR="003243D9">
          <w:rPr>
            <w:webHidden/>
          </w:rPr>
          <w:tab/>
        </w:r>
        <w:r w:rsidR="003243D9">
          <w:rPr>
            <w:webHidden/>
          </w:rPr>
          <w:fldChar w:fldCharType="begin"/>
        </w:r>
        <w:r w:rsidR="003243D9">
          <w:rPr>
            <w:webHidden/>
          </w:rPr>
          <w:instrText xml:space="preserve"> PAGEREF _Toc495304997 \h </w:instrText>
        </w:r>
        <w:r w:rsidR="003243D9">
          <w:rPr>
            <w:webHidden/>
          </w:rPr>
        </w:r>
        <w:r w:rsidR="003243D9">
          <w:rPr>
            <w:webHidden/>
          </w:rPr>
          <w:fldChar w:fldCharType="separate"/>
        </w:r>
        <w:r w:rsidR="00D31B4F">
          <w:rPr>
            <w:webHidden/>
          </w:rPr>
          <w:t>24</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4998" w:history="1">
        <w:r w:rsidR="003243D9" w:rsidRPr="0047559E">
          <w:rPr>
            <w:rStyle w:val="af2"/>
            <w:rFonts w:ascii="Arial" w:hAnsi="Arial" w:cs="Arial"/>
          </w:rPr>
          <w:t>4.5</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Анкета Участника (форма 5)</w:t>
        </w:r>
        <w:r w:rsidR="003243D9">
          <w:rPr>
            <w:webHidden/>
          </w:rPr>
          <w:tab/>
        </w:r>
        <w:r w:rsidR="003243D9">
          <w:rPr>
            <w:webHidden/>
          </w:rPr>
          <w:fldChar w:fldCharType="begin"/>
        </w:r>
        <w:r w:rsidR="003243D9">
          <w:rPr>
            <w:webHidden/>
          </w:rPr>
          <w:instrText xml:space="preserve"> PAGEREF _Toc495304998 \h </w:instrText>
        </w:r>
        <w:r w:rsidR="003243D9">
          <w:rPr>
            <w:webHidden/>
          </w:rPr>
        </w:r>
        <w:r w:rsidR="003243D9">
          <w:rPr>
            <w:webHidden/>
          </w:rPr>
          <w:fldChar w:fldCharType="separate"/>
        </w:r>
        <w:r w:rsidR="00D31B4F">
          <w:rPr>
            <w:webHidden/>
          </w:rPr>
          <w:t>26</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4999" w:history="1">
        <w:r w:rsidR="003243D9" w:rsidRPr="0047559E">
          <w:rPr>
            <w:rStyle w:val="af2"/>
            <w:rFonts w:ascii="Arial" w:hAnsi="Arial" w:cs="Arial"/>
          </w:rPr>
          <w:t>4.6</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Справка о перечне и годовых объемах выполнения аналогичных договоров (форма 6)</w:t>
        </w:r>
        <w:r w:rsidR="003243D9">
          <w:rPr>
            <w:webHidden/>
          </w:rPr>
          <w:tab/>
        </w:r>
        <w:r w:rsidR="003243D9">
          <w:rPr>
            <w:webHidden/>
          </w:rPr>
          <w:fldChar w:fldCharType="begin"/>
        </w:r>
        <w:r w:rsidR="003243D9">
          <w:rPr>
            <w:webHidden/>
          </w:rPr>
          <w:instrText xml:space="preserve"> PAGEREF _Toc495304999 \h </w:instrText>
        </w:r>
        <w:r w:rsidR="003243D9">
          <w:rPr>
            <w:webHidden/>
          </w:rPr>
        </w:r>
        <w:r w:rsidR="003243D9">
          <w:rPr>
            <w:webHidden/>
          </w:rPr>
          <w:fldChar w:fldCharType="separate"/>
        </w:r>
        <w:r w:rsidR="00D31B4F">
          <w:rPr>
            <w:webHidden/>
          </w:rPr>
          <w:t>29</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5000" w:history="1">
        <w:r w:rsidR="003243D9" w:rsidRPr="0047559E">
          <w:rPr>
            <w:rStyle w:val="af2"/>
            <w:rFonts w:ascii="Arial" w:hAnsi="Arial" w:cs="Arial"/>
          </w:rPr>
          <w:t>4.7</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Справка о материально-технических ресурсах (форма 7)</w:t>
        </w:r>
        <w:r w:rsidR="003243D9">
          <w:rPr>
            <w:webHidden/>
          </w:rPr>
          <w:tab/>
        </w:r>
        <w:r w:rsidR="003243D9">
          <w:rPr>
            <w:webHidden/>
          </w:rPr>
          <w:fldChar w:fldCharType="begin"/>
        </w:r>
        <w:r w:rsidR="003243D9">
          <w:rPr>
            <w:webHidden/>
          </w:rPr>
          <w:instrText xml:space="preserve"> PAGEREF _Toc495305000 \h </w:instrText>
        </w:r>
        <w:r w:rsidR="003243D9">
          <w:rPr>
            <w:webHidden/>
          </w:rPr>
        </w:r>
        <w:r w:rsidR="003243D9">
          <w:rPr>
            <w:webHidden/>
          </w:rPr>
          <w:fldChar w:fldCharType="separate"/>
        </w:r>
        <w:r w:rsidR="00D31B4F">
          <w:rPr>
            <w:webHidden/>
          </w:rPr>
          <w:t>31</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5001" w:history="1">
        <w:r w:rsidR="003243D9" w:rsidRPr="0047559E">
          <w:rPr>
            <w:rStyle w:val="af2"/>
            <w:rFonts w:ascii="Arial" w:hAnsi="Arial" w:cs="Arial"/>
          </w:rPr>
          <w:t>4.8</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Справка о кадровых ресурсах (форма 8)</w:t>
        </w:r>
        <w:r w:rsidR="003243D9">
          <w:rPr>
            <w:webHidden/>
          </w:rPr>
          <w:tab/>
        </w:r>
        <w:r w:rsidR="003243D9">
          <w:rPr>
            <w:webHidden/>
          </w:rPr>
          <w:fldChar w:fldCharType="begin"/>
        </w:r>
        <w:r w:rsidR="003243D9">
          <w:rPr>
            <w:webHidden/>
          </w:rPr>
          <w:instrText xml:space="preserve"> PAGEREF _Toc495305001 \h </w:instrText>
        </w:r>
        <w:r w:rsidR="003243D9">
          <w:rPr>
            <w:webHidden/>
          </w:rPr>
        </w:r>
        <w:r w:rsidR="003243D9">
          <w:rPr>
            <w:webHidden/>
          </w:rPr>
          <w:fldChar w:fldCharType="separate"/>
        </w:r>
        <w:r w:rsidR="00D31B4F">
          <w:rPr>
            <w:webHidden/>
          </w:rPr>
          <w:t>33</w:t>
        </w:r>
        <w:r w:rsidR="003243D9">
          <w:rPr>
            <w:webHidden/>
          </w:rPr>
          <w:fldChar w:fldCharType="end"/>
        </w:r>
      </w:hyperlink>
    </w:p>
    <w:p w:rsidR="003243D9" w:rsidRDefault="00595878">
      <w:pPr>
        <w:pStyle w:val="22"/>
        <w:rPr>
          <w:rFonts w:asciiTheme="minorHAnsi" w:eastAsiaTheme="minorEastAsia" w:hAnsiTheme="minorHAnsi" w:cstheme="minorBidi"/>
          <w:b w:val="0"/>
          <w:snapToGrid/>
          <w:sz w:val="22"/>
          <w:szCs w:val="22"/>
        </w:rPr>
      </w:pPr>
      <w:hyperlink w:anchor="_Toc495305002" w:history="1">
        <w:r w:rsidR="003243D9" w:rsidRPr="0047559E">
          <w:rPr>
            <w:rStyle w:val="af2"/>
            <w:rFonts w:ascii="Arial" w:hAnsi="Arial" w:cs="Arial"/>
          </w:rPr>
          <w:t>4.9</w:t>
        </w:r>
        <w:r w:rsidR="003243D9">
          <w:rPr>
            <w:rFonts w:asciiTheme="minorHAnsi" w:eastAsiaTheme="minorEastAsia" w:hAnsiTheme="minorHAnsi" w:cstheme="minorBidi"/>
            <w:b w:val="0"/>
            <w:snapToGrid/>
            <w:sz w:val="22"/>
            <w:szCs w:val="22"/>
          </w:rPr>
          <w:tab/>
        </w:r>
        <w:r w:rsidR="003243D9" w:rsidRPr="0047559E">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3243D9">
          <w:rPr>
            <w:webHidden/>
          </w:rPr>
          <w:tab/>
        </w:r>
        <w:r w:rsidR="003243D9">
          <w:rPr>
            <w:webHidden/>
          </w:rPr>
          <w:fldChar w:fldCharType="begin"/>
        </w:r>
        <w:r w:rsidR="003243D9">
          <w:rPr>
            <w:webHidden/>
          </w:rPr>
          <w:instrText xml:space="preserve"> PAGEREF _Toc495305002 \h </w:instrText>
        </w:r>
        <w:r w:rsidR="003243D9">
          <w:rPr>
            <w:webHidden/>
          </w:rPr>
        </w:r>
        <w:r w:rsidR="003243D9">
          <w:rPr>
            <w:webHidden/>
          </w:rPr>
          <w:fldChar w:fldCharType="separate"/>
        </w:r>
        <w:r w:rsidR="00D31B4F">
          <w:rPr>
            <w:webHidden/>
          </w:rPr>
          <w:t>35</w:t>
        </w:r>
        <w:r w:rsidR="003243D9">
          <w:rPr>
            <w:webHidden/>
          </w:rPr>
          <w:fldChar w:fldCharType="end"/>
        </w:r>
      </w:hyperlink>
    </w:p>
    <w:p w:rsidR="003243D9" w:rsidRDefault="00595878">
      <w:pPr>
        <w:pStyle w:val="13"/>
        <w:rPr>
          <w:rFonts w:asciiTheme="minorHAnsi" w:eastAsiaTheme="minorEastAsia" w:hAnsiTheme="minorHAnsi" w:cstheme="minorBidi"/>
          <w:b w:val="0"/>
          <w:bCs w:val="0"/>
          <w:caps w:val="0"/>
          <w:snapToGrid/>
          <w:sz w:val="22"/>
          <w:szCs w:val="22"/>
        </w:rPr>
      </w:pPr>
      <w:hyperlink w:anchor="_Toc495305003" w:history="1">
        <w:r w:rsidR="003243D9" w:rsidRPr="0047559E">
          <w:rPr>
            <w:rStyle w:val="af2"/>
            <w:rFonts w:cs="Arial"/>
          </w:rPr>
          <w:t>5.</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ПРОЕКТ  ДОГОВОРА (с приложениями)</w:t>
        </w:r>
        <w:r w:rsidR="003243D9">
          <w:rPr>
            <w:webHidden/>
          </w:rPr>
          <w:tab/>
        </w:r>
        <w:r w:rsidR="003243D9">
          <w:rPr>
            <w:webHidden/>
          </w:rPr>
          <w:fldChar w:fldCharType="begin"/>
        </w:r>
        <w:r w:rsidR="003243D9">
          <w:rPr>
            <w:webHidden/>
          </w:rPr>
          <w:instrText xml:space="preserve"> PAGEREF _Toc495305003 \h </w:instrText>
        </w:r>
        <w:r w:rsidR="003243D9">
          <w:rPr>
            <w:webHidden/>
          </w:rPr>
        </w:r>
        <w:r w:rsidR="003243D9">
          <w:rPr>
            <w:webHidden/>
          </w:rPr>
          <w:fldChar w:fldCharType="separate"/>
        </w:r>
        <w:r w:rsidR="00D31B4F">
          <w:rPr>
            <w:webHidden/>
          </w:rPr>
          <w:t>37</w:t>
        </w:r>
        <w:r w:rsidR="003243D9">
          <w:rPr>
            <w:webHidden/>
          </w:rPr>
          <w:fldChar w:fldCharType="end"/>
        </w:r>
      </w:hyperlink>
    </w:p>
    <w:p w:rsidR="003243D9" w:rsidRDefault="00595878">
      <w:pPr>
        <w:pStyle w:val="13"/>
        <w:rPr>
          <w:rFonts w:asciiTheme="minorHAnsi" w:eastAsiaTheme="minorEastAsia" w:hAnsiTheme="minorHAnsi" w:cstheme="minorBidi"/>
          <w:b w:val="0"/>
          <w:bCs w:val="0"/>
          <w:caps w:val="0"/>
          <w:snapToGrid/>
          <w:sz w:val="22"/>
          <w:szCs w:val="22"/>
        </w:rPr>
      </w:pPr>
      <w:hyperlink w:anchor="_Toc495305004" w:history="1">
        <w:r w:rsidR="003243D9" w:rsidRPr="0047559E">
          <w:rPr>
            <w:rStyle w:val="af2"/>
            <w:rFonts w:cs="Arial"/>
          </w:rPr>
          <w:t>6.</w:t>
        </w:r>
        <w:r w:rsidR="003243D9">
          <w:rPr>
            <w:rFonts w:asciiTheme="minorHAnsi" w:eastAsiaTheme="minorEastAsia" w:hAnsiTheme="minorHAnsi" w:cstheme="minorBidi"/>
            <w:b w:val="0"/>
            <w:bCs w:val="0"/>
            <w:caps w:val="0"/>
            <w:snapToGrid/>
            <w:sz w:val="22"/>
            <w:szCs w:val="22"/>
          </w:rPr>
          <w:tab/>
        </w:r>
        <w:r w:rsidR="003243D9" w:rsidRPr="0047559E">
          <w:rPr>
            <w:rStyle w:val="af2"/>
            <w:rFonts w:cs="Arial"/>
          </w:rPr>
          <w:t>ТЕХНИЧЕСКАЯ ЧАСТЬ</w:t>
        </w:r>
        <w:r w:rsidR="003243D9">
          <w:rPr>
            <w:webHidden/>
          </w:rPr>
          <w:tab/>
        </w:r>
        <w:r w:rsidR="003243D9">
          <w:rPr>
            <w:webHidden/>
          </w:rPr>
          <w:fldChar w:fldCharType="begin"/>
        </w:r>
        <w:r w:rsidR="003243D9">
          <w:rPr>
            <w:webHidden/>
          </w:rPr>
          <w:instrText xml:space="preserve"> PAGEREF _Toc495305004 \h </w:instrText>
        </w:r>
        <w:r w:rsidR="003243D9">
          <w:rPr>
            <w:webHidden/>
          </w:rPr>
        </w:r>
        <w:r w:rsidR="003243D9">
          <w:rPr>
            <w:webHidden/>
          </w:rPr>
          <w:fldChar w:fldCharType="separate"/>
        </w:r>
        <w:r w:rsidR="00D31B4F">
          <w:rPr>
            <w:webHidden/>
          </w:rPr>
          <w:t>38</w:t>
        </w:r>
        <w:r w:rsidR="003243D9">
          <w:rPr>
            <w:webHidden/>
          </w:rPr>
          <w:fldChar w:fldCharType="end"/>
        </w:r>
      </w:hyperlink>
    </w:p>
    <w:p w:rsidR="000910DB" w:rsidRPr="006D1044" w:rsidRDefault="00A332E3" w:rsidP="006D1044">
      <w:pPr>
        <w:pStyle w:val="13"/>
        <w:ind w:left="0" w:firstLine="0"/>
        <w:rPr>
          <w:rFonts w:ascii="Arial" w:hAnsi="Arial" w:cs="Arial"/>
          <w:b w:val="0"/>
          <w:sz w:val="24"/>
        </w:rPr>
      </w:pPr>
      <w:r w:rsidRPr="00AE5DB2">
        <w:rPr>
          <w:rFonts w:ascii="Arial" w:hAnsi="Arial" w:cs="Arial"/>
          <w:b w:val="0"/>
          <w:bCs w:val="0"/>
          <w:caps w:val="0"/>
        </w:rPr>
        <w:fldChar w:fldCharType="end"/>
      </w:r>
    </w:p>
    <w:p w:rsidR="00BC5425" w:rsidRPr="00AE5DB2" w:rsidRDefault="00BC5425" w:rsidP="001F12B3">
      <w:pPr>
        <w:pStyle w:val="1"/>
        <w:rPr>
          <w:rFonts w:cs="Arial"/>
          <w:sz w:val="24"/>
          <w:szCs w:val="24"/>
        </w:rPr>
      </w:pPr>
      <w:bookmarkStart w:id="3" w:name="_Toc495304992"/>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280334">
        <w:rPr>
          <w:rFonts w:ascii="Arial" w:hAnsi="Arial" w:cs="Arial"/>
          <w:sz w:val="24"/>
          <w:szCs w:val="24"/>
        </w:rPr>
        <w:t>Ю096</w:t>
      </w:r>
      <w:r w:rsidR="00F615D3" w:rsidRPr="00AE5DB2">
        <w:rPr>
          <w:rFonts w:ascii="Arial" w:hAnsi="Arial" w:cs="Arial"/>
          <w:sz w:val="24"/>
          <w:szCs w:val="24"/>
        </w:rPr>
        <w:t xml:space="preserve"> от </w:t>
      </w:r>
      <w:r w:rsidR="00A345A5">
        <w:rPr>
          <w:rFonts w:ascii="Arial" w:hAnsi="Arial" w:cs="Arial"/>
          <w:sz w:val="24"/>
          <w:szCs w:val="24"/>
        </w:rPr>
        <w:t>10</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280334">
        <w:rPr>
          <w:rFonts w:ascii="Arial" w:hAnsi="Arial" w:cs="Arial"/>
          <w:sz w:val="24"/>
          <w:szCs w:val="24"/>
        </w:rPr>
        <w:t>7</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proofErr w:type="gramStart"/>
            <w:r>
              <w:rPr>
                <w:rFonts w:ascii="Arial" w:hAnsi="Arial" w:cs="Arial"/>
                <w:b/>
                <w:sz w:val="24"/>
                <w:szCs w:val="24"/>
              </w:rPr>
              <w:t>п</w:t>
            </w:r>
            <w:proofErr w:type="gramEnd"/>
            <w:r>
              <w:rPr>
                <w:rFonts w:ascii="Arial" w:hAnsi="Arial" w:cs="Arial"/>
                <w:b/>
                <w:sz w:val="24"/>
                <w:szCs w:val="24"/>
              </w:rPr>
              <w:t>/</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F245DB" w:rsidRDefault="00280334" w:rsidP="00F245DB">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С</w:t>
            </w:r>
            <w:r w:rsidR="00F245DB">
              <w:rPr>
                <w:rFonts w:ascii="Arial" w:hAnsi="Arial" w:cs="Arial"/>
                <w:bCs/>
                <w:sz w:val="24"/>
                <w:szCs w:val="24"/>
              </w:rPr>
              <w:t>пецо</w:t>
            </w:r>
            <w:r>
              <w:rPr>
                <w:rFonts w:ascii="Arial" w:hAnsi="Arial" w:cs="Arial"/>
                <w:bCs/>
                <w:sz w:val="24"/>
                <w:szCs w:val="24"/>
              </w:rPr>
              <w:t>дежда</w:t>
            </w:r>
            <w:r w:rsidR="0018064E">
              <w:rPr>
                <w:rFonts w:ascii="Arial" w:hAnsi="Arial" w:cs="Arial"/>
                <w:bCs/>
                <w:sz w:val="24"/>
                <w:szCs w:val="24"/>
              </w:rPr>
              <w:t xml:space="preserve"> </w:t>
            </w:r>
            <w:r>
              <w:rPr>
                <w:rFonts w:ascii="Arial" w:hAnsi="Arial" w:cs="Arial"/>
                <w:bCs/>
                <w:sz w:val="24"/>
                <w:szCs w:val="24"/>
              </w:rPr>
              <w:t>(корпоративный стиль)</w:t>
            </w:r>
            <w:r w:rsidR="00F245DB">
              <w:rPr>
                <w:rFonts w:ascii="Arial" w:hAnsi="Arial" w:cs="Arial"/>
                <w:bCs/>
                <w:sz w:val="24"/>
                <w:szCs w:val="24"/>
              </w:rPr>
              <w:t xml:space="preserve"> </w:t>
            </w:r>
          </w:p>
          <w:p w:rsidR="00BC5425" w:rsidRPr="00C3551B" w:rsidRDefault="0018064E" w:rsidP="00D7589F">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на период 201</w:t>
            </w:r>
            <w:r w:rsidR="00D7589F">
              <w:rPr>
                <w:rFonts w:ascii="Arial" w:hAnsi="Arial" w:cs="Arial"/>
                <w:bCs/>
                <w:sz w:val="24"/>
                <w:szCs w:val="24"/>
              </w:rPr>
              <w:t>8</w:t>
            </w:r>
            <w:r>
              <w:rPr>
                <w:rFonts w:ascii="Arial" w:hAnsi="Arial" w:cs="Arial"/>
                <w:bCs/>
                <w:sz w:val="24"/>
                <w:szCs w:val="24"/>
              </w:rPr>
              <w:t>-20</w:t>
            </w:r>
            <w:r w:rsidR="00D7589F">
              <w:rPr>
                <w:rFonts w:ascii="Arial" w:hAnsi="Arial" w:cs="Arial"/>
                <w:bCs/>
                <w:sz w:val="24"/>
                <w:szCs w:val="24"/>
              </w:rPr>
              <w:t>20</w:t>
            </w:r>
            <w:r>
              <w:rPr>
                <w:rFonts w:ascii="Arial" w:hAnsi="Arial" w:cs="Arial"/>
                <w:bCs/>
                <w:sz w:val="24"/>
                <w:szCs w:val="24"/>
              </w:rPr>
              <w:t xml:space="preserve"> 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proofErr w:type="gramStart"/>
            <w:r w:rsidRPr="00EA6461">
              <w:rPr>
                <w:rFonts w:ascii="Arial" w:hAnsi="Arial" w:cs="Arial"/>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B84F43">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B84F43">
            <w:pPr>
              <w:autoSpaceDE w:val="0"/>
              <w:autoSpaceDN w:val="0"/>
              <w:adjustRightInd w:val="0"/>
              <w:spacing w:line="276" w:lineRule="auto"/>
              <w:ind w:firstLine="0"/>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B84F43">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B84F43">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A345A5">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A345A5">
              <w:rPr>
                <w:rFonts w:ascii="Arial" w:hAnsi="Arial" w:cs="Arial"/>
                <w:sz w:val="24"/>
                <w:szCs w:val="24"/>
                <w:lang w:eastAsia="en-US"/>
              </w:rPr>
              <w:t>1</w:t>
            </w:r>
            <w:r w:rsidR="00280334">
              <w:rPr>
                <w:rFonts w:ascii="Arial" w:hAnsi="Arial" w:cs="Arial"/>
                <w:sz w:val="24"/>
                <w:szCs w:val="24"/>
                <w:lang w:eastAsia="en-US"/>
              </w:rPr>
              <w:t>0</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280334">
              <w:rPr>
                <w:rFonts w:ascii="Arial" w:hAnsi="Arial" w:cs="Arial"/>
                <w:sz w:val="24"/>
                <w:szCs w:val="24"/>
                <w:lang w:eastAsia="en-US"/>
              </w:rPr>
              <w:t>7</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945491" w:rsidRDefault="00A04BF4" w:rsidP="00A04BF4">
            <w:pPr>
              <w:spacing w:line="276" w:lineRule="auto"/>
              <w:ind w:right="153" w:firstLine="0"/>
              <w:rPr>
                <w:rFonts w:ascii="Arial" w:eastAsia="Calibri" w:hAnsi="Arial" w:cs="Arial"/>
                <w:b/>
                <w:bCs/>
                <w:sz w:val="24"/>
                <w:szCs w:val="24"/>
                <w:lang w:eastAsia="en-US"/>
              </w:rPr>
            </w:pPr>
            <w:r w:rsidRPr="00A04BF4">
              <w:rPr>
                <w:rFonts w:ascii="Arial" w:eastAsia="Calibri" w:hAnsi="Arial" w:cs="Arial"/>
                <w:b/>
                <w:bCs/>
                <w:sz w:val="24"/>
                <w:szCs w:val="24"/>
                <w:lang w:eastAsia="en-US"/>
              </w:rPr>
              <w:t xml:space="preserve">ЭТАП № 1. </w:t>
            </w:r>
          </w:p>
          <w:p w:rsidR="00182143" w:rsidRDefault="00560583" w:rsidP="00A04BF4">
            <w:pPr>
              <w:spacing w:line="276" w:lineRule="auto"/>
              <w:ind w:right="153" w:firstLine="0"/>
              <w:rPr>
                <w:rFonts w:ascii="Arial" w:eastAsia="Calibri" w:hAnsi="Arial" w:cs="Arial"/>
                <w:bCs/>
                <w:sz w:val="24"/>
                <w:szCs w:val="24"/>
                <w:lang w:eastAsia="en-US"/>
              </w:rPr>
            </w:pPr>
            <w:proofErr w:type="gramStart"/>
            <w:r>
              <w:rPr>
                <w:rFonts w:ascii="Arial" w:eastAsia="Calibri" w:hAnsi="Arial" w:cs="Arial"/>
                <w:bCs/>
                <w:sz w:val="24"/>
                <w:szCs w:val="24"/>
                <w:lang w:eastAsia="en-US"/>
              </w:rPr>
              <w:t xml:space="preserve">Получение и </w:t>
            </w:r>
            <w:r w:rsidR="00A04BF4" w:rsidRPr="00A04BF4">
              <w:rPr>
                <w:rFonts w:ascii="Arial" w:eastAsia="Calibri" w:hAnsi="Arial" w:cs="Arial"/>
                <w:bCs/>
                <w:sz w:val="24"/>
                <w:szCs w:val="24"/>
                <w:lang w:eastAsia="en-US"/>
              </w:rPr>
              <w:t xml:space="preserve">анализ технических предложений участников </w:t>
            </w:r>
            <w:r w:rsidR="00192EAD">
              <w:rPr>
                <w:rFonts w:ascii="Arial" w:eastAsia="Calibri" w:hAnsi="Arial" w:cs="Arial"/>
                <w:bCs/>
                <w:sz w:val="24"/>
                <w:szCs w:val="24"/>
                <w:lang w:eastAsia="en-US"/>
              </w:rPr>
              <w:t xml:space="preserve">для определения лучших условий </w:t>
            </w:r>
            <w:r w:rsidR="00A04BF4" w:rsidRPr="00A04BF4">
              <w:rPr>
                <w:rFonts w:ascii="Arial" w:eastAsia="Calibri" w:hAnsi="Arial" w:cs="Arial"/>
                <w:bCs/>
                <w:sz w:val="24"/>
                <w:szCs w:val="24"/>
                <w:lang w:eastAsia="en-US"/>
              </w:rPr>
              <w:t>поставк</w:t>
            </w:r>
            <w:r w:rsidR="00192EAD">
              <w:rPr>
                <w:rFonts w:ascii="Arial" w:eastAsia="Calibri" w:hAnsi="Arial" w:cs="Arial"/>
                <w:bCs/>
                <w:sz w:val="24"/>
                <w:szCs w:val="24"/>
                <w:lang w:eastAsia="en-US"/>
              </w:rPr>
              <w:t>и</w:t>
            </w:r>
            <w:r w:rsidR="00A04BF4" w:rsidRPr="00A04BF4">
              <w:rPr>
                <w:rFonts w:ascii="Arial" w:eastAsia="Calibri" w:hAnsi="Arial" w:cs="Arial"/>
                <w:bCs/>
                <w:sz w:val="24"/>
                <w:szCs w:val="24"/>
                <w:lang w:eastAsia="en-US"/>
              </w:rPr>
              <w:t xml:space="preserve"> </w:t>
            </w:r>
            <w:r w:rsidR="00A04BF4">
              <w:rPr>
                <w:rFonts w:ascii="Arial" w:eastAsia="Calibri" w:hAnsi="Arial" w:cs="Arial"/>
                <w:bCs/>
                <w:sz w:val="24"/>
                <w:szCs w:val="24"/>
                <w:lang w:eastAsia="en-US"/>
              </w:rPr>
              <w:t>С</w:t>
            </w:r>
            <w:r w:rsidR="00971F93">
              <w:rPr>
                <w:rFonts w:ascii="Arial" w:eastAsia="Calibri" w:hAnsi="Arial" w:cs="Arial"/>
                <w:bCs/>
                <w:sz w:val="24"/>
                <w:szCs w:val="24"/>
                <w:lang w:eastAsia="en-US"/>
              </w:rPr>
              <w:t>пецо</w:t>
            </w:r>
            <w:r w:rsidR="00280334">
              <w:rPr>
                <w:rFonts w:ascii="Arial" w:eastAsia="Calibri" w:hAnsi="Arial" w:cs="Arial"/>
                <w:bCs/>
                <w:sz w:val="24"/>
                <w:szCs w:val="24"/>
                <w:lang w:eastAsia="en-US"/>
              </w:rPr>
              <w:t>дежды</w:t>
            </w:r>
            <w:r w:rsidR="00971F93">
              <w:rPr>
                <w:rFonts w:ascii="Arial" w:eastAsia="Calibri" w:hAnsi="Arial" w:cs="Arial"/>
                <w:bCs/>
                <w:sz w:val="24"/>
                <w:szCs w:val="24"/>
                <w:lang w:eastAsia="en-US"/>
              </w:rPr>
              <w:t xml:space="preserve"> </w:t>
            </w:r>
            <w:r w:rsidR="00280334">
              <w:rPr>
                <w:rFonts w:ascii="Arial" w:eastAsia="Calibri" w:hAnsi="Arial" w:cs="Arial"/>
                <w:bCs/>
                <w:sz w:val="24"/>
                <w:szCs w:val="24"/>
                <w:lang w:eastAsia="en-US"/>
              </w:rPr>
              <w:t>в корпоративном стиле ПАО «</w:t>
            </w:r>
            <w:proofErr w:type="spellStart"/>
            <w:r w:rsidR="00280334">
              <w:rPr>
                <w:rFonts w:ascii="Arial" w:eastAsia="Calibri" w:hAnsi="Arial" w:cs="Arial"/>
                <w:bCs/>
                <w:sz w:val="24"/>
                <w:szCs w:val="24"/>
                <w:lang w:eastAsia="en-US"/>
              </w:rPr>
              <w:t>Юнипро</w:t>
            </w:r>
            <w:proofErr w:type="spellEnd"/>
            <w:r w:rsidR="00280334">
              <w:rPr>
                <w:rFonts w:ascii="Arial" w:eastAsia="Calibri" w:hAnsi="Arial" w:cs="Arial"/>
                <w:bCs/>
                <w:sz w:val="24"/>
                <w:szCs w:val="24"/>
                <w:lang w:eastAsia="en-US"/>
              </w:rPr>
              <w:t xml:space="preserve">» </w:t>
            </w:r>
            <w:r w:rsidR="00A04BF4" w:rsidRPr="00A04BF4">
              <w:rPr>
                <w:rFonts w:ascii="Arial" w:eastAsia="Calibri" w:hAnsi="Arial" w:cs="Arial"/>
                <w:bCs/>
                <w:sz w:val="24"/>
                <w:szCs w:val="24"/>
                <w:lang w:eastAsia="en-US"/>
              </w:rPr>
              <w:t>(оценка образцов</w:t>
            </w:r>
            <w:r w:rsidR="00A04BF4">
              <w:rPr>
                <w:rFonts w:ascii="Arial" w:eastAsia="Calibri" w:hAnsi="Arial" w:cs="Arial"/>
                <w:bCs/>
                <w:sz w:val="24"/>
                <w:szCs w:val="24"/>
                <w:lang w:eastAsia="en-US"/>
              </w:rPr>
              <w:t xml:space="preserve"> </w:t>
            </w:r>
            <w:r w:rsidR="00A04BF4" w:rsidRPr="00A04BF4">
              <w:rPr>
                <w:rFonts w:ascii="Arial" w:eastAsia="Calibri" w:hAnsi="Arial" w:cs="Arial"/>
                <w:bCs/>
                <w:sz w:val="24"/>
                <w:szCs w:val="24"/>
                <w:lang w:eastAsia="en-US"/>
              </w:rPr>
              <w:t>и анализ сопроводительной документации, подтверждающей качество продукции и используемых материалов</w:t>
            </w:r>
            <w:r w:rsidR="008B2F5B">
              <w:rPr>
                <w:rFonts w:ascii="Arial" w:eastAsia="Calibri" w:hAnsi="Arial" w:cs="Arial"/>
                <w:bCs/>
                <w:sz w:val="24"/>
                <w:szCs w:val="24"/>
                <w:lang w:eastAsia="en-US"/>
              </w:rPr>
              <w:t xml:space="preserve"> (ткани, утеплитель)</w:t>
            </w:r>
            <w:r w:rsidR="00A04BF4" w:rsidRPr="00A04BF4">
              <w:rPr>
                <w:rFonts w:ascii="Arial" w:eastAsia="Calibri" w:hAnsi="Arial" w:cs="Arial"/>
                <w:bCs/>
                <w:sz w:val="24"/>
                <w:szCs w:val="24"/>
                <w:lang w:eastAsia="en-US"/>
              </w:rPr>
              <w:t xml:space="preserve">, а также </w:t>
            </w:r>
            <w:r w:rsidR="001254AB">
              <w:rPr>
                <w:rFonts w:ascii="Arial" w:eastAsia="Calibri" w:hAnsi="Arial" w:cs="Arial"/>
                <w:bCs/>
                <w:sz w:val="24"/>
                <w:szCs w:val="24"/>
                <w:lang w:eastAsia="en-US"/>
              </w:rPr>
              <w:t xml:space="preserve">гарантий </w:t>
            </w:r>
            <w:r w:rsidR="00A04BF4" w:rsidRPr="00A04BF4">
              <w:rPr>
                <w:rFonts w:ascii="Arial" w:eastAsia="Calibri" w:hAnsi="Arial" w:cs="Arial"/>
                <w:bCs/>
                <w:sz w:val="24"/>
                <w:szCs w:val="24"/>
                <w:lang w:eastAsia="en-US"/>
              </w:rPr>
              <w:t>обеспеченност</w:t>
            </w:r>
            <w:r w:rsidR="001254AB">
              <w:rPr>
                <w:rFonts w:ascii="Arial" w:eastAsia="Calibri" w:hAnsi="Arial" w:cs="Arial"/>
                <w:bCs/>
                <w:sz w:val="24"/>
                <w:szCs w:val="24"/>
                <w:lang w:eastAsia="en-US"/>
              </w:rPr>
              <w:t>и</w:t>
            </w:r>
            <w:r w:rsidR="00A04BF4" w:rsidRPr="00A04BF4">
              <w:rPr>
                <w:rFonts w:ascii="Arial" w:eastAsia="Calibri" w:hAnsi="Arial" w:cs="Arial"/>
                <w:bCs/>
                <w:sz w:val="24"/>
                <w:szCs w:val="24"/>
                <w:lang w:eastAsia="en-US"/>
              </w:rPr>
              <w:t xml:space="preserve"> выполнения условий долгосрочного договора (оснащенность ресурсами, логистика, постоянный минимальный складской запас  и т.д.)).</w:t>
            </w:r>
            <w:proofErr w:type="gramEnd"/>
          </w:p>
          <w:p w:rsidR="009E5C17" w:rsidRPr="009E5C17" w:rsidRDefault="009E5C17" w:rsidP="009E5C17">
            <w:pPr>
              <w:tabs>
                <w:tab w:val="left" w:pos="284"/>
                <w:tab w:val="left" w:pos="426"/>
                <w:tab w:val="left" w:pos="567"/>
              </w:tabs>
              <w:spacing w:line="240" w:lineRule="auto"/>
              <w:ind w:firstLine="0"/>
              <w:contextualSpacing/>
              <w:rPr>
                <w:rFonts w:ascii="Arial" w:eastAsia="Calibri" w:hAnsi="Arial" w:cs="Arial"/>
                <w:bCs/>
                <w:sz w:val="24"/>
                <w:szCs w:val="24"/>
                <w:lang w:eastAsia="en-US"/>
              </w:rPr>
            </w:pPr>
            <w:r>
              <w:rPr>
                <w:rFonts w:ascii="Arial" w:eastAsia="Calibri" w:hAnsi="Arial" w:cs="Arial"/>
                <w:bCs/>
                <w:sz w:val="24"/>
                <w:szCs w:val="24"/>
                <w:lang w:eastAsia="en-US"/>
              </w:rPr>
              <w:t>Т</w:t>
            </w:r>
            <w:r w:rsidRPr="009E5C17">
              <w:rPr>
                <w:rFonts w:ascii="Arial" w:eastAsia="Calibri" w:hAnsi="Arial" w:cs="Arial"/>
                <w:bCs/>
                <w:sz w:val="24"/>
                <w:szCs w:val="24"/>
                <w:lang w:eastAsia="en-US"/>
              </w:rPr>
              <w:t xml:space="preserve">ехническое предложение должно быть </w:t>
            </w:r>
            <w:r>
              <w:rPr>
                <w:rFonts w:ascii="Arial" w:eastAsia="Calibri" w:hAnsi="Arial" w:cs="Arial"/>
                <w:bCs/>
                <w:sz w:val="24"/>
                <w:szCs w:val="24"/>
                <w:lang w:eastAsia="en-US"/>
              </w:rPr>
              <w:t>составлено</w:t>
            </w:r>
            <w:r w:rsidRPr="009E5C17">
              <w:rPr>
                <w:rFonts w:ascii="Arial" w:eastAsia="Calibri" w:hAnsi="Arial" w:cs="Arial"/>
                <w:bCs/>
                <w:sz w:val="24"/>
                <w:szCs w:val="24"/>
                <w:lang w:eastAsia="en-US"/>
              </w:rPr>
              <w:t xml:space="preserve"> по форм</w:t>
            </w:r>
            <w:r>
              <w:rPr>
                <w:rFonts w:ascii="Arial" w:eastAsia="Calibri" w:hAnsi="Arial" w:cs="Arial"/>
                <w:bCs/>
                <w:sz w:val="24"/>
                <w:szCs w:val="24"/>
                <w:lang w:eastAsia="en-US"/>
              </w:rPr>
              <w:t>ам 4.</w:t>
            </w:r>
            <w:r w:rsidR="001254AB">
              <w:rPr>
                <w:rFonts w:ascii="Arial" w:eastAsia="Calibri" w:hAnsi="Arial" w:cs="Arial"/>
                <w:bCs/>
                <w:sz w:val="24"/>
                <w:szCs w:val="24"/>
                <w:lang w:eastAsia="en-US"/>
              </w:rPr>
              <w:t>1-4.9</w:t>
            </w:r>
            <w:r>
              <w:rPr>
                <w:rFonts w:ascii="Arial" w:eastAsia="Calibri" w:hAnsi="Arial" w:cs="Arial"/>
                <w:bCs/>
                <w:sz w:val="24"/>
                <w:szCs w:val="24"/>
                <w:lang w:eastAsia="en-US"/>
              </w:rPr>
              <w:t xml:space="preserve"> настоящей документации без коммерческой составляющей</w:t>
            </w:r>
            <w:r w:rsidRPr="009E5C17">
              <w:rPr>
                <w:rFonts w:ascii="Arial" w:eastAsia="Calibri" w:hAnsi="Arial" w:cs="Arial"/>
                <w:bCs/>
                <w:sz w:val="24"/>
                <w:szCs w:val="24"/>
                <w:lang w:eastAsia="en-US"/>
              </w:rPr>
              <w:t xml:space="preserve">, и быть действительным не менее чем </w:t>
            </w:r>
            <w:r>
              <w:rPr>
                <w:rFonts w:ascii="Arial" w:eastAsia="Calibri" w:hAnsi="Arial" w:cs="Arial"/>
                <w:bCs/>
                <w:sz w:val="24"/>
                <w:szCs w:val="24"/>
                <w:lang w:eastAsia="en-US"/>
              </w:rPr>
              <w:t>60</w:t>
            </w:r>
            <w:r w:rsidRPr="009E5C17">
              <w:rPr>
                <w:rFonts w:ascii="Arial" w:eastAsia="Calibri" w:hAnsi="Arial" w:cs="Arial"/>
                <w:bCs/>
                <w:sz w:val="24"/>
                <w:szCs w:val="24"/>
                <w:lang w:eastAsia="en-US"/>
              </w:rPr>
              <w:t xml:space="preserve"> календарных дней, исчисляемых со дня, следующего за днем окончания приема предложений. В техническом предложении должны быть указаны технические параметры предл</w:t>
            </w:r>
            <w:r>
              <w:rPr>
                <w:rFonts w:ascii="Arial" w:eastAsia="Calibri" w:hAnsi="Arial" w:cs="Arial"/>
                <w:bCs/>
                <w:sz w:val="24"/>
                <w:szCs w:val="24"/>
                <w:lang w:eastAsia="en-US"/>
              </w:rPr>
              <w:t xml:space="preserve">агаемой продукции, в том числе описание материалов, </w:t>
            </w:r>
            <w:r w:rsidR="00192EAD">
              <w:rPr>
                <w:rFonts w:ascii="Arial" w:eastAsia="Calibri" w:hAnsi="Arial" w:cs="Arial"/>
                <w:bCs/>
                <w:sz w:val="24"/>
                <w:szCs w:val="24"/>
                <w:lang w:eastAsia="en-US"/>
              </w:rPr>
              <w:t>модели/</w:t>
            </w:r>
            <w:r>
              <w:rPr>
                <w:rFonts w:ascii="Arial" w:eastAsia="Calibri" w:hAnsi="Arial" w:cs="Arial"/>
                <w:bCs/>
                <w:sz w:val="24"/>
                <w:szCs w:val="24"/>
                <w:lang w:eastAsia="en-US"/>
              </w:rPr>
              <w:t>конструкции, защитных свой</w:t>
            </w:r>
            <w:proofErr w:type="gramStart"/>
            <w:r>
              <w:rPr>
                <w:rFonts w:ascii="Arial" w:eastAsia="Calibri" w:hAnsi="Arial" w:cs="Arial"/>
                <w:bCs/>
                <w:sz w:val="24"/>
                <w:szCs w:val="24"/>
                <w:lang w:eastAsia="en-US"/>
              </w:rPr>
              <w:t xml:space="preserve">ств </w:t>
            </w:r>
            <w:r w:rsidR="00524B28">
              <w:rPr>
                <w:rFonts w:ascii="Arial" w:eastAsia="Calibri" w:hAnsi="Arial" w:cs="Arial"/>
                <w:bCs/>
                <w:sz w:val="24"/>
                <w:szCs w:val="24"/>
                <w:lang w:eastAsia="en-US"/>
              </w:rPr>
              <w:t>сп</w:t>
            </w:r>
            <w:proofErr w:type="gramEnd"/>
            <w:r w:rsidR="00524B28">
              <w:rPr>
                <w:rFonts w:ascii="Arial" w:eastAsia="Calibri" w:hAnsi="Arial" w:cs="Arial"/>
                <w:bCs/>
                <w:sz w:val="24"/>
                <w:szCs w:val="24"/>
                <w:lang w:eastAsia="en-US"/>
              </w:rPr>
              <w:t>ецодежды</w:t>
            </w:r>
            <w:r>
              <w:rPr>
                <w:rFonts w:ascii="Arial" w:eastAsia="Calibri" w:hAnsi="Arial" w:cs="Arial"/>
                <w:bCs/>
                <w:sz w:val="24"/>
                <w:szCs w:val="24"/>
                <w:lang w:eastAsia="en-US"/>
              </w:rPr>
              <w:t xml:space="preserve"> и область их применения</w:t>
            </w:r>
            <w:r w:rsidRPr="009E5C17">
              <w:rPr>
                <w:rFonts w:ascii="Arial" w:eastAsia="Calibri" w:hAnsi="Arial" w:cs="Arial"/>
                <w:bCs/>
                <w:sz w:val="24"/>
                <w:szCs w:val="24"/>
                <w:lang w:eastAsia="en-US"/>
              </w:rPr>
              <w:t xml:space="preserve">, а также логистическая информация (срок выполнения поставки с момента получения заявки от филиала (при необходимости указать срок для каждого филиала отдельно); норма упаковки, вид упаковки, информация по стране происхождения и производителю продукции, гарантийный и эксплуатационный сроки, постоянное наличие необходимого оперативного минимального количества продукции на складе; </w:t>
            </w:r>
            <w:r>
              <w:rPr>
                <w:rFonts w:ascii="Arial" w:eastAsia="Calibri" w:hAnsi="Arial" w:cs="Arial"/>
                <w:bCs/>
                <w:sz w:val="24"/>
                <w:szCs w:val="24"/>
                <w:lang w:eastAsia="en-US"/>
              </w:rPr>
              <w:t xml:space="preserve">приложить отдельным файлом </w:t>
            </w:r>
            <w:r w:rsidRPr="009E5C17">
              <w:rPr>
                <w:rFonts w:ascii="Arial" w:eastAsia="Calibri" w:hAnsi="Arial" w:cs="Arial"/>
                <w:bCs/>
                <w:sz w:val="24"/>
                <w:szCs w:val="24"/>
                <w:lang w:eastAsia="en-US"/>
              </w:rPr>
              <w:t>пакет документов, подтверждающих качество предлагаемой к поставке продукции</w:t>
            </w:r>
            <w:r w:rsidR="008B2F5B">
              <w:rPr>
                <w:rFonts w:ascii="Arial" w:eastAsia="Calibri" w:hAnsi="Arial" w:cs="Arial"/>
                <w:bCs/>
                <w:sz w:val="24"/>
                <w:szCs w:val="24"/>
                <w:lang w:eastAsia="en-US"/>
              </w:rPr>
              <w:t xml:space="preserve"> и используемых материалов</w:t>
            </w:r>
            <w:r w:rsidRPr="009E5C17">
              <w:rPr>
                <w:rFonts w:ascii="Arial" w:eastAsia="Calibri" w:hAnsi="Arial" w:cs="Arial"/>
                <w:bCs/>
                <w:sz w:val="24"/>
                <w:szCs w:val="24"/>
                <w:lang w:eastAsia="en-US"/>
              </w:rPr>
              <w:t xml:space="preserve"> (сертификат </w:t>
            </w:r>
            <w:proofErr w:type="gramStart"/>
            <w:r w:rsidRPr="009E5C17">
              <w:rPr>
                <w:rFonts w:ascii="Arial" w:eastAsia="Calibri" w:hAnsi="Arial" w:cs="Arial"/>
                <w:bCs/>
                <w:sz w:val="24"/>
                <w:szCs w:val="24"/>
                <w:lang w:eastAsia="en-US"/>
              </w:rPr>
              <w:t>ТР</w:t>
            </w:r>
            <w:proofErr w:type="gramEnd"/>
            <w:r w:rsidRPr="009E5C17">
              <w:rPr>
                <w:rFonts w:ascii="Arial" w:eastAsia="Calibri" w:hAnsi="Arial" w:cs="Arial"/>
                <w:bCs/>
                <w:sz w:val="24"/>
                <w:szCs w:val="24"/>
                <w:lang w:eastAsia="en-US"/>
              </w:rPr>
              <w:t xml:space="preserve"> ТС, сертификат о соответствии</w:t>
            </w:r>
            <w:r w:rsidR="00280334">
              <w:rPr>
                <w:rFonts w:ascii="Arial" w:eastAsia="Calibri" w:hAnsi="Arial" w:cs="Arial"/>
                <w:bCs/>
                <w:sz w:val="24"/>
                <w:szCs w:val="24"/>
                <w:lang w:eastAsia="en-US"/>
              </w:rPr>
              <w:t>, протоколы испытаний</w:t>
            </w:r>
            <w:r w:rsidRPr="009E5C17">
              <w:rPr>
                <w:rFonts w:ascii="Arial" w:eastAsia="Calibri" w:hAnsi="Arial" w:cs="Arial"/>
                <w:bCs/>
                <w:sz w:val="24"/>
                <w:szCs w:val="24"/>
                <w:lang w:eastAsia="en-US"/>
              </w:rPr>
              <w:t xml:space="preserve"> и прочие необходимые документы);</w:t>
            </w:r>
          </w:p>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 xml:space="preserve">Дата окончания приема </w:t>
            </w:r>
            <w:r w:rsidR="00280334">
              <w:rPr>
                <w:rFonts w:ascii="Arial" w:hAnsi="Arial" w:cs="Arial"/>
                <w:b/>
                <w:sz w:val="24"/>
                <w:szCs w:val="24"/>
                <w:lang w:eastAsia="en-US"/>
              </w:rPr>
              <w:t>технических Предложений</w:t>
            </w:r>
            <w:r w:rsidRPr="00AE5DB2">
              <w:rPr>
                <w:rFonts w:ascii="Arial" w:hAnsi="Arial" w:cs="Arial"/>
                <w:b/>
                <w:sz w:val="24"/>
                <w:szCs w:val="24"/>
                <w:lang w:eastAsia="en-US"/>
              </w:rPr>
              <w:t>*:</w:t>
            </w:r>
            <w:r w:rsidR="00280334">
              <w:rPr>
                <w:rFonts w:ascii="Arial" w:hAnsi="Arial" w:cs="Arial"/>
                <w:sz w:val="24"/>
                <w:szCs w:val="24"/>
                <w:lang w:eastAsia="en-US"/>
              </w:rPr>
              <w:t xml:space="preserve">  </w:t>
            </w:r>
            <w:r w:rsidRPr="00CE4663">
              <w:rPr>
                <w:rFonts w:ascii="Arial" w:hAnsi="Arial" w:cs="Arial"/>
                <w:sz w:val="24"/>
                <w:szCs w:val="24"/>
                <w:lang w:eastAsia="en-US"/>
              </w:rPr>
              <w:t xml:space="preserve">до </w:t>
            </w:r>
            <w:r w:rsidR="000D23C6" w:rsidRPr="00CE4663">
              <w:rPr>
                <w:rFonts w:ascii="Arial" w:hAnsi="Arial" w:cs="Arial"/>
                <w:sz w:val="24"/>
                <w:szCs w:val="24"/>
                <w:lang w:eastAsia="en-US"/>
              </w:rPr>
              <w:t>1</w:t>
            </w:r>
            <w:r w:rsidR="00487F20" w:rsidRPr="00CE4663">
              <w:rPr>
                <w:rFonts w:ascii="Arial" w:hAnsi="Arial" w:cs="Arial"/>
                <w:sz w:val="24"/>
                <w:szCs w:val="24"/>
                <w:lang w:eastAsia="en-US"/>
              </w:rPr>
              <w:t>2</w:t>
            </w:r>
            <w:r w:rsidRPr="00CE4663">
              <w:rPr>
                <w:rFonts w:ascii="Arial" w:hAnsi="Arial" w:cs="Arial"/>
                <w:sz w:val="24"/>
                <w:szCs w:val="24"/>
                <w:lang w:eastAsia="en-US"/>
              </w:rPr>
              <w:t>:00 (</w:t>
            </w:r>
            <w:proofErr w:type="gramStart"/>
            <w:r w:rsidR="000D23C6" w:rsidRPr="00CE4663">
              <w:rPr>
                <w:rFonts w:ascii="Arial" w:hAnsi="Arial" w:cs="Arial"/>
                <w:sz w:val="24"/>
                <w:szCs w:val="24"/>
                <w:lang w:eastAsia="en-US"/>
              </w:rPr>
              <w:t>МСК</w:t>
            </w:r>
            <w:proofErr w:type="gramEnd"/>
            <w:r w:rsidRPr="00CE4663">
              <w:rPr>
                <w:rFonts w:ascii="Arial" w:hAnsi="Arial" w:cs="Arial"/>
                <w:sz w:val="24"/>
                <w:szCs w:val="24"/>
                <w:lang w:eastAsia="en-US"/>
              </w:rPr>
              <w:t xml:space="preserve">) </w:t>
            </w:r>
            <w:r w:rsidR="006D1044">
              <w:rPr>
                <w:rFonts w:ascii="Arial" w:hAnsi="Arial" w:cs="Arial"/>
                <w:sz w:val="24"/>
                <w:szCs w:val="24"/>
                <w:lang w:eastAsia="en-US"/>
              </w:rPr>
              <w:t>0</w:t>
            </w:r>
            <w:r w:rsidR="00192EAD">
              <w:rPr>
                <w:rFonts w:ascii="Arial" w:hAnsi="Arial" w:cs="Arial"/>
                <w:sz w:val="24"/>
                <w:szCs w:val="24"/>
                <w:lang w:eastAsia="en-US"/>
              </w:rPr>
              <w:t>1</w:t>
            </w:r>
            <w:r w:rsidRPr="00CE4663">
              <w:rPr>
                <w:rFonts w:ascii="Arial" w:hAnsi="Arial" w:cs="Arial"/>
                <w:sz w:val="24"/>
                <w:szCs w:val="24"/>
                <w:lang w:eastAsia="en-US"/>
              </w:rPr>
              <w:t>.</w:t>
            </w:r>
            <w:r w:rsidR="00280334">
              <w:rPr>
                <w:rFonts w:ascii="Arial" w:hAnsi="Arial" w:cs="Arial"/>
                <w:sz w:val="24"/>
                <w:szCs w:val="24"/>
                <w:lang w:eastAsia="en-US"/>
              </w:rPr>
              <w:t>1</w:t>
            </w:r>
            <w:r w:rsidR="006D1044">
              <w:rPr>
                <w:rFonts w:ascii="Arial" w:hAnsi="Arial" w:cs="Arial"/>
                <w:sz w:val="24"/>
                <w:szCs w:val="24"/>
                <w:lang w:eastAsia="en-US"/>
              </w:rPr>
              <w:t>1</w:t>
            </w:r>
            <w:r w:rsidR="000D23C6" w:rsidRPr="00CE4663">
              <w:rPr>
                <w:rFonts w:ascii="Arial" w:hAnsi="Arial" w:cs="Arial"/>
                <w:sz w:val="24"/>
                <w:szCs w:val="24"/>
                <w:lang w:eastAsia="en-US"/>
              </w:rPr>
              <w:t>.</w:t>
            </w:r>
            <w:r w:rsidRPr="00CE4663">
              <w:rPr>
                <w:rFonts w:ascii="Arial" w:hAnsi="Arial" w:cs="Arial"/>
                <w:sz w:val="24"/>
                <w:szCs w:val="24"/>
                <w:lang w:eastAsia="en-US"/>
              </w:rPr>
              <w:t>20</w:t>
            </w:r>
            <w:r w:rsidR="000D23C6" w:rsidRPr="00CE4663">
              <w:rPr>
                <w:rFonts w:ascii="Arial" w:hAnsi="Arial" w:cs="Arial"/>
                <w:sz w:val="24"/>
                <w:szCs w:val="24"/>
                <w:lang w:eastAsia="en-US"/>
              </w:rPr>
              <w:t>1</w:t>
            </w:r>
            <w:r w:rsidR="00280334">
              <w:rPr>
                <w:rFonts w:ascii="Arial" w:hAnsi="Arial" w:cs="Arial"/>
                <w:sz w:val="24"/>
                <w:szCs w:val="24"/>
                <w:lang w:eastAsia="en-US"/>
              </w:rPr>
              <w:t>7</w:t>
            </w:r>
            <w:r w:rsidR="000D23C6" w:rsidRPr="00CE4663">
              <w:rPr>
                <w:rFonts w:ascii="Arial" w:hAnsi="Arial" w:cs="Arial"/>
                <w:sz w:val="24"/>
                <w:szCs w:val="24"/>
                <w:lang w:eastAsia="en-US"/>
              </w:rPr>
              <w:t xml:space="preserve"> </w:t>
            </w:r>
            <w:r w:rsidRPr="00CE4663">
              <w:rPr>
                <w:rFonts w:ascii="Arial" w:hAnsi="Arial" w:cs="Arial"/>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 xml:space="preserve">Организатор имеет право продлить срок </w:t>
            </w:r>
            <w:r w:rsidRPr="00AE5DB2">
              <w:rPr>
                <w:rFonts w:ascii="Arial" w:hAnsi="Arial" w:cs="Arial"/>
                <w:i/>
                <w:sz w:val="24"/>
                <w:szCs w:val="24"/>
              </w:rPr>
              <w:lastRenderedPageBreak/>
              <w:t>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sidR="009E4D2D">
              <w:rPr>
                <w:rFonts w:ascii="Arial" w:hAnsi="Arial" w:cs="Arial"/>
                <w:b/>
                <w:sz w:val="24"/>
                <w:szCs w:val="24"/>
                <w:lang w:eastAsia="en-US"/>
              </w:rPr>
              <w:t xml:space="preserve">технического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4.2-4.9 без стоимости</w:t>
            </w:r>
            <w:r w:rsidR="00E906AE">
              <w:rPr>
                <w:rFonts w:ascii="Arial" w:hAnsi="Arial" w:cs="Arial"/>
                <w:b/>
                <w:sz w:val="24"/>
                <w:szCs w:val="24"/>
                <w:lang w:eastAsia="en-US"/>
              </w:rPr>
              <w:t>, техническая составляющая</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5E77A5" w:rsidRDefault="009E4D2D" w:rsidP="00B84F4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AE5DB2">
              <w:rPr>
                <w:rFonts w:ascii="Arial" w:hAnsi="Arial" w:cs="Arial"/>
                <w:b/>
                <w:sz w:val="24"/>
                <w:szCs w:val="24"/>
                <w:lang w:eastAsia="en-US"/>
              </w:rPr>
              <w:t xml:space="preserve">Место/адрес приема </w:t>
            </w:r>
            <w:r>
              <w:rPr>
                <w:rFonts w:ascii="Arial" w:hAnsi="Arial" w:cs="Arial"/>
                <w:b/>
                <w:sz w:val="24"/>
                <w:szCs w:val="24"/>
                <w:lang w:eastAsia="en-US"/>
              </w:rPr>
              <w:t>образцов СИЗ</w:t>
            </w:r>
            <w:r w:rsidR="00F4708C">
              <w:rPr>
                <w:rFonts w:ascii="Arial" w:hAnsi="Arial" w:cs="Arial"/>
                <w:b/>
                <w:sz w:val="24"/>
                <w:szCs w:val="24"/>
                <w:lang w:eastAsia="en-US"/>
              </w:rPr>
              <w:t xml:space="preserve"> </w:t>
            </w:r>
            <w:r w:rsidR="00F4708C">
              <w:rPr>
                <w:rFonts w:ascii="Arial" w:hAnsi="Arial" w:cs="Arial"/>
                <w:sz w:val="24"/>
                <w:szCs w:val="24"/>
                <w:lang w:eastAsia="en-US"/>
              </w:rPr>
              <w:t>(предварительный заказ пропуска – обязателен)</w:t>
            </w:r>
            <w:r w:rsidRPr="00AE5DB2">
              <w:rPr>
                <w:rFonts w:ascii="Arial" w:hAnsi="Arial" w:cs="Arial"/>
                <w:b/>
                <w:sz w:val="24"/>
                <w:szCs w:val="24"/>
                <w:lang w:eastAsia="en-US"/>
              </w:rPr>
              <w:t>:</w:t>
            </w:r>
          </w:p>
          <w:p w:rsidR="009E4D2D" w:rsidRDefault="00F4708C" w:rsidP="00B84F43">
            <w:pPr>
              <w:tabs>
                <w:tab w:val="left" w:pos="142"/>
                <w:tab w:val="left" w:pos="284"/>
                <w:tab w:val="left" w:pos="426"/>
                <w:tab w:val="left" w:pos="567"/>
              </w:tabs>
              <w:spacing w:line="276" w:lineRule="auto"/>
              <w:ind w:firstLine="0"/>
              <w:contextualSpacing/>
              <w:rPr>
                <w:rFonts w:ascii="Arial" w:hAnsi="Arial" w:cs="Arial"/>
                <w:sz w:val="24"/>
                <w:szCs w:val="24"/>
                <w:lang w:eastAsia="en-US"/>
              </w:rPr>
            </w:pPr>
            <w:r>
              <w:rPr>
                <w:rFonts w:ascii="Arial" w:hAnsi="Arial" w:cs="Arial"/>
                <w:sz w:val="24"/>
                <w:szCs w:val="24"/>
                <w:lang w:eastAsia="en-US"/>
              </w:rPr>
              <w:t xml:space="preserve">123112, </w:t>
            </w:r>
            <w:r w:rsidR="009E4D2D" w:rsidRPr="009E4D2D">
              <w:rPr>
                <w:rFonts w:ascii="Arial" w:hAnsi="Arial" w:cs="Arial"/>
                <w:sz w:val="24"/>
                <w:szCs w:val="24"/>
                <w:lang w:eastAsia="en-US"/>
              </w:rPr>
              <w:t>г. Москва, Пресненская наб., д.10, блок В</w:t>
            </w:r>
            <w:r w:rsidR="00280334">
              <w:rPr>
                <w:rFonts w:ascii="Arial" w:hAnsi="Arial" w:cs="Arial"/>
                <w:sz w:val="24"/>
                <w:szCs w:val="24"/>
                <w:lang w:eastAsia="en-US"/>
              </w:rPr>
              <w:t>, этаж 20</w:t>
            </w:r>
            <w:r w:rsidR="009E4D2D">
              <w:rPr>
                <w:rFonts w:ascii="Arial" w:hAnsi="Arial" w:cs="Arial"/>
                <w:sz w:val="24"/>
                <w:szCs w:val="24"/>
                <w:lang w:eastAsia="en-US"/>
              </w:rPr>
              <w:t xml:space="preserve">  </w:t>
            </w:r>
            <w:r w:rsidR="000971F3" w:rsidRPr="00CE4663">
              <w:rPr>
                <w:rFonts w:ascii="Arial" w:hAnsi="Arial" w:cs="Arial"/>
                <w:sz w:val="24"/>
                <w:szCs w:val="24"/>
                <w:lang w:eastAsia="en-US"/>
              </w:rPr>
              <w:t xml:space="preserve">с даты публикации объявления о закупке </w:t>
            </w:r>
            <w:r w:rsidR="00B84F43" w:rsidRPr="00CE4663">
              <w:rPr>
                <w:rFonts w:ascii="Arial" w:hAnsi="Arial" w:cs="Arial"/>
                <w:sz w:val="24"/>
                <w:szCs w:val="24"/>
                <w:lang w:eastAsia="en-US"/>
              </w:rPr>
              <w:t>до</w:t>
            </w:r>
            <w:r w:rsidR="009E4D2D" w:rsidRPr="00CE4663">
              <w:rPr>
                <w:rFonts w:ascii="Arial" w:hAnsi="Arial" w:cs="Arial"/>
                <w:sz w:val="24"/>
                <w:szCs w:val="24"/>
                <w:lang w:eastAsia="en-US"/>
              </w:rPr>
              <w:t xml:space="preserve"> 1</w:t>
            </w:r>
            <w:r w:rsidR="006D1044">
              <w:rPr>
                <w:rFonts w:ascii="Arial" w:hAnsi="Arial" w:cs="Arial"/>
                <w:sz w:val="24"/>
                <w:szCs w:val="24"/>
                <w:lang w:eastAsia="en-US"/>
              </w:rPr>
              <w:t>2</w:t>
            </w:r>
            <w:r w:rsidR="009E4D2D" w:rsidRPr="00CE4663">
              <w:rPr>
                <w:rFonts w:ascii="Arial" w:hAnsi="Arial" w:cs="Arial"/>
                <w:sz w:val="24"/>
                <w:szCs w:val="24"/>
                <w:lang w:eastAsia="en-US"/>
              </w:rPr>
              <w:t>.00 (</w:t>
            </w:r>
            <w:proofErr w:type="gramStart"/>
            <w:r w:rsidR="009E4D2D" w:rsidRPr="00CE4663">
              <w:rPr>
                <w:rFonts w:ascii="Arial" w:hAnsi="Arial" w:cs="Arial"/>
                <w:sz w:val="24"/>
                <w:szCs w:val="24"/>
                <w:lang w:eastAsia="en-US"/>
              </w:rPr>
              <w:t>МСК</w:t>
            </w:r>
            <w:proofErr w:type="gramEnd"/>
            <w:r w:rsidR="009E4D2D" w:rsidRPr="00CE4663">
              <w:rPr>
                <w:rFonts w:ascii="Arial" w:hAnsi="Arial" w:cs="Arial"/>
                <w:sz w:val="24"/>
                <w:szCs w:val="24"/>
                <w:lang w:eastAsia="en-US"/>
              </w:rPr>
              <w:t xml:space="preserve">) </w:t>
            </w:r>
            <w:r w:rsidR="003B34B0">
              <w:rPr>
                <w:rFonts w:ascii="Arial" w:hAnsi="Arial" w:cs="Arial"/>
                <w:sz w:val="24"/>
                <w:szCs w:val="24"/>
                <w:lang w:eastAsia="en-US"/>
              </w:rPr>
              <w:t>0</w:t>
            </w:r>
            <w:r w:rsidR="006D1044">
              <w:rPr>
                <w:rFonts w:ascii="Arial" w:hAnsi="Arial" w:cs="Arial"/>
                <w:sz w:val="24"/>
                <w:szCs w:val="24"/>
                <w:lang w:eastAsia="en-US"/>
              </w:rPr>
              <w:t>1</w:t>
            </w:r>
            <w:r w:rsidR="009E4D2D" w:rsidRPr="00CE4663">
              <w:rPr>
                <w:rFonts w:ascii="Arial" w:hAnsi="Arial" w:cs="Arial"/>
                <w:sz w:val="24"/>
                <w:szCs w:val="24"/>
                <w:lang w:eastAsia="en-US"/>
              </w:rPr>
              <w:t>.11.201</w:t>
            </w:r>
            <w:r w:rsidR="003B34B0">
              <w:rPr>
                <w:rFonts w:ascii="Arial" w:hAnsi="Arial" w:cs="Arial"/>
                <w:sz w:val="24"/>
                <w:szCs w:val="24"/>
                <w:lang w:eastAsia="en-US"/>
              </w:rPr>
              <w:t>7</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Образцы</w:t>
            </w:r>
            <w:r w:rsidR="003B34B0">
              <w:rPr>
                <w:rFonts w:ascii="Arial" w:hAnsi="Arial" w:cs="Arial"/>
                <w:b/>
                <w:sz w:val="24"/>
                <w:szCs w:val="24"/>
                <w:lang w:eastAsia="en-US"/>
              </w:rPr>
              <w:t>-эталоны</w:t>
            </w:r>
            <w:r w:rsidRPr="00560583">
              <w:rPr>
                <w:rFonts w:ascii="Arial" w:hAnsi="Arial" w:cs="Arial"/>
                <w:b/>
                <w:sz w:val="24"/>
                <w:szCs w:val="24"/>
                <w:lang w:eastAsia="en-US"/>
              </w:rPr>
              <w:t xml:space="preserve"> должны </w:t>
            </w:r>
            <w:r w:rsidR="003B34B0">
              <w:rPr>
                <w:rFonts w:ascii="Arial" w:hAnsi="Arial" w:cs="Arial"/>
                <w:b/>
                <w:sz w:val="24"/>
                <w:szCs w:val="24"/>
                <w:lang w:eastAsia="en-US"/>
              </w:rPr>
              <w:t>соответствовать техническим требованиям согласно приложению № 4</w:t>
            </w:r>
            <w:r w:rsidR="00094ECF">
              <w:rPr>
                <w:rFonts w:ascii="Arial" w:hAnsi="Arial" w:cs="Arial"/>
                <w:b/>
                <w:sz w:val="24"/>
                <w:szCs w:val="24"/>
                <w:lang w:eastAsia="en-US"/>
              </w:rPr>
              <w:t xml:space="preserve"> (</w:t>
            </w:r>
            <w:r w:rsidR="003B34B0">
              <w:rPr>
                <w:rFonts w:ascii="Arial" w:hAnsi="Arial" w:cs="Arial"/>
                <w:b/>
                <w:sz w:val="24"/>
                <w:szCs w:val="24"/>
                <w:lang w:eastAsia="en-US"/>
              </w:rPr>
              <w:t xml:space="preserve">необходимые для пошива </w:t>
            </w:r>
            <w:r w:rsidR="00094ECF">
              <w:rPr>
                <w:rFonts w:ascii="Arial" w:hAnsi="Arial" w:cs="Arial"/>
                <w:b/>
                <w:sz w:val="24"/>
                <w:szCs w:val="24"/>
                <w:lang w:eastAsia="en-US"/>
              </w:rPr>
              <w:t xml:space="preserve">размеры </w:t>
            </w:r>
            <w:r w:rsidR="003B34B0">
              <w:rPr>
                <w:rFonts w:ascii="Arial" w:hAnsi="Arial" w:cs="Arial"/>
                <w:b/>
                <w:sz w:val="24"/>
                <w:szCs w:val="24"/>
                <w:lang w:eastAsia="en-US"/>
              </w:rPr>
              <w:t>указаны в приложении</w:t>
            </w:r>
            <w:r w:rsidR="00094ECF">
              <w:rPr>
                <w:rFonts w:ascii="Arial" w:hAnsi="Arial" w:cs="Arial"/>
                <w:b/>
                <w:sz w:val="24"/>
                <w:szCs w:val="24"/>
                <w:lang w:eastAsia="en-US"/>
              </w:rPr>
              <w:t xml:space="preserve">), </w:t>
            </w:r>
            <w:r w:rsidR="006D1044">
              <w:rPr>
                <w:rFonts w:ascii="Arial" w:hAnsi="Arial" w:cs="Arial"/>
                <w:b/>
                <w:sz w:val="24"/>
                <w:szCs w:val="24"/>
                <w:lang w:eastAsia="en-US"/>
              </w:rPr>
              <w:t xml:space="preserve">должны быть </w:t>
            </w:r>
            <w:r w:rsidRPr="00560583">
              <w:rPr>
                <w:rFonts w:ascii="Arial" w:hAnsi="Arial" w:cs="Arial"/>
                <w:b/>
                <w:sz w:val="24"/>
                <w:szCs w:val="24"/>
                <w:lang w:eastAsia="en-US"/>
              </w:rPr>
              <w:t xml:space="preserve">аккуратно упакованы, </w:t>
            </w:r>
            <w:r w:rsidR="006D1044">
              <w:rPr>
                <w:rFonts w:ascii="Arial" w:hAnsi="Arial" w:cs="Arial"/>
                <w:b/>
                <w:sz w:val="24"/>
                <w:szCs w:val="24"/>
                <w:lang w:eastAsia="en-US"/>
              </w:rPr>
              <w:t xml:space="preserve">иметь презентабельный вид, </w:t>
            </w:r>
            <w:proofErr w:type="gramStart"/>
            <w:r w:rsidRPr="00560583">
              <w:rPr>
                <w:rFonts w:ascii="Arial" w:hAnsi="Arial" w:cs="Arial"/>
                <w:b/>
                <w:sz w:val="24"/>
                <w:szCs w:val="24"/>
                <w:lang w:eastAsia="en-US"/>
              </w:rPr>
              <w:t>подписаны</w:t>
            </w:r>
            <w:proofErr w:type="gramEnd"/>
            <w:r w:rsidRPr="00560583">
              <w:rPr>
                <w:rFonts w:ascii="Arial" w:hAnsi="Arial" w:cs="Arial"/>
                <w:b/>
                <w:sz w:val="24"/>
                <w:szCs w:val="24"/>
                <w:lang w:eastAsia="en-US"/>
              </w:rPr>
              <w:t>/промаркированы в соответствии с перечнем по Приложению № 3 (№ позиции по Перечню, описание, доп. информация, производитель/страна происхождения)</w:t>
            </w:r>
            <w:r>
              <w:rPr>
                <w:rFonts w:ascii="Arial" w:hAnsi="Arial" w:cs="Arial"/>
                <w:b/>
                <w:sz w:val="24"/>
                <w:szCs w:val="24"/>
                <w:lang w:eastAsia="en-US"/>
              </w:rPr>
              <w:t>.</w:t>
            </w:r>
            <w:r w:rsidRPr="00560583">
              <w:rPr>
                <w:rFonts w:ascii="Arial" w:hAnsi="Arial" w:cs="Arial"/>
                <w:b/>
                <w:sz w:val="24"/>
                <w:szCs w:val="24"/>
                <w:lang w:eastAsia="en-US"/>
              </w:rPr>
              <w:t xml:space="preserve"> </w:t>
            </w:r>
          </w:p>
          <w:p w:rsidR="00560583" w:rsidRPr="00560583" w:rsidRDefault="00560583" w:rsidP="00560583">
            <w:pPr>
              <w:tabs>
                <w:tab w:val="left" w:pos="142"/>
                <w:tab w:val="left" w:pos="284"/>
                <w:tab w:val="left" w:pos="426"/>
                <w:tab w:val="left" w:pos="567"/>
              </w:tabs>
              <w:spacing w:line="276" w:lineRule="auto"/>
              <w:ind w:firstLine="0"/>
              <w:contextualSpacing/>
              <w:rPr>
                <w:rFonts w:ascii="Arial" w:hAnsi="Arial" w:cs="Arial"/>
                <w:b/>
                <w:sz w:val="24"/>
                <w:szCs w:val="24"/>
                <w:lang w:eastAsia="en-US"/>
              </w:rPr>
            </w:pPr>
            <w:r w:rsidRPr="00560583">
              <w:rPr>
                <w:rFonts w:ascii="Arial" w:hAnsi="Arial" w:cs="Arial"/>
                <w:b/>
                <w:sz w:val="24"/>
                <w:szCs w:val="24"/>
                <w:lang w:eastAsia="en-US"/>
              </w:rPr>
              <w:t>Без предоставления образцов спецо</w:t>
            </w:r>
            <w:r w:rsidR="003B34B0">
              <w:rPr>
                <w:rFonts w:ascii="Arial" w:hAnsi="Arial" w:cs="Arial"/>
                <w:b/>
                <w:sz w:val="24"/>
                <w:szCs w:val="24"/>
                <w:lang w:eastAsia="en-US"/>
              </w:rPr>
              <w:t xml:space="preserve">дежды или </w:t>
            </w:r>
            <w:r w:rsidR="006D1044">
              <w:rPr>
                <w:rFonts w:ascii="Arial" w:hAnsi="Arial" w:cs="Arial"/>
                <w:b/>
                <w:sz w:val="24"/>
                <w:szCs w:val="24"/>
                <w:lang w:eastAsia="en-US"/>
              </w:rPr>
              <w:t xml:space="preserve">при </w:t>
            </w:r>
            <w:r w:rsidR="003B34B0">
              <w:rPr>
                <w:rFonts w:ascii="Arial" w:hAnsi="Arial" w:cs="Arial"/>
                <w:b/>
                <w:sz w:val="24"/>
                <w:szCs w:val="24"/>
                <w:lang w:eastAsia="en-US"/>
              </w:rPr>
              <w:t>ненадлежаще</w:t>
            </w:r>
            <w:r w:rsidR="006D1044">
              <w:rPr>
                <w:rFonts w:ascii="Arial" w:hAnsi="Arial" w:cs="Arial"/>
                <w:b/>
                <w:sz w:val="24"/>
                <w:szCs w:val="24"/>
                <w:lang w:eastAsia="en-US"/>
              </w:rPr>
              <w:t>м</w:t>
            </w:r>
            <w:r w:rsidR="003B34B0">
              <w:rPr>
                <w:rFonts w:ascii="Arial" w:hAnsi="Arial" w:cs="Arial"/>
                <w:b/>
                <w:sz w:val="24"/>
                <w:szCs w:val="24"/>
                <w:lang w:eastAsia="en-US"/>
              </w:rPr>
              <w:t xml:space="preserve"> </w:t>
            </w:r>
            <w:r w:rsidR="006D1044">
              <w:rPr>
                <w:rFonts w:ascii="Arial" w:hAnsi="Arial" w:cs="Arial"/>
                <w:b/>
                <w:sz w:val="24"/>
                <w:szCs w:val="24"/>
                <w:lang w:eastAsia="en-US"/>
              </w:rPr>
              <w:t xml:space="preserve">их </w:t>
            </w:r>
            <w:r w:rsidR="003B34B0">
              <w:rPr>
                <w:rFonts w:ascii="Arial" w:hAnsi="Arial" w:cs="Arial"/>
                <w:b/>
                <w:sz w:val="24"/>
                <w:szCs w:val="24"/>
                <w:lang w:eastAsia="en-US"/>
              </w:rPr>
              <w:t>представлени</w:t>
            </w:r>
            <w:r w:rsidR="006D1044">
              <w:rPr>
                <w:rFonts w:ascii="Arial" w:hAnsi="Arial" w:cs="Arial"/>
                <w:b/>
                <w:sz w:val="24"/>
                <w:szCs w:val="24"/>
                <w:lang w:eastAsia="en-US"/>
              </w:rPr>
              <w:t>и</w:t>
            </w:r>
            <w:r w:rsidR="003B34B0">
              <w:rPr>
                <w:rFonts w:ascii="Arial" w:hAnsi="Arial" w:cs="Arial"/>
                <w:b/>
                <w:sz w:val="24"/>
                <w:szCs w:val="24"/>
                <w:lang w:eastAsia="en-US"/>
              </w:rPr>
              <w:t xml:space="preserve"> (отсутствие маркировки, другой размер и прочие отклонения от </w:t>
            </w:r>
            <w:proofErr w:type="gramStart"/>
            <w:r w:rsidR="003B34B0">
              <w:rPr>
                <w:rFonts w:ascii="Arial" w:hAnsi="Arial" w:cs="Arial"/>
                <w:b/>
                <w:sz w:val="24"/>
                <w:szCs w:val="24"/>
                <w:lang w:eastAsia="en-US"/>
              </w:rPr>
              <w:t>ТТ</w:t>
            </w:r>
            <w:proofErr w:type="gramEnd"/>
            <w:r w:rsidR="003B34B0">
              <w:rPr>
                <w:rFonts w:ascii="Arial" w:hAnsi="Arial" w:cs="Arial"/>
                <w:b/>
                <w:sz w:val="24"/>
                <w:szCs w:val="24"/>
                <w:lang w:eastAsia="en-US"/>
              </w:rPr>
              <w:t>)</w:t>
            </w:r>
            <w:r w:rsidRPr="00560583">
              <w:rPr>
                <w:rFonts w:ascii="Arial" w:hAnsi="Arial" w:cs="Arial"/>
                <w:b/>
                <w:sz w:val="24"/>
                <w:szCs w:val="24"/>
                <w:lang w:eastAsia="en-US"/>
              </w:rPr>
              <w:t xml:space="preserve"> в соответствии с перечнем согласно Приложени</w:t>
            </w:r>
            <w:r>
              <w:rPr>
                <w:rFonts w:ascii="Arial" w:hAnsi="Arial" w:cs="Arial"/>
                <w:b/>
                <w:sz w:val="24"/>
                <w:szCs w:val="24"/>
                <w:lang w:eastAsia="en-US"/>
              </w:rPr>
              <w:t>ю</w:t>
            </w:r>
            <w:r w:rsidRPr="00560583">
              <w:rPr>
                <w:rFonts w:ascii="Arial" w:hAnsi="Arial" w:cs="Arial"/>
                <w:b/>
                <w:sz w:val="24"/>
                <w:szCs w:val="24"/>
                <w:lang w:eastAsia="en-US"/>
              </w:rPr>
              <w:t xml:space="preserve"> № 3</w:t>
            </w:r>
            <w:r w:rsidR="006D1044">
              <w:rPr>
                <w:rFonts w:ascii="Arial" w:hAnsi="Arial" w:cs="Arial"/>
                <w:b/>
                <w:sz w:val="24"/>
                <w:szCs w:val="24"/>
                <w:lang w:eastAsia="en-US"/>
              </w:rPr>
              <w:t>,</w:t>
            </w:r>
            <w:r w:rsidRPr="00560583">
              <w:rPr>
                <w:rFonts w:ascii="Arial" w:hAnsi="Arial" w:cs="Arial"/>
                <w:b/>
                <w:sz w:val="24"/>
                <w:szCs w:val="24"/>
                <w:lang w:eastAsia="en-US"/>
              </w:rPr>
              <w:t xml:space="preserve"> техническое предложение отклоняется без рассмотрения.</w:t>
            </w:r>
          </w:p>
          <w:p w:rsidR="00024FCA" w:rsidRDefault="00024FCA" w:rsidP="009E4D2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024FCA" w:rsidRDefault="00024FCA" w:rsidP="009E4D2D">
            <w:pPr>
              <w:tabs>
                <w:tab w:val="left" w:pos="142"/>
                <w:tab w:val="left" w:pos="284"/>
                <w:tab w:val="left" w:pos="426"/>
                <w:tab w:val="left" w:pos="567"/>
              </w:tabs>
              <w:spacing w:line="276" w:lineRule="auto"/>
              <w:ind w:firstLine="0"/>
              <w:contextualSpacing/>
              <w:jc w:val="left"/>
              <w:rPr>
                <w:rFonts w:ascii="Arial" w:eastAsia="Calibri" w:hAnsi="Arial" w:cs="Arial"/>
                <w:b/>
                <w:bCs/>
                <w:sz w:val="24"/>
                <w:szCs w:val="24"/>
                <w:lang w:eastAsia="en-US"/>
              </w:rPr>
            </w:pPr>
            <w:r>
              <w:rPr>
                <w:rFonts w:ascii="Arial" w:eastAsia="Calibri" w:hAnsi="Arial" w:cs="Arial"/>
                <w:b/>
                <w:bCs/>
                <w:sz w:val="24"/>
                <w:szCs w:val="24"/>
                <w:lang w:eastAsia="en-US"/>
              </w:rPr>
              <w:t>ЭТАП № 2</w:t>
            </w:r>
            <w:r w:rsidRPr="00A04BF4">
              <w:rPr>
                <w:rFonts w:ascii="Arial" w:eastAsia="Calibri" w:hAnsi="Arial" w:cs="Arial"/>
                <w:b/>
                <w:bCs/>
                <w:sz w:val="24"/>
                <w:szCs w:val="24"/>
                <w:lang w:eastAsia="en-US"/>
              </w:rPr>
              <w:t>.</w:t>
            </w:r>
          </w:p>
          <w:p w:rsidR="00024FCA" w:rsidRPr="00024FCA" w:rsidRDefault="00024FCA" w:rsidP="00024FCA">
            <w:pPr>
              <w:tabs>
                <w:tab w:val="left" w:pos="284"/>
                <w:tab w:val="left" w:pos="567"/>
              </w:tabs>
              <w:spacing w:line="240" w:lineRule="auto"/>
              <w:ind w:firstLine="0"/>
              <w:rPr>
                <w:rFonts w:ascii="Arial" w:eastAsia="Calibri" w:hAnsi="Arial" w:cs="Arial"/>
                <w:bCs/>
                <w:sz w:val="24"/>
                <w:szCs w:val="24"/>
                <w:lang w:eastAsia="en-US"/>
              </w:rPr>
            </w:pPr>
            <w:r w:rsidRPr="00024FCA">
              <w:rPr>
                <w:rFonts w:ascii="Arial" w:eastAsia="Calibri" w:hAnsi="Arial" w:cs="Arial"/>
                <w:bCs/>
                <w:sz w:val="24"/>
                <w:szCs w:val="24"/>
                <w:lang w:eastAsia="en-US"/>
              </w:rPr>
              <w:t>Получение и анализ коммерческих предложений Участников, прошедших  первый этап по соответствию технического предложения требованиям Заказчика.</w:t>
            </w:r>
          </w:p>
          <w:p w:rsidR="00024FCA" w:rsidRPr="00AE5DB2" w:rsidRDefault="00024FCA" w:rsidP="00024FCA">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Pr>
                <w:rFonts w:ascii="Arial" w:hAnsi="Arial" w:cs="Arial"/>
                <w:b/>
                <w:sz w:val="24"/>
                <w:szCs w:val="24"/>
                <w:lang w:eastAsia="en-US"/>
              </w:rPr>
              <w:t xml:space="preserve">коммерческого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4.1-4.2</w:t>
            </w:r>
            <w:r w:rsidR="00E906AE">
              <w:rPr>
                <w:rFonts w:ascii="Arial" w:hAnsi="Arial" w:cs="Arial"/>
                <w:b/>
                <w:sz w:val="24"/>
                <w:szCs w:val="24"/>
                <w:lang w:eastAsia="en-US"/>
              </w:rPr>
              <w:t xml:space="preserve"> в части коммерческой составляющей</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электронная</w:t>
            </w:r>
            <w:r w:rsidR="00CB6D69">
              <w:rPr>
                <w:rFonts w:ascii="Arial" w:hAnsi="Arial" w:cs="Arial"/>
                <w:sz w:val="24"/>
                <w:szCs w:val="24"/>
                <w:lang w:eastAsia="en-US"/>
              </w:rPr>
              <w:t xml:space="preserve"> или в запечатанных конвертах</w:t>
            </w:r>
            <w:r w:rsidR="00BA2DAE">
              <w:rPr>
                <w:rFonts w:ascii="Arial" w:hAnsi="Arial" w:cs="Arial"/>
                <w:sz w:val="24"/>
                <w:szCs w:val="24"/>
                <w:lang w:eastAsia="en-US"/>
              </w:rPr>
              <w:t>, о чем будет проинформирован каждый Участник, прошедший первый этап рассмотрения технических предложений</w:t>
            </w:r>
          </w:p>
          <w:p w:rsidR="00024FCA" w:rsidRDefault="00024FCA" w:rsidP="00024F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Pr>
                <w:rStyle w:val="af2"/>
                <w:rFonts w:ascii="Arial" w:hAnsi="Arial" w:cs="Arial"/>
                <w:sz w:val="24"/>
                <w:szCs w:val="24"/>
                <w:lang w:val="en-US" w:eastAsia="en-US"/>
              </w:rPr>
              <w:t>Novinkova</w:t>
            </w:r>
            <w:proofErr w:type="spellEnd"/>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2" w:history="1">
              <w:r w:rsidRPr="00AE5DB2">
                <w:rPr>
                  <w:rStyle w:val="af2"/>
                  <w:rFonts w:ascii="Arial" w:hAnsi="Arial" w:cs="Arial"/>
                  <w:sz w:val="24"/>
                  <w:szCs w:val="24"/>
                </w:rPr>
                <w:t>@</w:t>
              </w:r>
              <w:proofErr w:type="spellStart"/>
              <w:r w:rsidRPr="00AE5DB2">
                <w:rPr>
                  <w:rStyle w:val="af2"/>
                  <w:rFonts w:ascii="Arial" w:hAnsi="Arial" w:cs="Arial"/>
                  <w:sz w:val="24"/>
                  <w:szCs w:val="24"/>
                </w:rPr>
                <w:t>unipro.energy</w:t>
              </w:r>
              <w:proofErr w:type="spellEnd"/>
            </w:hyperlink>
            <w:r w:rsidRPr="00AE5DB2">
              <w:rPr>
                <w:rFonts w:ascii="Arial" w:hAnsi="Arial" w:cs="Arial"/>
                <w:i/>
                <w:sz w:val="24"/>
                <w:szCs w:val="24"/>
                <w:lang w:eastAsia="en-US"/>
              </w:rPr>
              <w:t xml:space="preserve">  </w:t>
            </w:r>
          </w:p>
          <w:p w:rsidR="00945491" w:rsidRPr="00115180" w:rsidRDefault="00024FCA" w:rsidP="006D1044">
            <w:pPr>
              <w:tabs>
                <w:tab w:val="left" w:pos="142"/>
                <w:tab w:val="left" w:pos="284"/>
                <w:tab w:val="left" w:pos="426"/>
                <w:tab w:val="left" w:pos="567"/>
              </w:tabs>
              <w:spacing w:line="276" w:lineRule="auto"/>
              <w:ind w:firstLine="0"/>
              <w:contextualSpacing/>
              <w:jc w:val="left"/>
              <w:rPr>
                <w:rFonts w:ascii="Arial" w:hAnsi="Arial" w:cs="Arial"/>
                <w:b/>
                <w:sz w:val="24"/>
                <w:szCs w:val="24"/>
                <w:lang w:eastAsia="en-US"/>
              </w:rPr>
            </w:pPr>
            <w:r w:rsidRPr="00232FDB">
              <w:rPr>
                <w:rFonts w:ascii="Arial" w:hAnsi="Arial" w:cs="Arial"/>
                <w:b/>
                <w:sz w:val="24"/>
                <w:szCs w:val="24"/>
                <w:lang w:eastAsia="en-US"/>
              </w:rPr>
              <w:lastRenderedPageBreak/>
              <w:t xml:space="preserve">Дата приема коммерческих Предложений будет сообщена по итогам </w:t>
            </w:r>
            <w:r w:rsidR="00524B28">
              <w:rPr>
                <w:rFonts w:ascii="Arial" w:hAnsi="Arial" w:cs="Arial"/>
                <w:b/>
                <w:sz w:val="24"/>
                <w:szCs w:val="24"/>
                <w:lang w:eastAsia="en-US"/>
              </w:rPr>
              <w:t>1</w:t>
            </w:r>
            <w:r w:rsidRPr="00232FDB">
              <w:rPr>
                <w:rFonts w:ascii="Arial" w:hAnsi="Arial" w:cs="Arial"/>
                <w:b/>
                <w:sz w:val="24"/>
                <w:szCs w:val="24"/>
                <w:lang w:eastAsia="en-US"/>
              </w:rPr>
              <w:t xml:space="preserve"> этапа</w:t>
            </w:r>
            <w:r w:rsidR="00115180" w:rsidRPr="00232FDB">
              <w:rPr>
                <w:rFonts w:ascii="Arial" w:hAnsi="Arial" w:cs="Arial"/>
                <w:b/>
                <w:sz w:val="24"/>
                <w:szCs w:val="24"/>
                <w:lang w:eastAsia="en-US"/>
              </w:rPr>
              <w:t xml:space="preserve"> дополнительным уведомлением</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411389">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01.01.201</w:t>
            </w:r>
            <w:r w:rsidR="00411389">
              <w:rPr>
                <w:rFonts w:ascii="Arial" w:hAnsi="Arial" w:cs="Arial"/>
                <w:sz w:val="24"/>
                <w:szCs w:val="24"/>
              </w:rPr>
              <w:t>8</w:t>
            </w:r>
            <w:r>
              <w:rPr>
                <w:rFonts w:ascii="Arial" w:hAnsi="Arial" w:cs="Arial"/>
                <w:sz w:val="24"/>
                <w:szCs w:val="24"/>
              </w:rPr>
              <w:t xml:space="preserve"> года – 31.12.20</w:t>
            </w:r>
            <w:r w:rsidR="00411389">
              <w:rPr>
                <w:rFonts w:ascii="Arial" w:hAnsi="Arial" w:cs="Arial"/>
                <w:sz w:val="24"/>
                <w:szCs w:val="24"/>
              </w:rPr>
              <w:t>20</w:t>
            </w:r>
            <w:r>
              <w:rPr>
                <w:rFonts w:ascii="Arial" w:hAnsi="Arial" w:cs="Arial"/>
                <w:sz w:val="24"/>
                <w:szCs w:val="24"/>
              </w:rPr>
              <w:t xml:space="preserve"> года по</w:t>
            </w:r>
            <w:r w:rsidR="00411389">
              <w:rPr>
                <w:rFonts w:ascii="Arial" w:hAnsi="Arial" w:cs="Arial"/>
                <w:sz w:val="24"/>
                <w:szCs w:val="24"/>
              </w:rPr>
              <w:t xml:space="preserve"> заявкам </w:t>
            </w:r>
            <w:r>
              <w:rPr>
                <w:rFonts w:ascii="Arial" w:hAnsi="Arial" w:cs="Arial"/>
                <w:sz w:val="24"/>
                <w:szCs w:val="24"/>
              </w:rPr>
              <w:t>филиалов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xml:space="preserve">: </w:t>
            </w:r>
            <w:proofErr w:type="gramStart"/>
            <w:r w:rsidRPr="00F9775C">
              <w:rPr>
                <w:rFonts w:ascii="Arial" w:hAnsi="Arial" w:cs="Arial"/>
                <w:bCs/>
                <w:color w:val="000000"/>
                <w:sz w:val="24"/>
                <w:szCs w:val="24"/>
              </w:rPr>
              <w:t>Российская Федерация, 618340, Пермский край, г. Александровск, п. Яйва, ул. Тимирязева, 5.</w:t>
            </w:r>
            <w:proofErr w:type="gramEnd"/>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18064E" w:rsidRPr="00AE5DB2" w:rsidRDefault="0018064E" w:rsidP="00411389">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w:t>
            </w:r>
            <w:r w:rsidR="00411389">
              <w:rPr>
                <w:rFonts w:ascii="Arial" w:hAnsi="Arial" w:cs="Arial"/>
                <w:sz w:val="24"/>
                <w:szCs w:val="24"/>
              </w:rPr>
              <w:t>8</w:t>
            </w:r>
            <w:r>
              <w:rPr>
                <w:rFonts w:ascii="Arial" w:hAnsi="Arial" w:cs="Arial"/>
                <w:sz w:val="24"/>
                <w:szCs w:val="24"/>
              </w:rPr>
              <w:t xml:space="preserve"> по 31.12.20</w:t>
            </w:r>
            <w:r w:rsidR="00411389">
              <w:rPr>
                <w:rFonts w:ascii="Arial" w:hAnsi="Arial" w:cs="Arial"/>
                <w:sz w:val="24"/>
                <w:szCs w:val="24"/>
              </w:rPr>
              <w:t>20</w:t>
            </w:r>
            <w:r>
              <w:rPr>
                <w:rFonts w:ascii="Arial" w:hAnsi="Arial" w:cs="Arial"/>
                <w:sz w:val="24"/>
                <w:szCs w:val="24"/>
              </w:rPr>
              <w:t xml:space="preserve"> г.</w:t>
            </w:r>
            <w:r w:rsidR="00411389">
              <w:rPr>
                <w:rFonts w:ascii="Arial" w:hAnsi="Arial" w:cs="Arial"/>
                <w:sz w:val="24"/>
                <w:szCs w:val="24"/>
              </w:rPr>
              <w:t xml:space="preserve"> </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r w:rsidR="006D1044">
              <w:rPr>
                <w:rFonts w:ascii="Arial" w:hAnsi="Arial" w:cs="Arial"/>
                <w:sz w:val="24"/>
                <w:szCs w:val="24"/>
              </w:rPr>
              <w:t xml:space="preserve"> с подтверждением обеспечения поставки от </w:t>
            </w:r>
            <w:r w:rsidR="006D1044">
              <w:rPr>
                <w:rFonts w:ascii="Arial" w:hAnsi="Arial" w:cs="Arial"/>
                <w:sz w:val="24"/>
                <w:szCs w:val="24"/>
              </w:rPr>
              <w:lastRenderedPageBreak/>
              <w:t>изготовителя предлагаемой ткани, а также с указанием наименования и местонахождения швейной фабрики для исполнения заказа</w:t>
            </w:r>
            <w:r w:rsidR="005C6947">
              <w:rPr>
                <w:rFonts w:ascii="Arial" w:hAnsi="Arial" w:cs="Arial"/>
                <w:sz w:val="24"/>
                <w:szCs w:val="24"/>
              </w:rPr>
              <w:t xml:space="preserve"> на весь период поставки</w:t>
            </w:r>
            <w:r w:rsidRPr="00D2629E">
              <w:rPr>
                <w:rFonts w:ascii="Arial" w:hAnsi="Arial" w:cs="Arial"/>
                <w:sz w:val="24"/>
                <w:szCs w:val="24"/>
              </w:rPr>
              <w:t>.</w:t>
            </w:r>
          </w:p>
          <w:p w:rsidR="00D2629E" w:rsidRPr="00D2629E" w:rsidRDefault="00D2629E" w:rsidP="00D2629E">
            <w:pPr>
              <w:spacing w:line="240" w:lineRule="auto"/>
              <w:ind w:firstLine="0"/>
              <w:rPr>
                <w:rFonts w:ascii="Arial" w:hAnsi="Arial" w:cs="Arial"/>
                <w:sz w:val="24"/>
                <w:szCs w:val="24"/>
              </w:rPr>
            </w:pPr>
            <w:proofErr w:type="gramStart"/>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w:t>
            </w:r>
            <w:r w:rsidR="005C6947">
              <w:rPr>
                <w:rFonts w:ascii="Arial" w:hAnsi="Arial" w:cs="Arial"/>
                <w:sz w:val="24"/>
                <w:szCs w:val="24"/>
              </w:rPr>
              <w:t xml:space="preserve"> и ткани с подтверждением обеспечения поставки на весь период (от изготовителя предлагаемой ткани, а также с указанием наименования и местонахождения швейной фабрики для исполнения заказа) </w:t>
            </w:r>
            <w:r w:rsidRPr="00D2629E">
              <w:rPr>
                <w:rFonts w:ascii="Arial" w:hAnsi="Arial" w:cs="Arial"/>
                <w:sz w:val="24"/>
                <w:szCs w:val="24"/>
              </w:rPr>
              <w:t>- прикладывается к предложению Поставщика.</w:t>
            </w:r>
            <w:proofErr w:type="gramEnd"/>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971F93">
            <w:pPr>
              <w:spacing w:line="240" w:lineRule="auto"/>
              <w:ind w:firstLine="0"/>
              <w:rPr>
                <w:rFonts w:ascii="Arial" w:hAnsi="Arial" w:cs="Arial"/>
                <w:sz w:val="24"/>
                <w:szCs w:val="24"/>
              </w:rPr>
            </w:pPr>
            <w:r w:rsidRPr="00D2629E">
              <w:rPr>
                <w:rFonts w:ascii="Arial" w:hAnsi="Arial" w:cs="Arial"/>
                <w:sz w:val="24"/>
                <w:szCs w:val="24"/>
              </w:rPr>
              <w:t xml:space="preserve">Поставщик должен иметь опыт поставки аналогичной продукции не менее </w:t>
            </w:r>
            <w:r w:rsidR="00971F93">
              <w:rPr>
                <w:rFonts w:ascii="Arial" w:hAnsi="Arial" w:cs="Arial"/>
                <w:sz w:val="24"/>
                <w:szCs w:val="24"/>
              </w:rPr>
              <w:t xml:space="preserve">5 </w:t>
            </w:r>
            <w:r w:rsidRPr="00D2629E">
              <w:rPr>
                <w:rFonts w:ascii="Arial" w:hAnsi="Arial" w:cs="Arial"/>
                <w:sz w:val="24"/>
                <w:szCs w:val="24"/>
              </w:rPr>
              <w:t>лет</w:t>
            </w:r>
            <w:r w:rsidR="00971F93">
              <w:rPr>
                <w:rFonts w:ascii="Arial" w:hAnsi="Arial" w:cs="Arial"/>
                <w:sz w:val="24"/>
                <w:szCs w:val="24"/>
              </w:rPr>
              <w:t xml:space="preserve">, </w:t>
            </w:r>
            <w:r w:rsidR="002E51C6">
              <w:rPr>
                <w:rFonts w:ascii="Arial" w:hAnsi="Arial" w:cs="Arial"/>
                <w:sz w:val="24"/>
                <w:szCs w:val="24"/>
              </w:rPr>
              <w:t xml:space="preserve">желателен </w:t>
            </w:r>
            <w:r w:rsidR="00971F93">
              <w:rPr>
                <w:rFonts w:ascii="Arial" w:hAnsi="Arial" w:cs="Arial"/>
                <w:sz w:val="24"/>
                <w:szCs w:val="24"/>
              </w:rPr>
              <w:t>положительный опыт поставки на филиалы ПАО «</w:t>
            </w:r>
            <w:proofErr w:type="spellStart"/>
            <w:r w:rsidR="00971F93">
              <w:rPr>
                <w:rFonts w:ascii="Arial" w:hAnsi="Arial" w:cs="Arial"/>
                <w:sz w:val="24"/>
                <w:szCs w:val="24"/>
              </w:rPr>
              <w:t>Юнипро</w:t>
            </w:r>
            <w:proofErr w:type="spellEnd"/>
            <w:r w:rsidR="00971F93">
              <w:rPr>
                <w:rFonts w:ascii="Arial" w:hAnsi="Arial" w:cs="Arial"/>
                <w:sz w:val="24"/>
                <w:szCs w:val="24"/>
              </w:rPr>
              <w:t>»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Качество продукции</w:t>
            </w:r>
            <w:r w:rsidR="00235A98">
              <w:rPr>
                <w:rFonts w:ascii="Arial" w:hAnsi="Arial" w:cs="Arial"/>
                <w:snapToGrid/>
                <w:sz w:val="24"/>
                <w:szCs w:val="24"/>
              </w:rPr>
              <w:t xml:space="preserve"> и используемых материалов (тканей, утеплителя) </w:t>
            </w:r>
            <w:r w:rsidR="00C828D7" w:rsidRPr="00C828D7">
              <w:rPr>
                <w:rFonts w:ascii="Arial" w:hAnsi="Arial" w:cs="Arial"/>
                <w:snapToGrid/>
                <w:sz w:val="24"/>
                <w:szCs w:val="24"/>
              </w:rPr>
              <w:t>должно подтверждаться: сертификатами в</w:t>
            </w:r>
            <w:r w:rsidR="00C828D7">
              <w:rPr>
                <w:rFonts w:ascii="Arial" w:hAnsi="Arial" w:cs="Arial"/>
                <w:snapToGrid/>
                <w:sz w:val="24"/>
                <w:szCs w:val="24"/>
              </w:rPr>
              <w:t xml:space="preserve"> соответствии с </w:t>
            </w:r>
            <w:proofErr w:type="gramStart"/>
            <w:r w:rsidR="00C828D7">
              <w:rPr>
                <w:rFonts w:ascii="Arial" w:hAnsi="Arial" w:cs="Arial"/>
                <w:snapToGrid/>
                <w:sz w:val="24"/>
                <w:szCs w:val="24"/>
              </w:rPr>
              <w:t>ТР</w:t>
            </w:r>
            <w:proofErr w:type="gramEnd"/>
            <w:r w:rsidR="00C828D7">
              <w:rPr>
                <w:rFonts w:ascii="Arial" w:hAnsi="Arial" w:cs="Arial"/>
                <w:snapToGrid/>
                <w:sz w:val="24"/>
                <w:szCs w:val="24"/>
              </w:rPr>
              <w:t xml:space="preserve"> ТС 019/2011</w:t>
            </w:r>
            <w:r w:rsidR="00C924B4">
              <w:rPr>
                <w:rFonts w:ascii="Arial" w:hAnsi="Arial" w:cs="Arial"/>
                <w:snapToGrid/>
                <w:sz w:val="24"/>
                <w:szCs w:val="24"/>
              </w:rPr>
              <w:t xml:space="preserve"> и</w:t>
            </w:r>
            <w:r w:rsidR="00C828D7" w:rsidRPr="00C828D7">
              <w:rPr>
                <w:rFonts w:ascii="Arial" w:hAnsi="Arial" w:cs="Arial"/>
                <w:snapToGrid/>
                <w:sz w:val="24"/>
                <w:szCs w:val="24"/>
              </w:rPr>
              <w:t xml:space="preserve"> </w:t>
            </w:r>
            <w:r w:rsidR="00C924B4">
              <w:rPr>
                <w:rFonts w:ascii="Arial" w:hAnsi="Arial" w:cs="Arial"/>
                <w:snapToGrid/>
                <w:sz w:val="24"/>
                <w:szCs w:val="24"/>
              </w:rPr>
              <w:t xml:space="preserve">ТР ТС 017/2011, </w:t>
            </w:r>
            <w:r w:rsidR="00C828D7" w:rsidRPr="00C828D7">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w:t>
            </w:r>
            <w:r w:rsidR="00411389">
              <w:rPr>
                <w:rFonts w:ascii="Arial" w:hAnsi="Arial" w:cs="Arial"/>
                <w:snapToGrid/>
                <w:sz w:val="24"/>
                <w:szCs w:val="24"/>
              </w:rPr>
              <w:t xml:space="preserve">протоколами испытаний,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 xml:space="preserve">лицензией и другой необходимой </w:t>
            </w:r>
            <w:r w:rsidR="00C828D7" w:rsidRPr="00C828D7">
              <w:rPr>
                <w:rFonts w:ascii="Arial" w:hAnsi="Arial" w:cs="Arial"/>
                <w:snapToGrid/>
                <w:sz w:val="24"/>
                <w:szCs w:val="24"/>
              </w:rPr>
              <w:lastRenderedPageBreak/>
              <w:t>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w:t>
            </w:r>
            <w:r w:rsidR="00235A98">
              <w:rPr>
                <w:rFonts w:ascii="Arial" w:hAnsi="Arial" w:cs="Arial"/>
                <w:snapToGrid/>
                <w:sz w:val="24"/>
                <w:szCs w:val="24"/>
              </w:rPr>
              <w:t xml:space="preserve"> и материалов</w:t>
            </w:r>
            <w:r w:rsidR="00C828D7" w:rsidRPr="00C828D7">
              <w:rPr>
                <w:rFonts w:ascii="Arial" w:hAnsi="Arial" w:cs="Arial"/>
                <w:snapToGrid/>
                <w:sz w:val="24"/>
                <w:szCs w:val="24"/>
              </w:rPr>
              <w:t>,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CE4663" w:rsidRDefault="003206F7"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Pr>
                <w:rFonts w:ascii="Arial" w:hAnsi="Arial" w:cs="Arial"/>
                <w:b/>
                <w:color w:val="000000"/>
                <w:sz w:val="24"/>
                <w:szCs w:val="24"/>
              </w:rPr>
              <w:t>1</w:t>
            </w:r>
            <w:r w:rsidR="00BF0F4E" w:rsidRPr="00CE4663">
              <w:rPr>
                <w:rFonts w:ascii="Arial" w:hAnsi="Arial" w:cs="Arial"/>
                <w:b/>
                <w:color w:val="000000"/>
                <w:sz w:val="24"/>
                <w:szCs w:val="24"/>
              </w:rPr>
              <w:t xml:space="preserve"> этап.</w:t>
            </w:r>
            <w:r w:rsidR="00BF0F4E" w:rsidRPr="00CE4663">
              <w:rPr>
                <w:rFonts w:ascii="Arial" w:hAnsi="Arial" w:cs="Arial"/>
                <w:color w:val="000000"/>
                <w:sz w:val="24"/>
                <w:szCs w:val="24"/>
              </w:rPr>
              <w:t xml:space="preserve"> Техническое предложение</w:t>
            </w:r>
            <w:r w:rsidR="004747FE" w:rsidRPr="00CE4663">
              <w:rPr>
                <w:rFonts w:ascii="Arial" w:hAnsi="Arial" w:cs="Arial"/>
                <w:color w:val="000000"/>
                <w:sz w:val="24"/>
                <w:szCs w:val="24"/>
              </w:rPr>
              <w:t xml:space="preserve"> должно быть подано </w:t>
            </w:r>
            <w:r w:rsidR="004747FE" w:rsidRPr="00CE4663">
              <w:rPr>
                <w:rFonts w:ascii="Arial" w:hAnsi="Arial" w:cs="Arial"/>
                <w:b/>
                <w:color w:val="000000"/>
                <w:sz w:val="24"/>
                <w:szCs w:val="24"/>
              </w:rPr>
              <w:t>в отсканированном</w:t>
            </w:r>
            <w:r w:rsidR="00D2629E" w:rsidRPr="00CE4663">
              <w:rPr>
                <w:rFonts w:ascii="Arial" w:hAnsi="Arial" w:cs="Arial"/>
                <w:b/>
                <w:color w:val="000000"/>
                <w:sz w:val="24"/>
                <w:szCs w:val="24"/>
              </w:rPr>
              <w:t xml:space="preserve"> подписанном варианте</w:t>
            </w:r>
            <w:r w:rsidR="004747FE" w:rsidRPr="00CE4663">
              <w:rPr>
                <w:rFonts w:ascii="Arial" w:hAnsi="Arial" w:cs="Arial"/>
                <w:b/>
                <w:color w:val="000000"/>
                <w:sz w:val="24"/>
                <w:szCs w:val="24"/>
              </w:rPr>
              <w:t>, а также в текстовом формате (</w:t>
            </w:r>
            <w:r w:rsidR="00D2629E" w:rsidRPr="00CE4663">
              <w:rPr>
                <w:rFonts w:ascii="Arial" w:hAnsi="Arial" w:cs="Arial"/>
                <w:b/>
                <w:color w:val="000000"/>
                <w:sz w:val="24"/>
                <w:szCs w:val="24"/>
              </w:rPr>
              <w:t xml:space="preserve">таблица </w:t>
            </w:r>
            <w:r w:rsidR="004747FE" w:rsidRPr="00CE4663">
              <w:rPr>
                <w:rFonts w:ascii="Arial" w:hAnsi="Arial" w:cs="Arial"/>
                <w:b/>
                <w:color w:val="000000"/>
                <w:sz w:val="24"/>
                <w:szCs w:val="24"/>
                <w:u w:val="single"/>
              </w:rPr>
              <w:t xml:space="preserve">в формате </w:t>
            </w:r>
            <w:r w:rsidR="004747FE" w:rsidRPr="00CE4663">
              <w:rPr>
                <w:rFonts w:ascii="Arial" w:hAnsi="Arial" w:cs="Arial"/>
                <w:b/>
                <w:color w:val="000000"/>
                <w:sz w:val="24"/>
                <w:szCs w:val="24"/>
                <w:u w:val="single"/>
                <w:lang w:val="en-US"/>
              </w:rPr>
              <w:t>Excel</w:t>
            </w:r>
            <w:r w:rsidR="004747FE" w:rsidRPr="00CE4663">
              <w:rPr>
                <w:rFonts w:ascii="Arial" w:hAnsi="Arial" w:cs="Arial"/>
                <w:b/>
                <w:color w:val="000000"/>
                <w:sz w:val="24"/>
                <w:szCs w:val="24"/>
              </w:rPr>
              <w:t xml:space="preserve">) </w:t>
            </w:r>
            <w:r w:rsidR="004747FE" w:rsidRPr="00CE4663">
              <w:rPr>
                <w:rFonts w:ascii="Arial" w:hAnsi="Arial" w:cs="Arial"/>
                <w:color w:val="000000"/>
                <w:sz w:val="24"/>
                <w:szCs w:val="24"/>
              </w:rPr>
              <w:t xml:space="preserve">по электронному адресу – </w:t>
            </w:r>
            <w:proofErr w:type="spellStart"/>
            <w:r w:rsidR="005E77A5" w:rsidRPr="00CE4663">
              <w:rPr>
                <w:rStyle w:val="af2"/>
                <w:rFonts w:ascii="Arial" w:hAnsi="Arial" w:cs="Arial"/>
                <w:sz w:val="24"/>
                <w:szCs w:val="24"/>
                <w:lang w:val="en-US" w:eastAsia="en-US"/>
              </w:rPr>
              <w:t>Novinkova</w:t>
            </w:r>
            <w:proofErr w:type="spellEnd"/>
            <w:r w:rsidR="005E77A5" w:rsidRPr="00CE4663">
              <w:rPr>
                <w:rStyle w:val="af2"/>
                <w:rFonts w:ascii="Arial" w:hAnsi="Arial" w:cs="Arial"/>
                <w:sz w:val="24"/>
                <w:szCs w:val="24"/>
                <w:lang w:eastAsia="en-US"/>
              </w:rPr>
              <w:t>_</w:t>
            </w:r>
            <w:r w:rsidR="005E77A5" w:rsidRPr="00CE4663">
              <w:rPr>
                <w:rStyle w:val="af2"/>
                <w:rFonts w:ascii="Arial" w:hAnsi="Arial" w:cs="Arial"/>
                <w:sz w:val="24"/>
                <w:szCs w:val="24"/>
                <w:lang w:val="en-US" w:eastAsia="en-US"/>
              </w:rPr>
              <w:t>O</w:t>
            </w:r>
            <w:hyperlink r:id="rId13" w:history="1">
              <w:r w:rsidR="005E77A5" w:rsidRPr="00CE4663">
                <w:rPr>
                  <w:rStyle w:val="af2"/>
                  <w:rFonts w:ascii="Arial" w:hAnsi="Arial" w:cs="Arial"/>
                  <w:sz w:val="24"/>
                  <w:szCs w:val="24"/>
                </w:rPr>
                <w:t>@</w:t>
              </w:r>
              <w:proofErr w:type="spellStart"/>
              <w:r w:rsidR="005E77A5" w:rsidRPr="00CE4663">
                <w:rPr>
                  <w:rStyle w:val="af2"/>
                  <w:rFonts w:ascii="Arial" w:hAnsi="Arial" w:cs="Arial"/>
                  <w:sz w:val="24"/>
                  <w:szCs w:val="24"/>
                </w:rPr>
                <w:t>unipro.energy</w:t>
              </w:r>
              <w:proofErr w:type="spellEnd"/>
            </w:hyperlink>
            <w:r w:rsidR="005E77A5" w:rsidRPr="00CE4663">
              <w:rPr>
                <w:rFonts w:ascii="Arial" w:hAnsi="Arial" w:cs="Arial"/>
                <w:i/>
                <w:sz w:val="24"/>
                <w:szCs w:val="24"/>
                <w:lang w:eastAsia="en-US"/>
              </w:rPr>
              <w:t xml:space="preserve">  </w:t>
            </w:r>
          </w:p>
          <w:p w:rsidR="00C828D7" w:rsidRPr="00CE4663" w:rsidRDefault="00C828D7"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p>
          <w:p w:rsidR="00411389" w:rsidRPr="00AE5DB2" w:rsidRDefault="003206F7" w:rsidP="00411389">
            <w:pPr>
              <w:autoSpaceDE w:val="0"/>
              <w:autoSpaceDN w:val="0"/>
              <w:adjustRightInd w:val="0"/>
              <w:spacing w:line="276" w:lineRule="auto"/>
              <w:ind w:firstLine="0"/>
              <w:rPr>
                <w:rFonts w:ascii="Arial" w:hAnsi="Arial" w:cs="Arial"/>
                <w:sz w:val="24"/>
                <w:szCs w:val="24"/>
                <w:lang w:eastAsia="en-US"/>
              </w:rPr>
            </w:pPr>
            <w:r>
              <w:rPr>
                <w:rFonts w:ascii="Arial" w:hAnsi="Arial" w:cs="Arial"/>
                <w:b/>
                <w:color w:val="000000"/>
                <w:sz w:val="24"/>
                <w:szCs w:val="24"/>
              </w:rPr>
              <w:t>2</w:t>
            </w:r>
            <w:r w:rsidR="00BF0F4E" w:rsidRPr="00CE4663">
              <w:rPr>
                <w:rFonts w:ascii="Arial" w:hAnsi="Arial" w:cs="Arial"/>
                <w:b/>
                <w:color w:val="000000"/>
                <w:sz w:val="24"/>
                <w:szCs w:val="24"/>
              </w:rPr>
              <w:t xml:space="preserve"> этап.</w:t>
            </w:r>
            <w:r w:rsidR="00BF0F4E" w:rsidRPr="00CE4663">
              <w:rPr>
                <w:rFonts w:ascii="Arial" w:hAnsi="Arial" w:cs="Arial"/>
                <w:color w:val="000000"/>
                <w:sz w:val="24"/>
                <w:szCs w:val="24"/>
              </w:rPr>
              <w:t xml:space="preserve"> Коммерческое предложение должно быть подано </w:t>
            </w:r>
            <w:r w:rsidR="00BF0F4E" w:rsidRPr="00CE4663">
              <w:rPr>
                <w:rFonts w:ascii="Arial" w:hAnsi="Arial" w:cs="Arial"/>
                <w:b/>
                <w:color w:val="000000"/>
                <w:sz w:val="24"/>
                <w:szCs w:val="24"/>
              </w:rPr>
              <w:t xml:space="preserve">в отсканированном подписанном варианте, а также в текстовом формате (таблица </w:t>
            </w:r>
            <w:r w:rsidR="00BF0F4E" w:rsidRPr="00CE4663">
              <w:rPr>
                <w:rFonts w:ascii="Arial" w:hAnsi="Arial" w:cs="Arial"/>
                <w:b/>
                <w:color w:val="000000"/>
                <w:sz w:val="24"/>
                <w:szCs w:val="24"/>
                <w:u w:val="single"/>
              </w:rPr>
              <w:t xml:space="preserve">в формате </w:t>
            </w:r>
            <w:r w:rsidR="00BF0F4E" w:rsidRPr="00CE4663">
              <w:rPr>
                <w:rFonts w:ascii="Arial" w:hAnsi="Arial" w:cs="Arial"/>
                <w:b/>
                <w:color w:val="000000"/>
                <w:sz w:val="24"/>
                <w:szCs w:val="24"/>
                <w:u w:val="single"/>
                <w:lang w:val="en-US"/>
              </w:rPr>
              <w:t>Excel</w:t>
            </w:r>
            <w:r w:rsidR="00BF0F4E" w:rsidRPr="00CE4663">
              <w:rPr>
                <w:rFonts w:ascii="Arial" w:hAnsi="Arial" w:cs="Arial"/>
                <w:b/>
                <w:color w:val="000000"/>
                <w:sz w:val="24"/>
                <w:szCs w:val="24"/>
              </w:rPr>
              <w:t xml:space="preserve">) </w:t>
            </w:r>
            <w:r w:rsidR="00BF0F4E" w:rsidRPr="00CE4663">
              <w:rPr>
                <w:rFonts w:ascii="Arial" w:hAnsi="Arial" w:cs="Arial"/>
                <w:color w:val="000000"/>
                <w:sz w:val="24"/>
                <w:szCs w:val="24"/>
              </w:rPr>
              <w:t xml:space="preserve">по электронному адресу – </w:t>
            </w:r>
            <w:proofErr w:type="spellStart"/>
            <w:r w:rsidR="00BF0F4E" w:rsidRPr="00CE4663">
              <w:rPr>
                <w:rStyle w:val="af2"/>
                <w:rFonts w:ascii="Arial" w:hAnsi="Arial" w:cs="Arial"/>
                <w:sz w:val="24"/>
                <w:szCs w:val="24"/>
                <w:lang w:val="en-US" w:eastAsia="en-US"/>
              </w:rPr>
              <w:t>Novinkova</w:t>
            </w:r>
            <w:proofErr w:type="spellEnd"/>
            <w:r w:rsidR="00BF0F4E" w:rsidRPr="00CE4663">
              <w:rPr>
                <w:rStyle w:val="af2"/>
                <w:rFonts w:ascii="Arial" w:hAnsi="Arial" w:cs="Arial"/>
                <w:sz w:val="24"/>
                <w:szCs w:val="24"/>
                <w:lang w:eastAsia="en-US"/>
              </w:rPr>
              <w:t>_</w:t>
            </w:r>
            <w:r w:rsidR="00BF0F4E" w:rsidRPr="00CE4663">
              <w:rPr>
                <w:rStyle w:val="af2"/>
                <w:rFonts w:ascii="Arial" w:hAnsi="Arial" w:cs="Arial"/>
                <w:sz w:val="24"/>
                <w:szCs w:val="24"/>
                <w:lang w:val="en-US" w:eastAsia="en-US"/>
              </w:rPr>
              <w:t>O</w:t>
            </w:r>
            <w:hyperlink r:id="rId14" w:history="1">
              <w:r w:rsidR="00BF0F4E" w:rsidRPr="00CE4663">
                <w:rPr>
                  <w:rStyle w:val="af2"/>
                  <w:rFonts w:ascii="Arial" w:hAnsi="Arial" w:cs="Arial"/>
                  <w:sz w:val="24"/>
                  <w:szCs w:val="24"/>
                </w:rPr>
                <w:t>@</w:t>
              </w:r>
              <w:proofErr w:type="spellStart"/>
              <w:r w:rsidR="00BF0F4E" w:rsidRPr="00CE4663">
                <w:rPr>
                  <w:rStyle w:val="af2"/>
                  <w:rFonts w:ascii="Arial" w:hAnsi="Arial" w:cs="Arial"/>
                  <w:sz w:val="24"/>
                  <w:szCs w:val="24"/>
                </w:rPr>
                <w:t>unipro.energy</w:t>
              </w:r>
              <w:proofErr w:type="spellEnd"/>
            </w:hyperlink>
            <w:r w:rsidR="00BF0F4E" w:rsidRPr="00CE4663">
              <w:rPr>
                <w:rFonts w:ascii="Arial" w:hAnsi="Arial" w:cs="Arial"/>
                <w:i/>
                <w:sz w:val="24"/>
                <w:szCs w:val="24"/>
                <w:lang w:eastAsia="en-US"/>
              </w:rPr>
              <w:t xml:space="preserve">  </w:t>
            </w:r>
            <w:r w:rsidR="00411389">
              <w:rPr>
                <w:rFonts w:ascii="Arial" w:hAnsi="Arial" w:cs="Arial"/>
                <w:i/>
                <w:sz w:val="24"/>
                <w:szCs w:val="24"/>
                <w:lang w:eastAsia="en-US"/>
              </w:rPr>
              <w:t xml:space="preserve">или в запечатанных конвертах по адресу: </w:t>
            </w:r>
            <w:r w:rsidR="00411389" w:rsidRPr="00AE5DB2">
              <w:rPr>
                <w:rFonts w:ascii="Arial" w:hAnsi="Arial" w:cs="Arial"/>
                <w:sz w:val="24"/>
                <w:szCs w:val="24"/>
                <w:lang w:eastAsia="en-US"/>
              </w:rPr>
              <w:t>123</w:t>
            </w:r>
            <w:r w:rsidR="00411389">
              <w:rPr>
                <w:rFonts w:ascii="Arial" w:hAnsi="Arial" w:cs="Arial"/>
                <w:sz w:val="24"/>
                <w:szCs w:val="24"/>
                <w:lang w:eastAsia="en-US"/>
              </w:rPr>
              <w:t>112</w:t>
            </w:r>
            <w:r w:rsidR="00411389" w:rsidRPr="00AE5DB2">
              <w:rPr>
                <w:rFonts w:ascii="Arial" w:hAnsi="Arial" w:cs="Arial"/>
                <w:sz w:val="24"/>
                <w:szCs w:val="24"/>
                <w:lang w:eastAsia="en-US"/>
              </w:rPr>
              <w:t>, г. Москва, Пресненская набережная, д. 10, блок B, этаж 23</w:t>
            </w:r>
            <w:r w:rsidR="00411389">
              <w:rPr>
                <w:rFonts w:ascii="Arial" w:hAnsi="Arial" w:cs="Arial"/>
                <w:sz w:val="24"/>
                <w:szCs w:val="24"/>
                <w:lang w:eastAsia="en-US"/>
              </w:rPr>
              <w:t>, с</w:t>
            </w:r>
            <w:r w:rsidR="00411389" w:rsidRPr="00AE5DB2">
              <w:rPr>
                <w:rFonts w:ascii="Arial" w:hAnsi="Arial" w:cs="Arial"/>
                <w:sz w:val="24"/>
                <w:szCs w:val="24"/>
                <w:lang w:eastAsia="en-US"/>
              </w:rPr>
              <w:t xml:space="preserve">отрудник подразделения закупок: </w:t>
            </w:r>
            <w:r w:rsidR="00411389">
              <w:rPr>
                <w:rFonts w:ascii="Arial" w:hAnsi="Arial" w:cs="Arial"/>
                <w:sz w:val="24"/>
                <w:szCs w:val="24"/>
                <w:lang w:eastAsia="en-US"/>
              </w:rPr>
              <w:t>Новиньк</w:t>
            </w:r>
            <w:r w:rsidR="00411389" w:rsidRPr="00AE5DB2">
              <w:rPr>
                <w:rFonts w:ascii="Arial" w:hAnsi="Arial" w:cs="Arial"/>
                <w:sz w:val="24"/>
                <w:szCs w:val="24"/>
                <w:lang w:eastAsia="en-US"/>
              </w:rPr>
              <w:t xml:space="preserve">ова </w:t>
            </w:r>
            <w:r w:rsidR="00411389">
              <w:rPr>
                <w:rFonts w:ascii="Arial" w:hAnsi="Arial" w:cs="Arial"/>
                <w:sz w:val="24"/>
                <w:szCs w:val="24"/>
                <w:lang w:eastAsia="en-US"/>
              </w:rPr>
              <w:t>Окса</w:t>
            </w:r>
            <w:r w:rsidR="00411389" w:rsidRPr="00AE5DB2">
              <w:rPr>
                <w:rFonts w:ascii="Arial" w:hAnsi="Arial" w:cs="Arial"/>
                <w:sz w:val="24"/>
                <w:szCs w:val="24"/>
                <w:lang w:eastAsia="en-US"/>
              </w:rPr>
              <w:t>на Ва</w:t>
            </w:r>
            <w:r w:rsidR="00411389">
              <w:rPr>
                <w:rFonts w:ascii="Arial" w:hAnsi="Arial" w:cs="Arial"/>
                <w:sz w:val="24"/>
                <w:szCs w:val="24"/>
                <w:lang w:eastAsia="en-US"/>
              </w:rPr>
              <w:t>лерье</w:t>
            </w:r>
            <w:r w:rsidR="00411389" w:rsidRPr="00AE5DB2">
              <w:rPr>
                <w:rFonts w:ascii="Arial" w:hAnsi="Arial" w:cs="Arial"/>
                <w:sz w:val="24"/>
                <w:szCs w:val="24"/>
                <w:lang w:eastAsia="en-US"/>
              </w:rPr>
              <w:t>вна</w:t>
            </w:r>
            <w:r w:rsidR="00123BDD">
              <w:rPr>
                <w:rFonts w:ascii="Arial" w:hAnsi="Arial" w:cs="Arial"/>
                <w:sz w:val="24"/>
                <w:szCs w:val="24"/>
                <w:lang w:eastAsia="en-US"/>
              </w:rPr>
              <w:t xml:space="preserve"> (форма подачи будет уточнена дополнительно)</w:t>
            </w:r>
          </w:p>
          <w:p w:rsidR="00BF0F4E" w:rsidRPr="00CE4663" w:rsidRDefault="00BF0F4E"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p>
          <w:p w:rsidR="00E044C1" w:rsidRPr="00CE4663" w:rsidRDefault="00F5764B" w:rsidP="00B84F43">
            <w:pPr>
              <w:pStyle w:val="Times12"/>
              <w:tabs>
                <w:tab w:val="left" w:pos="0"/>
                <w:tab w:val="left" w:pos="1140"/>
              </w:tabs>
              <w:ind w:right="153" w:firstLine="0"/>
              <w:rPr>
                <w:rFonts w:ascii="Arial" w:hAnsi="Arial" w:cs="Arial"/>
                <w:szCs w:val="24"/>
              </w:rPr>
            </w:pPr>
            <w:r w:rsidRPr="00CE4663">
              <w:rPr>
                <w:rFonts w:ascii="Arial" w:hAnsi="Arial" w:cs="Arial"/>
                <w:b/>
                <w:szCs w:val="24"/>
              </w:rPr>
              <w:t>Требования к оформлению</w:t>
            </w:r>
            <w:r w:rsidR="00FA500C" w:rsidRPr="00CE4663">
              <w:rPr>
                <w:rFonts w:ascii="Arial" w:hAnsi="Arial" w:cs="Arial"/>
                <w:b/>
                <w:szCs w:val="24"/>
              </w:rPr>
              <w:t xml:space="preserve"> </w:t>
            </w:r>
            <w:proofErr w:type="gramStart"/>
            <w:r w:rsidR="00FA500C" w:rsidRPr="00CE4663">
              <w:rPr>
                <w:rFonts w:ascii="Arial" w:hAnsi="Arial" w:cs="Arial"/>
                <w:b/>
                <w:szCs w:val="24"/>
              </w:rPr>
              <w:t>скан-копий</w:t>
            </w:r>
            <w:proofErr w:type="gramEnd"/>
            <w:r w:rsidRPr="00CE4663">
              <w:rPr>
                <w:rFonts w:ascii="Arial" w:hAnsi="Arial" w:cs="Arial"/>
                <w:szCs w:val="24"/>
              </w:rPr>
              <w:t>:</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формат файлов </w:t>
            </w:r>
            <w:r w:rsidRPr="00CE4663">
              <w:rPr>
                <w:rFonts w:ascii="Arial" w:hAnsi="Arial" w:cs="Arial"/>
                <w:i/>
                <w:lang w:val="en-US"/>
              </w:rPr>
              <w:t>PDF</w:t>
            </w:r>
            <w:r w:rsidRPr="00CE4663">
              <w:rPr>
                <w:rFonts w:ascii="Arial" w:hAnsi="Arial" w:cs="Arial"/>
                <w:i/>
              </w:rPr>
              <w:t xml:space="preserve"> (архивирование не допускается);</w:t>
            </w:r>
          </w:p>
          <w:p w:rsidR="00E044C1" w:rsidRPr="00CE4663" w:rsidRDefault="00F5764B" w:rsidP="00B84F43">
            <w:pPr>
              <w:pStyle w:val="afffa"/>
              <w:numPr>
                <w:ilvl w:val="0"/>
                <w:numId w:val="35"/>
              </w:numPr>
              <w:ind w:left="353" w:hanging="353"/>
              <w:contextualSpacing/>
              <w:jc w:val="both"/>
              <w:rPr>
                <w:rFonts w:ascii="Arial" w:hAnsi="Arial" w:cs="Arial"/>
                <w:i/>
              </w:rPr>
            </w:pPr>
            <w:r w:rsidRPr="00CE4663">
              <w:rPr>
                <w:rFonts w:ascii="Arial" w:hAnsi="Arial" w:cs="Arial"/>
                <w:i/>
              </w:rPr>
              <w:t xml:space="preserve">каждый вид документа должен быть поименован в соответствии с содержимым (например, </w:t>
            </w:r>
            <w:r w:rsidR="00D2629E" w:rsidRPr="00CE4663">
              <w:rPr>
                <w:rFonts w:ascii="Arial" w:hAnsi="Arial" w:cs="Arial"/>
                <w:i/>
              </w:rPr>
              <w:t>Письмо о подаче оферты</w:t>
            </w:r>
            <w:r w:rsidRPr="00CE4663">
              <w:rPr>
                <w:rFonts w:ascii="Arial" w:hAnsi="Arial" w:cs="Arial"/>
                <w:i/>
              </w:rPr>
              <w:t xml:space="preserve"> от 01.07.15.</w:t>
            </w:r>
            <w:r w:rsidRPr="00CE4663">
              <w:rPr>
                <w:rFonts w:ascii="Arial" w:hAnsi="Arial" w:cs="Arial"/>
                <w:i/>
                <w:lang w:val="en-US"/>
              </w:rPr>
              <w:t>pdf</w:t>
            </w:r>
            <w:r w:rsidRPr="00CE4663">
              <w:rPr>
                <w:rFonts w:ascii="Arial" w:hAnsi="Arial" w:cs="Arial"/>
                <w:i/>
              </w:rPr>
              <w:t xml:space="preserve">); </w:t>
            </w:r>
          </w:p>
          <w:p w:rsidR="00017DCA" w:rsidRPr="00123BDD" w:rsidRDefault="00F5764B" w:rsidP="00123BDD">
            <w:pPr>
              <w:pStyle w:val="afffa"/>
              <w:numPr>
                <w:ilvl w:val="0"/>
                <w:numId w:val="35"/>
              </w:numPr>
              <w:ind w:left="353" w:hanging="353"/>
              <w:contextualSpacing/>
              <w:jc w:val="both"/>
              <w:rPr>
                <w:rFonts w:ascii="Arial" w:hAnsi="Arial" w:cs="Arial"/>
                <w:i/>
              </w:rPr>
            </w:pPr>
            <w:r w:rsidRPr="00CE4663">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w:t>
            </w:r>
            <w:r w:rsidRPr="00CE4663">
              <w:rPr>
                <w:rFonts w:ascii="Arial" w:hAnsi="Arial" w:cs="Arial"/>
                <w:i/>
              </w:rPr>
              <w:lastRenderedPageBreak/>
              <w:t xml:space="preserve">файла (например, </w:t>
            </w:r>
            <w:r w:rsidR="00D2629E" w:rsidRPr="00CE4663">
              <w:rPr>
                <w:rFonts w:ascii="Arial" w:hAnsi="Arial" w:cs="Arial"/>
                <w:i/>
              </w:rPr>
              <w:t>Сертификаты</w:t>
            </w:r>
            <w:r w:rsidRPr="00CE4663">
              <w:rPr>
                <w:rFonts w:ascii="Arial" w:hAnsi="Arial" w:cs="Arial"/>
                <w:i/>
              </w:rPr>
              <w:t xml:space="preserve"> часть 1.</w:t>
            </w:r>
            <w:r w:rsidRPr="00CE4663">
              <w:rPr>
                <w:rFonts w:ascii="Arial" w:hAnsi="Arial" w:cs="Arial"/>
                <w:i/>
                <w:lang w:val="en-US"/>
              </w:rPr>
              <w:t>pdf</w:t>
            </w:r>
            <w:r w:rsidRPr="00CE4663">
              <w:rPr>
                <w:rFonts w:ascii="Arial" w:hAnsi="Arial" w:cs="Arial"/>
                <w:i/>
              </w:rPr>
              <w:t xml:space="preserve"> (10 Мб), </w:t>
            </w:r>
            <w:r w:rsidR="00D2629E" w:rsidRPr="00CE4663">
              <w:rPr>
                <w:rFonts w:ascii="Arial" w:hAnsi="Arial" w:cs="Arial"/>
                <w:i/>
              </w:rPr>
              <w:t>Сертификаты</w:t>
            </w:r>
            <w:r w:rsidRPr="00CE4663">
              <w:rPr>
                <w:rFonts w:ascii="Arial" w:hAnsi="Arial" w:cs="Arial"/>
                <w:i/>
              </w:rPr>
              <w:t xml:space="preserve"> часть 2.</w:t>
            </w:r>
            <w:r w:rsidRPr="00CE4663">
              <w:rPr>
                <w:rFonts w:ascii="Arial" w:hAnsi="Arial" w:cs="Arial"/>
                <w:i/>
                <w:lang w:val="en-US"/>
              </w:rPr>
              <w:t>pdf</w:t>
            </w:r>
            <w:r w:rsidRPr="00CE4663">
              <w:rPr>
                <w:rFonts w:ascii="Arial" w:hAnsi="Arial" w:cs="Arial"/>
                <w:i/>
              </w:rPr>
              <w:t xml:space="preserve"> (3 Мб)).</w:t>
            </w:r>
          </w:p>
          <w:p w:rsidR="00017DCA" w:rsidRPr="00CE4663" w:rsidRDefault="00017DCA" w:rsidP="00B84F43">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Участник имеет право в </w:t>
            </w:r>
            <w:proofErr w:type="gramStart"/>
            <w:r w:rsidRPr="00CE4663">
              <w:rPr>
                <w:rFonts w:ascii="Arial" w:hAnsi="Arial" w:cs="Arial"/>
                <w:i/>
                <w:sz w:val="24"/>
                <w:szCs w:val="24"/>
                <w:lang w:eastAsia="en-US"/>
              </w:rPr>
              <w:t>составе</w:t>
            </w:r>
            <w:proofErr w:type="gramEnd"/>
            <w:r w:rsidRPr="00CE4663">
              <w:rPr>
                <w:rFonts w:ascii="Arial" w:hAnsi="Arial" w:cs="Arial"/>
                <w:i/>
                <w:sz w:val="24"/>
                <w:szCs w:val="24"/>
                <w:lang w:eastAsia="en-US"/>
              </w:rPr>
              <w:t xml:space="preserve"> основного предложения подать альтернативное на аналогичную продукцию без ухудшения характеристик и свойств; </w:t>
            </w:r>
          </w:p>
          <w:p w:rsidR="00017DCA" w:rsidRPr="00CE4663" w:rsidRDefault="00017DCA" w:rsidP="00411389">
            <w:pPr>
              <w:tabs>
                <w:tab w:val="left" w:pos="142"/>
                <w:tab w:val="left" w:pos="284"/>
                <w:tab w:val="left" w:pos="426"/>
                <w:tab w:val="left" w:pos="567"/>
              </w:tabs>
              <w:spacing w:line="276" w:lineRule="auto"/>
              <w:ind w:firstLine="0"/>
              <w:contextualSpacing/>
              <w:rPr>
                <w:rFonts w:ascii="Arial" w:hAnsi="Arial" w:cs="Arial"/>
                <w:i/>
                <w:sz w:val="24"/>
                <w:szCs w:val="24"/>
                <w:lang w:eastAsia="en-US"/>
              </w:rPr>
            </w:pPr>
            <w:r w:rsidRPr="00CE4663">
              <w:rPr>
                <w:rFonts w:ascii="Arial" w:hAnsi="Arial" w:cs="Arial"/>
                <w:i/>
                <w:sz w:val="24"/>
                <w:szCs w:val="24"/>
                <w:lang w:eastAsia="en-US"/>
              </w:rPr>
              <w:t xml:space="preserve">- Не допускается подача предложений на отдельные позиции или часть позиций из перечня необходимых к закупке </w:t>
            </w:r>
            <w:r w:rsidR="00C924B4" w:rsidRPr="00CE4663">
              <w:rPr>
                <w:rFonts w:ascii="Arial" w:hAnsi="Arial" w:cs="Arial"/>
                <w:i/>
                <w:sz w:val="24"/>
                <w:szCs w:val="24"/>
                <w:lang w:eastAsia="en-US"/>
              </w:rPr>
              <w:t>позиций спецо</w:t>
            </w:r>
            <w:r w:rsidR="00411389">
              <w:rPr>
                <w:rFonts w:ascii="Arial" w:hAnsi="Arial" w:cs="Arial"/>
                <w:i/>
                <w:sz w:val="24"/>
                <w:szCs w:val="24"/>
                <w:lang w:eastAsia="en-US"/>
              </w:rPr>
              <w:t>дежды</w:t>
            </w:r>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595878"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6" w:history="1">
              <w:r w:rsidR="00DB3101" w:rsidRPr="00D6288C">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B620AF" w:rsidRPr="00AE5DB2" w:rsidRDefault="00B620AF" w:rsidP="00F3026D">
      <w:pPr>
        <w:pStyle w:val="1"/>
        <w:spacing w:before="0" w:after="0" w:line="276" w:lineRule="auto"/>
        <w:jc w:val="both"/>
        <w:rPr>
          <w:rFonts w:cs="Arial"/>
          <w:sz w:val="24"/>
          <w:szCs w:val="24"/>
        </w:rPr>
      </w:pPr>
      <w:bookmarkStart w:id="4" w:name="_Ref55280368"/>
      <w:bookmarkStart w:id="5" w:name="_Toc55285361"/>
      <w:bookmarkStart w:id="6" w:name="_Toc55305390"/>
      <w:bookmarkStart w:id="7" w:name="_Toc57314671"/>
      <w:bookmarkStart w:id="8" w:name="_Toc69728985"/>
      <w:bookmarkStart w:id="9" w:name="_Toc495304993"/>
      <w:bookmarkStart w:id="10" w:name="ФОРМЫ"/>
      <w:r w:rsidRPr="00AE5DB2">
        <w:rPr>
          <w:rFonts w:cs="Arial"/>
          <w:sz w:val="24"/>
          <w:szCs w:val="24"/>
        </w:rPr>
        <w:lastRenderedPageBreak/>
        <w:t>Образцы основных форм документов, включаемых в </w:t>
      </w:r>
      <w:bookmarkEnd w:id="4"/>
      <w:bookmarkEnd w:id="5"/>
      <w:bookmarkEnd w:id="6"/>
      <w:bookmarkEnd w:id="7"/>
      <w:bookmarkEnd w:id="8"/>
      <w:r w:rsidRPr="00AE5DB2">
        <w:rPr>
          <w:rFonts w:cs="Arial"/>
          <w:sz w:val="24"/>
          <w:szCs w:val="24"/>
        </w:rPr>
        <w:t>Предложение</w:t>
      </w:r>
      <w:bookmarkEnd w:id="9"/>
    </w:p>
    <w:p w:rsidR="00A101C5" w:rsidRPr="00AE5DB2" w:rsidRDefault="00B620AF" w:rsidP="00A101C5">
      <w:pPr>
        <w:pStyle w:val="21"/>
        <w:spacing w:line="276" w:lineRule="auto"/>
        <w:rPr>
          <w:rFonts w:ascii="Arial" w:hAnsi="Arial" w:cs="Arial"/>
          <w:sz w:val="24"/>
          <w:szCs w:val="24"/>
        </w:rPr>
      </w:pPr>
      <w:bookmarkStart w:id="11" w:name="_Ref55336310"/>
      <w:bookmarkStart w:id="12" w:name="_Toc57314672"/>
      <w:bookmarkStart w:id="13" w:name="_Toc69728986"/>
      <w:bookmarkStart w:id="14" w:name="_Toc495304994"/>
      <w:bookmarkEnd w:id="10"/>
      <w:r w:rsidRPr="00AE5DB2">
        <w:rPr>
          <w:rFonts w:ascii="Arial" w:hAnsi="Arial" w:cs="Arial"/>
          <w:sz w:val="24"/>
          <w:szCs w:val="24"/>
        </w:rPr>
        <w:t xml:space="preserve">Письмо о подаче оферты </w:t>
      </w:r>
      <w:bookmarkStart w:id="15" w:name="_Ref22846535"/>
      <w:r w:rsidRPr="00AE5DB2">
        <w:rPr>
          <w:rFonts w:ascii="Arial" w:hAnsi="Arial" w:cs="Arial"/>
          <w:sz w:val="24"/>
          <w:szCs w:val="24"/>
        </w:rPr>
        <w:t>(</w:t>
      </w:r>
      <w:bookmarkEnd w:id="15"/>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1"/>
      <w:bookmarkEnd w:id="12"/>
      <w:bookmarkEnd w:id="13"/>
      <w:bookmarkEnd w:id="14"/>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r w:rsidR="001254AB">
        <w:rPr>
          <w:rFonts w:ascii="Arial" w:hAnsi="Arial" w:cs="Arial"/>
          <w:b/>
          <w:sz w:val="24"/>
          <w:szCs w:val="24"/>
        </w:rPr>
        <w:t xml:space="preserve"> </w:t>
      </w:r>
      <w:r w:rsidR="001254AB" w:rsidRPr="001254AB">
        <w:rPr>
          <w:rFonts w:ascii="Arial" w:hAnsi="Arial" w:cs="Arial"/>
          <w:b/>
          <w:sz w:val="24"/>
          <w:szCs w:val="24"/>
        </w:rPr>
        <w:t xml:space="preserve">(1 </w:t>
      </w:r>
      <w:r w:rsidR="001254AB">
        <w:rPr>
          <w:rFonts w:ascii="Arial" w:hAnsi="Arial" w:cs="Arial"/>
          <w:b/>
          <w:sz w:val="24"/>
          <w:szCs w:val="24"/>
        </w:rPr>
        <w:t>этап двухэтапного запроса предложений)</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7"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w:t>
      </w:r>
      <w:r w:rsidR="00A71F97">
        <w:rPr>
          <w:rFonts w:ascii="Arial" w:hAnsi="Arial" w:cs="Arial"/>
          <w:sz w:val="24"/>
          <w:szCs w:val="24"/>
        </w:rPr>
        <w:t>_____________________________________________________________________</w:t>
      </w:r>
      <w:r w:rsidR="00A101C5" w:rsidRPr="00AE5DB2">
        <w:rPr>
          <w:rFonts w:ascii="Arial" w:hAnsi="Arial" w:cs="Arial"/>
          <w:sz w:val="24"/>
          <w:szCs w:val="24"/>
        </w:rPr>
        <w:t>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w:t>
      </w:r>
      <w:r w:rsidR="00A71F97">
        <w:rPr>
          <w:rFonts w:ascii="Arial" w:hAnsi="Arial" w:cs="Arial"/>
          <w:sz w:val="24"/>
          <w:szCs w:val="24"/>
        </w:rPr>
        <w:t>_____________________________________________________________________</w:t>
      </w:r>
      <w:r w:rsidR="00A101C5" w:rsidRPr="00AE5DB2">
        <w:rPr>
          <w:rFonts w:ascii="Arial" w:hAnsi="Arial" w:cs="Arial"/>
          <w:sz w:val="24"/>
          <w:szCs w:val="24"/>
        </w:rPr>
        <w:t>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w:t>
      </w:r>
      <w:r w:rsidR="00A71F97">
        <w:rPr>
          <w:rFonts w:ascii="Arial" w:hAnsi="Arial" w:cs="Arial"/>
          <w:sz w:val="24"/>
          <w:szCs w:val="24"/>
        </w:rPr>
        <w:t>_____________________________________________________________________</w:t>
      </w:r>
      <w:r w:rsidR="00A101C5" w:rsidRPr="00AE5DB2">
        <w:rPr>
          <w:rFonts w:ascii="Arial" w:hAnsi="Arial" w:cs="Arial"/>
          <w:sz w:val="24"/>
          <w:szCs w:val="24"/>
        </w:rPr>
        <w:t>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proofErr w:type="gramStart"/>
      <w:r w:rsidR="00D86125" w:rsidRPr="00AE5DB2">
        <w:rPr>
          <w:rFonts w:ascii="Arial" w:hAnsi="Arial" w:cs="Arial"/>
          <w:sz w:val="24"/>
          <w:szCs w:val="24"/>
        </w:rPr>
        <w:t>являющийся</w:t>
      </w:r>
      <w:proofErr w:type="gramEnd"/>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6A21AF" w:rsidRPr="00AE5DB2" w:rsidTr="001254AB">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Default="006A21AF" w:rsidP="006A21AF">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(указать)</w:t>
            </w:r>
          </w:p>
          <w:p w:rsidR="00A71F97" w:rsidRPr="00AE5DB2" w:rsidRDefault="00A71F97" w:rsidP="006A21AF">
            <w:pPr>
              <w:spacing w:line="276" w:lineRule="auto"/>
              <w:ind w:firstLine="0"/>
              <w:rPr>
                <w:rFonts w:ascii="Arial" w:hAnsi="Arial" w:cs="Arial"/>
                <w:sz w:val="24"/>
                <w:szCs w:val="24"/>
              </w:rPr>
            </w:pPr>
          </w:p>
        </w:tc>
      </w:tr>
      <w:tr w:rsidR="006A21AF" w:rsidRPr="00AE5DB2" w:rsidTr="001254AB">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r w:rsidR="001254AB">
              <w:rPr>
                <w:rFonts w:ascii="Arial" w:hAnsi="Arial" w:cs="Arial"/>
                <w:b/>
                <w:bCs/>
                <w:sz w:val="24"/>
                <w:szCs w:val="24"/>
              </w:rPr>
              <w:t xml:space="preserve"> на продукцию</w:t>
            </w:r>
            <w:r w:rsidRPr="00AE5DB2">
              <w:rPr>
                <w:rFonts w:ascii="Arial" w:hAnsi="Arial" w:cs="Arial"/>
                <w:b/>
                <w:bCs/>
                <w:sz w:val="24"/>
                <w:szCs w:val="24"/>
              </w:rPr>
              <w:t>:</w:t>
            </w:r>
          </w:p>
          <w:p w:rsidR="006A21AF" w:rsidRPr="00AE5DB2" w:rsidRDefault="006A21AF" w:rsidP="006A21AF">
            <w:pPr>
              <w:spacing w:line="240"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sz w:val="24"/>
                <w:szCs w:val="24"/>
              </w:rPr>
            </w:pPr>
          </w:p>
        </w:tc>
      </w:tr>
      <w:tr w:rsidR="006A21AF" w:rsidRPr="00AE5DB2" w:rsidTr="001254AB">
        <w:trPr>
          <w:cantSplit/>
        </w:trPr>
        <w:tc>
          <w:tcPr>
            <w:tcW w:w="5184" w:type="dxa"/>
          </w:tcPr>
          <w:p w:rsidR="001254AB" w:rsidRPr="00AE5DB2" w:rsidRDefault="001254AB" w:rsidP="001254AB">
            <w:pPr>
              <w:spacing w:line="240" w:lineRule="auto"/>
              <w:ind w:firstLine="0"/>
              <w:rPr>
                <w:rFonts w:ascii="Arial" w:hAnsi="Arial" w:cs="Arial"/>
                <w:b/>
                <w:bCs/>
                <w:sz w:val="24"/>
                <w:szCs w:val="24"/>
              </w:rPr>
            </w:pPr>
            <w:r>
              <w:rPr>
                <w:rFonts w:ascii="Arial" w:hAnsi="Arial" w:cs="Arial"/>
                <w:b/>
                <w:bCs/>
                <w:sz w:val="24"/>
                <w:szCs w:val="24"/>
              </w:rPr>
              <w:t>Эксплуатационный</w:t>
            </w:r>
            <w:r w:rsidRPr="00AE5DB2">
              <w:rPr>
                <w:rFonts w:ascii="Arial" w:hAnsi="Arial" w:cs="Arial"/>
                <w:b/>
                <w:bCs/>
                <w:sz w:val="24"/>
                <w:szCs w:val="24"/>
              </w:rPr>
              <w:t xml:space="preserve"> срок</w:t>
            </w:r>
            <w:r>
              <w:rPr>
                <w:rFonts w:ascii="Arial" w:hAnsi="Arial" w:cs="Arial"/>
                <w:b/>
                <w:bCs/>
                <w:sz w:val="24"/>
                <w:szCs w:val="24"/>
              </w:rPr>
              <w:t xml:space="preserve"> на продукцию</w:t>
            </w:r>
            <w:r w:rsidRPr="00AE5DB2">
              <w:rPr>
                <w:rFonts w:ascii="Arial" w:hAnsi="Arial" w:cs="Arial"/>
                <w:b/>
                <w:bCs/>
                <w:sz w:val="24"/>
                <w:szCs w:val="24"/>
              </w:rPr>
              <w:t>:</w:t>
            </w:r>
          </w:p>
          <w:p w:rsidR="006A21AF" w:rsidRPr="00AE5DB2" w:rsidRDefault="006A21AF" w:rsidP="006A21AF">
            <w:pPr>
              <w:spacing w:line="276"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1254AB">
            <w:pPr>
              <w:spacing w:line="276" w:lineRule="auto"/>
              <w:ind w:firstLine="0"/>
              <w:rPr>
                <w:rFonts w:ascii="Arial" w:hAnsi="Arial" w:cs="Arial"/>
                <w:bCs/>
                <w:sz w:val="24"/>
                <w:szCs w:val="24"/>
              </w:rPr>
            </w:pPr>
          </w:p>
        </w:tc>
      </w:tr>
      <w:tr w:rsidR="006A21AF" w:rsidRPr="00AE5DB2" w:rsidTr="001254AB">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w:t>
            </w:r>
            <w:r w:rsidR="001254AB">
              <w:rPr>
                <w:rFonts w:ascii="Arial" w:hAnsi="Arial" w:cs="Arial"/>
                <w:bCs/>
                <w:sz w:val="24"/>
                <w:szCs w:val="24"/>
              </w:rPr>
              <w:t>_</w:t>
            </w:r>
            <w:r w:rsidRPr="00AE5DB2">
              <w:rPr>
                <w:rFonts w:ascii="Arial" w:hAnsi="Arial" w:cs="Arial"/>
                <w:bCs/>
                <w:sz w:val="24"/>
                <w:szCs w:val="24"/>
              </w:rPr>
              <w:t>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lastRenderedPageBreak/>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1B4F" w:rsidRPr="00AE5DB2">
        <w:rPr>
          <w:rFonts w:ascii="Arial" w:hAnsi="Arial" w:cs="Arial"/>
          <w:color w:val="000000"/>
          <w:sz w:val="24"/>
          <w:szCs w:val="24"/>
        </w:rPr>
        <w:t>График поставки товара  (форма</w:t>
      </w:r>
      <w:r w:rsidR="00D31B4F"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Анкета Участника (форма 5</w:t>
      </w:r>
      <w:r w:rsidR="00D31B4F" w:rsidRPr="00D31B4F">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Справка о перечне и годовых объемах выполнения аналогичных договоров (форма 6</w:t>
      </w:r>
      <w:r w:rsidR="00D31B4F" w:rsidRPr="00D31B4F">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Default="00DA63D2"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Default="001254AB" w:rsidP="00055407">
      <w:pPr>
        <w:spacing w:line="240" w:lineRule="auto"/>
        <w:ind w:right="3684"/>
        <w:jc w:val="center"/>
        <w:rPr>
          <w:rFonts w:ascii="Arial" w:hAnsi="Arial" w:cs="Arial"/>
          <w:sz w:val="24"/>
          <w:szCs w:val="24"/>
          <w:vertAlign w:val="superscript"/>
        </w:rPr>
      </w:pPr>
    </w:p>
    <w:p w:rsidR="001254AB" w:rsidRPr="00AE5DB2" w:rsidRDefault="001254AB"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6" w:name="_Toc238285393"/>
      <w:bookmarkStart w:id="17" w:name="_Toc423378590"/>
      <w:bookmarkStart w:id="18" w:name="_Toc423421093"/>
      <w:r w:rsidR="002A3078" w:rsidRPr="00AE5DB2">
        <w:rPr>
          <w:rFonts w:ascii="Arial" w:hAnsi="Arial" w:cs="Arial"/>
          <w:sz w:val="24"/>
          <w:szCs w:val="24"/>
        </w:rPr>
        <w:br w:type="page"/>
      </w:r>
    </w:p>
    <w:p w:rsidR="00A101C5" w:rsidRPr="00AE5DB2" w:rsidRDefault="00055407" w:rsidP="001254AB">
      <w:pPr>
        <w:pStyle w:val="a4"/>
        <w:numPr>
          <w:ilvl w:val="0"/>
          <w:numId w:val="0"/>
        </w:numPr>
        <w:tabs>
          <w:tab w:val="num" w:pos="1560"/>
        </w:tabs>
        <w:spacing w:line="276" w:lineRule="auto"/>
        <w:rPr>
          <w:rFonts w:ascii="Arial" w:hAnsi="Arial" w:cs="Arial"/>
          <w:b/>
          <w:sz w:val="24"/>
          <w:szCs w:val="24"/>
        </w:rPr>
      </w:pPr>
      <w:r w:rsidRPr="00AE5DB2">
        <w:rPr>
          <w:rFonts w:ascii="Arial" w:hAnsi="Arial" w:cs="Arial"/>
          <w:b/>
          <w:sz w:val="24"/>
          <w:szCs w:val="24"/>
        </w:rPr>
        <w:lastRenderedPageBreak/>
        <w:t>Инструкции по заполнению</w:t>
      </w:r>
      <w:bookmarkEnd w:id="16"/>
      <w:bookmarkEnd w:id="17"/>
      <w:bookmarkEnd w:id="18"/>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Default="00A101C5" w:rsidP="009A4A3C">
      <w:pPr>
        <w:tabs>
          <w:tab w:val="left" w:pos="851"/>
        </w:tabs>
        <w:spacing w:line="240" w:lineRule="auto"/>
        <w:ind w:left="851" w:hanging="851"/>
        <w:rPr>
          <w:rFonts w:ascii="Arial" w:hAnsi="Arial" w:cs="Arial"/>
          <w:sz w:val="24"/>
          <w:szCs w:val="24"/>
        </w:rPr>
      </w:pPr>
    </w:p>
    <w:p w:rsidR="001254AB" w:rsidRPr="00AE5DB2" w:rsidRDefault="001254AB"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Default="004747FE" w:rsidP="009A4A3C">
      <w:pPr>
        <w:tabs>
          <w:tab w:val="left" w:pos="851"/>
        </w:tabs>
        <w:spacing w:line="240" w:lineRule="auto"/>
        <w:ind w:left="851" w:hanging="851"/>
        <w:rPr>
          <w:rFonts w:ascii="Arial" w:hAnsi="Arial" w:cs="Arial"/>
          <w:sz w:val="24"/>
          <w:szCs w:val="24"/>
        </w:rPr>
      </w:pPr>
    </w:p>
    <w:p w:rsidR="001254AB" w:rsidRPr="00AE5DB2" w:rsidRDefault="001254AB"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1254AB" w:rsidRPr="00B64A99" w:rsidRDefault="001254AB" w:rsidP="00B64A99">
      <w:pPr>
        <w:pStyle w:val="a4"/>
        <w:ind w:hanging="1560"/>
        <w:rPr>
          <w:rFonts w:ascii="Arial" w:hAnsi="Arial" w:cs="Arial"/>
          <w:b/>
          <w:sz w:val="24"/>
          <w:szCs w:val="24"/>
        </w:rPr>
      </w:pPr>
      <w:r w:rsidRPr="00AE5DB2">
        <w:rPr>
          <w:rFonts w:ascii="Arial" w:hAnsi="Arial" w:cs="Arial"/>
          <w:b/>
          <w:sz w:val="24"/>
          <w:szCs w:val="24"/>
        </w:rPr>
        <w:t>Форма письма о подаче оферты</w:t>
      </w:r>
      <w:r>
        <w:rPr>
          <w:rFonts w:ascii="Arial" w:hAnsi="Arial" w:cs="Arial"/>
          <w:b/>
          <w:sz w:val="24"/>
          <w:szCs w:val="24"/>
        </w:rPr>
        <w:t xml:space="preserve"> </w:t>
      </w:r>
      <w:r w:rsidRPr="00B64A99">
        <w:rPr>
          <w:rFonts w:ascii="Arial" w:hAnsi="Arial" w:cs="Arial"/>
          <w:b/>
          <w:sz w:val="24"/>
          <w:szCs w:val="24"/>
        </w:rPr>
        <w:t>(2 этап двухэтапного запроса предложений)</w:t>
      </w:r>
    </w:p>
    <w:p w:rsidR="001254AB" w:rsidRPr="00AE5DB2" w:rsidRDefault="001254AB" w:rsidP="001254A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1254AB" w:rsidRPr="00AE5DB2" w:rsidRDefault="001254AB" w:rsidP="001254AB">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1254AB" w:rsidRPr="00AE5DB2" w:rsidRDefault="001254AB" w:rsidP="001254AB">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1254AB" w:rsidRPr="00AE5DB2" w:rsidRDefault="001254AB" w:rsidP="001254A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1254AB" w:rsidRPr="00AE5DB2" w:rsidRDefault="001254AB" w:rsidP="001254AB">
      <w:pPr>
        <w:spacing w:line="276" w:lineRule="auto"/>
        <w:rPr>
          <w:rFonts w:ascii="Arial" w:hAnsi="Arial" w:cs="Arial"/>
          <w:sz w:val="24"/>
          <w:szCs w:val="24"/>
        </w:rPr>
      </w:pPr>
    </w:p>
    <w:p w:rsidR="001254AB" w:rsidRPr="00AE5DB2" w:rsidRDefault="001254AB" w:rsidP="001254AB">
      <w:pPr>
        <w:spacing w:line="276" w:lineRule="auto"/>
        <w:ind w:firstLine="0"/>
        <w:rPr>
          <w:rFonts w:ascii="Arial" w:hAnsi="Arial" w:cs="Arial"/>
          <w:sz w:val="24"/>
          <w:szCs w:val="24"/>
        </w:rPr>
      </w:pPr>
      <w:r w:rsidRPr="00AE5DB2">
        <w:rPr>
          <w:rFonts w:ascii="Arial" w:hAnsi="Arial" w:cs="Arial"/>
          <w:color w:val="000000"/>
          <w:sz w:val="24"/>
          <w:szCs w:val="24"/>
        </w:rPr>
        <w:t xml:space="preserve">1. </w:t>
      </w:r>
      <w:proofErr w:type="gramStart"/>
      <w:r w:rsidRPr="00AE5DB2">
        <w:rPr>
          <w:rFonts w:ascii="Arial" w:hAnsi="Arial" w:cs="Arial"/>
          <w:color w:val="000000"/>
          <w:sz w:val="24"/>
          <w:szCs w:val="24"/>
        </w:rPr>
        <w:t>Изучив Уведомление о проведении открытого запроса предложений, опубликованное на официальном сайте ПАО «</w:t>
      </w:r>
      <w:proofErr w:type="spellStart"/>
      <w:r w:rsidRPr="00AE5DB2">
        <w:rPr>
          <w:rFonts w:ascii="Arial" w:hAnsi="Arial" w:cs="Arial"/>
          <w:color w:val="000000"/>
          <w:sz w:val="24"/>
          <w:szCs w:val="24"/>
        </w:rPr>
        <w:t>Юнипро</w:t>
      </w:r>
      <w:proofErr w:type="spellEnd"/>
      <w:r w:rsidRPr="00AE5DB2">
        <w:rPr>
          <w:rFonts w:ascii="Arial" w:hAnsi="Arial" w:cs="Arial"/>
          <w:color w:val="000000"/>
          <w:sz w:val="24"/>
          <w:szCs w:val="24"/>
        </w:rPr>
        <w:t xml:space="preserve">» </w:t>
      </w:r>
      <w:r w:rsidRPr="00AE5DB2">
        <w:rPr>
          <w:rFonts w:ascii="Arial" w:hAnsi="Arial" w:cs="Arial"/>
        </w:rPr>
        <w:t xml:space="preserve"> </w:t>
      </w:r>
      <w:hyperlink r:id="rId18" w:history="1">
        <w:r w:rsidRPr="00AE5DB2">
          <w:rPr>
            <w:rStyle w:val="af2"/>
            <w:rFonts w:ascii="Arial" w:hAnsi="Arial" w:cs="Arial"/>
            <w:sz w:val="24"/>
            <w:szCs w:val="24"/>
          </w:rPr>
          <w:t>www.unipro.energy</w:t>
        </w:r>
      </w:hyperlink>
      <w:r w:rsidRPr="00AE5DB2">
        <w:rPr>
          <w:rFonts w:ascii="Arial" w:hAnsi="Arial" w:cs="Arial"/>
          <w:sz w:val="24"/>
          <w:szCs w:val="24"/>
        </w:rPr>
        <w:t xml:space="preserve"> </w:t>
      </w:r>
      <w:r w:rsidRPr="00AE5DB2">
        <w:rPr>
          <w:rFonts w:ascii="Arial" w:hAnsi="Arial" w:cs="Arial"/>
          <w:color w:val="000000"/>
          <w:sz w:val="24"/>
          <w:szCs w:val="24"/>
        </w:rPr>
        <w:t xml:space="preserve"> в разделе «Закупки» №_____                 от </w:t>
      </w:r>
      <w:r w:rsidRPr="00AE5DB2">
        <w:rPr>
          <w:rFonts w:ascii="Arial" w:hAnsi="Arial" w:cs="Arial"/>
          <w:i/>
          <w:color w:val="000000"/>
          <w:sz w:val="24"/>
          <w:szCs w:val="24"/>
        </w:rPr>
        <w:t>«__»___________20___ г.,</w:t>
      </w:r>
      <w:r w:rsidRPr="00AE5DB2">
        <w:rPr>
          <w:rFonts w:ascii="Arial" w:hAnsi="Arial" w:cs="Arial"/>
          <w:color w:val="000000"/>
          <w:sz w:val="24"/>
          <w:szCs w:val="24"/>
        </w:rPr>
        <w:t xml:space="preserve"> а также Документацию</w:t>
      </w:r>
      <w:r w:rsidRPr="00AE5DB2">
        <w:rPr>
          <w:rFonts w:ascii="Arial" w:hAnsi="Arial" w:cs="Arial"/>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roofErr w:type="gramEnd"/>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_________________________________________________________________________________</w:t>
      </w:r>
    </w:p>
    <w:p w:rsidR="001254AB" w:rsidRPr="00AE5DB2" w:rsidRDefault="001254AB" w:rsidP="001254AB">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1254AB" w:rsidRPr="00AE5DB2" w:rsidRDefault="001254AB" w:rsidP="001254AB">
      <w:pPr>
        <w:spacing w:line="276" w:lineRule="auto"/>
        <w:ind w:firstLine="0"/>
        <w:rPr>
          <w:rFonts w:ascii="Arial" w:hAnsi="Arial" w:cs="Arial"/>
          <w:sz w:val="24"/>
          <w:szCs w:val="24"/>
        </w:rPr>
      </w:pPr>
      <w:proofErr w:type="gramStart"/>
      <w:r w:rsidRPr="00AE5DB2">
        <w:rPr>
          <w:rFonts w:ascii="Arial" w:hAnsi="Arial" w:cs="Arial"/>
          <w:sz w:val="24"/>
          <w:szCs w:val="24"/>
        </w:rPr>
        <w:t>зарегистрированное</w:t>
      </w:r>
      <w:proofErr w:type="gramEnd"/>
      <w:r w:rsidRPr="00AE5DB2">
        <w:rPr>
          <w:rFonts w:ascii="Arial" w:hAnsi="Arial" w:cs="Arial"/>
          <w:sz w:val="24"/>
          <w:szCs w:val="24"/>
        </w:rPr>
        <w:t xml:space="preserve"> по адресу,</w:t>
      </w: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_________________________________________________________________________________</w:t>
      </w:r>
    </w:p>
    <w:p w:rsidR="001254AB" w:rsidRPr="00AE5DB2" w:rsidRDefault="001254AB" w:rsidP="001254AB">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 согласно ЕГРЮЛ)</w:t>
      </w:r>
    </w:p>
    <w:p w:rsidR="001254AB" w:rsidRPr="00AE5DB2" w:rsidRDefault="001254AB" w:rsidP="001254AB">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Pr="00AE5DB2">
        <w:rPr>
          <w:rFonts w:ascii="Arial" w:hAnsi="Arial" w:cs="Arial"/>
          <w:sz w:val="24"/>
          <w:szCs w:val="24"/>
        </w:rPr>
        <w:t>договор,</w:t>
      </w:r>
      <w:r w:rsidRPr="00AE5DB2">
        <w:rPr>
          <w:rFonts w:ascii="Arial" w:hAnsi="Arial" w:cs="Arial"/>
          <w:b/>
          <w:sz w:val="24"/>
          <w:szCs w:val="24"/>
        </w:rPr>
        <w:t xml:space="preserve"> </w:t>
      </w:r>
      <w:r w:rsidRPr="00AE5DB2">
        <w:rPr>
          <w:rFonts w:ascii="Arial" w:hAnsi="Arial" w:cs="Arial"/>
          <w:sz w:val="24"/>
          <w:szCs w:val="24"/>
        </w:rPr>
        <w:t>_________________________________________________________________________________</w:t>
      </w:r>
    </w:p>
    <w:p w:rsidR="001254AB" w:rsidRPr="00AE5DB2" w:rsidRDefault="001254AB" w:rsidP="001254AB">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предмета Договора поставки товара, выполнения работ, оказания услуг)</w:t>
      </w: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настоящим Предложением, включающем в себя настоящее письмо о подаче оферты и другие документы, </w:t>
      </w:r>
      <w:proofErr w:type="gramStart"/>
      <w:r w:rsidRPr="00AE5DB2">
        <w:rPr>
          <w:rFonts w:ascii="Arial" w:hAnsi="Arial" w:cs="Arial"/>
          <w:sz w:val="24"/>
          <w:szCs w:val="24"/>
        </w:rPr>
        <w:t>являющийся</w:t>
      </w:r>
      <w:proofErr w:type="gramEnd"/>
      <w:r w:rsidRPr="00AE5DB2">
        <w:rPr>
          <w:rFonts w:ascii="Arial" w:hAnsi="Arial" w:cs="Arial"/>
          <w:sz w:val="24"/>
          <w:szCs w:val="24"/>
        </w:rPr>
        <w:t xml:space="preserve"> неотъемлемыми приложениями к нему:</w:t>
      </w:r>
    </w:p>
    <w:p w:rsidR="001254AB" w:rsidRPr="00AE5DB2" w:rsidRDefault="001254AB" w:rsidP="001254AB">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Default="001254AB" w:rsidP="001254A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(сумму указать цифрами и прописью)</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Default="001254AB" w:rsidP="001254A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(сумма НДС)</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(сумма с учетом НДС)</w:t>
            </w:r>
          </w:p>
          <w:p w:rsidR="001254AB" w:rsidRPr="00AE5DB2" w:rsidRDefault="001254AB" w:rsidP="001254AB">
            <w:pPr>
              <w:spacing w:line="276" w:lineRule="auto"/>
              <w:ind w:firstLine="0"/>
              <w:rPr>
                <w:rFonts w:ascii="Arial" w:hAnsi="Arial" w:cs="Arial"/>
                <w:bCs/>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Default="001254AB" w:rsidP="001254AB">
            <w:pPr>
              <w:spacing w:line="276" w:lineRule="auto"/>
              <w:ind w:firstLine="0"/>
              <w:rPr>
                <w:rFonts w:ascii="Arial" w:hAnsi="Arial" w:cs="Arial"/>
                <w:sz w:val="24"/>
                <w:szCs w:val="24"/>
                <w:vertAlign w:val="superscript"/>
              </w:rPr>
            </w:pPr>
            <w:r w:rsidRPr="00AE5DB2">
              <w:rPr>
                <w:rFonts w:ascii="Arial" w:hAnsi="Arial" w:cs="Arial"/>
                <w:sz w:val="24"/>
                <w:szCs w:val="24"/>
                <w:vertAlign w:val="superscript"/>
              </w:rPr>
              <w:t>(указать)</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r>
              <w:rPr>
                <w:rFonts w:ascii="Arial" w:hAnsi="Arial" w:cs="Arial"/>
                <w:b/>
                <w:bCs/>
                <w:sz w:val="24"/>
                <w:szCs w:val="24"/>
              </w:rPr>
              <w:t xml:space="preserve"> на продукцию</w:t>
            </w:r>
            <w:r w:rsidRPr="00AE5DB2">
              <w:rPr>
                <w:rFonts w:ascii="Arial" w:hAnsi="Arial" w:cs="Arial"/>
                <w:b/>
                <w:bCs/>
                <w:sz w:val="24"/>
                <w:szCs w:val="24"/>
              </w:rPr>
              <w:t>:</w:t>
            </w:r>
          </w:p>
          <w:p w:rsidR="001254AB" w:rsidRPr="00AE5DB2" w:rsidRDefault="001254AB" w:rsidP="001254AB">
            <w:pPr>
              <w:spacing w:line="240"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1254AB" w:rsidRPr="00AE5DB2" w:rsidRDefault="001254AB" w:rsidP="001254AB">
            <w:pPr>
              <w:spacing w:line="276" w:lineRule="auto"/>
              <w:ind w:firstLine="0"/>
              <w:rPr>
                <w:rFonts w:ascii="Arial" w:hAnsi="Arial" w:cs="Arial"/>
                <w:sz w:val="24"/>
                <w:szCs w:val="24"/>
              </w:rPr>
            </w:pPr>
          </w:p>
        </w:tc>
      </w:tr>
      <w:tr w:rsidR="001254AB" w:rsidRPr="00AE5DB2" w:rsidTr="001254AB">
        <w:trPr>
          <w:cantSplit/>
        </w:trPr>
        <w:tc>
          <w:tcPr>
            <w:tcW w:w="5184" w:type="dxa"/>
          </w:tcPr>
          <w:p w:rsidR="001254AB" w:rsidRPr="00AE5DB2" w:rsidRDefault="001254AB" w:rsidP="001254AB">
            <w:pPr>
              <w:spacing w:line="240" w:lineRule="auto"/>
              <w:ind w:firstLine="0"/>
              <w:rPr>
                <w:rFonts w:ascii="Arial" w:hAnsi="Arial" w:cs="Arial"/>
                <w:b/>
                <w:bCs/>
                <w:sz w:val="24"/>
                <w:szCs w:val="24"/>
              </w:rPr>
            </w:pPr>
            <w:r>
              <w:rPr>
                <w:rFonts w:ascii="Arial" w:hAnsi="Arial" w:cs="Arial"/>
                <w:b/>
                <w:bCs/>
                <w:sz w:val="24"/>
                <w:szCs w:val="24"/>
              </w:rPr>
              <w:lastRenderedPageBreak/>
              <w:t>Эксплуатационный</w:t>
            </w:r>
            <w:r w:rsidRPr="00AE5DB2">
              <w:rPr>
                <w:rFonts w:ascii="Arial" w:hAnsi="Arial" w:cs="Arial"/>
                <w:b/>
                <w:bCs/>
                <w:sz w:val="24"/>
                <w:szCs w:val="24"/>
              </w:rPr>
              <w:t xml:space="preserve"> срок</w:t>
            </w:r>
            <w:r>
              <w:rPr>
                <w:rFonts w:ascii="Arial" w:hAnsi="Arial" w:cs="Arial"/>
                <w:b/>
                <w:bCs/>
                <w:sz w:val="24"/>
                <w:szCs w:val="24"/>
              </w:rPr>
              <w:t xml:space="preserve"> на продукцию</w:t>
            </w:r>
            <w:r w:rsidRPr="00AE5DB2">
              <w:rPr>
                <w:rFonts w:ascii="Arial" w:hAnsi="Arial" w:cs="Arial"/>
                <w:b/>
                <w:bCs/>
                <w:sz w:val="24"/>
                <w:szCs w:val="24"/>
              </w:rPr>
              <w:t>:</w:t>
            </w:r>
          </w:p>
          <w:p w:rsidR="001254AB" w:rsidRPr="00AE5DB2" w:rsidRDefault="001254AB" w:rsidP="001254AB">
            <w:pPr>
              <w:spacing w:line="276" w:lineRule="auto"/>
              <w:ind w:firstLine="0"/>
              <w:rPr>
                <w:rFonts w:ascii="Arial" w:hAnsi="Arial" w:cs="Arial"/>
                <w:b/>
                <w:bCs/>
                <w:sz w:val="24"/>
                <w:szCs w:val="24"/>
              </w:rPr>
            </w:pP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1254AB" w:rsidRPr="00AE5DB2" w:rsidRDefault="001254AB" w:rsidP="001254AB">
            <w:pPr>
              <w:spacing w:line="276" w:lineRule="auto"/>
              <w:ind w:firstLine="0"/>
              <w:rPr>
                <w:rFonts w:ascii="Arial" w:hAnsi="Arial" w:cs="Arial"/>
                <w:bCs/>
                <w:sz w:val="24"/>
                <w:szCs w:val="24"/>
              </w:rPr>
            </w:pPr>
          </w:p>
        </w:tc>
      </w:tr>
      <w:tr w:rsidR="001254AB" w:rsidRPr="00AE5DB2" w:rsidTr="001254AB">
        <w:trPr>
          <w:cantSplit/>
        </w:trPr>
        <w:tc>
          <w:tcPr>
            <w:tcW w:w="5184" w:type="dxa"/>
          </w:tcPr>
          <w:p w:rsidR="001254AB" w:rsidRPr="00AE5DB2" w:rsidRDefault="001254AB" w:rsidP="001254AB">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1254AB" w:rsidRPr="00AE5DB2" w:rsidRDefault="001254AB" w:rsidP="001254AB">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1254AB" w:rsidRPr="00AE5DB2" w:rsidTr="001254AB">
        <w:trPr>
          <w:cantSplit/>
        </w:trPr>
        <w:tc>
          <w:tcPr>
            <w:tcW w:w="5184" w:type="dxa"/>
          </w:tcPr>
          <w:p w:rsidR="001254AB" w:rsidRDefault="001254AB" w:rsidP="001254AB">
            <w:pPr>
              <w:spacing w:line="276" w:lineRule="auto"/>
              <w:ind w:firstLine="0"/>
              <w:rPr>
                <w:rFonts w:ascii="Arial" w:hAnsi="Arial" w:cs="Arial"/>
                <w:b/>
                <w:bCs/>
                <w:sz w:val="24"/>
                <w:szCs w:val="24"/>
              </w:rPr>
            </w:pPr>
          </w:p>
          <w:p w:rsidR="001254AB" w:rsidRPr="00AE5DB2" w:rsidRDefault="001254AB" w:rsidP="001254AB">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1254AB" w:rsidRDefault="001254AB" w:rsidP="001254AB">
            <w:pPr>
              <w:spacing w:line="276" w:lineRule="auto"/>
              <w:ind w:firstLine="0"/>
              <w:rPr>
                <w:rFonts w:ascii="Arial" w:hAnsi="Arial" w:cs="Arial"/>
                <w:sz w:val="24"/>
                <w:szCs w:val="24"/>
              </w:rPr>
            </w:pP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1254AB" w:rsidRPr="00AE5DB2" w:rsidRDefault="001254AB" w:rsidP="001254AB">
      <w:pPr>
        <w:spacing w:line="276" w:lineRule="auto"/>
        <w:ind w:firstLine="0"/>
        <w:rPr>
          <w:rFonts w:ascii="Arial" w:hAnsi="Arial" w:cs="Arial"/>
          <w:sz w:val="24"/>
          <w:szCs w:val="24"/>
        </w:rPr>
      </w:pPr>
    </w:p>
    <w:p w:rsidR="001254AB" w:rsidRPr="00AE5DB2" w:rsidRDefault="001254AB" w:rsidP="001254AB">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w:t>
      </w:r>
      <w:proofErr w:type="gramStart"/>
      <w:r w:rsidRPr="00AE5DB2">
        <w:rPr>
          <w:rFonts w:ascii="Arial" w:hAnsi="Arial" w:cs="Arial"/>
          <w:color w:val="000000"/>
          <w:sz w:val="24"/>
          <w:szCs w:val="24"/>
        </w:rPr>
        <w:t>имеет правовой статус оферты и действует</w:t>
      </w:r>
      <w:proofErr w:type="gramEnd"/>
      <w:r w:rsidRPr="00AE5DB2">
        <w:rPr>
          <w:rFonts w:ascii="Arial" w:hAnsi="Arial" w:cs="Arial"/>
          <w:color w:val="000000"/>
          <w:sz w:val="24"/>
          <w:szCs w:val="24"/>
        </w:rPr>
        <w:t xml:space="preserve">                                              до «____» _____________________20___ года.</w:t>
      </w:r>
    </w:p>
    <w:p w:rsidR="001254AB" w:rsidRPr="00AE5DB2" w:rsidRDefault="001254AB" w:rsidP="001254AB">
      <w:pPr>
        <w:spacing w:line="276" w:lineRule="auto"/>
        <w:ind w:firstLine="0"/>
        <w:jc w:val="left"/>
        <w:rPr>
          <w:rFonts w:ascii="Arial" w:hAnsi="Arial" w:cs="Arial"/>
          <w:sz w:val="24"/>
          <w:szCs w:val="24"/>
        </w:rPr>
      </w:pPr>
    </w:p>
    <w:p w:rsidR="001254AB" w:rsidRPr="00AE5DB2" w:rsidRDefault="001254AB" w:rsidP="001254AB">
      <w:pPr>
        <w:spacing w:line="276" w:lineRule="auto"/>
        <w:ind w:firstLine="0"/>
        <w:rPr>
          <w:rFonts w:ascii="Arial" w:hAnsi="Arial" w:cs="Arial"/>
          <w:color w:val="FF0000"/>
          <w:sz w:val="24"/>
          <w:szCs w:val="24"/>
        </w:rPr>
      </w:pPr>
    </w:p>
    <w:p w:rsidR="001254AB" w:rsidRPr="00AE5DB2" w:rsidRDefault="001254AB" w:rsidP="001254AB">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неотъемлемыми приложениями:</w:t>
      </w:r>
    </w:p>
    <w:p w:rsidR="001254AB" w:rsidRPr="00AE5DB2" w:rsidRDefault="001254AB" w:rsidP="001254AB">
      <w:pPr>
        <w:spacing w:line="276" w:lineRule="auto"/>
        <w:ind w:firstLine="0"/>
        <w:rPr>
          <w:rFonts w:ascii="Arial" w:hAnsi="Arial" w:cs="Arial"/>
          <w:color w:val="000000"/>
          <w:sz w:val="24"/>
          <w:szCs w:val="24"/>
        </w:rPr>
      </w:pP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Технико-коммерческое предложение (форма 2)  на ____ листах;</w:t>
      </w: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D31B4F" w:rsidRPr="00AE5DB2">
        <w:rPr>
          <w:rFonts w:ascii="Arial" w:hAnsi="Arial" w:cs="Arial"/>
          <w:color w:val="000000"/>
          <w:sz w:val="24"/>
          <w:szCs w:val="24"/>
        </w:rPr>
        <w:t>График поставки товара  (форма</w:t>
      </w:r>
      <w:r w:rsidR="00D31B4F" w:rsidRPr="00AE5DB2">
        <w:rPr>
          <w:rFonts w:ascii="Arial" w:hAnsi="Arial" w:cs="Arial"/>
          <w:noProof/>
          <w:color w:val="000000"/>
          <w:sz w:val="24"/>
          <w:szCs w:val="24"/>
        </w:rPr>
        <w:t xml:space="preserve"> 3)</w:t>
      </w:r>
      <w:r w:rsidRPr="00AE5DB2">
        <w:rPr>
          <w:rFonts w:ascii="Arial" w:hAnsi="Arial" w:cs="Arial"/>
        </w:rPr>
        <w:fldChar w:fldCharType="end"/>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разногласий к проекту Договора (форма 4)  на _____ листах;</w:t>
      </w:r>
    </w:p>
    <w:p w:rsidR="001254AB" w:rsidRPr="00AE5DB2" w:rsidRDefault="001254AB" w:rsidP="001254AB">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Анкета Участника (форма 5</w:t>
      </w:r>
      <w:r w:rsidR="00D31B4F" w:rsidRPr="00D31B4F">
        <w:rPr>
          <w:rFonts w:ascii="Arial" w:hAnsi="Arial" w:cs="Arial"/>
          <w:noProof/>
          <w:color w:val="000000"/>
          <w:sz w:val="24"/>
          <w:szCs w:val="24"/>
        </w:rPr>
        <w:t>)</w:t>
      </w:r>
      <w:r w:rsidRPr="00AE5DB2">
        <w:rPr>
          <w:rFonts w:ascii="Arial" w:hAnsi="Arial" w:cs="Arial"/>
        </w:rPr>
        <w:fldChar w:fldCharType="end"/>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D31B4F" w:rsidRPr="00D31B4F">
        <w:rPr>
          <w:rFonts w:ascii="Arial" w:hAnsi="Arial" w:cs="Arial"/>
          <w:color w:val="000000"/>
          <w:sz w:val="24"/>
          <w:szCs w:val="24"/>
        </w:rPr>
        <w:t>Справка о перечне и годовых объемах выполнения аналогичных договоров (форма 6</w:t>
      </w:r>
      <w:r w:rsidR="00D31B4F" w:rsidRPr="00D31B4F">
        <w:rPr>
          <w:rFonts w:ascii="Arial" w:hAnsi="Arial" w:cs="Arial"/>
          <w:noProof/>
          <w:color w:val="000000"/>
          <w:sz w:val="24"/>
          <w:szCs w:val="24"/>
        </w:rPr>
        <w:t>)</w:t>
      </w:r>
      <w:r w:rsidRPr="00AE5DB2">
        <w:rPr>
          <w:rFonts w:ascii="Arial" w:hAnsi="Arial" w:cs="Arial"/>
        </w:rPr>
        <w:fldChar w:fldCharType="end"/>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Справка о материально-технических ресурсах (форма 7)</w:t>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Справка о кадровых ресурсах (форма 8)</w:t>
      </w:r>
      <w:r w:rsidRPr="00AE5DB2">
        <w:rPr>
          <w:rFonts w:ascii="Arial" w:hAnsi="Arial" w:cs="Arial"/>
          <w:color w:val="000000"/>
          <w:sz w:val="24"/>
          <w:szCs w:val="24"/>
        </w:rPr>
        <w:t xml:space="preserve">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Информационное письмо о соблюдении Участником запроса предложений Глобального договора ООН (форма 9) на ____ листах;</w:t>
      </w:r>
    </w:p>
    <w:p w:rsidR="001254AB" w:rsidRPr="00AE5DB2" w:rsidRDefault="001254AB" w:rsidP="001254AB">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1254AB" w:rsidRPr="00AE5DB2" w:rsidRDefault="001254AB" w:rsidP="001254AB">
      <w:pPr>
        <w:tabs>
          <w:tab w:val="left" w:pos="567"/>
        </w:tabs>
        <w:spacing w:line="276" w:lineRule="auto"/>
        <w:ind w:left="567" w:hanging="567"/>
        <w:rPr>
          <w:rFonts w:ascii="Arial" w:hAnsi="Arial" w:cs="Arial"/>
          <w:i/>
          <w:color w:val="000000"/>
          <w:sz w:val="24"/>
          <w:szCs w:val="24"/>
        </w:rPr>
      </w:pPr>
    </w:p>
    <w:p w:rsidR="001254AB" w:rsidRPr="00AE5DB2" w:rsidRDefault="001254AB" w:rsidP="001254AB">
      <w:pPr>
        <w:tabs>
          <w:tab w:val="left" w:pos="284"/>
        </w:tabs>
        <w:spacing w:line="276" w:lineRule="auto"/>
        <w:ind w:left="142" w:firstLine="0"/>
        <w:rPr>
          <w:rFonts w:ascii="Arial" w:hAnsi="Arial" w:cs="Arial"/>
          <w:i/>
          <w:color w:val="000000"/>
          <w:sz w:val="24"/>
          <w:szCs w:val="24"/>
        </w:rPr>
      </w:pPr>
    </w:p>
    <w:p w:rsidR="001254AB" w:rsidRPr="00AE5DB2" w:rsidRDefault="001254AB" w:rsidP="001254AB">
      <w:pPr>
        <w:tabs>
          <w:tab w:val="left" w:pos="284"/>
        </w:tabs>
        <w:spacing w:line="276" w:lineRule="auto"/>
        <w:ind w:left="142" w:firstLine="0"/>
        <w:rPr>
          <w:rFonts w:ascii="Arial" w:hAnsi="Arial" w:cs="Arial"/>
          <w:i/>
          <w:color w:val="000000"/>
          <w:sz w:val="24"/>
          <w:szCs w:val="24"/>
        </w:rPr>
      </w:pPr>
    </w:p>
    <w:p w:rsidR="001254AB" w:rsidRPr="00AE5DB2" w:rsidRDefault="001254AB" w:rsidP="001254AB">
      <w:pPr>
        <w:tabs>
          <w:tab w:val="left" w:pos="284"/>
        </w:tabs>
        <w:spacing w:line="276" w:lineRule="auto"/>
        <w:ind w:left="142" w:firstLine="0"/>
        <w:rPr>
          <w:rFonts w:ascii="Arial" w:hAnsi="Arial" w:cs="Arial"/>
          <w:i/>
          <w:color w:val="000000"/>
          <w:sz w:val="24"/>
          <w:szCs w:val="24"/>
        </w:rPr>
      </w:pPr>
    </w:p>
    <w:p w:rsidR="001254AB" w:rsidRPr="00AE5DB2" w:rsidRDefault="001254AB" w:rsidP="001254AB">
      <w:pPr>
        <w:spacing w:line="240" w:lineRule="auto"/>
        <w:rPr>
          <w:rFonts w:ascii="Arial" w:hAnsi="Arial" w:cs="Arial"/>
          <w:sz w:val="24"/>
          <w:szCs w:val="24"/>
        </w:rPr>
      </w:pPr>
      <w:r w:rsidRPr="00AE5DB2">
        <w:rPr>
          <w:rFonts w:ascii="Arial" w:hAnsi="Arial" w:cs="Arial"/>
          <w:sz w:val="24"/>
          <w:szCs w:val="24"/>
        </w:rPr>
        <w:t>___________________________________________</w:t>
      </w:r>
    </w:p>
    <w:p w:rsidR="001254AB" w:rsidRPr="00AE5DB2" w:rsidRDefault="001254AB" w:rsidP="001254AB">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1254AB" w:rsidRPr="00AE5DB2" w:rsidRDefault="001254AB" w:rsidP="001254AB">
      <w:pPr>
        <w:spacing w:line="240" w:lineRule="auto"/>
        <w:rPr>
          <w:rFonts w:ascii="Arial" w:hAnsi="Arial" w:cs="Arial"/>
          <w:sz w:val="24"/>
          <w:szCs w:val="24"/>
        </w:rPr>
      </w:pPr>
      <w:r w:rsidRPr="00AE5DB2">
        <w:rPr>
          <w:rFonts w:ascii="Arial" w:hAnsi="Arial" w:cs="Arial"/>
          <w:sz w:val="24"/>
          <w:szCs w:val="24"/>
        </w:rPr>
        <w:t>___________________________________________</w:t>
      </w:r>
    </w:p>
    <w:p w:rsidR="001254AB" w:rsidRPr="00AE5DB2" w:rsidRDefault="001254AB" w:rsidP="001254AB">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firstLine="0"/>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spacing w:line="240" w:lineRule="auto"/>
        <w:ind w:right="3684"/>
        <w:jc w:val="center"/>
        <w:rPr>
          <w:rFonts w:ascii="Arial" w:hAnsi="Arial" w:cs="Arial"/>
          <w:sz w:val="24"/>
          <w:szCs w:val="24"/>
          <w:vertAlign w:val="superscript"/>
        </w:rPr>
      </w:pPr>
    </w:p>
    <w:p w:rsidR="001254AB" w:rsidRPr="00AE5DB2" w:rsidRDefault="001254AB" w:rsidP="001254AB">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r w:rsidRPr="00AE5DB2">
        <w:rPr>
          <w:rFonts w:ascii="Arial" w:hAnsi="Arial" w:cs="Arial"/>
          <w:sz w:val="24"/>
          <w:szCs w:val="24"/>
        </w:rPr>
        <w:br w:type="page"/>
      </w:r>
    </w:p>
    <w:p w:rsidR="001254AB" w:rsidRPr="00AE5DB2" w:rsidRDefault="001254AB" w:rsidP="001254AB">
      <w:pPr>
        <w:pStyle w:val="a4"/>
        <w:numPr>
          <w:ilvl w:val="0"/>
          <w:numId w:val="0"/>
        </w:numPr>
        <w:tabs>
          <w:tab w:val="num" w:pos="1560"/>
        </w:tabs>
        <w:spacing w:line="276" w:lineRule="auto"/>
        <w:rPr>
          <w:rFonts w:ascii="Arial" w:hAnsi="Arial" w:cs="Arial"/>
          <w:b/>
          <w:sz w:val="24"/>
          <w:szCs w:val="24"/>
        </w:rPr>
      </w:pPr>
      <w:r w:rsidRPr="00AE5DB2">
        <w:rPr>
          <w:rFonts w:ascii="Arial" w:hAnsi="Arial" w:cs="Arial"/>
          <w:b/>
          <w:sz w:val="24"/>
          <w:szCs w:val="24"/>
        </w:rPr>
        <w:lastRenderedPageBreak/>
        <w:t>Инструкции по заполнению</w:t>
      </w:r>
    </w:p>
    <w:p w:rsidR="001254AB" w:rsidRPr="00AE5DB2" w:rsidRDefault="001254AB" w:rsidP="001254AB">
      <w:pPr>
        <w:pStyle w:val="a4"/>
        <w:numPr>
          <w:ilvl w:val="0"/>
          <w:numId w:val="0"/>
        </w:numPr>
        <w:spacing w:line="276" w:lineRule="auto"/>
        <w:rPr>
          <w:rFonts w:ascii="Arial" w:hAnsi="Arial" w:cs="Arial"/>
          <w:b/>
          <w:sz w:val="24"/>
          <w:szCs w:val="24"/>
        </w:rPr>
      </w:pP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следует оформить на официальном бланке Участника. Участник присваивает письму дату и номер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принятыми у него правилами документооборота.</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стоимость товара цифрами и словами, в </w:t>
      </w:r>
      <w:proofErr w:type="gramStart"/>
      <w:r w:rsidRPr="00AE5DB2">
        <w:rPr>
          <w:rFonts w:ascii="Arial" w:hAnsi="Arial" w:cs="Arial"/>
          <w:sz w:val="24"/>
          <w:szCs w:val="24"/>
        </w:rPr>
        <w:t>рублях</w:t>
      </w:r>
      <w:proofErr w:type="gramEnd"/>
      <w:r w:rsidRPr="00AE5DB2">
        <w:rPr>
          <w:rFonts w:ascii="Arial" w:hAnsi="Arial" w:cs="Arial"/>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AE5DB2">
        <w:rPr>
          <w:rFonts w:ascii="Arial" w:hAnsi="Arial" w:cs="Arial"/>
          <w:sz w:val="24"/>
          <w:szCs w:val="24"/>
        </w:rPr>
        <w:t>формате</w:t>
      </w:r>
      <w:proofErr w:type="gramEnd"/>
      <w:r w:rsidRPr="00AE5DB2">
        <w:rPr>
          <w:rFonts w:ascii="Arial" w:hAnsi="Arial" w:cs="Arial"/>
          <w:sz w:val="24"/>
          <w:szCs w:val="24"/>
        </w:rPr>
        <w:t xml:space="preserve">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w:t>
      </w:r>
      <w:proofErr w:type="gramStart"/>
      <w:r w:rsidRPr="00AE5DB2">
        <w:rPr>
          <w:rFonts w:ascii="Arial" w:hAnsi="Arial" w:cs="Arial"/>
          <w:sz w:val="24"/>
          <w:szCs w:val="24"/>
        </w:rPr>
        <w:t>перечислить и указать</w:t>
      </w:r>
      <w:proofErr w:type="gramEnd"/>
      <w:r w:rsidRPr="00AE5DB2">
        <w:rPr>
          <w:rFonts w:ascii="Arial" w:hAnsi="Arial" w:cs="Arial"/>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1254AB" w:rsidRPr="00AE5DB2" w:rsidRDefault="001254AB" w:rsidP="001254AB">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требованиями Документации (раздел 2.4). </w:t>
      </w: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Default="00A101C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Default="009A7925" w:rsidP="009A4A3C">
      <w:pPr>
        <w:tabs>
          <w:tab w:val="left" w:pos="851"/>
        </w:tabs>
        <w:spacing w:line="240" w:lineRule="auto"/>
        <w:ind w:left="851" w:hanging="851"/>
        <w:rPr>
          <w:rFonts w:ascii="Arial" w:hAnsi="Arial" w:cs="Arial"/>
          <w:sz w:val="24"/>
          <w:szCs w:val="24"/>
        </w:rPr>
      </w:pPr>
    </w:p>
    <w:p w:rsidR="009A7925" w:rsidRPr="00AE5DB2" w:rsidRDefault="009A792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19" w:name="_Ref55335818"/>
      <w:bookmarkStart w:id="20" w:name="_Ref55336334"/>
      <w:bookmarkStart w:id="21" w:name="_Toc57314673"/>
      <w:bookmarkStart w:id="22" w:name="_Toc69728987"/>
      <w:bookmarkStart w:id="23" w:name="_Toc425956809"/>
      <w:bookmarkStart w:id="24" w:name="_Toc495304995"/>
      <w:bookmarkStart w:id="25"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19"/>
      <w:bookmarkEnd w:id="20"/>
      <w:bookmarkEnd w:id="21"/>
      <w:bookmarkEnd w:id="22"/>
      <w:bookmarkEnd w:id="23"/>
      <w:bookmarkEnd w:id="24"/>
    </w:p>
    <w:p w:rsidR="005F0F02" w:rsidRPr="009A7925" w:rsidRDefault="005F0F02" w:rsidP="009A7925">
      <w:pPr>
        <w:pStyle w:val="a4"/>
        <w:tabs>
          <w:tab w:val="num" w:pos="0"/>
        </w:tabs>
        <w:ind w:left="0" w:firstLine="0"/>
        <w:rPr>
          <w:rFonts w:ascii="Arial" w:hAnsi="Arial" w:cs="Arial"/>
          <w:b/>
          <w:sz w:val="24"/>
          <w:szCs w:val="24"/>
        </w:rPr>
      </w:pPr>
      <w:r w:rsidRPr="00AE5DB2">
        <w:rPr>
          <w:rFonts w:ascii="Arial" w:hAnsi="Arial" w:cs="Arial"/>
          <w:b/>
          <w:sz w:val="24"/>
          <w:szCs w:val="24"/>
        </w:rPr>
        <w:t xml:space="preserve">Форма </w:t>
      </w:r>
      <w:r w:rsidR="009A7925">
        <w:rPr>
          <w:rFonts w:ascii="Arial" w:hAnsi="Arial" w:cs="Arial"/>
          <w:b/>
          <w:sz w:val="24"/>
          <w:szCs w:val="24"/>
        </w:rPr>
        <w:t>Технического</w:t>
      </w:r>
      <w:r w:rsidRPr="00AE5DB2">
        <w:rPr>
          <w:rFonts w:ascii="Arial" w:hAnsi="Arial" w:cs="Arial"/>
          <w:b/>
          <w:sz w:val="24"/>
          <w:szCs w:val="24"/>
        </w:rPr>
        <w:t xml:space="preserve"> предложения </w:t>
      </w:r>
      <w:r w:rsidR="009A7925" w:rsidRPr="001254AB">
        <w:rPr>
          <w:rFonts w:ascii="Arial" w:hAnsi="Arial" w:cs="Arial"/>
          <w:b/>
          <w:sz w:val="24"/>
          <w:szCs w:val="24"/>
        </w:rPr>
        <w:t xml:space="preserve">(1 </w:t>
      </w:r>
      <w:r w:rsidR="009A7925">
        <w:rPr>
          <w:rFonts w:ascii="Arial" w:hAnsi="Arial" w:cs="Arial"/>
          <w:b/>
          <w:sz w:val="24"/>
          <w:szCs w:val="24"/>
        </w:rPr>
        <w:t>этап двухэтапного запроса предложений)</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1B4F">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9782" w:type="dxa"/>
        <w:tblInd w:w="-254" w:type="dxa"/>
        <w:tblLayout w:type="fixed"/>
        <w:tblCellMar>
          <w:left w:w="30" w:type="dxa"/>
          <w:right w:w="30" w:type="dxa"/>
        </w:tblCellMar>
        <w:tblLook w:val="0000" w:firstRow="0" w:lastRow="0" w:firstColumn="0" w:lastColumn="0" w:noHBand="0" w:noVBand="0"/>
      </w:tblPr>
      <w:tblGrid>
        <w:gridCol w:w="540"/>
        <w:gridCol w:w="2579"/>
        <w:gridCol w:w="1701"/>
        <w:gridCol w:w="1560"/>
        <w:gridCol w:w="992"/>
        <w:gridCol w:w="933"/>
        <w:gridCol w:w="1477"/>
      </w:tblGrid>
      <w:tr w:rsidR="00CD65BF" w:rsidRPr="00AE5DB2" w:rsidTr="00CD65BF">
        <w:trPr>
          <w:trHeight w:val="542"/>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D65BF" w:rsidRPr="00AE5DB2" w:rsidRDefault="00CD65B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firstLine="0"/>
              <w:rPr>
                <w:rFonts w:ascii="Arial" w:hAnsi="Arial" w:cs="Arial"/>
                <w:b/>
                <w:color w:val="000000"/>
                <w:sz w:val="24"/>
                <w:szCs w:val="24"/>
              </w:rPr>
            </w:pPr>
            <w:r>
              <w:rPr>
                <w:rFonts w:ascii="Arial" w:hAnsi="Arial" w:cs="Arial"/>
                <w:b/>
                <w:color w:val="000000"/>
                <w:sz w:val="24"/>
                <w:szCs w:val="24"/>
              </w:rPr>
              <w:t xml:space="preserve">Технические </w:t>
            </w:r>
            <w:proofErr w:type="spellStart"/>
            <w:r>
              <w:rPr>
                <w:rFonts w:ascii="Arial" w:hAnsi="Arial" w:cs="Arial"/>
                <w:b/>
                <w:color w:val="000000"/>
                <w:sz w:val="24"/>
                <w:szCs w:val="24"/>
              </w:rPr>
              <w:t>хар-ки</w:t>
            </w:r>
            <w:proofErr w:type="spellEnd"/>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firstLine="0"/>
              <w:rPr>
                <w:rFonts w:ascii="Arial" w:hAnsi="Arial" w:cs="Arial"/>
                <w:b/>
                <w:color w:val="000000"/>
                <w:sz w:val="24"/>
                <w:szCs w:val="24"/>
              </w:rPr>
            </w:pPr>
            <w:r>
              <w:rPr>
                <w:rFonts w:ascii="Arial" w:hAnsi="Arial" w:cs="Arial"/>
                <w:b/>
                <w:color w:val="000000"/>
                <w:sz w:val="24"/>
                <w:szCs w:val="24"/>
              </w:rPr>
              <w:t>Параметры ткани</w:t>
            </w:r>
          </w:p>
        </w:tc>
        <w:tc>
          <w:tcPr>
            <w:tcW w:w="992"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right="-30" w:firstLine="0"/>
              <w:rPr>
                <w:rFonts w:ascii="Arial" w:hAnsi="Arial" w:cs="Arial"/>
                <w:b/>
                <w:color w:val="000000"/>
                <w:sz w:val="24"/>
                <w:szCs w:val="24"/>
              </w:rPr>
            </w:pPr>
            <w:r>
              <w:rPr>
                <w:rFonts w:ascii="Arial" w:hAnsi="Arial" w:cs="Arial"/>
                <w:b/>
                <w:color w:val="000000"/>
                <w:sz w:val="24"/>
                <w:szCs w:val="24"/>
              </w:rPr>
              <w:t xml:space="preserve">ГОСТ, </w:t>
            </w:r>
            <w:proofErr w:type="gramStart"/>
            <w:r>
              <w:rPr>
                <w:rFonts w:ascii="Arial" w:hAnsi="Arial" w:cs="Arial"/>
                <w:b/>
                <w:color w:val="000000"/>
                <w:sz w:val="24"/>
                <w:szCs w:val="24"/>
              </w:rPr>
              <w:t>ТР</w:t>
            </w:r>
            <w:proofErr w:type="gramEnd"/>
            <w:r>
              <w:rPr>
                <w:rFonts w:ascii="Arial" w:hAnsi="Arial" w:cs="Arial"/>
                <w:b/>
                <w:color w:val="000000"/>
                <w:sz w:val="24"/>
                <w:szCs w:val="24"/>
              </w:rPr>
              <w:t xml:space="preserve"> ТС</w:t>
            </w:r>
          </w:p>
        </w:tc>
        <w:tc>
          <w:tcPr>
            <w:tcW w:w="933" w:type="dxa"/>
            <w:tcBorders>
              <w:top w:val="single" w:sz="6" w:space="0" w:color="auto"/>
              <w:left w:val="single" w:sz="6" w:space="0" w:color="auto"/>
              <w:bottom w:val="single" w:sz="4" w:space="0" w:color="auto"/>
              <w:right w:val="single" w:sz="6" w:space="0" w:color="auto"/>
            </w:tcBorders>
          </w:tcPr>
          <w:p w:rsidR="00CD65BF" w:rsidRPr="00AE5DB2" w:rsidRDefault="00CD65BF"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1477" w:type="dxa"/>
            <w:tcBorders>
              <w:top w:val="single" w:sz="6" w:space="0" w:color="auto"/>
              <w:left w:val="single" w:sz="6" w:space="0" w:color="auto"/>
              <w:bottom w:val="single" w:sz="6" w:space="0" w:color="auto"/>
              <w:right w:val="single" w:sz="6" w:space="0" w:color="auto"/>
            </w:tcBorders>
          </w:tcPr>
          <w:p w:rsidR="00CD65BF" w:rsidRPr="00AE5DB2" w:rsidRDefault="00CD65BF" w:rsidP="004A583C">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r>
      <w:tr w:rsidR="00CD65BF" w:rsidRPr="00AE5DB2" w:rsidTr="00CD65BF">
        <w:trPr>
          <w:trHeight w:val="250"/>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rPr>
                <w:rFonts w:ascii="Arial" w:hAnsi="Arial" w:cs="Arial"/>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CD65BF" w:rsidRPr="00AE5DB2" w:rsidRDefault="00CD65BF" w:rsidP="00D35A17">
            <w:pPr>
              <w:spacing w:line="240" w:lineRule="auto"/>
              <w:ind w:right="-195"/>
              <w:jc w:val="center"/>
              <w:rPr>
                <w:rFonts w:ascii="Arial" w:hAnsi="Arial" w:cs="Arial"/>
                <w:color w:val="000000"/>
                <w:sz w:val="24"/>
                <w:szCs w:val="24"/>
              </w:rPr>
            </w:pPr>
          </w:p>
        </w:tc>
        <w:tc>
          <w:tcPr>
            <w:tcW w:w="933" w:type="dxa"/>
            <w:tcBorders>
              <w:top w:val="single" w:sz="4" w:space="0" w:color="auto"/>
              <w:left w:val="single" w:sz="4" w:space="0" w:color="auto"/>
              <w:bottom w:val="single" w:sz="4" w:space="0" w:color="auto"/>
              <w:right w:val="single" w:sz="4" w:space="0" w:color="auto"/>
            </w:tcBorders>
          </w:tcPr>
          <w:p w:rsidR="00CD65BF" w:rsidRPr="00AE5DB2" w:rsidRDefault="00CD65BF"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D65BF" w:rsidRPr="00AE5DB2" w:rsidRDefault="00CD65BF" w:rsidP="00D35A17">
            <w:pPr>
              <w:spacing w:line="240" w:lineRule="auto"/>
              <w:ind w:left="3" w:right="2"/>
              <w:jc w:val="center"/>
              <w:rPr>
                <w:rFonts w:ascii="Arial" w:hAnsi="Arial" w:cs="Arial"/>
                <w:color w:val="000000"/>
                <w:sz w:val="24"/>
                <w:szCs w:val="24"/>
              </w:rPr>
            </w:pPr>
          </w:p>
        </w:tc>
      </w:tr>
      <w:tr w:rsidR="00CD65BF" w:rsidRPr="00AE5DB2" w:rsidTr="00CD65BF">
        <w:trPr>
          <w:trHeight w:val="250"/>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rPr>
                <w:rFonts w:ascii="Arial" w:hAnsi="Arial" w:cs="Arial"/>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CD65BF" w:rsidRPr="00AE5DB2" w:rsidRDefault="00CD65BF" w:rsidP="00D35A17">
            <w:pPr>
              <w:spacing w:line="240" w:lineRule="auto"/>
              <w:ind w:right="-195"/>
              <w:jc w:val="center"/>
              <w:rPr>
                <w:rFonts w:ascii="Arial" w:hAnsi="Arial" w:cs="Arial"/>
                <w:color w:val="000000"/>
                <w:sz w:val="24"/>
                <w:szCs w:val="24"/>
              </w:rPr>
            </w:pPr>
          </w:p>
        </w:tc>
        <w:tc>
          <w:tcPr>
            <w:tcW w:w="933" w:type="dxa"/>
            <w:tcBorders>
              <w:top w:val="single" w:sz="4" w:space="0" w:color="auto"/>
              <w:left w:val="single" w:sz="4" w:space="0" w:color="auto"/>
              <w:bottom w:val="single" w:sz="4" w:space="0" w:color="auto"/>
              <w:right w:val="single" w:sz="4" w:space="0" w:color="auto"/>
            </w:tcBorders>
          </w:tcPr>
          <w:p w:rsidR="00CD65BF" w:rsidRPr="00AE5DB2" w:rsidRDefault="00CD65BF"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D65BF" w:rsidRPr="00AE5DB2" w:rsidRDefault="00CD65BF" w:rsidP="00D35A17">
            <w:pPr>
              <w:spacing w:line="240" w:lineRule="auto"/>
              <w:ind w:left="3" w:right="2"/>
              <w:jc w:val="center"/>
              <w:rPr>
                <w:rFonts w:ascii="Arial" w:hAnsi="Arial" w:cs="Arial"/>
                <w:color w:val="000000"/>
                <w:sz w:val="24"/>
                <w:szCs w:val="24"/>
              </w:rPr>
            </w:pPr>
          </w:p>
        </w:tc>
      </w:tr>
      <w:tr w:rsidR="00CD65BF" w:rsidRPr="00AE5DB2" w:rsidTr="00CD65BF">
        <w:trPr>
          <w:trHeight w:val="250"/>
        </w:trPr>
        <w:tc>
          <w:tcPr>
            <w:tcW w:w="54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rPr>
                <w:rFonts w:ascii="Arial" w:hAnsi="Arial" w:cs="Arial"/>
                <w:color w:val="000000"/>
                <w:sz w:val="24"/>
                <w:szCs w:val="24"/>
              </w:rPr>
            </w:pPr>
          </w:p>
        </w:tc>
        <w:tc>
          <w:tcPr>
            <w:tcW w:w="1701"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D65BF" w:rsidRPr="00AE5DB2" w:rsidRDefault="00CD65BF" w:rsidP="00D35A17">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CD65BF" w:rsidRPr="00AE5DB2" w:rsidRDefault="00CD65BF" w:rsidP="00D35A17">
            <w:pPr>
              <w:spacing w:line="240" w:lineRule="auto"/>
              <w:ind w:right="-195"/>
              <w:jc w:val="center"/>
              <w:rPr>
                <w:rFonts w:ascii="Arial" w:hAnsi="Arial" w:cs="Arial"/>
                <w:color w:val="000000"/>
                <w:sz w:val="24"/>
                <w:szCs w:val="24"/>
              </w:rPr>
            </w:pPr>
          </w:p>
        </w:tc>
        <w:tc>
          <w:tcPr>
            <w:tcW w:w="933" w:type="dxa"/>
            <w:tcBorders>
              <w:top w:val="single" w:sz="4" w:space="0" w:color="auto"/>
              <w:left w:val="single" w:sz="4" w:space="0" w:color="auto"/>
              <w:bottom w:val="single" w:sz="4" w:space="0" w:color="auto"/>
              <w:right w:val="single" w:sz="4" w:space="0" w:color="auto"/>
            </w:tcBorders>
          </w:tcPr>
          <w:p w:rsidR="00CD65BF" w:rsidRPr="00AE5DB2" w:rsidRDefault="00CD65BF"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D65BF" w:rsidRPr="00AE5DB2" w:rsidRDefault="00CD65BF" w:rsidP="00D35A17">
            <w:pPr>
              <w:spacing w:line="240" w:lineRule="auto"/>
              <w:ind w:left="3" w:right="2"/>
              <w:jc w:val="center"/>
              <w:rPr>
                <w:rFonts w:ascii="Arial" w:hAnsi="Arial" w:cs="Arial"/>
                <w:color w:val="000000"/>
                <w:sz w:val="24"/>
                <w:szCs w:val="24"/>
              </w:rPr>
            </w:pPr>
          </w:p>
        </w:tc>
      </w:tr>
    </w:tbl>
    <w:p w:rsidR="00A97F7A" w:rsidRDefault="00A97F7A" w:rsidP="00537601">
      <w:pPr>
        <w:spacing w:line="240" w:lineRule="auto"/>
        <w:ind w:left="-142" w:right="-365" w:firstLine="0"/>
        <w:jc w:val="left"/>
        <w:rPr>
          <w:rFonts w:ascii="Arial" w:hAnsi="Arial" w:cs="Arial"/>
          <w:b/>
          <w:color w:val="000000"/>
          <w:sz w:val="24"/>
          <w:szCs w:val="24"/>
        </w:rPr>
      </w:pPr>
    </w:p>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w:t>
      </w:r>
      <w:r w:rsidR="00CD65BF">
        <w:rPr>
          <w:rFonts w:ascii="Arial" w:hAnsi="Arial" w:cs="Arial"/>
          <w:b/>
          <w:color w:val="000000"/>
          <w:sz w:val="24"/>
          <w:szCs w:val="24"/>
        </w:rPr>
        <w:t xml:space="preserve"> </w:t>
      </w:r>
      <w:proofErr w:type="gramStart"/>
      <w:r w:rsidR="00CD65BF">
        <w:rPr>
          <w:rFonts w:ascii="Arial" w:hAnsi="Arial" w:cs="Arial"/>
          <w:b/>
          <w:color w:val="000000"/>
          <w:sz w:val="24"/>
          <w:szCs w:val="24"/>
        </w:rPr>
        <w:t>с даты получения</w:t>
      </w:r>
      <w:proofErr w:type="gramEnd"/>
      <w:r w:rsidR="00CD65BF">
        <w:rPr>
          <w:rFonts w:ascii="Arial" w:hAnsi="Arial" w:cs="Arial"/>
          <w:b/>
          <w:color w:val="000000"/>
          <w:sz w:val="24"/>
          <w:szCs w:val="24"/>
        </w:rPr>
        <w:t xml:space="preserve"> заявки от филиала</w:t>
      </w:r>
      <w:r w:rsidR="00537601" w:rsidRPr="00AE5DB2">
        <w:rPr>
          <w:rFonts w:ascii="Arial" w:hAnsi="Arial" w:cs="Arial"/>
          <w:b/>
          <w:color w:val="000000"/>
          <w:sz w:val="24"/>
          <w:szCs w:val="24"/>
        </w:rPr>
        <w:t>: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w:t>
      </w:r>
      <w:r w:rsidR="00CD65BF">
        <w:rPr>
          <w:rFonts w:ascii="Arial" w:hAnsi="Arial" w:cs="Arial"/>
          <w:b/>
          <w:color w:val="000000"/>
          <w:sz w:val="24"/>
          <w:szCs w:val="24"/>
        </w:rPr>
        <w:t>__</w:t>
      </w:r>
      <w:r w:rsidR="00537601" w:rsidRPr="00AE5DB2">
        <w:rPr>
          <w:rFonts w:ascii="Arial" w:hAnsi="Arial" w:cs="Arial"/>
          <w:b/>
          <w:color w:val="000000"/>
          <w:sz w:val="24"/>
          <w:szCs w:val="24"/>
        </w:rPr>
        <w:t>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w:t>
      </w:r>
      <w:r w:rsidR="00CD65BF">
        <w:rPr>
          <w:rFonts w:ascii="Arial" w:hAnsi="Arial" w:cs="Arial"/>
          <w:b/>
          <w:color w:val="000000"/>
          <w:sz w:val="24"/>
          <w:szCs w:val="24"/>
        </w:rPr>
        <w:t>__</w:t>
      </w:r>
      <w:r w:rsidR="00537601" w:rsidRPr="00AE5DB2">
        <w:rPr>
          <w:rFonts w:ascii="Arial" w:hAnsi="Arial" w:cs="Arial"/>
          <w:b/>
          <w:color w:val="000000"/>
          <w:sz w:val="24"/>
          <w:szCs w:val="24"/>
        </w:rPr>
        <w:t>___</w:t>
      </w:r>
    </w:p>
    <w:p w:rsidR="00CD65BF" w:rsidRPr="00AE5DB2" w:rsidRDefault="00CD65BF" w:rsidP="00CD65BF">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5.</w:t>
      </w:r>
      <w:r w:rsidRPr="00AE5DB2">
        <w:rPr>
          <w:rFonts w:ascii="Arial" w:hAnsi="Arial" w:cs="Arial"/>
          <w:b/>
          <w:color w:val="000000"/>
          <w:sz w:val="24"/>
          <w:szCs w:val="24"/>
        </w:rPr>
        <w:t xml:space="preserve"> Г</w:t>
      </w:r>
      <w:r>
        <w:rPr>
          <w:rFonts w:ascii="Arial" w:hAnsi="Arial" w:cs="Arial"/>
          <w:b/>
          <w:color w:val="000000"/>
          <w:sz w:val="24"/>
          <w:szCs w:val="24"/>
        </w:rPr>
        <w:t>арантийный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815FD" w:rsidRPr="00AE5DB2" w:rsidRDefault="00CD65BF" w:rsidP="00537601">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6. Эксплуатационный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067AE" w:rsidRDefault="00CD65BF" w:rsidP="00CD65BF">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 xml:space="preserve">7. </w:t>
      </w:r>
      <w:r w:rsidR="00C067AE">
        <w:rPr>
          <w:rFonts w:ascii="Arial" w:hAnsi="Arial" w:cs="Arial"/>
          <w:b/>
          <w:color w:val="000000"/>
          <w:sz w:val="24"/>
          <w:szCs w:val="24"/>
        </w:rPr>
        <w:t>Наличие оперативного запаса на складе (указать кол-во)</w:t>
      </w:r>
      <w:r w:rsidRPr="00AE5DB2">
        <w:rPr>
          <w:rFonts w:ascii="Arial" w:hAnsi="Arial" w:cs="Arial"/>
          <w:b/>
          <w:color w:val="000000"/>
          <w:sz w:val="24"/>
          <w:szCs w:val="24"/>
        </w:rPr>
        <w:t xml:space="preserve">: </w:t>
      </w:r>
    </w:p>
    <w:p w:rsidR="00C067AE" w:rsidRDefault="00CD65BF" w:rsidP="00C067AE">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067AE" w:rsidRPr="00AE5DB2" w:rsidRDefault="00C067AE" w:rsidP="00A97F7A">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8. Оснащенность ресурсами (указать адрес</w:t>
      </w:r>
      <w:r w:rsidR="00A97F7A">
        <w:rPr>
          <w:rFonts w:ascii="Arial" w:hAnsi="Arial" w:cs="Arial"/>
          <w:b/>
          <w:color w:val="000000"/>
          <w:sz w:val="24"/>
          <w:szCs w:val="24"/>
        </w:rPr>
        <w:t xml:space="preserve"> и наименование </w:t>
      </w:r>
      <w:r>
        <w:rPr>
          <w:rFonts w:ascii="Arial" w:hAnsi="Arial" w:cs="Arial"/>
          <w:b/>
          <w:color w:val="000000"/>
          <w:sz w:val="24"/>
          <w:szCs w:val="24"/>
        </w:rPr>
        <w:t xml:space="preserve"> </w:t>
      </w:r>
      <w:r w:rsidR="00A97F7A">
        <w:rPr>
          <w:rFonts w:ascii="Arial" w:hAnsi="Arial" w:cs="Arial"/>
          <w:b/>
          <w:color w:val="000000"/>
          <w:sz w:val="24"/>
          <w:szCs w:val="24"/>
        </w:rPr>
        <w:t>предприятия-изготовителя</w:t>
      </w:r>
      <w:r>
        <w:rPr>
          <w:rFonts w:ascii="Arial" w:hAnsi="Arial" w:cs="Arial"/>
          <w:b/>
          <w:color w:val="000000"/>
          <w:sz w:val="24"/>
          <w:szCs w:val="24"/>
        </w:rPr>
        <w:t>)</w:t>
      </w:r>
      <w:r w:rsidR="00A97F7A">
        <w:rPr>
          <w:rFonts w:ascii="Arial" w:hAnsi="Arial" w:cs="Arial"/>
          <w:b/>
          <w:color w:val="000000"/>
          <w:sz w:val="24"/>
          <w:szCs w:val="24"/>
        </w:rPr>
        <w:t xml:space="preserve">: </w:t>
      </w:r>
      <w:r w:rsidRPr="00AE5DB2">
        <w:rPr>
          <w:rFonts w:ascii="Arial" w:hAnsi="Arial" w:cs="Arial"/>
          <w:b/>
          <w:color w:val="000000"/>
          <w:sz w:val="24"/>
          <w:szCs w:val="24"/>
        </w:rPr>
        <w:t>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9A7925">
      <w:pPr>
        <w:spacing w:line="240" w:lineRule="auto"/>
        <w:ind w:right="3684" w:firstLine="0"/>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CF15A6" w:rsidRDefault="00CF15A6"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6" w:name="_Toc213755446"/>
      <w:bookmarkStart w:id="27" w:name="_Toc423378599"/>
      <w:bookmarkStart w:id="28" w:name="_Toc423421102"/>
    </w:p>
    <w:p w:rsidR="00537601" w:rsidRPr="00AE5DB2" w:rsidRDefault="00537601" w:rsidP="009A7925">
      <w:pPr>
        <w:pStyle w:val="a4"/>
        <w:numPr>
          <w:ilvl w:val="0"/>
          <w:numId w:val="0"/>
        </w:numPr>
        <w:tabs>
          <w:tab w:val="num" w:pos="1560"/>
        </w:tabs>
        <w:spacing w:line="276" w:lineRule="auto"/>
        <w:rPr>
          <w:rFonts w:ascii="Arial" w:hAnsi="Arial" w:cs="Arial"/>
          <w:b/>
          <w:sz w:val="24"/>
          <w:szCs w:val="24"/>
        </w:rPr>
      </w:pPr>
      <w:r w:rsidRPr="00AE5DB2">
        <w:rPr>
          <w:rFonts w:ascii="Arial" w:hAnsi="Arial" w:cs="Arial"/>
          <w:b/>
          <w:sz w:val="24"/>
          <w:szCs w:val="24"/>
        </w:rPr>
        <w:lastRenderedPageBreak/>
        <w:t>Инструкции по заполнению</w:t>
      </w:r>
      <w:bookmarkEnd w:id="26"/>
      <w:bookmarkEnd w:id="27"/>
      <w:bookmarkEnd w:id="28"/>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CF15A6" w:rsidP="00537601">
      <w:pPr>
        <w:pStyle w:val="a5"/>
        <w:spacing w:line="276" w:lineRule="auto"/>
        <w:ind w:left="0" w:firstLine="0"/>
        <w:rPr>
          <w:rFonts w:ascii="Arial" w:hAnsi="Arial" w:cs="Arial"/>
          <w:sz w:val="24"/>
          <w:szCs w:val="24"/>
        </w:rPr>
      </w:pPr>
      <w:r>
        <w:rPr>
          <w:rFonts w:ascii="Arial" w:hAnsi="Arial" w:cs="Arial"/>
          <w:sz w:val="24"/>
          <w:szCs w:val="24"/>
        </w:rPr>
        <w:t>Техни</w:t>
      </w:r>
      <w:r w:rsidR="00537601" w:rsidRPr="00AE5DB2">
        <w:rPr>
          <w:rFonts w:ascii="Arial" w:hAnsi="Arial" w:cs="Arial"/>
          <w:sz w:val="24"/>
          <w:szCs w:val="24"/>
        </w:rPr>
        <w:t xml:space="preserve">ческое предложение будет служить основой для подготовки </w:t>
      </w:r>
      <w:r>
        <w:rPr>
          <w:rFonts w:ascii="Arial" w:hAnsi="Arial" w:cs="Arial"/>
          <w:sz w:val="24"/>
          <w:szCs w:val="24"/>
        </w:rPr>
        <w:t xml:space="preserve">коммерческого предложения, а в </w:t>
      </w:r>
      <w:proofErr w:type="gramStart"/>
      <w:r>
        <w:rPr>
          <w:rFonts w:ascii="Arial" w:hAnsi="Arial" w:cs="Arial"/>
          <w:sz w:val="24"/>
          <w:szCs w:val="24"/>
        </w:rPr>
        <w:t>дальнейшем</w:t>
      </w:r>
      <w:proofErr w:type="gramEnd"/>
      <w:r>
        <w:rPr>
          <w:rFonts w:ascii="Arial" w:hAnsi="Arial" w:cs="Arial"/>
          <w:sz w:val="24"/>
          <w:szCs w:val="24"/>
        </w:rPr>
        <w:t xml:space="preserve"> </w:t>
      </w:r>
      <w:r w:rsidR="00537601" w:rsidRPr="00AE5DB2">
        <w:rPr>
          <w:rFonts w:ascii="Arial" w:hAnsi="Arial" w:cs="Arial"/>
          <w:sz w:val="24"/>
          <w:szCs w:val="24"/>
        </w:rPr>
        <w:t>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A97F7A" w:rsidRDefault="00A97F7A" w:rsidP="009A4A3C">
      <w:pPr>
        <w:tabs>
          <w:tab w:val="left" w:pos="851"/>
        </w:tabs>
        <w:spacing w:line="240" w:lineRule="auto"/>
        <w:ind w:left="851" w:hanging="851"/>
        <w:rPr>
          <w:rFonts w:ascii="Arial" w:hAnsi="Arial" w:cs="Arial"/>
          <w:snapToGrid/>
          <w:sz w:val="24"/>
          <w:szCs w:val="24"/>
        </w:rPr>
      </w:pPr>
    </w:p>
    <w:p w:rsidR="00A97F7A" w:rsidRDefault="00A97F7A"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A97F7A" w:rsidRDefault="00A97F7A" w:rsidP="009A4A3C">
      <w:pPr>
        <w:tabs>
          <w:tab w:val="left" w:pos="851"/>
        </w:tabs>
        <w:spacing w:line="240" w:lineRule="auto"/>
        <w:ind w:left="851" w:hanging="851"/>
        <w:rPr>
          <w:rFonts w:ascii="Arial" w:hAnsi="Arial" w:cs="Arial"/>
          <w:snapToGrid/>
          <w:sz w:val="24"/>
          <w:szCs w:val="24"/>
        </w:rPr>
      </w:pPr>
    </w:p>
    <w:p w:rsidR="00A97F7A" w:rsidRPr="00AE5DB2" w:rsidRDefault="00A97F7A"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Default="004747FE" w:rsidP="009A4A3C">
      <w:pPr>
        <w:tabs>
          <w:tab w:val="left" w:pos="851"/>
        </w:tabs>
        <w:spacing w:line="240" w:lineRule="auto"/>
        <w:ind w:left="851" w:hanging="851"/>
        <w:rPr>
          <w:rFonts w:ascii="Arial" w:hAnsi="Arial" w:cs="Arial"/>
          <w:snapToGrid/>
          <w:sz w:val="24"/>
          <w:szCs w:val="24"/>
        </w:rPr>
      </w:pPr>
    </w:p>
    <w:p w:rsidR="00CA6BBC" w:rsidRPr="00AE5DB2" w:rsidRDefault="00CA6BBC"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9A7925" w:rsidRPr="009A7925" w:rsidRDefault="009A7925" w:rsidP="009A7925">
      <w:pPr>
        <w:pStyle w:val="a4"/>
        <w:tabs>
          <w:tab w:val="num" w:pos="0"/>
        </w:tabs>
        <w:ind w:left="0" w:firstLine="0"/>
        <w:rPr>
          <w:rFonts w:ascii="Arial" w:hAnsi="Arial" w:cs="Arial"/>
          <w:b/>
          <w:sz w:val="24"/>
          <w:szCs w:val="24"/>
        </w:rPr>
      </w:pPr>
      <w:r w:rsidRPr="00AE5DB2">
        <w:rPr>
          <w:rFonts w:ascii="Arial" w:hAnsi="Arial" w:cs="Arial"/>
          <w:b/>
          <w:sz w:val="24"/>
          <w:szCs w:val="24"/>
        </w:rPr>
        <w:lastRenderedPageBreak/>
        <w:t xml:space="preserve">Форма </w:t>
      </w:r>
      <w:r w:rsidR="00A97F7A">
        <w:rPr>
          <w:rFonts w:ascii="Arial" w:hAnsi="Arial" w:cs="Arial"/>
          <w:b/>
          <w:sz w:val="24"/>
          <w:szCs w:val="24"/>
        </w:rPr>
        <w:t>Коммер</w:t>
      </w:r>
      <w:r>
        <w:rPr>
          <w:rFonts w:ascii="Arial" w:hAnsi="Arial" w:cs="Arial"/>
          <w:b/>
          <w:sz w:val="24"/>
          <w:szCs w:val="24"/>
        </w:rPr>
        <w:t>ческого</w:t>
      </w:r>
      <w:r w:rsidRPr="00AE5DB2">
        <w:rPr>
          <w:rFonts w:ascii="Arial" w:hAnsi="Arial" w:cs="Arial"/>
          <w:b/>
          <w:sz w:val="24"/>
          <w:szCs w:val="24"/>
        </w:rPr>
        <w:t xml:space="preserve"> предложения </w:t>
      </w:r>
      <w:r w:rsidRPr="001254AB">
        <w:rPr>
          <w:rFonts w:ascii="Arial" w:hAnsi="Arial" w:cs="Arial"/>
          <w:b/>
          <w:sz w:val="24"/>
          <w:szCs w:val="24"/>
        </w:rPr>
        <w:t>(</w:t>
      </w:r>
      <w:r w:rsidR="00A97F7A">
        <w:rPr>
          <w:rFonts w:ascii="Arial" w:hAnsi="Arial" w:cs="Arial"/>
          <w:b/>
          <w:sz w:val="24"/>
          <w:szCs w:val="24"/>
        </w:rPr>
        <w:t>2</w:t>
      </w:r>
      <w:r w:rsidRPr="001254AB">
        <w:rPr>
          <w:rFonts w:ascii="Arial" w:hAnsi="Arial" w:cs="Arial"/>
          <w:b/>
          <w:sz w:val="24"/>
          <w:szCs w:val="24"/>
        </w:rPr>
        <w:t xml:space="preserve"> </w:t>
      </w:r>
      <w:r>
        <w:rPr>
          <w:rFonts w:ascii="Arial" w:hAnsi="Arial" w:cs="Arial"/>
          <w:b/>
          <w:sz w:val="24"/>
          <w:szCs w:val="24"/>
        </w:rPr>
        <w:t>этап двухэтапного запроса предложений)</w:t>
      </w:r>
    </w:p>
    <w:p w:rsidR="009A7925" w:rsidRPr="00AE5DB2" w:rsidRDefault="009A7925" w:rsidP="009A7925">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9A7925" w:rsidRPr="00AE5DB2" w:rsidRDefault="009A7925" w:rsidP="009A7925">
      <w:pPr>
        <w:spacing w:line="240" w:lineRule="auto"/>
        <w:ind w:firstLine="0"/>
        <w:jc w:val="left"/>
        <w:rPr>
          <w:rFonts w:ascii="Arial" w:hAnsi="Arial" w:cs="Arial"/>
          <w:sz w:val="24"/>
          <w:szCs w:val="24"/>
        </w:rPr>
      </w:pPr>
    </w:p>
    <w:p w:rsidR="009A7925" w:rsidRPr="00AE5DB2" w:rsidRDefault="009A7925" w:rsidP="009A7925">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D31B4F">
        <w:rPr>
          <w:rFonts w:ascii="Arial" w:hAnsi="Arial" w:cs="Arial"/>
          <w:noProof/>
          <w:sz w:val="24"/>
          <w:szCs w:val="24"/>
        </w:rPr>
        <w:t>2</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9A7925" w:rsidRPr="00AE5DB2" w:rsidRDefault="009A7925" w:rsidP="009A7925">
      <w:pPr>
        <w:ind w:firstLine="0"/>
        <w:rPr>
          <w:rFonts w:ascii="Arial" w:hAnsi="Arial" w:cs="Arial"/>
        </w:rPr>
      </w:pPr>
    </w:p>
    <w:p w:rsidR="009A7925" w:rsidRPr="00AE5DB2" w:rsidRDefault="009A7925" w:rsidP="009A7925">
      <w:pPr>
        <w:spacing w:line="240" w:lineRule="auto"/>
        <w:ind w:right="-35" w:firstLine="0"/>
        <w:rPr>
          <w:rFonts w:ascii="Arial" w:hAnsi="Arial" w:cs="Arial"/>
          <w:b/>
          <w:sz w:val="24"/>
          <w:szCs w:val="24"/>
        </w:rPr>
      </w:pPr>
    </w:p>
    <w:p w:rsidR="009A7925" w:rsidRPr="00AE5DB2" w:rsidRDefault="00A97F7A" w:rsidP="009A7925">
      <w:pPr>
        <w:spacing w:line="240" w:lineRule="auto"/>
        <w:ind w:right="-35" w:firstLine="0"/>
        <w:jc w:val="center"/>
        <w:rPr>
          <w:rFonts w:ascii="Arial" w:hAnsi="Arial" w:cs="Arial"/>
          <w:sz w:val="24"/>
          <w:szCs w:val="24"/>
          <w:vertAlign w:val="superscript"/>
        </w:rPr>
      </w:pPr>
      <w:r>
        <w:rPr>
          <w:rFonts w:ascii="Arial" w:hAnsi="Arial" w:cs="Arial"/>
          <w:b/>
          <w:sz w:val="24"/>
          <w:szCs w:val="24"/>
        </w:rPr>
        <w:t>КОММЕР</w:t>
      </w:r>
      <w:r w:rsidR="009A7925" w:rsidRPr="00AE5DB2">
        <w:rPr>
          <w:rFonts w:ascii="Arial" w:hAnsi="Arial" w:cs="Arial"/>
          <w:b/>
          <w:sz w:val="24"/>
          <w:szCs w:val="24"/>
        </w:rPr>
        <w:t>ЧЕСКОЕ ПРЕДЛОЖЕНИЕ</w:t>
      </w:r>
    </w:p>
    <w:p w:rsidR="009A7925" w:rsidRPr="00AE5DB2" w:rsidRDefault="009A7925" w:rsidP="009A7925">
      <w:pPr>
        <w:spacing w:line="240" w:lineRule="auto"/>
        <w:ind w:firstLine="0"/>
        <w:rPr>
          <w:rFonts w:ascii="Arial" w:hAnsi="Arial" w:cs="Arial"/>
          <w:sz w:val="24"/>
          <w:szCs w:val="24"/>
        </w:rPr>
      </w:pPr>
    </w:p>
    <w:p w:rsidR="009A7925" w:rsidRPr="00AE5DB2" w:rsidRDefault="009A7925" w:rsidP="009A7925">
      <w:pPr>
        <w:spacing w:line="240" w:lineRule="auto"/>
        <w:rPr>
          <w:rFonts w:ascii="Arial" w:hAnsi="Arial" w:cs="Arial"/>
          <w:sz w:val="24"/>
          <w:szCs w:val="24"/>
        </w:rPr>
      </w:pP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9A7925" w:rsidRPr="00AE5DB2" w:rsidRDefault="009A7925" w:rsidP="009A7925">
      <w:pPr>
        <w:tabs>
          <w:tab w:val="left" w:pos="9214"/>
          <w:tab w:val="left" w:pos="9356"/>
        </w:tabs>
        <w:spacing w:line="240" w:lineRule="auto"/>
        <w:ind w:left="-540" w:right="-365"/>
        <w:rPr>
          <w:rFonts w:ascii="Arial" w:hAnsi="Arial" w:cs="Arial"/>
          <w:b/>
          <w:color w:val="000000"/>
          <w:sz w:val="24"/>
          <w:szCs w:val="24"/>
        </w:rPr>
      </w:pPr>
    </w:p>
    <w:p w:rsidR="009A7925" w:rsidRPr="00AE5DB2" w:rsidRDefault="009A7925" w:rsidP="009A7925">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поставляется следующая продукция:</w:t>
      </w:r>
    </w:p>
    <w:p w:rsidR="009A7925" w:rsidRPr="00AE5DB2" w:rsidRDefault="009A7925" w:rsidP="009A7925">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012"/>
        <w:gridCol w:w="1418"/>
        <w:gridCol w:w="992"/>
        <w:gridCol w:w="709"/>
        <w:gridCol w:w="992"/>
        <w:gridCol w:w="2492"/>
        <w:gridCol w:w="1477"/>
      </w:tblGrid>
      <w:tr w:rsidR="009A7925" w:rsidRPr="00AE5DB2" w:rsidTr="004A583C">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A97F7A" w:rsidRPr="00AE5DB2" w:rsidTr="00084AF8">
        <w:trPr>
          <w:trHeight w:val="542"/>
        </w:trPr>
        <w:tc>
          <w:tcPr>
            <w:tcW w:w="540"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A97F7A" w:rsidRPr="00AE5DB2" w:rsidRDefault="00A97F7A" w:rsidP="004A583C">
            <w:pPr>
              <w:spacing w:line="240" w:lineRule="auto"/>
              <w:ind w:left="-540" w:right="-365"/>
              <w:rPr>
                <w:rFonts w:ascii="Arial" w:hAnsi="Arial" w:cs="Arial"/>
                <w:b/>
                <w:color w:val="000000"/>
                <w:sz w:val="24"/>
                <w:szCs w:val="24"/>
              </w:rPr>
            </w:pPr>
            <w:proofErr w:type="gramStart"/>
            <w:r w:rsidRPr="00AE5DB2">
              <w:rPr>
                <w:rFonts w:ascii="Arial" w:hAnsi="Arial" w:cs="Arial"/>
                <w:b/>
                <w:color w:val="000000"/>
                <w:sz w:val="24"/>
                <w:szCs w:val="24"/>
              </w:rPr>
              <w:t>п</w:t>
            </w:r>
            <w:proofErr w:type="gramEnd"/>
            <w:r w:rsidRPr="00AE5DB2">
              <w:rPr>
                <w:rFonts w:ascii="Arial" w:hAnsi="Arial" w:cs="Arial"/>
                <w:b/>
                <w:color w:val="000000"/>
                <w:sz w:val="24"/>
                <w:szCs w:val="24"/>
              </w:rPr>
              <w:t>/п</w:t>
            </w:r>
          </w:p>
        </w:tc>
        <w:tc>
          <w:tcPr>
            <w:tcW w:w="2012" w:type="dxa"/>
            <w:tcBorders>
              <w:top w:val="single" w:sz="6" w:space="0" w:color="auto"/>
              <w:left w:val="single" w:sz="6" w:space="0" w:color="auto"/>
              <w:bottom w:val="single" w:sz="6" w:space="0" w:color="auto"/>
              <w:right w:val="single" w:sz="6" w:space="0" w:color="auto"/>
            </w:tcBorders>
          </w:tcPr>
          <w:p w:rsidR="00A97F7A" w:rsidRPr="00AE5DB2" w:rsidRDefault="00A97F7A" w:rsidP="00A345A5">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418" w:type="dxa"/>
            <w:tcBorders>
              <w:top w:val="single" w:sz="6" w:space="0" w:color="auto"/>
              <w:left w:val="single" w:sz="6" w:space="0" w:color="auto"/>
              <w:bottom w:val="single" w:sz="6" w:space="0" w:color="auto"/>
              <w:right w:val="single" w:sz="6" w:space="0" w:color="auto"/>
            </w:tcBorders>
          </w:tcPr>
          <w:p w:rsidR="00A97F7A" w:rsidRPr="00AE5DB2" w:rsidRDefault="00A97F7A" w:rsidP="00A345A5">
            <w:pPr>
              <w:spacing w:line="240" w:lineRule="auto"/>
              <w:ind w:firstLine="0"/>
              <w:rPr>
                <w:rFonts w:ascii="Arial" w:hAnsi="Arial" w:cs="Arial"/>
                <w:b/>
                <w:color w:val="000000"/>
                <w:sz w:val="24"/>
                <w:szCs w:val="24"/>
              </w:rPr>
            </w:pPr>
            <w:r>
              <w:rPr>
                <w:rFonts w:ascii="Arial" w:hAnsi="Arial" w:cs="Arial"/>
                <w:b/>
                <w:color w:val="000000"/>
                <w:sz w:val="24"/>
                <w:szCs w:val="24"/>
              </w:rPr>
              <w:t xml:space="preserve">Технические </w:t>
            </w:r>
            <w:proofErr w:type="spellStart"/>
            <w:r>
              <w:rPr>
                <w:rFonts w:ascii="Arial" w:hAnsi="Arial" w:cs="Arial"/>
                <w:b/>
                <w:color w:val="000000"/>
                <w:sz w:val="24"/>
                <w:szCs w:val="24"/>
              </w:rPr>
              <w:t>хар-ки</w:t>
            </w:r>
            <w:proofErr w:type="spellEnd"/>
          </w:p>
        </w:tc>
        <w:tc>
          <w:tcPr>
            <w:tcW w:w="992" w:type="dxa"/>
            <w:tcBorders>
              <w:top w:val="single" w:sz="6" w:space="0" w:color="auto"/>
              <w:left w:val="single" w:sz="6" w:space="0" w:color="auto"/>
              <w:bottom w:val="single" w:sz="6" w:space="0" w:color="auto"/>
              <w:right w:val="single" w:sz="6" w:space="0" w:color="auto"/>
            </w:tcBorders>
          </w:tcPr>
          <w:p w:rsidR="00A97F7A" w:rsidRPr="00AE5DB2" w:rsidRDefault="00A97F7A" w:rsidP="00A345A5">
            <w:pPr>
              <w:spacing w:line="240" w:lineRule="auto"/>
              <w:ind w:firstLine="0"/>
              <w:rPr>
                <w:rFonts w:ascii="Arial" w:hAnsi="Arial" w:cs="Arial"/>
                <w:b/>
                <w:color w:val="000000"/>
                <w:sz w:val="24"/>
                <w:szCs w:val="24"/>
              </w:rPr>
            </w:pPr>
            <w:r>
              <w:rPr>
                <w:rFonts w:ascii="Arial" w:hAnsi="Arial" w:cs="Arial"/>
                <w:b/>
                <w:color w:val="000000"/>
                <w:sz w:val="24"/>
                <w:szCs w:val="24"/>
              </w:rPr>
              <w:t>Параметры ткани</w:t>
            </w:r>
          </w:p>
        </w:tc>
        <w:tc>
          <w:tcPr>
            <w:tcW w:w="709"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2492" w:type="dxa"/>
            <w:tcBorders>
              <w:top w:val="single" w:sz="6" w:space="0" w:color="auto"/>
              <w:left w:val="single" w:sz="6" w:space="0" w:color="auto"/>
              <w:bottom w:val="single" w:sz="4" w:space="0" w:color="auto"/>
              <w:right w:val="single" w:sz="6" w:space="0" w:color="auto"/>
            </w:tcBorders>
          </w:tcPr>
          <w:p w:rsidR="00A97F7A" w:rsidRPr="00AE5DB2" w:rsidRDefault="00A97F7A" w:rsidP="004A583C">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r w:rsidR="00CA6BBC">
              <w:rPr>
                <w:rFonts w:ascii="Arial" w:hAnsi="Arial" w:cs="Arial"/>
                <w:b/>
                <w:color w:val="000000"/>
                <w:sz w:val="24"/>
                <w:szCs w:val="24"/>
              </w:rPr>
              <w:t xml:space="preserve"> на период 2018-2020</w:t>
            </w:r>
            <w:r w:rsidR="00084AF8">
              <w:rPr>
                <w:rFonts w:ascii="Arial" w:hAnsi="Arial" w:cs="Arial"/>
                <w:b/>
                <w:color w:val="000000"/>
                <w:sz w:val="24"/>
                <w:szCs w:val="24"/>
              </w:rPr>
              <w:t>**</w:t>
            </w:r>
            <w:r w:rsidR="00CA6BBC">
              <w:rPr>
                <w:rFonts w:ascii="Arial" w:hAnsi="Arial" w:cs="Arial"/>
                <w:b/>
                <w:color w:val="000000"/>
                <w:sz w:val="24"/>
                <w:szCs w:val="24"/>
              </w:rPr>
              <w:t xml:space="preserve"> гг.</w:t>
            </w:r>
          </w:p>
        </w:tc>
        <w:tc>
          <w:tcPr>
            <w:tcW w:w="1477" w:type="dxa"/>
            <w:tcBorders>
              <w:top w:val="single" w:sz="6" w:space="0" w:color="auto"/>
              <w:left w:val="single" w:sz="6" w:space="0" w:color="auto"/>
              <w:bottom w:val="single" w:sz="6" w:space="0" w:color="auto"/>
              <w:right w:val="single" w:sz="6" w:space="0" w:color="auto"/>
            </w:tcBorders>
          </w:tcPr>
          <w:p w:rsidR="00A97F7A" w:rsidRPr="00AE5DB2" w:rsidRDefault="00A97F7A" w:rsidP="004A583C">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9A7925" w:rsidRPr="00AE5DB2" w:rsidTr="00084AF8">
        <w:trPr>
          <w:trHeight w:val="250"/>
        </w:trPr>
        <w:tc>
          <w:tcPr>
            <w:tcW w:w="540"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01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rPr>
                <w:rFonts w:ascii="Arial" w:hAnsi="Arial" w:cs="Arial"/>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A7925" w:rsidRPr="00AE5DB2" w:rsidRDefault="009A7925" w:rsidP="004A583C">
            <w:pPr>
              <w:spacing w:line="240" w:lineRule="auto"/>
              <w:ind w:right="-195"/>
              <w:jc w:val="center"/>
              <w:rPr>
                <w:rFonts w:ascii="Arial" w:hAnsi="Arial" w:cs="Arial"/>
                <w:color w:val="000000"/>
                <w:sz w:val="24"/>
                <w:szCs w:val="24"/>
              </w:rPr>
            </w:pPr>
          </w:p>
        </w:tc>
        <w:tc>
          <w:tcPr>
            <w:tcW w:w="2492"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01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rPr>
                <w:rFonts w:ascii="Arial" w:hAnsi="Arial" w:cs="Arial"/>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A7925" w:rsidRPr="00AE5DB2" w:rsidRDefault="009A7925" w:rsidP="004A583C">
            <w:pPr>
              <w:spacing w:line="240" w:lineRule="auto"/>
              <w:ind w:right="-195"/>
              <w:jc w:val="center"/>
              <w:rPr>
                <w:rFonts w:ascii="Arial" w:hAnsi="Arial" w:cs="Arial"/>
                <w:color w:val="000000"/>
                <w:sz w:val="24"/>
                <w:szCs w:val="24"/>
              </w:rPr>
            </w:pPr>
          </w:p>
        </w:tc>
        <w:tc>
          <w:tcPr>
            <w:tcW w:w="2492"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01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rPr>
                <w:rFonts w:ascii="Arial" w:hAnsi="Arial" w:cs="Arial"/>
                <w:color w:val="000000"/>
                <w:sz w:val="24"/>
                <w:szCs w:val="24"/>
              </w:rPr>
            </w:pPr>
          </w:p>
        </w:tc>
        <w:tc>
          <w:tcPr>
            <w:tcW w:w="1418"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6" w:space="0" w:color="auto"/>
            </w:tcBorders>
          </w:tcPr>
          <w:p w:rsidR="009A7925" w:rsidRPr="00AE5DB2" w:rsidRDefault="009A7925" w:rsidP="004A583C">
            <w:pPr>
              <w:spacing w:line="240" w:lineRule="auto"/>
              <w:jc w:val="center"/>
              <w:rPr>
                <w:rFonts w:ascii="Arial" w:hAnsi="Arial" w:cs="Arial"/>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A7925" w:rsidRPr="00AE5DB2" w:rsidRDefault="009A7925" w:rsidP="004A583C">
            <w:pPr>
              <w:spacing w:line="240" w:lineRule="auto"/>
              <w:ind w:right="-195"/>
              <w:jc w:val="center"/>
              <w:rPr>
                <w:rFonts w:ascii="Arial" w:hAnsi="Arial" w:cs="Arial"/>
                <w:color w:val="000000"/>
                <w:sz w:val="24"/>
                <w:szCs w:val="24"/>
              </w:rPr>
            </w:pPr>
          </w:p>
        </w:tc>
        <w:tc>
          <w:tcPr>
            <w:tcW w:w="2492"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tcBorders>
          </w:tcPr>
          <w:p w:rsidR="009A7925" w:rsidRPr="00AE5DB2" w:rsidRDefault="009A7925" w:rsidP="004A583C">
            <w:pPr>
              <w:spacing w:line="240" w:lineRule="auto"/>
              <w:ind w:left="-540" w:right="-365"/>
              <w:jc w:val="right"/>
              <w:rPr>
                <w:rFonts w:ascii="Arial" w:hAnsi="Arial" w:cs="Arial"/>
                <w:b/>
                <w:color w:val="000000"/>
                <w:sz w:val="24"/>
                <w:szCs w:val="24"/>
              </w:rPr>
            </w:pPr>
          </w:p>
        </w:tc>
        <w:tc>
          <w:tcPr>
            <w:tcW w:w="2012" w:type="dxa"/>
            <w:tcBorders>
              <w:top w:val="single" w:sz="6" w:space="0" w:color="auto"/>
              <w:bottom w:val="single" w:sz="6" w:space="0" w:color="auto"/>
            </w:tcBorders>
          </w:tcPr>
          <w:p w:rsidR="009A7925" w:rsidRPr="00AE5DB2" w:rsidRDefault="009A7925"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418"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709" w:type="dxa"/>
            <w:tcBorders>
              <w:top w:val="single" w:sz="6" w:space="0" w:color="auto"/>
              <w:bottom w:val="single" w:sz="6" w:space="0" w:color="auto"/>
            </w:tcBorders>
          </w:tcPr>
          <w:p w:rsidR="009A7925" w:rsidRPr="00AE5DB2" w:rsidRDefault="009A7925" w:rsidP="004A583C">
            <w:pPr>
              <w:spacing w:line="240" w:lineRule="auto"/>
              <w:jc w:val="right"/>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ind w:right="-195"/>
              <w:jc w:val="center"/>
              <w:rPr>
                <w:rFonts w:ascii="Arial" w:hAnsi="Arial" w:cs="Arial"/>
                <w:b/>
                <w:color w:val="000000"/>
                <w:sz w:val="24"/>
                <w:szCs w:val="24"/>
              </w:rPr>
            </w:pPr>
          </w:p>
        </w:tc>
        <w:tc>
          <w:tcPr>
            <w:tcW w:w="2492" w:type="dxa"/>
            <w:tcBorders>
              <w:top w:val="single" w:sz="4" w:space="0" w:color="auto"/>
              <w:bottom w:val="single" w:sz="6" w:space="0" w:color="auto"/>
            </w:tcBorders>
          </w:tcPr>
          <w:p w:rsidR="009A7925" w:rsidRPr="00AE5DB2" w:rsidRDefault="009A7925" w:rsidP="004A583C">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b/>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tcBorders>
          </w:tcPr>
          <w:p w:rsidR="009A7925" w:rsidRPr="00AE5DB2" w:rsidRDefault="009A7925" w:rsidP="004A583C">
            <w:pPr>
              <w:spacing w:line="240" w:lineRule="auto"/>
              <w:ind w:left="-540" w:right="-365"/>
              <w:jc w:val="right"/>
              <w:rPr>
                <w:rFonts w:ascii="Arial" w:hAnsi="Arial" w:cs="Arial"/>
                <w:b/>
                <w:color w:val="000000"/>
                <w:sz w:val="24"/>
                <w:szCs w:val="24"/>
              </w:rPr>
            </w:pPr>
          </w:p>
        </w:tc>
        <w:tc>
          <w:tcPr>
            <w:tcW w:w="2012" w:type="dxa"/>
            <w:tcBorders>
              <w:top w:val="single" w:sz="6" w:space="0" w:color="auto"/>
              <w:bottom w:val="single" w:sz="6" w:space="0" w:color="auto"/>
            </w:tcBorders>
          </w:tcPr>
          <w:p w:rsidR="009A7925" w:rsidRPr="00AE5DB2" w:rsidRDefault="009A7925"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418"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709" w:type="dxa"/>
            <w:tcBorders>
              <w:top w:val="single" w:sz="6" w:space="0" w:color="auto"/>
              <w:bottom w:val="single" w:sz="6" w:space="0" w:color="auto"/>
            </w:tcBorders>
          </w:tcPr>
          <w:p w:rsidR="009A7925" w:rsidRPr="00AE5DB2" w:rsidRDefault="009A7925" w:rsidP="004A583C">
            <w:pPr>
              <w:spacing w:line="240" w:lineRule="auto"/>
              <w:jc w:val="right"/>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ind w:right="-195"/>
              <w:jc w:val="right"/>
              <w:rPr>
                <w:rFonts w:ascii="Arial" w:hAnsi="Arial" w:cs="Arial"/>
                <w:b/>
                <w:color w:val="000000"/>
                <w:sz w:val="24"/>
                <w:szCs w:val="24"/>
              </w:rPr>
            </w:pPr>
          </w:p>
        </w:tc>
        <w:tc>
          <w:tcPr>
            <w:tcW w:w="2492" w:type="dxa"/>
            <w:tcBorders>
              <w:top w:val="single" w:sz="6" w:space="0" w:color="auto"/>
              <w:bottom w:val="single" w:sz="6" w:space="0" w:color="auto"/>
            </w:tcBorders>
          </w:tcPr>
          <w:p w:rsidR="009A7925" w:rsidRPr="00AE5DB2" w:rsidRDefault="009A7925" w:rsidP="004A583C">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b/>
                <w:color w:val="000000"/>
                <w:sz w:val="24"/>
                <w:szCs w:val="24"/>
              </w:rPr>
            </w:pPr>
          </w:p>
        </w:tc>
      </w:tr>
      <w:tr w:rsidR="009A7925" w:rsidRPr="00AE5DB2" w:rsidTr="00084AF8">
        <w:trPr>
          <w:trHeight w:val="250"/>
        </w:trPr>
        <w:tc>
          <w:tcPr>
            <w:tcW w:w="540" w:type="dxa"/>
            <w:tcBorders>
              <w:top w:val="single" w:sz="6" w:space="0" w:color="auto"/>
              <w:left w:val="single" w:sz="6" w:space="0" w:color="auto"/>
              <w:bottom w:val="single" w:sz="6" w:space="0" w:color="auto"/>
            </w:tcBorders>
          </w:tcPr>
          <w:p w:rsidR="009A7925" w:rsidRPr="00AE5DB2" w:rsidRDefault="009A7925" w:rsidP="004A583C">
            <w:pPr>
              <w:spacing w:line="240" w:lineRule="auto"/>
              <w:ind w:left="-540" w:right="-365"/>
              <w:jc w:val="right"/>
              <w:rPr>
                <w:rFonts w:ascii="Arial" w:hAnsi="Arial" w:cs="Arial"/>
                <w:b/>
                <w:color w:val="000000"/>
                <w:sz w:val="24"/>
                <w:szCs w:val="24"/>
              </w:rPr>
            </w:pPr>
          </w:p>
        </w:tc>
        <w:tc>
          <w:tcPr>
            <w:tcW w:w="2012" w:type="dxa"/>
            <w:tcBorders>
              <w:top w:val="single" w:sz="6" w:space="0" w:color="auto"/>
              <w:bottom w:val="single" w:sz="6" w:space="0" w:color="auto"/>
            </w:tcBorders>
          </w:tcPr>
          <w:p w:rsidR="009A7925" w:rsidRPr="00AE5DB2" w:rsidRDefault="009A7925" w:rsidP="004A583C">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418"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jc w:val="center"/>
              <w:rPr>
                <w:rFonts w:ascii="Arial" w:hAnsi="Arial" w:cs="Arial"/>
                <w:b/>
                <w:color w:val="000000"/>
                <w:sz w:val="24"/>
                <w:szCs w:val="24"/>
              </w:rPr>
            </w:pPr>
          </w:p>
        </w:tc>
        <w:tc>
          <w:tcPr>
            <w:tcW w:w="709" w:type="dxa"/>
            <w:tcBorders>
              <w:top w:val="single" w:sz="6" w:space="0" w:color="auto"/>
              <w:bottom w:val="single" w:sz="6" w:space="0" w:color="auto"/>
            </w:tcBorders>
          </w:tcPr>
          <w:p w:rsidR="009A7925" w:rsidRPr="00AE5DB2" w:rsidRDefault="009A7925" w:rsidP="004A583C">
            <w:pPr>
              <w:spacing w:line="240" w:lineRule="auto"/>
              <w:jc w:val="right"/>
              <w:rPr>
                <w:rFonts w:ascii="Arial" w:hAnsi="Arial" w:cs="Arial"/>
                <w:b/>
                <w:color w:val="000000"/>
                <w:sz w:val="24"/>
                <w:szCs w:val="24"/>
              </w:rPr>
            </w:pPr>
          </w:p>
        </w:tc>
        <w:tc>
          <w:tcPr>
            <w:tcW w:w="992" w:type="dxa"/>
            <w:tcBorders>
              <w:top w:val="single" w:sz="6" w:space="0" w:color="auto"/>
              <w:bottom w:val="single" w:sz="6" w:space="0" w:color="auto"/>
            </w:tcBorders>
          </w:tcPr>
          <w:p w:rsidR="009A7925" w:rsidRPr="00AE5DB2" w:rsidRDefault="009A7925" w:rsidP="004A583C">
            <w:pPr>
              <w:spacing w:line="240" w:lineRule="auto"/>
              <w:ind w:right="-195"/>
              <w:jc w:val="right"/>
              <w:rPr>
                <w:rFonts w:ascii="Arial" w:hAnsi="Arial" w:cs="Arial"/>
                <w:b/>
                <w:color w:val="000000"/>
                <w:sz w:val="24"/>
                <w:szCs w:val="24"/>
              </w:rPr>
            </w:pPr>
          </w:p>
        </w:tc>
        <w:tc>
          <w:tcPr>
            <w:tcW w:w="2492" w:type="dxa"/>
            <w:tcBorders>
              <w:top w:val="single" w:sz="6" w:space="0" w:color="auto"/>
              <w:bottom w:val="single" w:sz="6" w:space="0" w:color="auto"/>
            </w:tcBorders>
          </w:tcPr>
          <w:p w:rsidR="009A7925" w:rsidRPr="00AE5DB2" w:rsidRDefault="009A7925" w:rsidP="004A583C">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9A7925" w:rsidRPr="00AE5DB2" w:rsidRDefault="009A7925" w:rsidP="004A583C">
            <w:pPr>
              <w:spacing w:line="240" w:lineRule="auto"/>
              <w:ind w:left="3" w:right="2"/>
              <w:jc w:val="center"/>
              <w:rPr>
                <w:rFonts w:ascii="Arial" w:hAnsi="Arial" w:cs="Arial"/>
                <w:b/>
                <w:color w:val="000000"/>
                <w:sz w:val="24"/>
                <w:szCs w:val="24"/>
              </w:rPr>
            </w:pPr>
          </w:p>
        </w:tc>
      </w:tr>
      <w:tr w:rsidR="009A7925" w:rsidRPr="00AE5DB2" w:rsidTr="004A58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9A7925" w:rsidRDefault="009A7925" w:rsidP="004A583C">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w:t>
            </w:r>
            <w:r w:rsidRPr="00084AF8">
              <w:rPr>
                <w:rFonts w:ascii="Arial" w:hAnsi="Arial" w:cs="Arial"/>
                <w:b/>
                <w:i/>
                <w:color w:val="000000"/>
                <w:sz w:val="24"/>
                <w:szCs w:val="24"/>
              </w:rPr>
              <w:t>Цена указана без учета НДС с округлением до рубля (без копеек)</w:t>
            </w:r>
            <w:r w:rsidRPr="00AE5DB2">
              <w:rPr>
                <w:rFonts w:ascii="Arial" w:hAnsi="Arial" w:cs="Arial"/>
                <w:i/>
                <w:color w:val="000000"/>
                <w:sz w:val="24"/>
                <w:szCs w:val="24"/>
              </w:rPr>
              <w:t xml:space="preserve">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084AF8" w:rsidRPr="00084AF8" w:rsidRDefault="00084AF8" w:rsidP="004A583C">
            <w:pPr>
              <w:spacing w:line="240" w:lineRule="auto"/>
              <w:ind w:left="-108" w:right="-108" w:firstLine="0"/>
              <w:rPr>
                <w:rFonts w:ascii="Arial" w:hAnsi="Arial" w:cs="Arial"/>
                <w:i/>
                <w:color w:val="000000"/>
                <w:sz w:val="24"/>
                <w:szCs w:val="24"/>
              </w:rPr>
            </w:pPr>
            <w:r>
              <w:rPr>
                <w:rFonts w:ascii="Arial" w:hAnsi="Arial" w:cs="Arial"/>
                <w:i/>
                <w:color w:val="000000"/>
                <w:sz w:val="24"/>
                <w:szCs w:val="24"/>
              </w:rPr>
              <w:t xml:space="preserve">** Возможно предоставление цены с фиксацией на каждый год </w:t>
            </w:r>
          </w:p>
          <w:p w:rsidR="009A7925" w:rsidRPr="00AE5DB2" w:rsidRDefault="009A7925" w:rsidP="004A583C">
            <w:pPr>
              <w:spacing w:line="240" w:lineRule="auto"/>
              <w:ind w:left="-108" w:right="-108" w:firstLine="0"/>
              <w:rPr>
                <w:rFonts w:ascii="Arial" w:hAnsi="Arial" w:cs="Arial"/>
                <w:i/>
                <w:color w:val="000000"/>
                <w:sz w:val="24"/>
                <w:szCs w:val="24"/>
              </w:rPr>
            </w:pPr>
          </w:p>
        </w:tc>
      </w:tr>
    </w:tbl>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 xml:space="preserve">1. </w:t>
      </w:r>
      <w:r w:rsidRPr="00AE5DB2">
        <w:rPr>
          <w:rFonts w:ascii="Arial" w:hAnsi="Arial" w:cs="Arial"/>
          <w:b/>
          <w:color w:val="000000"/>
          <w:sz w:val="24"/>
          <w:szCs w:val="24"/>
        </w:rPr>
        <w:t>Изготовитель: ____________________________________________________________________</w:t>
      </w:r>
    </w:p>
    <w:p w:rsidR="00CF15A6" w:rsidRPr="00AE5DB2"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2. Срок поставки</w:t>
      </w:r>
      <w:r>
        <w:rPr>
          <w:rFonts w:ascii="Arial" w:hAnsi="Arial" w:cs="Arial"/>
          <w:b/>
          <w:color w:val="000000"/>
          <w:sz w:val="24"/>
          <w:szCs w:val="24"/>
        </w:rPr>
        <w:t xml:space="preserve"> </w:t>
      </w:r>
      <w:proofErr w:type="gramStart"/>
      <w:r>
        <w:rPr>
          <w:rFonts w:ascii="Arial" w:hAnsi="Arial" w:cs="Arial"/>
          <w:b/>
          <w:color w:val="000000"/>
          <w:sz w:val="24"/>
          <w:szCs w:val="24"/>
        </w:rPr>
        <w:t>с даты получения</w:t>
      </w:r>
      <w:proofErr w:type="gramEnd"/>
      <w:r>
        <w:rPr>
          <w:rFonts w:ascii="Arial" w:hAnsi="Arial" w:cs="Arial"/>
          <w:b/>
          <w:color w:val="000000"/>
          <w:sz w:val="24"/>
          <w:szCs w:val="24"/>
        </w:rPr>
        <w:t xml:space="preserve"> заявки от филиала</w:t>
      </w:r>
      <w:r w:rsidRPr="00AE5DB2">
        <w:rPr>
          <w:rFonts w:ascii="Arial" w:hAnsi="Arial" w:cs="Arial"/>
          <w:b/>
          <w:color w:val="000000"/>
          <w:sz w:val="24"/>
          <w:szCs w:val="24"/>
        </w:rPr>
        <w:t>: ____________________________________________________________________</w:t>
      </w:r>
    </w:p>
    <w:p w:rsidR="00CF15A6" w:rsidRPr="00AE5DB2"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 Способ доставки: 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____</w:t>
      </w:r>
    </w:p>
    <w:p w:rsidR="00CF15A6" w:rsidRPr="00AE5DB2"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 Грузополучатель: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5.</w:t>
      </w:r>
      <w:r w:rsidRPr="00AE5DB2">
        <w:rPr>
          <w:rFonts w:ascii="Arial" w:hAnsi="Arial" w:cs="Arial"/>
          <w:b/>
          <w:color w:val="000000"/>
          <w:sz w:val="24"/>
          <w:szCs w:val="24"/>
        </w:rPr>
        <w:t xml:space="preserve"> Г</w:t>
      </w:r>
      <w:r>
        <w:rPr>
          <w:rFonts w:ascii="Arial" w:hAnsi="Arial" w:cs="Arial"/>
          <w:b/>
          <w:color w:val="000000"/>
          <w:sz w:val="24"/>
          <w:szCs w:val="24"/>
        </w:rPr>
        <w:t>арантийный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6. Эксплуатационный срок</w:t>
      </w:r>
      <w:r w:rsidRPr="00AE5DB2">
        <w:rPr>
          <w:rFonts w:ascii="Arial" w:hAnsi="Arial" w:cs="Arial"/>
          <w:b/>
          <w:color w:val="000000"/>
          <w:sz w:val="24"/>
          <w:szCs w:val="24"/>
        </w:rPr>
        <w:t>: 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7. Наличие оперативного запаса на складе (указать кол-во)</w:t>
      </w:r>
      <w:r w:rsidRPr="00AE5DB2">
        <w:rPr>
          <w:rFonts w:ascii="Arial" w:hAnsi="Arial" w:cs="Arial"/>
          <w:b/>
          <w:color w:val="000000"/>
          <w:sz w:val="24"/>
          <w:szCs w:val="24"/>
        </w:rPr>
        <w:t xml:space="preserve">: </w:t>
      </w:r>
    </w:p>
    <w:p w:rsidR="00CF15A6" w:rsidRDefault="00CF15A6" w:rsidP="00CF15A6">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lastRenderedPageBreak/>
        <w:t>_______________________________________________________________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CF15A6" w:rsidRPr="00AE5DB2" w:rsidRDefault="00CF15A6" w:rsidP="00CF15A6">
      <w:pPr>
        <w:spacing w:line="240" w:lineRule="auto"/>
        <w:ind w:left="-142" w:right="-365" w:firstLine="0"/>
        <w:jc w:val="left"/>
        <w:rPr>
          <w:rFonts w:ascii="Arial" w:hAnsi="Arial" w:cs="Arial"/>
          <w:b/>
          <w:color w:val="000000"/>
          <w:sz w:val="24"/>
          <w:szCs w:val="24"/>
        </w:rPr>
      </w:pPr>
      <w:r>
        <w:rPr>
          <w:rFonts w:ascii="Arial" w:hAnsi="Arial" w:cs="Arial"/>
          <w:b/>
          <w:color w:val="000000"/>
          <w:sz w:val="24"/>
          <w:szCs w:val="24"/>
        </w:rPr>
        <w:t xml:space="preserve">8. Оснащенность ресурсами (указать адрес и наименование  предприятия-изготовителя): </w:t>
      </w:r>
      <w:r w:rsidRPr="00AE5DB2">
        <w:rPr>
          <w:rFonts w:ascii="Arial" w:hAnsi="Arial" w:cs="Arial"/>
          <w:b/>
          <w:color w:val="000000"/>
          <w:sz w:val="24"/>
          <w:szCs w:val="24"/>
        </w:rPr>
        <w:t>_________________________________________________</w:t>
      </w:r>
      <w:r>
        <w:rPr>
          <w:rFonts w:ascii="Arial" w:hAnsi="Arial" w:cs="Arial"/>
          <w:b/>
          <w:color w:val="000000"/>
          <w:sz w:val="24"/>
          <w:szCs w:val="24"/>
        </w:rPr>
        <w:t>__</w:t>
      </w:r>
      <w:r w:rsidRPr="00AE5DB2">
        <w:rPr>
          <w:rFonts w:ascii="Arial" w:hAnsi="Arial" w:cs="Arial"/>
          <w:b/>
          <w:color w:val="000000"/>
          <w:sz w:val="24"/>
          <w:szCs w:val="24"/>
        </w:rPr>
        <w:t>___</w:t>
      </w:r>
    </w:p>
    <w:p w:rsidR="009A7925" w:rsidRPr="00AE5DB2" w:rsidRDefault="009A7925" w:rsidP="009A7925">
      <w:pPr>
        <w:spacing w:line="240" w:lineRule="auto"/>
        <w:ind w:left="-142" w:right="-365" w:firstLine="0"/>
        <w:jc w:val="left"/>
        <w:rPr>
          <w:rFonts w:ascii="Arial" w:hAnsi="Arial" w:cs="Arial"/>
          <w:b/>
          <w:color w:val="000000"/>
          <w:sz w:val="24"/>
          <w:szCs w:val="24"/>
        </w:rPr>
      </w:pPr>
    </w:p>
    <w:p w:rsidR="009A7925" w:rsidRPr="00AE5DB2" w:rsidRDefault="009A7925" w:rsidP="009A7925">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9A7925" w:rsidRPr="00AE5DB2" w:rsidTr="004A583C">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9A7925" w:rsidRPr="00AE5DB2" w:rsidRDefault="009A7925" w:rsidP="004A583C">
            <w:pPr>
              <w:spacing w:line="240" w:lineRule="auto"/>
              <w:rPr>
                <w:rFonts w:ascii="Arial" w:hAnsi="Arial" w:cs="Arial"/>
                <w:sz w:val="24"/>
                <w:szCs w:val="24"/>
              </w:rPr>
            </w:pPr>
          </w:p>
        </w:tc>
      </w:tr>
      <w:tr w:rsidR="009A7925" w:rsidRPr="00AE5DB2" w:rsidTr="004A583C">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sz w:val="24"/>
                <w:szCs w:val="24"/>
              </w:rPr>
            </w:pPr>
            <w:r w:rsidRPr="00AE5DB2">
              <w:rPr>
                <w:rFonts w:ascii="Arial" w:hAnsi="Arial" w:cs="Arial"/>
                <w:b/>
                <w:sz w:val="24"/>
                <w:szCs w:val="24"/>
              </w:rPr>
              <w:t xml:space="preserve">№ </w:t>
            </w:r>
          </w:p>
          <w:p w:rsidR="009A7925" w:rsidRPr="00AE5DB2" w:rsidRDefault="009A7925" w:rsidP="004A583C">
            <w:pPr>
              <w:spacing w:line="240" w:lineRule="auto"/>
              <w:ind w:firstLine="0"/>
              <w:rPr>
                <w:rFonts w:ascii="Arial" w:hAnsi="Arial" w:cs="Arial"/>
                <w:sz w:val="24"/>
                <w:szCs w:val="24"/>
              </w:rPr>
            </w:pPr>
            <w:proofErr w:type="gramStart"/>
            <w:r w:rsidRPr="00AE5DB2">
              <w:rPr>
                <w:rFonts w:ascii="Arial" w:hAnsi="Arial" w:cs="Arial"/>
                <w:b/>
                <w:sz w:val="24"/>
                <w:szCs w:val="24"/>
              </w:rPr>
              <w:t>п</w:t>
            </w:r>
            <w:proofErr w:type="gramEnd"/>
            <w:r w:rsidRPr="00AE5DB2">
              <w:rPr>
                <w:rFonts w:ascii="Arial" w:hAnsi="Arial" w:cs="Arial"/>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9A7925" w:rsidRPr="00AE5DB2" w:rsidRDefault="009A7925" w:rsidP="004A583C">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9A7925" w:rsidRPr="00AE5DB2" w:rsidTr="004A583C">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pStyle w:val="affc"/>
              <w:jc w:val="both"/>
              <w:rPr>
                <w:rFonts w:ascii="Arial" w:hAnsi="Arial" w:cs="Arial"/>
                <w:b w:val="0"/>
                <w:i/>
                <w:sz w:val="24"/>
                <w:szCs w:val="24"/>
              </w:rPr>
            </w:pPr>
            <w:r w:rsidRPr="00AE5DB2">
              <w:rPr>
                <w:rFonts w:ascii="Arial" w:hAnsi="Arial" w:cs="Arial"/>
                <w:b w:val="0"/>
                <w:i/>
                <w:sz w:val="24"/>
                <w:szCs w:val="24"/>
              </w:rPr>
              <w:t xml:space="preserve">Условия оплаты в </w:t>
            </w:r>
            <w:proofErr w:type="gramStart"/>
            <w:r w:rsidRPr="00AE5DB2">
              <w:rPr>
                <w:rFonts w:ascii="Arial" w:hAnsi="Arial" w:cs="Arial"/>
                <w:b w:val="0"/>
                <w:i/>
                <w:sz w:val="24"/>
                <w:szCs w:val="24"/>
              </w:rPr>
              <w:t>соответствии</w:t>
            </w:r>
            <w:proofErr w:type="gramEnd"/>
            <w:r w:rsidRPr="00AE5DB2">
              <w:rPr>
                <w:rFonts w:ascii="Arial" w:hAnsi="Arial" w:cs="Arial"/>
                <w:b w:val="0"/>
                <w:i/>
                <w:sz w:val="24"/>
                <w:szCs w:val="24"/>
              </w:rPr>
              <w:t xml:space="preserve"> с условиями проекта договора (</w:t>
            </w:r>
            <w:r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rPr>
                <w:rFonts w:ascii="Arial" w:hAnsi="Arial" w:cs="Arial"/>
                <w:sz w:val="24"/>
                <w:szCs w:val="24"/>
              </w:rPr>
            </w:pPr>
          </w:p>
        </w:tc>
      </w:tr>
    </w:tbl>
    <w:p w:rsidR="009A7925" w:rsidRPr="00AE5DB2" w:rsidRDefault="009A7925" w:rsidP="009A7925">
      <w:pPr>
        <w:spacing w:line="240" w:lineRule="auto"/>
        <w:rPr>
          <w:rFonts w:ascii="Arial" w:hAnsi="Arial" w:cs="Arial"/>
          <w:sz w:val="24"/>
          <w:szCs w:val="24"/>
        </w:rPr>
      </w:pPr>
    </w:p>
    <w:p w:rsidR="009A7925" w:rsidRPr="00AE5DB2" w:rsidRDefault="009A7925" w:rsidP="009A7925">
      <w:pPr>
        <w:spacing w:line="240" w:lineRule="auto"/>
        <w:rPr>
          <w:rFonts w:ascii="Arial" w:hAnsi="Arial" w:cs="Arial"/>
          <w:sz w:val="24"/>
          <w:szCs w:val="24"/>
        </w:rPr>
      </w:pPr>
    </w:p>
    <w:p w:rsidR="009A7925" w:rsidRPr="00AE5DB2" w:rsidRDefault="009A7925" w:rsidP="009A7925">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9A7925" w:rsidRPr="00AE5DB2" w:rsidTr="004A583C">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9A7925" w:rsidRPr="00AE5DB2" w:rsidRDefault="009A7925" w:rsidP="004A583C">
            <w:pPr>
              <w:spacing w:line="240" w:lineRule="auto"/>
              <w:rPr>
                <w:rFonts w:ascii="Arial" w:hAnsi="Arial" w:cs="Arial"/>
                <w:sz w:val="24"/>
                <w:szCs w:val="24"/>
              </w:rPr>
            </w:pPr>
          </w:p>
        </w:tc>
      </w:tr>
      <w:tr w:rsidR="009A7925" w:rsidRPr="00AE5DB2" w:rsidTr="004A583C">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b/>
                <w:sz w:val="24"/>
                <w:szCs w:val="24"/>
              </w:rPr>
            </w:pPr>
            <w:r w:rsidRPr="00AE5DB2">
              <w:rPr>
                <w:rFonts w:ascii="Arial" w:hAnsi="Arial" w:cs="Arial"/>
                <w:b/>
                <w:sz w:val="24"/>
                <w:szCs w:val="24"/>
                <w:lang w:val="en-US"/>
              </w:rPr>
              <w:t>№</w:t>
            </w:r>
          </w:p>
          <w:p w:rsidR="009A7925" w:rsidRPr="00AE5DB2" w:rsidRDefault="009A7925" w:rsidP="004A583C">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9A7925" w:rsidRPr="00AE5DB2" w:rsidRDefault="009A7925" w:rsidP="004A583C">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9A7925" w:rsidRPr="00AE5DB2" w:rsidTr="004A583C">
        <w:trPr>
          <w:cantSplit/>
          <w:jc w:val="center"/>
        </w:trPr>
        <w:tc>
          <w:tcPr>
            <w:tcW w:w="784"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w:t>
            </w:r>
            <w:proofErr w:type="gramStart"/>
            <w:r w:rsidRPr="00AE5DB2">
              <w:rPr>
                <w:rFonts w:ascii="Arial" w:hAnsi="Arial" w:cs="Arial"/>
                <w:i/>
                <w:sz w:val="24"/>
                <w:szCs w:val="24"/>
              </w:rPr>
              <w:t>соответствии</w:t>
            </w:r>
            <w:proofErr w:type="gramEnd"/>
            <w:r w:rsidRPr="00AE5DB2">
              <w:rPr>
                <w:rFonts w:ascii="Arial" w:hAnsi="Arial" w:cs="Arial"/>
                <w:i/>
                <w:sz w:val="24"/>
                <w:szCs w:val="24"/>
              </w:rPr>
              <w:t xml:space="preserve">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9A7925" w:rsidRPr="00AE5DB2" w:rsidRDefault="009A7925" w:rsidP="004A583C">
            <w:pPr>
              <w:spacing w:line="240" w:lineRule="auto"/>
              <w:rPr>
                <w:rFonts w:ascii="Arial" w:hAnsi="Arial" w:cs="Arial"/>
                <w:sz w:val="24"/>
                <w:szCs w:val="24"/>
              </w:rPr>
            </w:pPr>
          </w:p>
        </w:tc>
      </w:tr>
    </w:tbl>
    <w:p w:rsidR="009A7925" w:rsidRPr="00AE5DB2" w:rsidRDefault="009A7925" w:rsidP="009A7925">
      <w:pPr>
        <w:spacing w:line="240" w:lineRule="auto"/>
        <w:rPr>
          <w:rFonts w:ascii="Arial" w:hAnsi="Arial" w:cs="Arial"/>
          <w:sz w:val="24"/>
          <w:szCs w:val="24"/>
        </w:rPr>
      </w:pPr>
    </w:p>
    <w:p w:rsidR="009A7925" w:rsidRPr="00AE5DB2" w:rsidRDefault="009A7925" w:rsidP="009A7925">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 xml:space="preserve">2. Участник информирован о том, что те позиции, по которым в данном перечне Участником не </w:t>
      </w:r>
      <w:proofErr w:type="gramStart"/>
      <w:r w:rsidRPr="00AE5DB2">
        <w:rPr>
          <w:rFonts w:ascii="Arial" w:hAnsi="Arial" w:cs="Arial"/>
          <w:sz w:val="24"/>
          <w:szCs w:val="24"/>
        </w:rPr>
        <w:t>указаны цены должны</w:t>
      </w:r>
      <w:proofErr w:type="gramEnd"/>
      <w:r w:rsidRPr="00AE5DB2">
        <w:rPr>
          <w:rFonts w:ascii="Arial" w:hAnsi="Arial" w:cs="Arial"/>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9A7925" w:rsidRPr="00AE5DB2" w:rsidRDefault="009A7925" w:rsidP="009A7925">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9A7925" w:rsidRPr="00AE5DB2" w:rsidRDefault="009A7925" w:rsidP="009A7925">
      <w:pPr>
        <w:spacing w:line="240" w:lineRule="auto"/>
        <w:ind w:firstLine="0"/>
        <w:rPr>
          <w:rFonts w:ascii="Arial" w:hAnsi="Arial" w:cs="Arial"/>
          <w:sz w:val="24"/>
          <w:szCs w:val="24"/>
        </w:rPr>
      </w:pPr>
    </w:p>
    <w:p w:rsidR="009A7925" w:rsidRPr="00AE5DB2" w:rsidRDefault="009A7925" w:rsidP="009A7925">
      <w:pPr>
        <w:spacing w:line="240" w:lineRule="auto"/>
        <w:ind w:firstLine="0"/>
        <w:rPr>
          <w:rFonts w:ascii="Arial" w:hAnsi="Arial" w:cs="Arial"/>
          <w:sz w:val="24"/>
          <w:szCs w:val="24"/>
        </w:rPr>
      </w:pPr>
    </w:p>
    <w:p w:rsidR="009A7925" w:rsidRPr="00AE5DB2" w:rsidRDefault="009A7925" w:rsidP="009A7925">
      <w:pPr>
        <w:spacing w:line="240" w:lineRule="auto"/>
        <w:rPr>
          <w:rFonts w:ascii="Arial" w:hAnsi="Arial" w:cs="Arial"/>
          <w:sz w:val="24"/>
          <w:szCs w:val="24"/>
        </w:rPr>
      </w:pPr>
      <w:r w:rsidRPr="00AE5DB2">
        <w:rPr>
          <w:rFonts w:ascii="Arial" w:hAnsi="Arial" w:cs="Arial"/>
          <w:sz w:val="24"/>
          <w:szCs w:val="24"/>
        </w:rPr>
        <w:t>____________________________________</w:t>
      </w:r>
    </w:p>
    <w:p w:rsidR="009A7925" w:rsidRPr="00AE5DB2" w:rsidRDefault="009A7925" w:rsidP="009A7925">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9A7925" w:rsidRPr="00AE5DB2" w:rsidRDefault="009A7925" w:rsidP="009A7925">
      <w:pPr>
        <w:spacing w:line="240" w:lineRule="auto"/>
        <w:rPr>
          <w:rFonts w:ascii="Arial" w:hAnsi="Arial" w:cs="Arial"/>
          <w:sz w:val="24"/>
          <w:szCs w:val="24"/>
        </w:rPr>
      </w:pPr>
      <w:r w:rsidRPr="00AE5DB2">
        <w:rPr>
          <w:rFonts w:ascii="Arial" w:hAnsi="Arial" w:cs="Arial"/>
          <w:sz w:val="24"/>
          <w:szCs w:val="24"/>
        </w:rPr>
        <w:t>____________________________________</w:t>
      </w:r>
    </w:p>
    <w:p w:rsidR="009A7925" w:rsidRPr="00AE5DB2" w:rsidRDefault="009A7925" w:rsidP="009A7925">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9A7925" w:rsidRPr="00AE5DB2" w:rsidRDefault="009A7925" w:rsidP="009A7925">
      <w:pPr>
        <w:spacing w:line="240" w:lineRule="auto"/>
        <w:ind w:right="3684"/>
        <w:rPr>
          <w:rFonts w:ascii="Arial" w:hAnsi="Arial" w:cs="Arial"/>
          <w:sz w:val="24"/>
          <w:szCs w:val="24"/>
          <w:vertAlign w:val="superscript"/>
        </w:rPr>
      </w:pPr>
    </w:p>
    <w:p w:rsidR="009A7925" w:rsidRPr="00AE5DB2" w:rsidRDefault="009A7925" w:rsidP="009A7925">
      <w:pPr>
        <w:spacing w:line="240" w:lineRule="auto"/>
        <w:ind w:right="3684"/>
        <w:rPr>
          <w:rFonts w:ascii="Arial" w:hAnsi="Arial" w:cs="Arial"/>
          <w:sz w:val="24"/>
          <w:szCs w:val="24"/>
          <w:vertAlign w:val="superscript"/>
        </w:rPr>
      </w:pPr>
    </w:p>
    <w:p w:rsidR="009A7925" w:rsidRPr="00AE5DB2" w:rsidRDefault="009A7925" w:rsidP="009A7925">
      <w:pPr>
        <w:spacing w:line="240" w:lineRule="auto"/>
        <w:ind w:right="3684"/>
        <w:rPr>
          <w:rFonts w:ascii="Arial" w:hAnsi="Arial" w:cs="Arial"/>
          <w:sz w:val="24"/>
          <w:szCs w:val="24"/>
          <w:vertAlign w:val="superscript"/>
        </w:rPr>
      </w:pPr>
    </w:p>
    <w:p w:rsidR="009A7925" w:rsidRDefault="009A7925" w:rsidP="009A7925">
      <w:pPr>
        <w:spacing w:line="240" w:lineRule="auto"/>
        <w:ind w:right="3684" w:firstLine="0"/>
        <w:rPr>
          <w:rFonts w:ascii="Arial" w:hAnsi="Arial" w:cs="Arial"/>
          <w:sz w:val="24"/>
          <w:szCs w:val="24"/>
          <w:vertAlign w:val="superscript"/>
        </w:rPr>
      </w:pPr>
    </w:p>
    <w:p w:rsidR="009A7925" w:rsidRPr="00AE5DB2" w:rsidRDefault="009A7925" w:rsidP="009A7925">
      <w:pPr>
        <w:spacing w:line="240" w:lineRule="auto"/>
        <w:ind w:right="3684" w:firstLine="0"/>
        <w:rPr>
          <w:rFonts w:ascii="Arial" w:hAnsi="Arial" w:cs="Arial"/>
          <w:sz w:val="24"/>
          <w:szCs w:val="24"/>
          <w:vertAlign w:val="superscript"/>
        </w:rPr>
      </w:pPr>
    </w:p>
    <w:p w:rsidR="009A7925" w:rsidRPr="00AE5DB2" w:rsidRDefault="009A7925" w:rsidP="009A7925">
      <w:pPr>
        <w:spacing w:line="240" w:lineRule="auto"/>
        <w:ind w:right="3684" w:firstLine="0"/>
        <w:rPr>
          <w:rFonts w:ascii="Arial" w:hAnsi="Arial" w:cs="Arial"/>
          <w:sz w:val="24"/>
          <w:szCs w:val="24"/>
          <w:vertAlign w:val="superscript"/>
        </w:rPr>
      </w:pPr>
    </w:p>
    <w:p w:rsidR="009A7925" w:rsidRPr="00AE5DB2" w:rsidRDefault="009A7925" w:rsidP="009A7925">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9A7925" w:rsidRPr="00AE5DB2" w:rsidRDefault="009A7925" w:rsidP="009A7925">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p>
    <w:p w:rsidR="009A7925" w:rsidRPr="00AE5DB2" w:rsidRDefault="009A7925" w:rsidP="009A7925">
      <w:pPr>
        <w:pStyle w:val="a4"/>
        <w:numPr>
          <w:ilvl w:val="0"/>
          <w:numId w:val="0"/>
        </w:numPr>
        <w:spacing w:line="276" w:lineRule="auto"/>
        <w:rPr>
          <w:rFonts w:ascii="Arial" w:hAnsi="Arial" w:cs="Arial"/>
          <w:b/>
          <w:sz w:val="24"/>
          <w:szCs w:val="24"/>
        </w:rPr>
      </w:pPr>
    </w:p>
    <w:p w:rsidR="009A7925" w:rsidRPr="00AE5DB2" w:rsidRDefault="009A7925" w:rsidP="009A7925">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w:t>
      </w:r>
      <w:proofErr w:type="gramStart"/>
      <w:r w:rsidRPr="00AE5DB2">
        <w:rPr>
          <w:rFonts w:ascii="Arial" w:hAnsi="Arial" w:cs="Arial"/>
          <w:sz w:val="24"/>
          <w:szCs w:val="24"/>
        </w:rPr>
        <w:t>соответствии</w:t>
      </w:r>
      <w:proofErr w:type="gramEnd"/>
      <w:r w:rsidRPr="00AE5DB2">
        <w:rPr>
          <w:rFonts w:ascii="Arial" w:hAnsi="Arial" w:cs="Arial"/>
          <w:sz w:val="24"/>
          <w:szCs w:val="24"/>
        </w:rPr>
        <w:t xml:space="preserve"> с письмом о подаче   оферты.</w:t>
      </w:r>
    </w:p>
    <w:p w:rsidR="009A7925" w:rsidRPr="00AE5DB2" w:rsidRDefault="009A7925" w:rsidP="009A7925">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9A7925" w:rsidRPr="00AE5DB2" w:rsidRDefault="009A7925" w:rsidP="009A7925">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Default="00537601"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Default="00CF15A6" w:rsidP="009A4A3C">
      <w:pPr>
        <w:tabs>
          <w:tab w:val="left" w:pos="851"/>
        </w:tabs>
        <w:spacing w:line="240" w:lineRule="auto"/>
        <w:ind w:left="851" w:hanging="851"/>
        <w:rPr>
          <w:rFonts w:ascii="Arial" w:hAnsi="Arial" w:cs="Arial"/>
          <w:snapToGrid/>
          <w:sz w:val="24"/>
          <w:szCs w:val="24"/>
        </w:rPr>
      </w:pPr>
    </w:p>
    <w:p w:rsidR="00CF15A6" w:rsidRPr="00AE5DB2" w:rsidRDefault="00CF15A6"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29" w:name="_Ref86826666"/>
      <w:bookmarkStart w:id="30" w:name="_Toc90385112"/>
      <w:bookmarkStart w:id="31" w:name="_Toc495304996"/>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2" w:name="_Toc90385113"/>
      <w:bookmarkEnd w:id="29"/>
      <w:bookmarkEnd w:id="30"/>
      <w:bookmarkEnd w:id="31"/>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2"/>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D31B4F">
        <w:rPr>
          <w:rFonts w:ascii="Arial" w:hAnsi="Arial" w:cs="Arial"/>
          <w:noProof/>
          <w:color w:val="000000"/>
          <w:sz w:val="24"/>
          <w:szCs w:val="24"/>
        </w:rPr>
        <w:t>3</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Default="00B620AF" w:rsidP="00B320F2">
      <w:pPr>
        <w:spacing w:line="240" w:lineRule="auto"/>
        <w:ind w:firstLine="0"/>
        <w:rPr>
          <w:rFonts w:ascii="Arial" w:hAnsi="Arial" w:cs="Arial"/>
          <w:color w:val="000000"/>
          <w:sz w:val="24"/>
          <w:szCs w:val="24"/>
        </w:rPr>
      </w:pPr>
    </w:p>
    <w:p w:rsidR="00950EF0" w:rsidRPr="00AE5DB2" w:rsidRDefault="00950EF0"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w:t>
      </w:r>
      <w:r w:rsidR="00950EF0">
        <w:rPr>
          <w:rFonts w:ascii="Arial" w:hAnsi="Arial" w:cs="Arial"/>
          <w:color w:val="000000"/>
          <w:sz w:val="24"/>
          <w:szCs w:val="24"/>
        </w:rPr>
        <w:t xml:space="preserve">18 </w:t>
      </w:r>
      <w:r w:rsidRPr="00AE5DB2">
        <w:rPr>
          <w:rFonts w:ascii="Arial" w:hAnsi="Arial" w:cs="Arial"/>
          <w:color w:val="000000"/>
          <w:sz w:val="24"/>
          <w:szCs w:val="24"/>
        </w:rPr>
        <w:t>года.</w:t>
      </w:r>
    </w:p>
    <w:p w:rsidR="00950EF0" w:rsidRPr="00AE5DB2" w:rsidRDefault="00950EF0"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w:t>
      </w:r>
      <w:r w:rsidR="00950EF0">
        <w:rPr>
          <w:rFonts w:ascii="Arial" w:hAnsi="Arial" w:cs="Arial"/>
          <w:color w:val="000000"/>
          <w:sz w:val="24"/>
          <w:szCs w:val="24"/>
        </w:rPr>
        <w:t xml:space="preserve">20 </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50EF0">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с момента подписания Договора</w:t>
            </w:r>
            <w:r w:rsidR="00891EC2" w:rsidRPr="00AE5DB2">
              <w:rPr>
                <w:rFonts w:ascii="Arial" w:hAnsi="Arial" w:cs="Arial"/>
                <w:color w:val="000000"/>
                <w:sz w:val="24"/>
                <w:szCs w:val="24"/>
              </w:rPr>
              <w:t xml:space="preserve"> или </w:t>
            </w:r>
            <w:proofErr w:type="gramStart"/>
            <w:r w:rsidR="00891EC2" w:rsidRPr="00AE5DB2">
              <w:rPr>
                <w:rFonts w:ascii="Arial" w:hAnsi="Arial" w:cs="Arial"/>
                <w:color w:val="000000"/>
                <w:sz w:val="24"/>
                <w:szCs w:val="24"/>
              </w:rPr>
              <w:t>с даты получения</w:t>
            </w:r>
            <w:proofErr w:type="gramEnd"/>
            <w:r w:rsidR="00891EC2" w:rsidRPr="00AE5DB2">
              <w:rPr>
                <w:rFonts w:ascii="Arial" w:hAnsi="Arial" w:cs="Arial"/>
                <w:color w:val="000000"/>
                <w:sz w:val="24"/>
                <w:szCs w:val="24"/>
              </w:rPr>
              <w:t xml:space="preserve"> </w:t>
            </w:r>
            <w:r w:rsidR="00950EF0">
              <w:rPr>
                <w:rFonts w:ascii="Arial" w:hAnsi="Arial" w:cs="Arial"/>
                <w:color w:val="000000"/>
                <w:sz w:val="24"/>
                <w:szCs w:val="24"/>
              </w:rPr>
              <w:t>заявки (ежемесячно, ежеквартально, по полугодиям, раз в год)</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950EF0" w:rsidP="00B320F2">
            <w:pPr>
              <w:pStyle w:val="afb"/>
              <w:spacing w:before="0" w:after="0"/>
              <w:rPr>
                <w:rFonts w:ascii="Arial" w:hAnsi="Arial" w:cs="Arial"/>
                <w:color w:val="000000"/>
                <w:szCs w:val="24"/>
              </w:rPr>
            </w:pPr>
            <w:r>
              <w:rPr>
                <w:rFonts w:ascii="Arial" w:hAnsi="Arial" w:cs="Arial"/>
                <w:color w:val="000000"/>
                <w:szCs w:val="24"/>
              </w:rPr>
              <w:t>2018 год</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950EF0" w:rsidP="00B320F2">
            <w:pPr>
              <w:pStyle w:val="afb"/>
              <w:spacing w:before="0" w:after="0"/>
              <w:rPr>
                <w:rFonts w:ascii="Arial" w:hAnsi="Arial" w:cs="Arial"/>
                <w:color w:val="000000"/>
                <w:szCs w:val="24"/>
              </w:rPr>
            </w:pPr>
            <w:r>
              <w:rPr>
                <w:rFonts w:ascii="Arial" w:hAnsi="Arial" w:cs="Arial"/>
                <w:color w:val="000000"/>
                <w:szCs w:val="24"/>
              </w:rPr>
              <w:t>2019 год</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950EF0" w:rsidP="00B320F2">
            <w:pPr>
              <w:pStyle w:val="afb"/>
              <w:spacing w:before="0" w:after="0"/>
              <w:rPr>
                <w:rFonts w:ascii="Arial" w:hAnsi="Arial" w:cs="Arial"/>
                <w:color w:val="000000"/>
                <w:szCs w:val="24"/>
              </w:rPr>
            </w:pPr>
            <w:r>
              <w:rPr>
                <w:rFonts w:ascii="Arial" w:hAnsi="Arial" w:cs="Arial"/>
                <w:color w:val="000000"/>
                <w:szCs w:val="24"/>
              </w:rPr>
              <w:t>2020 год</w:t>
            </w: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AF59D1" w:rsidRPr="00950EF0" w:rsidRDefault="00CC6391" w:rsidP="00950EF0">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2D4372" w:rsidRDefault="002D4372"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Default="00084AF8" w:rsidP="00084AF8">
      <w:pPr>
        <w:keepNext/>
        <w:spacing w:line="240" w:lineRule="auto"/>
        <w:ind w:firstLine="0"/>
        <w:rPr>
          <w:rFonts w:ascii="Arial" w:hAnsi="Arial" w:cs="Arial"/>
          <w:b/>
          <w:bCs/>
          <w:color w:val="000000"/>
          <w:sz w:val="24"/>
          <w:szCs w:val="24"/>
        </w:rPr>
      </w:pPr>
    </w:p>
    <w:p w:rsidR="00084AF8" w:rsidRPr="00AE5DB2" w:rsidRDefault="00084AF8" w:rsidP="00084AF8">
      <w:pPr>
        <w:keepNext/>
        <w:spacing w:line="240" w:lineRule="auto"/>
        <w:ind w:firstLine="0"/>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3" w:name="_Toc90385114"/>
      <w:bookmarkStart w:id="34"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3"/>
      <w:bookmarkEnd w:id="34"/>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D31B4F">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71" w:type="dxa"/>
            <w:gridSpan w:val="9"/>
            <w:tcBorders>
              <w:top w:val="single" w:sz="4" w:space="0" w:color="auto"/>
              <w:left w:val="single" w:sz="4" w:space="0" w:color="auto"/>
              <w:bottom w:val="single" w:sz="4" w:space="0" w:color="auto"/>
              <w:right w:val="single" w:sz="4" w:space="0" w:color="auto"/>
            </w:tcBorders>
          </w:tcPr>
          <w:p w:rsidR="00B620AF" w:rsidRPr="00AE5DB2" w:rsidRDefault="00D31B4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выполнения, с момента подписания Договора или </w:t>
            </w:r>
            <w:proofErr w:type="gramStart"/>
            <w:r w:rsidRPr="00AE5DB2">
              <w:rPr>
                <w:rFonts w:ascii="Arial" w:hAnsi="Arial" w:cs="Arial"/>
                <w:color w:val="000000"/>
                <w:sz w:val="24"/>
                <w:szCs w:val="24"/>
              </w:rPr>
              <w:t>с даты получения</w:t>
            </w:r>
            <w:proofErr w:type="gramEnd"/>
            <w:r w:rsidRPr="00AE5DB2">
              <w:rPr>
                <w:rFonts w:ascii="Arial" w:hAnsi="Arial" w:cs="Arial"/>
                <w:color w:val="000000"/>
                <w:sz w:val="24"/>
                <w:szCs w:val="24"/>
              </w:rPr>
              <w:t xml:space="preserve"> </w:t>
            </w:r>
            <w:r>
              <w:rPr>
                <w:rFonts w:ascii="Arial" w:hAnsi="Arial" w:cs="Arial"/>
                <w:color w:val="000000"/>
                <w:sz w:val="24"/>
                <w:szCs w:val="24"/>
              </w:rPr>
              <w:t>заявки (ежемесячно, ежеквартально, по полугодиям, раз в год)</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D31B4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D31B4F" w:rsidRPr="00AE5DB2" w:rsidRDefault="00D31B4F" w:rsidP="0071168F">
            <w:pPr>
              <w:pStyle w:val="afb"/>
              <w:spacing w:before="0" w:after="0"/>
              <w:rPr>
                <w:rFonts w:ascii="Arial" w:hAnsi="Arial" w:cs="Arial"/>
                <w:color w:val="000000"/>
                <w:szCs w:val="24"/>
              </w:rPr>
            </w:pPr>
            <w:r>
              <w:rPr>
                <w:rFonts w:ascii="Arial" w:hAnsi="Arial" w:cs="Arial"/>
                <w:color w:val="000000"/>
                <w:szCs w:val="24"/>
              </w:rPr>
              <w:t>2018 год</w:t>
            </w:r>
          </w:p>
        </w:tc>
        <w:tc>
          <w:tcPr>
            <w:tcW w:w="807"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r>
      <w:tr w:rsidR="00D31B4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D31B4F" w:rsidRPr="00AE5DB2" w:rsidRDefault="00D31B4F" w:rsidP="0071168F">
            <w:pPr>
              <w:pStyle w:val="afb"/>
              <w:spacing w:before="0" w:after="0"/>
              <w:rPr>
                <w:rFonts w:ascii="Arial" w:hAnsi="Arial" w:cs="Arial"/>
                <w:color w:val="000000"/>
                <w:szCs w:val="24"/>
              </w:rPr>
            </w:pPr>
            <w:r>
              <w:rPr>
                <w:rFonts w:ascii="Arial" w:hAnsi="Arial" w:cs="Arial"/>
                <w:color w:val="000000"/>
                <w:szCs w:val="24"/>
              </w:rPr>
              <w:t>2019 год</w:t>
            </w:r>
          </w:p>
        </w:tc>
        <w:tc>
          <w:tcPr>
            <w:tcW w:w="807"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bookmarkStart w:id="35" w:name="_GoBack"/>
            <w:bookmarkEnd w:id="35"/>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r>
      <w:tr w:rsidR="00D31B4F"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D31B4F" w:rsidRPr="00AE5DB2" w:rsidRDefault="00D31B4F"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D31B4F" w:rsidRPr="00AE5DB2" w:rsidRDefault="00D31B4F" w:rsidP="0071168F">
            <w:pPr>
              <w:pStyle w:val="afb"/>
              <w:spacing w:before="0" w:after="0"/>
              <w:rPr>
                <w:rFonts w:ascii="Arial" w:hAnsi="Arial" w:cs="Arial"/>
                <w:color w:val="000000"/>
                <w:szCs w:val="24"/>
              </w:rPr>
            </w:pPr>
            <w:r>
              <w:rPr>
                <w:rFonts w:ascii="Arial" w:hAnsi="Arial" w:cs="Arial"/>
                <w:color w:val="000000"/>
                <w:szCs w:val="24"/>
              </w:rPr>
              <w:t>2020 год</w:t>
            </w:r>
          </w:p>
        </w:tc>
        <w:tc>
          <w:tcPr>
            <w:tcW w:w="807"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D31B4F" w:rsidRPr="00AE5DB2" w:rsidRDefault="00D31B4F"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95304997"/>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084AF8" w:rsidRDefault="00084AF8" w:rsidP="00084AF8">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bookmarkStart w:id="46" w:name="_Toc90385120"/>
      <w:bookmarkStart w:id="47" w:name="_Toc423378605"/>
      <w:bookmarkStart w:id="48" w:name="_Toc423421108"/>
      <w:r>
        <w:rPr>
          <w:rFonts w:ascii="Arial" w:hAnsi="Arial" w:cs="Arial"/>
          <w:b/>
          <w:color w:val="000000"/>
          <w:spacing w:val="36"/>
          <w:sz w:val="24"/>
          <w:szCs w:val="24"/>
        </w:rPr>
        <w:t>конец формы</w:t>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95304998"/>
      <w:bookmarkEnd w:id="25"/>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xml:space="preserve">№ </w:t>
            </w:r>
            <w:proofErr w:type="gramStart"/>
            <w:r w:rsidRPr="00AE5DB2">
              <w:rPr>
                <w:rFonts w:ascii="Arial" w:hAnsi="Arial" w:cs="Arial"/>
                <w:sz w:val="24"/>
                <w:szCs w:val="24"/>
              </w:rPr>
              <w:t>п</w:t>
            </w:r>
            <w:proofErr w:type="gramEnd"/>
            <w:r w:rsidRPr="00AE5DB2">
              <w:rPr>
                <w:rFonts w:ascii="Arial" w:hAnsi="Arial" w:cs="Arial"/>
                <w:sz w:val="24"/>
                <w:szCs w:val="24"/>
              </w:rPr>
              <w:t>/п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00E85529">
              <w:rPr>
                <w:rFonts w:ascii="Arial" w:hAnsi="Arial" w:cs="Arial"/>
                <w:bCs/>
                <w:szCs w:val="24"/>
              </w:rPr>
              <w:t>/МТР</w:t>
            </w:r>
            <w:r w:rsidRPr="00AE5DB2">
              <w:rPr>
                <w:rFonts w:ascii="Arial" w:hAnsi="Arial" w:cs="Arial"/>
                <w:bCs/>
                <w:szCs w:val="24"/>
              </w:rPr>
              <w:t>:</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084AF8" w:rsidRDefault="00824F6A" w:rsidP="00084AF8">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E85529" w:rsidRDefault="00824F6A" w:rsidP="00E85529">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084AF8" w:rsidRDefault="00824F6A" w:rsidP="00084AF8">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E85529">
        <w:rPr>
          <w:rFonts w:ascii="Arial" w:hAnsi="Arial" w:cs="Arial"/>
          <w:sz w:val="24"/>
          <w:szCs w:val="24"/>
          <w:vertAlign w:val="superscript"/>
        </w:rPr>
        <w:t xml:space="preserve">тчество </w:t>
      </w:r>
      <w:proofErr w:type="gramStart"/>
      <w:r w:rsidR="00E85529">
        <w:rPr>
          <w:rFonts w:ascii="Arial" w:hAnsi="Arial" w:cs="Arial"/>
          <w:sz w:val="24"/>
          <w:szCs w:val="24"/>
          <w:vertAlign w:val="superscript"/>
        </w:rPr>
        <w:t>подписавшего</w:t>
      </w:r>
      <w:proofErr w:type="gramEnd"/>
      <w:r w:rsidR="00E85529">
        <w:rPr>
          <w:rFonts w:ascii="Arial" w:hAnsi="Arial" w:cs="Arial"/>
          <w:sz w:val="24"/>
          <w:szCs w:val="24"/>
          <w:vertAlign w:val="superscript"/>
        </w:rPr>
        <w:t>, должность)</w:t>
      </w: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95304999"/>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D7589F">
            <w:pPr>
              <w:pStyle w:val="afb"/>
              <w:spacing w:before="0" w:after="0" w:line="276" w:lineRule="auto"/>
              <w:rPr>
                <w:rFonts w:ascii="Arial" w:hAnsi="Arial" w:cs="Arial"/>
                <w:szCs w:val="24"/>
              </w:rPr>
            </w:pPr>
            <w:r w:rsidRPr="00AE5DB2">
              <w:rPr>
                <w:rFonts w:ascii="Arial" w:hAnsi="Arial" w:cs="Arial"/>
                <w:b/>
                <w:szCs w:val="24"/>
              </w:rPr>
              <w:t xml:space="preserve">ИТОГО за </w:t>
            </w:r>
            <w:r w:rsidR="00D7589F">
              <w:rPr>
                <w:rFonts w:ascii="Arial" w:hAnsi="Arial" w:cs="Arial"/>
                <w:b/>
                <w:szCs w:val="24"/>
              </w:rPr>
              <w:t>целый ____ г</w:t>
            </w:r>
            <w:r w:rsidRPr="00AE5DB2">
              <w:rPr>
                <w:rFonts w:ascii="Arial" w:hAnsi="Arial" w:cs="Arial"/>
                <w:b/>
                <w:szCs w:val="24"/>
              </w:rPr>
              <w:t>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D7589F">
            <w:pPr>
              <w:pStyle w:val="afb"/>
              <w:spacing w:before="0" w:after="0" w:line="276" w:lineRule="auto"/>
              <w:rPr>
                <w:rFonts w:ascii="Arial" w:hAnsi="Arial" w:cs="Arial"/>
                <w:b/>
                <w:szCs w:val="24"/>
              </w:rPr>
            </w:pPr>
            <w:r w:rsidRPr="00AE5DB2">
              <w:rPr>
                <w:rFonts w:ascii="Arial" w:hAnsi="Arial" w:cs="Arial"/>
                <w:b/>
                <w:szCs w:val="24"/>
              </w:rPr>
              <w:t xml:space="preserve">ИТОГО за целый </w:t>
            </w:r>
            <w:r w:rsidR="00D7589F">
              <w:rPr>
                <w:rFonts w:ascii="Arial" w:hAnsi="Arial" w:cs="Arial"/>
                <w:b/>
                <w:szCs w:val="24"/>
              </w:rPr>
              <w:t>____</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D7589F">
            <w:pPr>
              <w:pStyle w:val="afb"/>
              <w:spacing w:before="0" w:after="0" w:line="276" w:lineRule="auto"/>
              <w:rPr>
                <w:rFonts w:ascii="Arial" w:hAnsi="Arial" w:cs="Arial"/>
                <w:szCs w:val="24"/>
              </w:rPr>
            </w:pPr>
            <w:r w:rsidRPr="00AE5DB2">
              <w:rPr>
                <w:rFonts w:ascii="Arial" w:hAnsi="Arial" w:cs="Arial"/>
                <w:b/>
                <w:szCs w:val="24"/>
              </w:rPr>
              <w:t xml:space="preserve">ИТОГО за целый </w:t>
            </w:r>
            <w:r w:rsidR="00D7589F">
              <w:rPr>
                <w:rFonts w:ascii="Arial" w:hAnsi="Arial" w:cs="Arial"/>
                <w:b/>
                <w:szCs w:val="24"/>
              </w:rPr>
              <w:t>____</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Default="00B12C01" w:rsidP="007522A9">
      <w:pPr>
        <w:tabs>
          <w:tab w:val="left" w:pos="851"/>
          <w:tab w:val="center" w:pos="1134"/>
        </w:tabs>
        <w:spacing w:line="240" w:lineRule="auto"/>
        <w:ind w:firstLine="0"/>
        <w:rPr>
          <w:rFonts w:ascii="Arial" w:hAnsi="Arial" w:cs="Arial"/>
          <w:sz w:val="24"/>
          <w:szCs w:val="24"/>
        </w:rPr>
      </w:pPr>
    </w:p>
    <w:p w:rsidR="007522A9" w:rsidRPr="00AE5DB2" w:rsidRDefault="007522A9" w:rsidP="007522A9">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95305000"/>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95305001"/>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7522A9" w:rsidRDefault="00B620AF" w:rsidP="007522A9">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 xml:space="preserve">(фамилия, имя, отчество </w:t>
      </w:r>
      <w:proofErr w:type="gramStart"/>
      <w:r w:rsidRPr="00AE5DB2">
        <w:rPr>
          <w:rFonts w:ascii="Arial" w:hAnsi="Arial" w:cs="Arial"/>
          <w:sz w:val="24"/>
          <w:szCs w:val="24"/>
          <w:vertAlign w:val="superscript"/>
        </w:rPr>
        <w:t>подписавшего</w:t>
      </w:r>
      <w:proofErr w:type="gramEnd"/>
      <w:r w:rsidRPr="00AE5DB2">
        <w:rPr>
          <w:rFonts w:ascii="Arial" w:hAnsi="Arial" w:cs="Arial"/>
          <w:sz w:val="24"/>
          <w:szCs w:val="24"/>
          <w:vertAlign w:val="superscript"/>
        </w:rPr>
        <w:t>, должность)</w:t>
      </w: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95305002"/>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w:t>
      </w:r>
      <w:proofErr w:type="gramStart"/>
      <w:r w:rsidRPr="00AE5DB2">
        <w:rPr>
          <w:rFonts w:ascii="Arial" w:hAnsi="Arial" w:cs="Arial"/>
          <w:sz w:val="24"/>
          <w:szCs w:val="24"/>
        </w:rPr>
        <w:t>г</w:t>
      </w:r>
      <w:proofErr w:type="gramEnd"/>
      <w:r w:rsidRPr="00AE5DB2">
        <w:rPr>
          <w:rFonts w:ascii="Arial" w:hAnsi="Arial" w:cs="Arial"/>
          <w:sz w:val="24"/>
          <w:szCs w:val="24"/>
        </w:rPr>
        <w:t>.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w:t>
      </w:r>
      <w:proofErr w:type="gramStart"/>
      <w:r w:rsidRPr="00AE5DB2">
        <w:rPr>
          <w:rFonts w:ascii="Arial" w:hAnsi="Arial" w:cs="Arial"/>
          <w:sz w:val="24"/>
          <w:szCs w:val="24"/>
        </w:rPr>
        <w:t>ознакомлен</w:t>
      </w:r>
      <w:proofErr w:type="gramEnd"/>
      <w:r w:rsidRPr="00AE5DB2">
        <w:rPr>
          <w:rFonts w:ascii="Arial" w:hAnsi="Arial" w:cs="Arial"/>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95305003"/>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95305004"/>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878" w:rsidRDefault="00595878">
      <w:r>
        <w:separator/>
      </w:r>
    </w:p>
  </w:endnote>
  <w:endnote w:type="continuationSeparator" w:id="0">
    <w:p w:rsidR="00595878" w:rsidRDefault="00595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345A5" w:rsidRDefault="00A345A5">
        <w:pPr>
          <w:pStyle w:val="af0"/>
          <w:jc w:val="right"/>
        </w:pPr>
        <w:r>
          <w:fldChar w:fldCharType="begin"/>
        </w:r>
        <w:r>
          <w:instrText xml:space="preserve"> PAGE   \* MERGEFORMAT </w:instrText>
        </w:r>
        <w:r>
          <w:fldChar w:fldCharType="separate"/>
        </w:r>
        <w:r w:rsidR="00D31B4F">
          <w:rPr>
            <w:noProof/>
          </w:rPr>
          <w:t>23</w:t>
        </w:r>
        <w:r>
          <w:rPr>
            <w:noProof/>
          </w:rPr>
          <w:fldChar w:fldCharType="end"/>
        </w:r>
      </w:p>
    </w:sdtContent>
  </w:sdt>
  <w:p w:rsidR="00A345A5" w:rsidRDefault="00A345A5">
    <w:pPr>
      <w:pStyle w:val="af0"/>
    </w:pPr>
  </w:p>
  <w:p w:rsidR="00A345A5" w:rsidRDefault="00A345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878" w:rsidRDefault="00595878">
      <w:r>
        <w:separator/>
      </w:r>
    </w:p>
  </w:footnote>
  <w:footnote w:type="continuationSeparator" w:id="0">
    <w:p w:rsidR="00595878" w:rsidRDefault="00595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A5" w:rsidRPr="00F01080" w:rsidRDefault="00A345A5" w:rsidP="00CC4B64">
    <w:pPr>
      <w:pStyle w:val="ae"/>
      <w:pBdr>
        <w:bottom w:val="none" w:sz="0" w:space="0" w:color="auto"/>
      </w:pBdr>
      <w:tabs>
        <w:tab w:val="clear" w:pos="4153"/>
        <w:tab w:val="clear" w:pos="8306"/>
        <w:tab w:val="center" w:pos="5102"/>
      </w:tabs>
      <w:jc w:val="left"/>
    </w:pPr>
    <w:r>
      <w:tab/>
    </w:r>
  </w:p>
  <w:p w:rsidR="00A345A5" w:rsidRDefault="00A34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AF8"/>
    <w:rsid w:val="00084E86"/>
    <w:rsid w:val="00086241"/>
    <w:rsid w:val="00087153"/>
    <w:rsid w:val="00087700"/>
    <w:rsid w:val="00090C6D"/>
    <w:rsid w:val="000910DB"/>
    <w:rsid w:val="00091859"/>
    <w:rsid w:val="000929E4"/>
    <w:rsid w:val="00092BFC"/>
    <w:rsid w:val="00093149"/>
    <w:rsid w:val="0009416A"/>
    <w:rsid w:val="00094ECF"/>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0B2"/>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B82"/>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3BDD"/>
    <w:rsid w:val="00124631"/>
    <w:rsid w:val="00125030"/>
    <w:rsid w:val="001254AB"/>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6966"/>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066"/>
    <w:rsid w:val="00183B79"/>
    <w:rsid w:val="00184399"/>
    <w:rsid w:val="001847F0"/>
    <w:rsid w:val="00184A93"/>
    <w:rsid w:val="00185883"/>
    <w:rsid w:val="001865BA"/>
    <w:rsid w:val="00186E74"/>
    <w:rsid w:val="00187977"/>
    <w:rsid w:val="0019191D"/>
    <w:rsid w:val="001919F5"/>
    <w:rsid w:val="00192CC4"/>
    <w:rsid w:val="00192EAD"/>
    <w:rsid w:val="00192F0A"/>
    <w:rsid w:val="00192F3D"/>
    <w:rsid w:val="00194387"/>
    <w:rsid w:val="001947E0"/>
    <w:rsid w:val="00194853"/>
    <w:rsid w:val="00195233"/>
    <w:rsid w:val="00196FA0"/>
    <w:rsid w:val="001A22FD"/>
    <w:rsid w:val="001A3DD3"/>
    <w:rsid w:val="001A4A19"/>
    <w:rsid w:val="001A5D37"/>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D9C"/>
    <w:rsid w:val="00231442"/>
    <w:rsid w:val="002316D5"/>
    <w:rsid w:val="00231C89"/>
    <w:rsid w:val="00232FDB"/>
    <w:rsid w:val="00233531"/>
    <w:rsid w:val="00233E07"/>
    <w:rsid w:val="00234AC0"/>
    <w:rsid w:val="00234DFC"/>
    <w:rsid w:val="002352C9"/>
    <w:rsid w:val="00235A98"/>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334"/>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1C6"/>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6F7"/>
    <w:rsid w:val="0032079B"/>
    <w:rsid w:val="00320F4C"/>
    <w:rsid w:val="00322682"/>
    <w:rsid w:val="00322C9C"/>
    <w:rsid w:val="00322FBF"/>
    <w:rsid w:val="0032326D"/>
    <w:rsid w:val="003243D9"/>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4B0"/>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A0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389"/>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4DA"/>
    <w:rsid w:val="004837C3"/>
    <w:rsid w:val="004843C6"/>
    <w:rsid w:val="004843DE"/>
    <w:rsid w:val="00484C50"/>
    <w:rsid w:val="00484C5F"/>
    <w:rsid w:val="0048590F"/>
    <w:rsid w:val="00485DC2"/>
    <w:rsid w:val="00487126"/>
    <w:rsid w:val="004872C6"/>
    <w:rsid w:val="00487F20"/>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583C"/>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4B28"/>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583"/>
    <w:rsid w:val="0056129E"/>
    <w:rsid w:val="00561FC9"/>
    <w:rsid w:val="00566230"/>
    <w:rsid w:val="00566F3E"/>
    <w:rsid w:val="00567C26"/>
    <w:rsid w:val="00570CA2"/>
    <w:rsid w:val="00572BFE"/>
    <w:rsid w:val="00573FD5"/>
    <w:rsid w:val="00576330"/>
    <w:rsid w:val="00576C1C"/>
    <w:rsid w:val="00577076"/>
    <w:rsid w:val="00577442"/>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878"/>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47"/>
    <w:rsid w:val="005C6C3F"/>
    <w:rsid w:val="005D0360"/>
    <w:rsid w:val="005D0947"/>
    <w:rsid w:val="005D1129"/>
    <w:rsid w:val="005D14A2"/>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044"/>
    <w:rsid w:val="006D18B8"/>
    <w:rsid w:val="006D1CB8"/>
    <w:rsid w:val="006D1FAE"/>
    <w:rsid w:val="006D2ABD"/>
    <w:rsid w:val="006D2F8F"/>
    <w:rsid w:val="006D4708"/>
    <w:rsid w:val="006D533F"/>
    <w:rsid w:val="006D6F21"/>
    <w:rsid w:val="006D6FAA"/>
    <w:rsid w:val="006E0481"/>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2A9"/>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0C52"/>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96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401E"/>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5B"/>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0EF0"/>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F93"/>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A7925"/>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A5"/>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1F97"/>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97F7A"/>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CC9"/>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A99"/>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4F43"/>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DAE"/>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067AE"/>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24B4"/>
    <w:rsid w:val="00C92FCD"/>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6BBC"/>
    <w:rsid w:val="00CA7AE3"/>
    <w:rsid w:val="00CA7F1D"/>
    <w:rsid w:val="00CB1227"/>
    <w:rsid w:val="00CB1500"/>
    <w:rsid w:val="00CB356A"/>
    <w:rsid w:val="00CB3D11"/>
    <w:rsid w:val="00CB4755"/>
    <w:rsid w:val="00CB4B3A"/>
    <w:rsid w:val="00CB552E"/>
    <w:rsid w:val="00CB5AD6"/>
    <w:rsid w:val="00CB65B6"/>
    <w:rsid w:val="00CB6887"/>
    <w:rsid w:val="00CB6D69"/>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BF"/>
    <w:rsid w:val="00CD73A4"/>
    <w:rsid w:val="00CD7677"/>
    <w:rsid w:val="00CE0A3A"/>
    <w:rsid w:val="00CE1933"/>
    <w:rsid w:val="00CE284A"/>
    <w:rsid w:val="00CE2903"/>
    <w:rsid w:val="00CE4663"/>
    <w:rsid w:val="00CE5E81"/>
    <w:rsid w:val="00CE60ED"/>
    <w:rsid w:val="00CE6BA5"/>
    <w:rsid w:val="00CE7478"/>
    <w:rsid w:val="00CF15A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A2C"/>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1B4F"/>
    <w:rsid w:val="00D3255C"/>
    <w:rsid w:val="00D336C0"/>
    <w:rsid w:val="00D33733"/>
    <w:rsid w:val="00D33CFB"/>
    <w:rsid w:val="00D345E3"/>
    <w:rsid w:val="00D34AF5"/>
    <w:rsid w:val="00D354C0"/>
    <w:rsid w:val="00D35631"/>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589F"/>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101"/>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3A8"/>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529"/>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45DB"/>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3651"/>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mailto:Mubarakova_M@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ubarakova_M@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89240-469D-4A2E-AB53-D97457AC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38</Pages>
  <Words>6842</Words>
  <Characters>39001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45752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113</cp:revision>
  <cp:lastPrinted>2017-10-10T07:50:00Z</cp:lastPrinted>
  <dcterms:created xsi:type="dcterms:W3CDTF">2016-10-25T08:33:00Z</dcterms:created>
  <dcterms:modified xsi:type="dcterms:W3CDTF">2017-10-10T08:46:00Z</dcterms:modified>
</cp:coreProperties>
</file>