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8F" w:rsidRPr="0096608F" w:rsidRDefault="0096608F" w:rsidP="0096608F">
      <w:pPr>
        <w:pStyle w:val="10"/>
        <w:keepNext/>
        <w:keepLines/>
        <w:shd w:val="clear" w:color="auto" w:fill="auto"/>
        <w:spacing w:after="0"/>
        <w:ind w:left="160"/>
        <w:jc w:val="right"/>
        <w:rPr>
          <w:rFonts w:ascii="Times New Roman" w:hAnsi="Times New Roman" w:cs="Times New Roman"/>
          <w:sz w:val="22"/>
          <w:szCs w:val="22"/>
        </w:rPr>
      </w:pPr>
      <w:bookmarkStart w:id="0" w:name="bookmark1"/>
      <w:bookmarkStart w:id="1" w:name="_GoBack"/>
      <w:bookmarkEnd w:id="1"/>
      <w:r w:rsidRPr="0096608F">
        <w:rPr>
          <w:rFonts w:ascii="Times New Roman" w:hAnsi="Times New Roman" w:cs="Times New Roman"/>
          <w:sz w:val="22"/>
          <w:szCs w:val="22"/>
        </w:rPr>
        <w:t>Приложение №4 (лот 2)</w:t>
      </w:r>
    </w:p>
    <w:p w:rsidR="005C1095" w:rsidRPr="0096608F" w:rsidRDefault="0080145E">
      <w:pPr>
        <w:pStyle w:val="10"/>
        <w:keepNext/>
        <w:keepLines/>
        <w:shd w:val="clear" w:color="auto" w:fill="auto"/>
        <w:spacing w:after="0"/>
        <w:ind w:left="160"/>
        <w:jc w:val="center"/>
        <w:rPr>
          <w:rFonts w:ascii="Times New Roman" w:hAnsi="Times New Roman" w:cs="Times New Roman"/>
          <w:sz w:val="22"/>
          <w:szCs w:val="22"/>
        </w:rPr>
      </w:pPr>
      <w:r w:rsidRPr="0096608F">
        <w:rPr>
          <w:rFonts w:ascii="Times New Roman" w:hAnsi="Times New Roman" w:cs="Times New Roman"/>
          <w:sz w:val="22"/>
          <w:szCs w:val="22"/>
        </w:rPr>
        <w:t>ТЕХНИЧЕСКОЕ ТРЕБОВАНИЕ</w:t>
      </w:r>
      <w:bookmarkEnd w:id="0"/>
    </w:p>
    <w:p w:rsidR="005C1095" w:rsidRPr="0096608F" w:rsidRDefault="0080145E">
      <w:pPr>
        <w:pStyle w:val="30"/>
        <w:shd w:val="clear" w:color="auto" w:fill="auto"/>
        <w:ind w:left="160"/>
        <w:jc w:val="center"/>
        <w:rPr>
          <w:rFonts w:ascii="Times New Roman" w:hAnsi="Times New Roman" w:cs="Times New Roman"/>
          <w:sz w:val="22"/>
          <w:szCs w:val="22"/>
        </w:rPr>
      </w:pPr>
      <w:r w:rsidRPr="0096608F">
        <w:rPr>
          <w:rFonts w:ascii="Times New Roman" w:hAnsi="Times New Roman" w:cs="Times New Roman"/>
          <w:sz w:val="22"/>
          <w:szCs w:val="22"/>
        </w:rPr>
        <w:t xml:space="preserve">на приобретение шлифовально-полировального станка </w:t>
      </w:r>
      <w:proofErr w:type="spellStart"/>
      <w:r w:rsidRPr="0096608F">
        <w:rPr>
          <w:rFonts w:ascii="Times New Roman" w:hAnsi="Times New Roman" w:cs="Times New Roman"/>
          <w:sz w:val="22"/>
          <w:szCs w:val="22"/>
          <w:lang w:val="en-US" w:eastAsia="en-US" w:bidi="en-US"/>
        </w:rPr>
        <w:t>Metapol</w:t>
      </w:r>
      <w:proofErr w:type="spellEnd"/>
      <w:r w:rsidRPr="0096608F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 </w:t>
      </w:r>
      <w:r w:rsidRPr="0096608F">
        <w:rPr>
          <w:rFonts w:ascii="Times New Roman" w:hAnsi="Times New Roman" w:cs="Times New Roman"/>
          <w:sz w:val="22"/>
          <w:szCs w:val="22"/>
        </w:rPr>
        <w:t>160Е</w:t>
      </w:r>
    </w:p>
    <w:p w:rsidR="005C1095" w:rsidRPr="0096608F" w:rsidRDefault="0080145E">
      <w:pPr>
        <w:pStyle w:val="10"/>
        <w:keepNext/>
        <w:keepLines/>
        <w:shd w:val="clear" w:color="auto" w:fill="auto"/>
        <w:spacing w:after="537"/>
        <w:ind w:left="160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bookmark2"/>
      <w:r w:rsidRPr="0096608F">
        <w:rPr>
          <w:rFonts w:ascii="Times New Roman" w:hAnsi="Times New Roman" w:cs="Times New Roman"/>
          <w:sz w:val="22"/>
          <w:szCs w:val="22"/>
        </w:rPr>
        <w:t xml:space="preserve">в комплекте с насадкой </w:t>
      </w:r>
      <w:r w:rsidRPr="0096608F">
        <w:rPr>
          <w:rFonts w:ascii="Times New Roman" w:hAnsi="Times New Roman" w:cs="Times New Roman"/>
          <w:sz w:val="22"/>
          <w:szCs w:val="22"/>
          <w:lang w:val="en-US" w:eastAsia="en-US" w:bidi="en-US"/>
        </w:rPr>
        <w:t>MTP</w:t>
      </w:r>
      <w:r w:rsidRPr="0096608F">
        <w:rPr>
          <w:rFonts w:ascii="Times New Roman" w:hAnsi="Times New Roman" w:cs="Times New Roman"/>
          <w:sz w:val="22"/>
          <w:szCs w:val="22"/>
          <w:lang w:eastAsia="en-US" w:bidi="en-US"/>
        </w:rPr>
        <w:t>-</w:t>
      </w:r>
      <w:r w:rsidRPr="0096608F">
        <w:rPr>
          <w:rFonts w:ascii="Times New Roman" w:hAnsi="Times New Roman" w:cs="Times New Roman"/>
          <w:sz w:val="22"/>
          <w:szCs w:val="22"/>
          <w:lang w:val="en-US" w:eastAsia="en-US" w:bidi="en-US"/>
        </w:rPr>
        <w:t>I</w:t>
      </w:r>
      <w:bookmarkEnd w:id="2"/>
    </w:p>
    <w:p w:rsidR="005C1095" w:rsidRPr="0096608F" w:rsidRDefault="0080145E">
      <w:pPr>
        <w:pStyle w:val="20"/>
        <w:numPr>
          <w:ilvl w:val="0"/>
          <w:numId w:val="1"/>
        </w:numPr>
        <w:shd w:val="clear" w:color="auto" w:fill="auto"/>
        <w:tabs>
          <w:tab w:val="left" w:pos="324"/>
        </w:tabs>
        <w:spacing w:before="0" w:after="69"/>
        <w:rPr>
          <w:rFonts w:ascii="Times New Roman" w:hAnsi="Times New Roman" w:cs="Times New Roman"/>
          <w:sz w:val="22"/>
          <w:szCs w:val="22"/>
        </w:rPr>
      </w:pPr>
      <w:r w:rsidRPr="0096608F">
        <w:rPr>
          <w:rStyle w:val="23"/>
          <w:rFonts w:ascii="Times New Roman" w:hAnsi="Times New Roman" w:cs="Times New Roman"/>
          <w:sz w:val="22"/>
          <w:szCs w:val="22"/>
        </w:rPr>
        <w:t xml:space="preserve">Наименование предприятия: </w:t>
      </w:r>
      <w:r w:rsidRPr="0096608F">
        <w:rPr>
          <w:rFonts w:ascii="Times New Roman" w:hAnsi="Times New Roman" w:cs="Times New Roman"/>
          <w:sz w:val="22"/>
          <w:szCs w:val="22"/>
        </w:rPr>
        <w:t>филиал «Березовская ГРЭС» ПАО «</w:t>
      </w:r>
      <w:proofErr w:type="spellStart"/>
      <w:r w:rsidRPr="0096608F">
        <w:rPr>
          <w:rFonts w:ascii="Times New Roman" w:hAnsi="Times New Roman" w:cs="Times New Roman"/>
          <w:sz w:val="22"/>
          <w:szCs w:val="22"/>
        </w:rPr>
        <w:t>Юнипро</w:t>
      </w:r>
      <w:proofErr w:type="spellEnd"/>
      <w:r w:rsidRPr="0096608F">
        <w:rPr>
          <w:rFonts w:ascii="Times New Roman" w:hAnsi="Times New Roman" w:cs="Times New Roman"/>
          <w:sz w:val="22"/>
          <w:szCs w:val="22"/>
        </w:rPr>
        <w:t>».</w:t>
      </w:r>
    </w:p>
    <w:p w:rsidR="005C1095" w:rsidRPr="0096608F" w:rsidRDefault="0080145E">
      <w:pPr>
        <w:pStyle w:val="20"/>
        <w:numPr>
          <w:ilvl w:val="0"/>
          <w:numId w:val="1"/>
        </w:numPr>
        <w:shd w:val="clear" w:color="auto" w:fill="auto"/>
        <w:tabs>
          <w:tab w:val="left" w:pos="331"/>
        </w:tabs>
        <w:spacing w:before="0" w:after="549" w:line="356" w:lineRule="exact"/>
        <w:ind w:right="200"/>
        <w:rPr>
          <w:rFonts w:ascii="Times New Roman" w:hAnsi="Times New Roman" w:cs="Times New Roman"/>
          <w:sz w:val="22"/>
          <w:szCs w:val="22"/>
        </w:rPr>
      </w:pPr>
      <w:r w:rsidRPr="0096608F">
        <w:rPr>
          <w:rStyle w:val="23"/>
          <w:rFonts w:ascii="Times New Roman" w:hAnsi="Times New Roman" w:cs="Times New Roman"/>
          <w:sz w:val="22"/>
          <w:szCs w:val="22"/>
        </w:rPr>
        <w:t xml:space="preserve">Цель приобретения: </w:t>
      </w:r>
      <w:proofErr w:type="spellStart"/>
      <w:r w:rsidRPr="0096608F">
        <w:rPr>
          <w:rFonts w:ascii="Times New Roman" w:hAnsi="Times New Roman" w:cs="Times New Roman"/>
          <w:sz w:val="22"/>
          <w:szCs w:val="22"/>
          <w:lang w:val="en-US" w:eastAsia="en-US" w:bidi="en-US"/>
        </w:rPr>
        <w:t>Metapol</w:t>
      </w:r>
      <w:proofErr w:type="spellEnd"/>
      <w:r w:rsidRPr="0096608F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 </w:t>
      </w:r>
      <w:r w:rsidRPr="0096608F">
        <w:rPr>
          <w:rFonts w:ascii="Times New Roman" w:hAnsi="Times New Roman" w:cs="Times New Roman"/>
          <w:sz w:val="22"/>
          <w:szCs w:val="22"/>
        </w:rPr>
        <w:t xml:space="preserve">160Е в комплекте с насадкой </w:t>
      </w:r>
      <w:r w:rsidRPr="0096608F">
        <w:rPr>
          <w:rFonts w:ascii="Times New Roman" w:hAnsi="Times New Roman" w:cs="Times New Roman"/>
          <w:sz w:val="22"/>
          <w:szCs w:val="22"/>
          <w:lang w:val="en-US" w:eastAsia="en-US" w:bidi="en-US"/>
        </w:rPr>
        <w:t>MTP</w:t>
      </w:r>
      <w:r w:rsidRPr="0096608F">
        <w:rPr>
          <w:rFonts w:ascii="Times New Roman" w:hAnsi="Times New Roman" w:cs="Times New Roman"/>
          <w:sz w:val="22"/>
          <w:szCs w:val="22"/>
          <w:lang w:eastAsia="en-US" w:bidi="en-US"/>
        </w:rPr>
        <w:t>-</w:t>
      </w:r>
      <w:r w:rsidRPr="0096608F">
        <w:rPr>
          <w:rFonts w:ascii="Times New Roman" w:hAnsi="Times New Roman" w:cs="Times New Roman"/>
          <w:sz w:val="22"/>
          <w:szCs w:val="22"/>
          <w:lang w:val="en-US" w:eastAsia="en-US" w:bidi="en-US"/>
        </w:rPr>
        <w:t>I</w:t>
      </w:r>
      <w:r w:rsidRPr="0096608F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 </w:t>
      </w:r>
      <w:r w:rsidRPr="0096608F">
        <w:rPr>
          <w:rFonts w:ascii="Times New Roman" w:hAnsi="Times New Roman" w:cs="Times New Roman"/>
          <w:sz w:val="22"/>
          <w:szCs w:val="22"/>
        </w:rPr>
        <w:t>машина для шли</w:t>
      </w:r>
      <w:r w:rsidRPr="0096608F">
        <w:rPr>
          <w:rFonts w:ascii="Times New Roman" w:hAnsi="Times New Roman" w:cs="Times New Roman"/>
          <w:sz w:val="22"/>
          <w:szCs w:val="22"/>
        </w:rPr>
        <w:softHyphen/>
        <w:t xml:space="preserve">фовки и полировки металлографических образцов оснащена одним диском и имеет плавную регулировку скорости для шлифования и полировки. </w:t>
      </w:r>
      <w:proofErr w:type="gramStart"/>
      <w:r w:rsidRPr="0096608F">
        <w:rPr>
          <w:rFonts w:ascii="Times New Roman" w:hAnsi="Times New Roman" w:cs="Times New Roman"/>
          <w:sz w:val="22"/>
          <w:szCs w:val="22"/>
        </w:rPr>
        <w:t>Станок позволяет выпол</w:t>
      </w:r>
      <w:r w:rsidRPr="0096608F">
        <w:rPr>
          <w:rFonts w:ascii="Times New Roman" w:hAnsi="Times New Roman" w:cs="Times New Roman"/>
          <w:sz w:val="22"/>
          <w:szCs w:val="22"/>
        </w:rPr>
        <w:softHyphen/>
        <w:t>нить весь процесс подготовки от грубого до тонкого шлифования и заканчивая полиров</w:t>
      </w:r>
      <w:r w:rsidRPr="0096608F">
        <w:rPr>
          <w:rFonts w:ascii="Times New Roman" w:hAnsi="Times New Roman" w:cs="Times New Roman"/>
          <w:sz w:val="22"/>
          <w:szCs w:val="22"/>
        </w:rPr>
        <w:softHyphen/>
        <w:t>кой образцов.</w:t>
      </w:r>
      <w:proofErr w:type="gramEnd"/>
      <w:r w:rsidRPr="0096608F">
        <w:rPr>
          <w:rFonts w:ascii="Times New Roman" w:hAnsi="Times New Roman" w:cs="Times New Roman"/>
          <w:sz w:val="22"/>
          <w:szCs w:val="22"/>
        </w:rPr>
        <w:t xml:space="preserve"> С применением насадки </w:t>
      </w:r>
      <w:r w:rsidRPr="0096608F">
        <w:rPr>
          <w:rFonts w:ascii="Times New Roman" w:hAnsi="Times New Roman" w:cs="Times New Roman"/>
          <w:sz w:val="22"/>
          <w:szCs w:val="22"/>
          <w:lang w:val="en-US" w:eastAsia="en-US" w:bidi="en-US"/>
        </w:rPr>
        <w:t>MTP</w:t>
      </w:r>
      <w:r w:rsidRPr="0096608F">
        <w:rPr>
          <w:rFonts w:ascii="Times New Roman" w:hAnsi="Times New Roman" w:cs="Times New Roman"/>
          <w:sz w:val="22"/>
          <w:szCs w:val="22"/>
          <w:lang w:eastAsia="en-US" w:bidi="en-US"/>
        </w:rPr>
        <w:t>-</w:t>
      </w:r>
      <w:r w:rsidRPr="0096608F">
        <w:rPr>
          <w:rFonts w:ascii="Times New Roman" w:hAnsi="Times New Roman" w:cs="Times New Roman"/>
          <w:sz w:val="22"/>
          <w:szCs w:val="22"/>
          <w:lang w:val="en-US" w:eastAsia="en-US" w:bidi="en-US"/>
        </w:rPr>
        <w:t>I</w:t>
      </w:r>
      <w:r w:rsidRPr="0096608F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 </w:t>
      </w:r>
      <w:r w:rsidRPr="0096608F">
        <w:rPr>
          <w:rFonts w:ascii="Times New Roman" w:hAnsi="Times New Roman" w:cs="Times New Roman"/>
          <w:sz w:val="22"/>
          <w:szCs w:val="22"/>
        </w:rPr>
        <w:t>можно обрабатывать один, два или три об</w:t>
      </w:r>
      <w:r w:rsidRPr="0096608F">
        <w:rPr>
          <w:rFonts w:ascii="Times New Roman" w:hAnsi="Times New Roman" w:cs="Times New Roman"/>
          <w:sz w:val="22"/>
          <w:szCs w:val="22"/>
        </w:rPr>
        <w:softHyphen/>
        <w:t>разца в автоматическом режиме с регулируемой подачи эмульсии в зону контакта рабо</w:t>
      </w:r>
      <w:r w:rsidRPr="0096608F">
        <w:rPr>
          <w:rFonts w:ascii="Times New Roman" w:hAnsi="Times New Roman" w:cs="Times New Roman"/>
          <w:sz w:val="22"/>
          <w:szCs w:val="22"/>
        </w:rPr>
        <w:softHyphen/>
        <w:t>чего диска с образцами, что увеличивает производительность и качество обработки об</w:t>
      </w:r>
      <w:r w:rsidRPr="0096608F">
        <w:rPr>
          <w:rFonts w:ascii="Times New Roman" w:hAnsi="Times New Roman" w:cs="Times New Roman"/>
          <w:sz w:val="22"/>
          <w:szCs w:val="22"/>
        </w:rPr>
        <w:softHyphen/>
        <w:t>разцов для исследования металла.</w:t>
      </w:r>
    </w:p>
    <w:p w:rsidR="005C1095" w:rsidRPr="0096608F" w:rsidRDefault="0080145E">
      <w:pPr>
        <w:pStyle w:val="a5"/>
        <w:framePr w:w="10116" w:wrap="notBeside" w:vAnchor="text" w:hAnchor="text" w:xAlign="center" w:y="1"/>
        <w:shd w:val="clear" w:color="auto" w:fill="auto"/>
        <w:rPr>
          <w:rFonts w:ascii="Times New Roman" w:hAnsi="Times New Roman" w:cs="Times New Roman"/>
          <w:sz w:val="22"/>
          <w:szCs w:val="22"/>
        </w:rPr>
      </w:pPr>
      <w:r w:rsidRPr="0096608F">
        <w:rPr>
          <w:rFonts w:ascii="Times New Roman" w:hAnsi="Times New Roman" w:cs="Times New Roman"/>
          <w:sz w:val="22"/>
          <w:szCs w:val="22"/>
        </w:rPr>
        <w:t>3. Технические характеристики: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1980"/>
        <w:gridCol w:w="2891"/>
      </w:tblGrid>
      <w:tr w:rsidR="005C1095" w:rsidRPr="0096608F">
        <w:trPr>
          <w:trHeight w:hRule="exact" w:val="472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ind w:left="1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Диаметр рабочего диска станка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мм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</w:tr>
      <w:tr w:rsidR="005C1095" w:rsidRPr="0096608F">
        <w:trPr>
          <w:trHeight w:hRule="exact" w:val="79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ind w:left="1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Скоростью вращения диска станка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/мин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50-600</w:t>
            </w:r>
          </w:p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120" w:after="0"/>
              <w:ind w:left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с плавной настройкой</w:t>
            </w:r>
          </w:p>
        </w:tc>
      </w:tr>
      <w:tr w:rsidR="005C1095" w:rsidRPr="0096608F">
        <w:trPr>
          <w:trHeight w:hRule="exact" w:val="482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ind w:left="1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Размеры станка (Ш х</w:t>
            </w:r>
            <w:proofErr w:type="gramStart"/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Д</w:t>
            </w:r>
            <w:proofErr w:type="gramEnd"/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х В)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мм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730 х 450 х 370</w:t>
            </w:r>
          </w:p>
        </w:tc>
      </w:tr>
      <w:tr w:rsidR="005C1095" w:rsidRPr="0096608F">
        <w:trPr>
          <w:trHeight w:hRule="exact" w:val="490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ind w:left="1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Питание станка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 w:line="3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Corbel16pt"/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</w:tr>
      <w:tr w:rsidR="005C1095" w:rsidRPr="0096608F">
        <w:trPr>
          <w:trHeight w:hRule="exact" w:val="493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ind w:left="1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Масса станка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кг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</w:tr>
      <w:tr w:rsidR="005C1095" w:rsidRPr="0096608F">
        <w:trPr>
          <w:trHeight w:hRule="exact" w:val="486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ind w:left="1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Скорость вращения держателя образцов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/мин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5C1095" w:rsidRPr="0096608F">
        <w:trPr>
          <w:trHeight w:hRule="exact" w:val="562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 w:line="277" w:lineRule="exact"/>
              <w:ind w:left="1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Диаметр образцов устанавливаемых в насадке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мм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32 и 42</w:t>
            </w:r>
          </w:p>
        </w:tc>
      </w:tr>
      <w:tr w:rsidR="005C1095" w:rsidRPr="0096608F">
        <w:trPr>
          <w:trHeight w:hRule="exact" w:val="562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 w:line="281" w:lineRule="exact"/>
              <w:ind w:left="1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Количество образцов устанавливаемых в насадке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1-3</w:t>
            </w:r>
          </w:p>
        </w:tc>
      </w:tr>
      <w:tr w:rsidR="005C1095" w:rsidRPr="0096608F">
        <w:trPr>
          <w:trHeight w:hRule="exact" w:val="482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ind w:left="1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Размеры насадки </w:t>
            </w: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>(</w:t>
            </w: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ULI</w:t>
            </w: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Start"/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Д</w:t>
            </w:r>
            <w:proofErr w:type="gramEnd"/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 xml:space="preserve"> х В)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мм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100X200X400</w:t>
            </w:r>
          </w:p>
        </w:tc>
      </w:tr>
      <w:tr w:rsidR="005C1095" w:rsidRPr="0096608F">
        <w:trPr>
          <w:trHeight w:hRule="exact" w:val="508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ind w:left="1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Питание насадки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 w:line="39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Corbel16pt"/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095" w:rsidRPr="0096608F" w:rsidRDefault="0080145E">
            <w:pPr>
              <w:pStyle w:val="20"/>
              <w:framePr w:w="10116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08F">
              <w:rPr>
                <w:rStyle w:val="21"/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</w:tr>
    </w:tbl>
    <w:p w:rsidR="005C1095" w:rsidRPr="0096608F" w:rsidRDefault="005C1095">
      <w:pPr>
        <w:framePr w:w="10116" w:wrap="notBeside" w:vAnchor="text" w:hAnchor="text" w:xAlign="center" w:y="1"/>
        <w:rPr>
          <w:rFonts w:ascii="Times New Roman" w:hAnsi="Times New Roman" w:cs="Times New Roman"/>
          <w:sz w:val="22"/>
          <w:szCs w:val="22"/>
        </w:rPr>
      </w:pPr>
    </w:p>
    <w:p w:rsidR="005C1095" w:rsidRPr="0096608F" w:rsidRDefault="0080145E">
      <w:pPr>
        <w:rPr>
          <w:rFonts w:ascii="Arial" w:hAnsi="Arial" w:cs="Arial"/>
          <w:sz w:val="20"/>
          <w:szCs w:val="20"/>
        </w:rPr>
      </w:pPr>
      <w:r w:rsidRPr="0096608F">
        <w:rPr>
          <w:rFonts w:ascii="Arial" w:hAnsi="Arial" w:cs="Arial"/>
          <w:sz w:val="20"/>
          <w:szCs w:val="20"/>
        </w:rPr>
        <w:br w:type="page"/>
      </w:r>
    </w:p>
    <w:p w:rsidR="005C1095" w:rsidRPr="0096608F" w:rsidRDefault="0080145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69"/>
        </w:tabs>
        <w:spacing w:after="66" w:line="268" w:lineRule="exact"/>
        <w:rPr>
          <w:rFonts w:ascii="Times New Roman" w:hAnsi="Times New Roman" w:cs="Times New Roman"/>
          <w:sz w:val="22"/>
          <w:szCs w:val="22"/>
        </w:rPr>
      </w:pPr>
      <w:r w:rsidRPr="0096608F">
        <w:rPr>
          <w:rFonts w:ascii="Times New Roman" w:hAnsi="Times New Roman" w:cs="Times New Roman"/>
          <w:noProof/>
          <w:sz w:val="22"/>
          <w:szCs w:val="22"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0E65EB4F" wp14:editId="7700EEB7">
                <wp:simplePos x="0" y="0"/>
                <wp:positionH relativeFrom="margin">
                  <wp:posOffset>35560</wp:posOffset>
                </wp:positionH>
                <wp:positionV relativeFrom="paragraph">
                  <wp:posOffset>-1849120</wp:posOffset>
                </wp:positionV>
                <wp:extent cx="6375400" cy="1464310"/>
                <wp:effectExtent l="2540" t="0" r="3810" b="254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0" cy="146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08F" w:rsidRDefault="0096608F">
                            <w:pPr>
                              <w:pStyle w:val="a5"/>
                              <w:shd w:val="clear" w:color="auto" w:fill="auto"/>
                              <w:rPr>
                                <w:rStyle w:val="Exact"/>
                                <w:b/>
                                <w:bCs/>
                              </w:rPr>
                            </w:pPr>
                          </w:p>
                          <w:p w:rsidR="0096608F" w:rsidRDefault="0096608F">
                            <w:pPr>
                              <w:pStyle w:val="a5"/>
                              <w:shd w:val="clear" w:color="auto" w:fill="auto"/>
                              <w:rPr>
                                <w:rStyle w:val="Exact"/>
                                <w:b/>
                                <w:bCs/>
                              </w:rPr>
                            </w:pPr>
                          </w:p>
                          <w:p w:rsidR="005C1095" w:rsidRPr="0096608F" w:rsidRDefault="0080145E">
                            <w:pPr>
                              <w:pStyle w:val="a5"/>
                              <w:shd w:val="clear" w:color="auto" w:fill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6608F">
                              <w:rPr>
                                <w:rStyle w:val="Exact"/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4. Основные технические требования: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15"/>
                              <w:gridCol w:w="1980"/>
                              <w:gridCol w:w="2545"/>
                            </w:tblGrid>
                            <w:tr w:rsidR="005C1095" w:rsidRPr="0096608F">
                              <w:trPr>
                                <w:trHeight w:hRule="exact" w:val="468"/>
                                <w:jc w:val="center"/>
                              </w:trPr>
                              <w:tc>
                                <w:tcPr>
                                  <w:tcW w:w="5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C1095" w:rsidRPr="0096608F" w:rsidRDefault="0080145E">
                                  <w:pPr>
                                    <w:pStyle w:val="20"/>
                                    <w:shd w:val="clear" w:color="auto" w:fill="auto"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96608F">
                                    <w:rPr>
                                      <w:rStyle w:val="21"/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Диаметр рабочего диска станка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C1095" w:rsidRPr="0096608F" w:rsidRDefault="0080145E">
                                  <w:pPr>
                                    <w:pStyle w:val="20"/>
                                    <w:shd w:val="clear" w:color="auto" w:fill="auto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96608F">
                                    <w:rPr>
                                      <w:rStyle w:val="21"/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мм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C1095" w:rsidRPr="0096608F" w:rsidRDefault="0080145E">
                                  <w:pPr>
                                    <w:pStyle w:val="20"/>
                                    <w:shd w:val="clear" w:color="auto" w:fill="auto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96608F">
                                    <w:rPr>
                                      <w:rStyle w:val="21"/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 w:rsidR="005C1095" w:rsidRPr="0096608F"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5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C1095" w:rsidRPr="0096608F" w:rsidRDefault="0080145E">
                                  <w:pPr>
                                    <w:pStyle w:val="20"/>
                                    <w:shd w:val="clear" w:color="auto" w:fill="auto"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96608F">
                                    <w:rPr>
                                      <w:rStyle w:val="21"/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Питание станка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C1095" w:rsidRPr="0096608F" w:rsidRDefault="0080145E">
                                  <w:pPr>
                                    <w:pStyle w:val="20"/>
                                    <w:shd w:val="clear" w:color="auto" w:fill="auto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96608F">
                                    <w:rPr>
                                      <w:rStyle w:val="21"/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C1095" w:rsidRPr="0096608F" w:rsidRDefault="0080145E">
                                  <w:pPr>
                                    <w:pStyle w:val="20"/>
                                    <w:shd w:val="clear" w:color="auto" w:fill="auto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96608F">
                                    <w:rPr>
                                      <w:rStyle w:val="21"/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220</w:t>
                                  </w:r>
                                </w:p>
                              </w:tc>
                            </w:tr>
                            <w:tr w:rsidR="005C1095" w:rsidRPr="0096608F">
                              <w:trPr>
                                <w:trHeight w:hRule="exact" w:val="551"/>
                                <w:jc w:val="center"/>
                              </w:trPr>
                              <w:tc>
                                <w:tcPr>
                                  <w:tcW w:w="5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C1095" w:rsidRPr="0096608F" w:rsidRDefault="0080145E">
                                  <w:pPr>
                                    <w:pStyle w:val="20"/>
                                    <w:shd w:val="clear" w:color="auto" w:fill="auto"/>
                                    <w:spacing w:before="0" w:after="0" w:line="274" w:lineRule="exact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96608F">
                                    <w:rPr>
                                      <w:rStyle w:val="21"/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Диаметр образцов устанавливаемых в насад</w:t>
                                  </w:r>
                                  <w:r w:rsidRPr="0096608F">
                                    <w:rPr>
                                      <w:rStyle w:val="21"/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softHyphen/>
                                    <w:t>ке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C1095" w:rsidRPr="0096608F" w:rsidRDefault="0080145E">
                                  <w:pPr>
                                    <w:pStyle w:val="20"/>
                                    <w:shd w:val="clear" w:color="auto" w:fill="auto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96608F">
                                    <w:rPr>
                                      <w:rStyle w:val="21"/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мм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C1095" w:rsidRPr="0096608F" w:rsidRDefault="0080145E">
                                  <w:pPr>
                                    <w:pStyle w:val="20"/>
                                    <w:shd w:val="clear" w:color="auto" w:fill="auto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96608F">
                                    <w:rPr>
                                      <w:rStyle w:val="21"/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32 и 42</w:t>
                                  </w:r>
                                </w:p>
                              </w:tc>
                            </w:tr>
                            <w:tr w:rsidR="005C1095" w:rsidRPr="0096608F">
                              <w:trPr>
                                <w:trHeight w:hRule="exact" w:val="504"/>
                                <w:jc w:val="center"/>
                              </w:trPr>
                              <w:tc>
                                <w:tcPr>
                                  <w:tcW w:w="55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C1095" w:rsidRPr="0096608F" w:rsidRDefault="0080145E">
                                  <w:pPr>
                                    <w:pStyle w:val="20"/>
                                    <w:shd w:val="clear" w:color="auto" w:fill="auto"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96608F">
                                    <w:rPr>
                                      <w:rStyle w:val="21"/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Питание насадки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C1095" w:rsidRPr="0096608F" w:rsidRDefault="0080145E">
                                  <w:pPr>
                                    <w:pStyle w:val="20"/>
                                    <w:shd w:val="clear" w:color="auto" w:fill="auto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96608F">
                                    <w:rPr>
                                      <w:rStyle w:val="21"/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C1095" w:rsidRPr="0096608F" w:rsidRDefault="0080145E">
                                  <w:pPr>
                                    <w:pStyle w:val="20"/>
                                    <w:shd w:val="clear" w:color="auto" w:fill="auto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96608F">
                                    <w:rPr>
                                      <w:rStyle w:val="21"/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220</w:t>
                                  </w:r>
                                </w:p>
                              </w:tc>
                            </w:tr>
                          </w:tbl>
                          <w:p w:rsidR="005C1095" w:rsidRDefault="005C10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.8pt;margin-top:-145.6pt;width:502pt;height:115.3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" filled="f" stroked="f">
                <v:textbox style="mso-fit-shape-to-text:t" inset="0,0,0,0">
                  <w:txbxContent>
                    <w:p w:rsidR="0096608F" w:rsidRDefault="0096608F">
                      <w:pPr>
                        <w:pStyle w:val="a5"/>
                        <w:shd w:val="clear" w:color="auto" w:fill="auto"/>
                        <w:rPr>
                          <w:rStyle w:val="Exact"/>
                          <w:b/>
                          <w:bCs/>
                        </w:rPr>
                      </w:pPr>
                    </w:p>
                    <w:p w:rsidR="0096608F" w:rsidRDefault="0096608F">
                      <w:pPr>
                        <w:pStyle w:val="a5"/>
                        <w:shd w:val="clear" w:color="auto" w:fill="auto"/>
                        <w:rPr>
                          <w:rStyle w:val="Exact"/>
                          <w:b/>
                          <w:bCs/>
                        </w:rPr>
                      </w:pPr>
                    </w:p>
                    <w:p w:rsidR="005C1095" w:rsidRPr="0096608F" w:rsidRDefault="0080145E">
                      <w:pPr>
                        <w:pStyle w:val="a5"/>
                        <w:shd w:val="clear" w:color="auto" w:fill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96608F">
                        <w:rPr>
                          <w:rStyle w:val="Exact"/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4. Основные технические требования: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515"/>
                        <w:gridCol w:w="1980"/>
                        <w:gridCol w:w="2545"/>
                      </w:tblGrid>
                      <w:tr w:rsidR="005C1095" w:rsidRPr="0096608F">
                        <w:trPr>
                          <w:trHeight w:hRule="exact" w:val="468"/>
                          <w:jc w:val="center"/>
                        </w:trPr>
                        <w:tc>
                          <w:tcPr>
                            <w:tcW w:w="5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C1095" w:rsidRPr="0096608F" w:rsidRDefault="0080145E">
                            <w:pPr>
                              <w:pStyle w:val="20"/>
                              <w:shd w:val="clear" w:color="auto" w:fill="auto"/>
                              <w:spacing w:before="0" w:after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6608F">
                              <w:rPr>
                                <w:rStyle w:val="21"/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Диаметр рабочего диска станка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C1095" w:rsidRPr="0096608F" w:rsidRDefault="0080145E">
                            <w:pPr>
                              <w:pStyle w:val="20"/>
                              <w:shd w:val="clear" w:color="auto" w:fill="auto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6608F">
                              <w:rPr>
                                <w:rStyle w:val="21"/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мм</w:t>
                            </w:r>
                          </w:p>
                        </w:tc>
                        <w:tc>
                          <w:tcPr>
                            <w:tcW w:w="25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C1095" w:rsidRPr="0096608F" w:rsidRDefault="0080145E">
                            <w:pPr>
                              <w:pStyle w:val="20"/>
                              <w:shd w:val="clear" w:color="auto" w:fill="auto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6608F">
                              <w:rPr>
                                <w:rStyle w:val="21"/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250</w:t>
                            </w:r>
                          </w:p>
                        </w:tc>
                      </w:tr>
                      <w:tr w:rsidR="005C1095" w:rsidRPr="0096608F"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5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C1095" w:rsidRPr="0096608F" w:rsidRDefault="0080145E">
                            <w:pPr>
                              <w:pStyle w:val="20"/>
                              <w:shd w:val="clear" w:color="auto" w:fill="auto"/>
                              <w:spacing w:before="0" w:after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6608F">
                              <w:rPr>
                                <w:rStyle w:val="21"/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Питание станка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C1095" w:rsidRPr="0096608F" w:rsidRDefault="0080145E">
                            <w:pPr>
                              <w:pStyle w:val="20"/>
                              <w:shd w:val="clear" w:color="auto" w:fill="auto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6608F">
                              <w:rPr>
                                <w:rStyle w:val="21"/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25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C1095" w:rsidRPr="0096608F" w:rsidRDefault="0080145E">
                            <w:pPr>
                              <w:pStyle w:val="20"/>
                              <w:shd w:val="clear" w:color="auto" w:fill="auto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6608F">
                              <w:rPr>
                                <w:rStyle w:val="21"/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220</w:t>
                            </w:r>
                          </w:p>
                        </w:tc>
                      </w:tr>
                      <w:tr w:rsidR="005C1095" w:rsidRPr="0096608F">
                        <w:trPr>
                          <w:trHeight w:hRule="exact" w:val="551"/>
                          <w:jc w:val="center"/>
                        </w:trPr>
                        <w:tc>
                          <w:tcPr>
                            <w:tcW w:w="551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C1095" w:rsidRPr="0096608F" w:rsidRDefault="0080145E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6608F">
                              <w:rPr>
                                <w:rStyle w:val="21"/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Диаметр образцов устанавливаемых в насад</w:t>
                            </w:r>
                            <w:r w:rsidRPr="0096608F">
                              <w:rPr>
                                <w:rStyle w:val="21"/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softHyphen/>
                              <w:t>ке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C1095" w:rsidRPr="0096608F" w:rsidRDefault="0080145E">
                            <w:pPr>
                              <w:pStyle w:val="20"/>
                              <w:shd w:val="clear" w:color="auto" w:fill="auto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6608F">
                              <w:rPr>
                                <w:rStyle w:val="21"/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мм</w:t>
                            </w:r>
                          </w:p>
                        </w:tc>
                        <w:tc>
                          <w:tcPr>
                            <w:tcW w:w="254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C1095" w:rsidRPr="0096608F" w:rsidRDefault="0080145E">
                            <w:pPr>
                              <w:pStyle w:val="20"/>
                              <w:shd w:val="clear" w:color="auto" w:fill="auto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6608F">
                              <w:rPr>
                                <w:rStyle w:val="21"/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32 и 42</w:t>
                            </w:r>
                          </w:p>
                        </w:tc>
                      </w:tr>
                      <w:tr w:rsidR="005C1095" w:rsidRPr="0096608F">
                        <w:trPr>
                          <w:trHeight w:hRule="exact" w:val="504"/>
                          <w:jc w:val="center"/>
                        </w:trPr>
                        <w:tc>
                          <w:tcPr>
                            <w:tcW w:w="55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C1095" w:rsidRPr="0096608F" w:rsidRDefault="0080145E">
                            <w:pPr>
                              <w:pStyle w:val="20"/>
                              <w:shd w:val="clear" w:color="auto" w:fill="auto"/>
                              <w:spacing w:before="0" w:after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6608F">
                              <w:rPr>
                                <w:rStyle w:val="21"/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Питание насадки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C1095" w:rsidRPr="0096608F" w:rsidRDefault="0080145E">
                            <w:pPr>
                              <w:pStyle w:val="20"/>
                              <w:shd w:val="clear" w:color="auto" w:fill="auto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6608F">
                              <w:rPr>
                                <w:rStyle w:val="21"/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25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C1095" w:rsidRPr="0096608F" w:rsidRDefault="0080145E">
                            <w:pPr>
                              <w:pStyle w:val="20"/>
                              <w:shd w:val="clear" w:color="auto" w:fill="auto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6608F">
                              <w:rPr>
                                <w:rStyle w:val="21"/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220</w:t>
                            </w:r>
                          </w:p>
                        </w:tc>
                      </w:tr>
                    </w:tbl>
                    <w:p w:rsidR="005C1095" w:rsidRDefault="005C109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3" w:name="bookmark3"/>
      <w:r w:rsidRPr="0096608F">
        <w:rPr>
          <w:rFonts w:ascii="Times New Roman" w:hAnsi="Times New Roman" w:cs="Times New Roman"/>
          <w:sz w:val="22"/>
          <w:szCs w:val="22"/>
        </w:rPr>
        <w:t>Дополнительные требования:</w:t>
      </w:r>
      <w:bookmarkEnd w:id="3"/>
    </w:p>
    <w:p w:rsidR="005C1095" w:rsidRPr="0096608F" w:rsidRDefault="0080145E">
      <w:pPr>
        <w:pStyle w:val="20"/>
        <w:numPr>
          <w:ilvl w:val="1"/>
          <w:numId w:val="2"/>
        </w:numPr>
        <w:shd w:val="clear" w:color="auto" w:fill="auto"/>
        <w:tabs>
          <w:tab w:val="left" w:pos="826"/>
        </w:tabs>
        <w:spacing w:before="0" w:after="0" w:line="360" w:lineRule="exact"/>
        <w:ind w:firstLine="320"/>
        <w:rPr>
          <w:rFonts w:ascii="Times New Roman" w:hAnsi="Times New Roman" w:cs="Times New Roman"/>
          <w:sz w:val="22"/>
          <w:szCs w:val="22"/>
        </w:rPr>
      </w:pPr>
      <w:r w:rsidRPr="0096608F">
        <w:rPr>
          <w:rFonts w:ascii="Times New Roman" w:hAnsi="Times New Roman" w:cs="Times New Roman"/>
          <w:sz w:val="22"/>
          <w:szCs w:val="22"/>
        </w:rPr>
        <w:t xml:space="preserve">Насадка </w:t>
      </w:r>
      <w:r w:rsidRPr="0096608F">
        <w:rPr>
          <w:rFonts w:ascii="Times New Roman" w:hAnsi="Times New Roman" w:cs="Times New Roman"/>
          <w:sz w:val="22"/>
          <w:szCs w:val="22"/>
          <w:lang w:val="en-US" w:eastAsia="en-US" w:bidi="en-US"/>
        </w:rPr>
        <w:t>MTP</w:t>
      </w:r>
      <w:r w:rsidRPr="0096608F">
        <w:rPr>
          <w:rFonts w:ascii="Times New Roman" w:hAnsi="Times New Roman" w:cs="Times New Roman"/>
          <w:sz w:val="22"/>
          <w:szCs w:val="22"/>
          <w:lang w:eastAsia="en-US" w:bidi="en-US"/>
        </w:rPr>
        <w:t>-</w:t>
      </w:r>
      <w:r w:rsidRPr="0096608F">
        <w:rPr>
          <w:rFonts w:ascii="Times New Roman" w:hAnsi="Times New Roman" w:cs="Times New Roman"/>
          <w:sz w:val="22"/>
          <w:szCs w:val="22"/>
          <w:lang w:val="en-US" w:eastAsia="en-US" w:bidi="en-US"/>
        </w:rPr>
        <w:t>I</w:t>
      </w:r>
      <w:r w:rsidRPr="0096608F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 </w:t>
      </w:r>
      <w:r w:rsidRPr="0096608F">
        <w:rPr>
          <w:rFonts w:ascii="Times New Roman" w:hAnsi="Times New Roman" w:cs="Times New Roman"/>
          <w:sz w:val="22"/>
          <w:szCs w:val="22"/>
        </w:rPr>
        <w:t xml:space="preserve">должна быть установлена в шлифовально-полировальный станок </w:t>
      </w:r>
      <w:proofErr w:type="spellStart"/>
      <w:r w:rsidRPr="0096608F">
        <w:rPr>
          <w:rFonts w:ascii="Times New Roman" w:hAnsi="Times New Roman" w:cs="Times New Roman"/>
          <w:sz w:val="22"/>
          <w:szCs w:val="22"/>
          <w:lang w:val="en-US" w:eastAsia="en-US" w:bidi="en-US"/>
        </w:rPr>
        <w:t>Metapol</w:t>
      </w:r>
      <w:proofErr w:type="spellEnd"/>
      <w:r w:rsidRPr="0096608F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 </w:t>
      </w:r>
      <w:r w:rsidRPr="0096608F">
        <w:rPr>
          <w:rFonts w:ascii="Times New Roman" w:hAnsi="Times New Roman" w:cs="Times New Roman"/>
          <w:sz w:val="22"/>
          <w:szCs w:val="22"/>
        </w:rPr>
        <w:t>160Е.</w:t>
      </w:r>
    </w:p>
    <w:p w:rsidR="005C1095" w:rsidRPr="0096608F" w:rsidRDefault="0080145E">
      <w:pPr>
        <w:pStyle w:val="20"/>
        <w:numPr>
          <w:ilvl w:val="1"/>
          <w:numId w:val="2"/>
        </w:numPr>
        <w:shd w:val="clear" w:color="auto" w:fill="auto"/>
        <w:tabs>
          <w:tab w:val="left" w:pos="837"/>
        </w:tabs>
        <w:spacing w:before="0" w:after="0" w:line="360" w:lineRule="exact"/>
        <w:ind w:firstLine="320"/>
        <w:rPr>
          <w:rFonts w:ascii="Times New Roman" w:hAnsi="Times New Roman" w:cs="Times New Roman"/>
          <w:sz w:val="22"/>
          <w:szCs w:val="22"/>
        </w:rPr>
      </w:pPr>
      <w:r w:rsidRPr="0096608F">
        <w:rPr>
          <w:rFonts w:ascii="Times New Roman" w:hAnsi="Times New Roman" w:cs="Times New Roman"/>
          <w:sz w:val="22"/>
          <w:szCs w:val="22"/>
        </w:rPr>
        <w:t xml:space="preserve">Диаметр образцов устанавливаемых в держателе насадки </w:t>
      </w:r>
      <w:r w:rsidRPr="0096608F">
        <w:rPr>
          <w:rFonts w:ascii="Times New Roman" w:hAnsi="Times New Roman" w:cs="Times New Roman"/>
          <w:sz w:val="22"/>
          <w:szCs w:val="22"/>
          <w:lang w:val="en-US" w:eastAsia="en-US" w:bidi="en-US"/>
        </w:rPr>
        <w:t>MTP</w:t>
      </w:r>
      <w:r w:rsidRPr="0096608F">
        <w:rPr>
          <w:rFonts w:ascii="Times New Roman" w:hAnsi="Times New Roman" w:cs="Times New Roman"/>
          <w:sz w:val="22"/>
          <w:szCs w:val="22"/>
          <w:lang w:eastAsia="en-US" w:bidi="en-US"/>
        </w:rPr>
        <w:t>-</w:t>
      </w:r>
      <w:r w:rsidRPr="0096608F">
        <w:rPr>
          <w:rFonts w:ascii="Times New Roman" w:hAnsi="Times New Roman" w:cs="Times New Roman"/>
          <w:sz w:val="22"/>
          <w:szCs w:val="22"/>
          <w:lang w:val="en-US" w:eastAsia="en-US" w:bidi="en-US"/>
        </w:rPr>
        <w:t>I</w:t>
      </w:r>
      <w:r w:rsidRPr="0096608F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: </w:t>
      </w:r>
      <w:r w:rsidRPr="0096608F">
        <w:rPr>
          <w:rFonts w:ascii="Times New Roman" w:hAnsi="Times New Roman" w:cs="Times New Roman"/>
          <w:sz w:val="22"/>
          <w:szCs w:val="22"/>
        </w:rPr>
        <w:t>032мм - 2шт., 042мм - 1шт.</w:t>
      </w:r>
    </w:p>
    <w:p w:rsidR="005C1095" w:rsidRPr="0096608F" w:rsidRDefault="0080145E">
      <w:pPr>
        <w:pStyle w:val="30"/>
        <w:numPr>
          <w:ilvl w:val="0"/>
          <w:numId w:val="2"/>
        </w:numPr>
        <w:shd w:val="clear" w:color="auto" w:fill="auto"/>
        <w:tabs>
          <w:tab w:val="left" w:pos="37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6608F">
        <w:rPr>
          <w:rFonts w:ascii="Times New Roman" w:hAnsi="Times New Roman" w:cs="Times New Roman"/>
          <w:sz w:val="22"/>
          <w:szCs w:val="22"/>
        </w:rPr>
        <w:t xml:space="preserve">Сроки поставки: </w:t>
      </w:r>
      <w:r w:rsidR="0096608F" w:rsidRPr="0096608F">
        <w:rPr>
          <w:rStyle w:val="34"/>
          <w:rFonts w:ascii="Times New Roman" w:hAnsi="Times New Roman" w:cs="Times New Roman"/>
          <w:sz w:val="22"/>
          <w:szCs w:val="22"/>
        </w:rPr>
        <w:t>до 04 июня 2018г.</w:t>
      </w:r>
    </w:p>
    <w:p w:rsidR="005C1095" w:rsidRPr="0096608F" w:rsidRDefault="0080145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73"/>
        </w:tabs>
        <w:spacing w:after="0"/>
        <w:rPr>
          <w:rFonts w:ascii="Times New Roman" w:hAnsi="Times New Roman" w:cs="Times New Roman"/>
          <w:sz w:val="22"/>
          <w:szCs w:val="22"/>
        </w:rPr>
      </w:pPr>
      <w:bookmarkStart w:id="4" w:name="bookmark4"/>
      <w:r w:rsidRPr="0096608F">
        <w:rPr>
          <w:rFonts w:ascii="Times New Roman" w:hAnsi="Times New Roman" w:cs="Times New Roman"/>
          <w:sz w:val="22"/>
          <w:szCs w:val="22"/>
        </w:rPr>
        <w:t>Перечень (МТР, ЗИП оборудования):</w:t>
      </w:r>
      <w:bookmarkEnd w:id="4"/>
    </w:p>
    <w:p w:rsidR="005C1095" w:rsidRPr="0096608F" w:rsidRDefault="0080145E">
      <w:pPr>
        <w:pStyle w:val="20"/>
        <w:shd w:val="clear" w:color="auto" w:fill="auto"/>
        <w:spacing w:before="0" w:after="0" w:line="414" w:lineRule="exact"/>
        <w:ind w:firstLine="320"/>
        <w:rPr>
          <w:rFonts w:ascii="Times New Roman" w:hAnsi="Times New Roman" w:cs="Times New Roman"/>
          <w:sz w:val="22"/>
          <w:szCs w:val="22"/>
        </w:rPr>
      </w:pPr>
      <w:r w:rsidRPr="0096608F">
        <w:rPr>
          <w:rStyle w:val="23"/>
          <w:rFonts w:ascii="Times New Roman" w:hAnsi="Times New Roman" w:cs="Times New Roman"/>
          <w:sz w:val="22"/>
          <w:szCs w:val="22"/>
        </w:rPr>
        <w:t xml:space="preserve">7.1. </w:t>
      </w:r>
      <w:r w:rsidRPr="0096608F">
        <w:rPr>
          <w:rFonts w:ascii="Times New Roman" w:hAnsi="Times New Roman" w:cs="Times New Roman"/>
          <w:sz w:val="22"/>
          <w:szCs w:val="22"/>
        </w:rPr>
        <w:t>сменные рабочие диски 0250мм - 6 шт.</w:t>
      </w:r>
    </w:p>
    <w:p w:rsidR="005C1095" w:rsidRPr="0096608F" w:rsidRDefault="0080145E">
      <w:pPr>
        <w:pStyle w:val="20"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0" w:line="360" w:lineRule="exact"/>
        <w:rPr>
          <w:rFonts w:ascii="Times New Roman" w:hAnsi="Times New Roman" w:cs="Times New Roman"/>
          <w:sz w:val="22"/>
          <w:szCs w:val="22"/>
        </w:rPr>
      </w:pPr>
      <w:r w:rsidRPr="0096608F">
        <w:rPr>
          <w:rStyle w:val="23"/>
          <w:rFonts w:ascii="Times New Roman" w:hAnsi="Times New Roman" w:cs="Times New Roman"/>
          <w:sz w:val="22"/>
          <w:szCs w:val="22"/>
        </w:rPr>
        <w:t xml:space="preserve">Требование к приёмке: </w:t>
      </w:r>
      <w:r w:rsidRPr="0096608F">
        <w:rPr>
          <w:rFonts w:ascii="Times New Roman" w:hAnsi="Times New Roman" w:cs="Times New Roman"/>
          <w:sz w:val="22"/>
          <w:szCs w:val="22"/>
        </w:rPr>
        <w:t>в соответствии с «Инструкцией о порядке приемки продукции производственно-технического назначения и товаров народного потребления по каче</w:t>
      </w:r>
      <w:r w:rsidRPr="0096608F">
        <w:rPr>
          <w:rFonts w:ascii="Times New Roman" w:hAnsi="Times New Roman" w:cs="Times New Roman"/>
          <w:sz w:val="22"/>
          <w:szCs w:val="22"/>
        </w:rPr>
        <w:softHyphen/>
        <w:t>ству» от 25.04.66 года № П-7.</w:t>
      </w:r>
    </w:p>
    <w:p w:rsidR="005C1095" w:rsidRPr="0096608F" w:rsidRDefault="0080145E">
      <w:pPr>
        <w:pStyle w:val="20"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0" w:line="356" w:lineRule="exact"/>
        <w:rPr>
          <w:rFonts w:ascii="Times New Roman" w:hAnsi="Times New Roman" w:cs="Times New Roman"/>
          <w:sz w:val="22"/>
          <w:szCs w:val="22"/>
        </w:rPr>
      </w:pPr>
      <w:r w:rsidRPr="0096608F">
        <w:rPr>
          <w:rStyle w:val="23"/>
          <w:rFonts w:ascii="Times New Roman" w:hAnsi="Times New Roman" w:cs="Times New Roman"/>
          <w:sz w:val="22"/>
          <w:szCs w:val="22"/>
        </w:rPr>
        <w:t xml:space="preserve">Перечень документации: </w:t>
      </w:r>
      <w:r w:rsidRPr="0096608F">
        <w:rPr>
          <w:rFonts w:ascii="Times New Roman" w:hAnsi="Times New Roman" w:cs="Times New Roman"/>
          <w:sz w:val="22"/>
          <w:szCs w:val="22"/>
        </w:rPr>
        <w:t>техническое описание и инструкция по эксплуатации, пас</w:t>
      </w:r>
      <w:r w:rsidRPr="0096608F">
        <w:rPr>
          <w:rFonts w:ascii="Times New Roman" w:hAnsi="Times New Roman" w:cs="Times New Roman"/>
          <w:sz w:val="22"/>
          <w:szCs w:val="22"/>
        </w:rPr>
        <w:softHyphen/>
        <w:t>порт на поставляемое оборудование.</w:t>
      </w:r>
    </w:p>
    <w:p w:rsidR="005C1095" w:rsidRPr="0096608F" w:rsidRDefault="0080145E">
      <w:pPr>
        <w:pStyle w:val="20"/>
        <w:numPr>
          <w:ilvl w:val="0"/>
          <w:numId w:val="2"/>
        </w:numPr>
        <w:shd w:val="clear" w:color="auto" w:fill="auto"/>
        <w:tabs>
          <w:tab w:val="left" w:pos="499"/>
        </w:tabs>
        <w:spacing w:before="0" w:after="1791" w:line="356" w:lineRule="exact"/>
        <w:rPr>
          <w:rFonts w:ascii="Times New Roman" w:hAnsi="Times New Roman" w:cs="Times New Roman"/>
          <w:sz w:val="22"/>
          <w:szCs w:val="22"/>
        </w:rPr>
      </w:pPr>
      <w:r w:rsidRPr="0096608F">
        <w:rPr>
          <w:rStyle w:val="23"/>
          <w:rFonts w:ascii="Times New Roman" w:hAnsi="Times New Roman" w:cs="Times New Roman"/>
          <w:sz w:val="22"/>
          <w:szCs w:val="22"/>
        </w:rPr>
        <w:t xml:space="preserve">Гарантии поставщика: </w:t>
      </w:r>
      <w:r w:rsidRPr="0096608F">
        <w:rPr>
          <w:rFonts w:ascii="Times New Roman" w:hAnsi="Times New Roman" w:cs="Times New Roman"/>
          <w:sz w:val="22"/>
          <w:szCs w:val="22"/>
        </w:rPr>
        <w:t xml:space="preserve">действительны в течение 12 (двенадцати) месяцев с момента подписания </w:t>
      </w:r>
      <w:proofErr w:type="gramStart"/>
      <w:r w:rsidRPr="0096608F">
        <w:rPr>
          <w:rFonts w:ascii="Times New Roman" w:hAnsi="Times New Roman" w:cs="Times New Roman"/>
          <w:sz w:val="22"/>
          <w:szCs w:val="22"/>
        </w:rPr>
        <w:t>счет-фактуры</w:t>
      </w:r>
      <w:proofErr w:type="gramEnd"/>
      <w:r w:rsidRPr="0096608F">
        <w:rPr>
          <w:rFonts w:ascii="Times New Roman" w:hAnsi="Times New Roman" w:cs="Times New Roman"/>
          <w:sz w:val="22"/>
          <w:szCs w:val="22"/>
        </w:rPr>
        <w:t>.</w:t>
      </w:r>
    </w:p>
    <w:p w:rsidR="005C1095" w:rsidRDefault="005C1095">
      <w:pPr>
        <w:pStyle w:val="40"/>
        <w:shd w:val="clear" w:color="auto" w:fill="auto"/>
        <w:ind w:right="520"/>
      </w:pPr>
    </w:p>
    <w:sectPr w:rsidR="005C1095">
      <w:pgSz w:w="11900" w:h="16840"/>
      <w:pgMar w:top="1221" w:right="516" w:bottom="1131" w:left="10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45E" w:rsidRDefault="0080145E">
      <w:r>
        <w:separator/>
      </w:r>
    </w:p>
  </w:endnote>
  <w:endnote w:type="continuationSeparator" w:id="0">
    <w:p w:rsidR="0080145E" w:rsidRDefault="0080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45E" w:rsidRDefault="0080145E"/>
  </w:footnote>
  <w:footnote w:type="continuationSeparator" w:id="0">
    <w:p w:rsidR="0080145E" w:rsidRDefault="008014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C77B5"/>
    <w:multiLevelType w:val="multilevel"/>
    <w:tmpl w:val="618EF88E"/>
    <w:lvl w:ilvl="0">
      <w:start w:val="5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944F8F"/>
    <w:multiLevelType w:val="multilevel"/>
    <w:tmpl w:val="C0DC41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095"/>
    <w:rsid w:val="005C1095"/>
    <w:rsid w:val="0080145E"/>
    <w:rsid w:val="0096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таблице Exact"/>
    <w:basedOn w:val="a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link w:val="a3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Подпись к картинке (2) Exact"/>
    <w:basedOn w:val="a0"/>
    <w:link w:val="22"/>
    <w:rPr>
      <w:rFonts w:ascii="David" w:eastAsia="David" w:hAnsi="David" w:cs="David"/>
      <w:b w:val="0"/>
      <w:bCs w:val="0"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2Exact0">
    <w:name w:val="Подпись к картинке (2) Exact"/>
    <w:basedOn w:val="2Exact"/>
    <w:rPr>
      <w:rFonts w:ascii="David" w:eastAsia="David" w:hAnsi="David" w:cs="David"/>
      <w:b w:val="0"/>
      <w:bCs w:val="0"/>
      <w:i w:val="0"/>
      <w:iCs w:val="0"/>
      <w:smallCaps w:val="0"/>
      <w:strike w:val="0"/>
      <w:color w:val="A88DEC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Курсив"/>
    <w:basedOn w:val="3"/>
    <w:rPr>
      <w:rFonts w:ascii="Arial" w:eastAsia="Arial" w:hAnsi="Arial" w:cs="Arial"/>
      <w:b/>
      <w:bCs/>
      <w:i/>
      <w:iCs/>
      <w:smallCaps w:val="0"/>
      <w:strike w:val="0"/>
      <w:color w:val="A88DEC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2">
    <w:name w:val="Основной текст (3) + Не 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A88DEC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3">
    <w:name w:val="Основной текст (3)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A88DEC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A88DEC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Corbel16pt">
    <w:name w:val="Основной текст (2) + Corbel;16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bel16pt0">
    <w:name w:val="Основной текст (2) + Corbel;16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4">
    <w:name w:val="Основной текст (3) + Не 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140" w:line="268" w:lineRule="exact"/>
      <w:jc w:val="both"/>
    </w:pPr>
    <w:rPr>
      <w:rFonts w:ascii="Arial" w:eastAsia="Arial" w:hAnsi="Arial" w:cs="Arial"/>
    </w:rPr>
  </w:style>
  <w:style w:type="paragraph" w:customStyle="1" w:styleId="a3">
    <w:name w:val="Подпись к картинке"/>
    <w:basedOn w:val="a"/>
    <w:link w:val="Exact0"/>
    <w:pPr>
      <w:shd w:val="clear" w:color="auto" w:fill="FFFFFF"/>
      <w:spacing w:line="268" w:lineRule="exact"/>
    </w:pPr>
    <w:rPr>
      <w:rFonts w:ascii="Arial" w:eastAsia="Arial" w:hAnsi="Arial" w:cs="Arial"/>
    </w:rPr>
  </w:style>
  <w:style w:type="paragraph" w:customStyle="1" w:styleId="22">
    <w:name w:val="Подпись к картинке (2)"/>
    <w:basedOn w:val="a"/>
    <w:link w:val="2Exact"/>
    <w:pPr>
      <w:shd w:val="clear" w:color="auto" w:fill="FFFFFF"/>
      <w:spacing w:line="296" w:lineRule="exact"/>
    </w:pPr>
    <w:rPr>
      <w:rFonts w:ascii="David" w:eastAsia="David" w:hAnsi="David" w:cs="David"/>
      <w:spacing w:val="30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14" w:lineRule="exact"/>
      <w:jc w:val="right"/>
    </w:pPr>
    <w:rPr>
      <w:rFonts w:ascii="Arial" w:eastAsia="Arial" w:hAnsi="Arial" w:cs="Arial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0" w:line="414" w:lineRule="exac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5" w:lineRule="exact"/>
    </w:pPr>
    <w:rPr>
      <w:rFonts w:ascii="Arial" w:eastAsia="Arial" w:hAnsi="Arial" w:cs="Arial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9660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608F"/>
    <w:rPr>
      <w:color w:val="000000"/>
    </w:rPr>
  </w:style>
  <w:style w:type="paragraph" w:styleId="a8">
    <w:name w:val="footer"/>
    <w:basedOn w:val="a"/>
    <w:link w:val="a9"/>
    <w:uiPriority w:val="99"/>
    <w:unhideWhenUsed/>
    <w:rsid w:val="009660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608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таблице Exact"/>
    <w:basedOn w:val="a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link w:val="a3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Подпись к картинке (2) Exact"/>
    <w:basedOn w:val="a0"/>
    <w:link w:val="22"/>
    <w:rPr>
      <w:rFonts w:ascii="David" w:eastAsia="David" w:hAnsi="David" w:cs="David"/>
      <w:b w:val="0"/>
      <w:bCs w:val="0"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2Exact0">
    <w:name w:val="Подпись к картинке (2) Exact"/>
    <w:basedOn w:val="2Exact"/>
    <w:rPr>
      <w:rFonts w:ascii="David" w:eastAsia="David" w:hAnsi="David" w:cs="David"/>
      <w:b w:val="0"/>
      <w:bCs w:val="0"/>
      <w:i w:val="0"/>
      <w:iCs w:val="0"/>
      <w:smallCaps w:val="0"/>
      <w:strike w:val="0"/>
      <w:color w:val="A88DEC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Курсив"/>
    <w:basedOn w:val="3"/>
    <w:rPr>
      <w:rFonts w:ascii="Arial" w:eastAsia="Arial" w:hAnsi="Arial" w:cs="Arial"/>
      <w:b/>
      <w:bCs/>
      <w:i/>
      <w:iCs/>
      <w:smallCaps w:val="0"/>
      <w:strike w:val="0"/>
      <w:color w:val="A88DEC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2">
    <w:name w:val="Основной текст (3) + Не 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A88DEC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3">
    <w:name w:val="Основной текст (3)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A88DEC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A88DEC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Corbel16pt">
    <w:name w:val="Основной текст (2) + Corbel;16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bel16pt0">
    <w:name w:val="Основной текст (2) + Corbel;16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4">
    <w:name w:val="Основной текст (3) + Не 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140" w:line="268" w:lineRule="exact"/>
      <w:jc w:val="both"/>
    </w:pPr>
    <w:rPr>
      <w:rFonts w:ascii="Arial" w:eastAsia="Arial" w:hAnsi="Arial" w:cs="Arial"/>
    </w:rPr>
  </w:style>
  <w:style w:type="paragraph" w:customStyle="1" w:styleId="a3">
    <w:name w:val="Подпись к картинке"/>
    <w:basedOn w:val="a"/>
    <w:link w:val="Exact0"/>
    <w:pPr>
      <w:shd w:val="clear" w:color="auto" w:fill="FFFFFF"/>
      <w:spacing w:line="268" w:lineRule="exact"/>
    </w:pPr>
    <w:rPr>
      <w:rFonts w:ascii="Arial" w:eastAsia="Arial" w:hAnsi="Arial" w:cs="Arial"/>
    </w:rPr>
  </w:style>
  <w:style w:type="paragraph" w:customStyle="1" w:styleId="22">
    <w:name w:val="Подпись к картинке (2)"/>
    <w:basedOn w:val="a"/>
    <w:link w:val="2Exact"/>
    <w:pPr>
      <w:shd w:val="clear" w:color="auto" w:fill="FFFFFF"/>
      <w:spacing w:line="296" w:lineRule="exact"/>
    </w:pPr>
    <w:rPr>
      <w:rFonts w:ascii="David" w:eastAsia="David" w:hAnsi="David" w:cs="David"/>
      <w:spacing w:val="30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14" w:lineRule="exact"/>
      <w:jc w:val="right"/>
    </w:pPr>
    <w:rPr>
      <w:rFonts w:ascii="Arial" w:eastAsia="Arial" w:hAnsi="Arial" w:cs="Arial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0" w:line="414" w:lineRule="exac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5" w:lineRule="exact"/>
    </w:pPr>
    <w:rPr>
      <w:rFonts w:ascii="Arial" w:eastAsia="Arial" w:hAnsi="Arial" w:cs="Arial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9660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608F"/>
    <w:rPr>
      <w:color w:val="000000"/>
    </w:rPr>
  </w:style>
  <w:style w:type="paragraph" w:styleId="a8">
    <w:name w:val="footer"/>
    <w:basedOn w:val="a"/>
    <w:link w:val="a9"/>
    <w:uiPriority w:val="99"/>
    <w:unhideWhenUsed/>
    <w:rsid w:val="009660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608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D6CAE-12D0-4741-AE10-2C68A6D5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E.ON Russia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Паршенкова Татьяна Викторовна</dc:creator>
  <cp:lastModifiedBy>Паршенкова Татьяна Викторовна</cp:lastModifiedBy>
  <cp:revision>2</cp:revision>
  <cp:lastPrinted>2017-10-03T10:46:00Z</cp:lastPrinted>
  <dcterms:created xsi:type="dcterms:W3CDTF">2017-10-03T10:52:00Z</dcterms:created>
  <dcterms:modified xsi:type="dcterms:W3CDTF">2017-10-03T10:52:00Z</dcterms:modified>
</cp:coreProperties>
</file>