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CD9" w:rsidRPr="001368F2" w:rsidRDefault="00C25CD9" w:rsidP="00C25CD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C25CD9" w:rsidRPr="001368F2" w:rsidRDefault="00C25CD9" w:rsidP="00C25CD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C25CD9" w:rsidRPr="001368F2" w:rsidRDefault="00C25CD9" w:rsidP="00C25CD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5CD9" w:rsidRPr="001368F2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1368F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C25CD9" w:rsidRPr="001368F2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C25CD9" w:rsidRPr="001368F2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25CD9" w:rsidRPr="001368F2" w:rsidRDefault="00C25CD9" w:rsidP="00C25CD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1368F2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1368F2">
        <w:rPr>
          <w:b w:val="0"/>
          <w:bCs w:val="0"/>
          <w:color w:val="000000"/>
          <w:kern w:val="0"/>
          <w:sz w:val="24"/>
          <w:szCs w:val="24"/>
        </w:rPr>
        <w:tab/>
      </w:r>
    </w:p>
    <w:p w:rsidR="00C25CD9" w:rsidRPr="001368F2" w:rsidRDefault="00C25CD9" w:rsidP="00C25CD9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1368F2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C25CD9" w:rsidRPr="001368F2" w:rsidRDefault="00C25CD9" w:rsidP="00C25CD9">
      <w:pPr>
        <w:spacing w:line="240" w:lineRule="auto"/>
        <w:ind w:left="4678" w:hanging="11"/>
        <w:rPr>
          <w:rFonts w:ascii="Times New Roman" w:hAnsi="Times New Roman" w:cs="Times New Roman"/>
          <w:sz w:val="24"/>
          <w:szCs w:val="24"/>
        </w:rPr>
      </w:pPr>
      <w:r w:rsidRPr="001368F2">
        <w:rPr>
          <w:rFonts w:ascii="Times New Roman" w:hAnsi="Times New Roman" w:cs="Times New Roman"/>
          <w:sz w:val="24"/>
          <w:szCs w:val="24"/>
        </w:rPr>
        <w:t xml:space="preserve">         Начальнику отдела </w:t>
      </w:r>
      <w:proofErr w:type="spellStart"/>
      <w:r w:rsidRPr="001368F2">
        <w:rPr>
          <w:rFonts w:ascii="Times New Roman" w:hAnsi="Times New Roman" w:cs="Times New Roman"/>
          <w:sz w:val="24"/>
          <w:szCs w:val="24"/>
        </w:rPr>
        <w:t>ресурсообеспечения</w:t>
      </w:r>
      <w:proofErr w:type="spellEnd"/>
      <w:r w:rsidRPr="001368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5CD9" w:rsidRPr="001368F2" w:rsidRDefault="006C7B47" w:rsidP="00C25CD9">
      <w:pPr>
        <w:pStyle w:val="9"/>
        <w:spacing w:before="0" w:line="240" w:lineRule="auto"/>
        <w:ind w:left="5245"/>
        <w:rPr>
          <w:rFonts w:ascii="Times New Roman" w:hAnsi="Times New Roman" w:cs="Times New Roman"/>
          <w:i w:val="0"/>
          <w:sz w:val="24"/>
          <w:szCs w:val="24"/>
        </w:rPr>
      </w:pPr>
      <w:r w:rsidRPr="001368F2">
        <w:rPr>
          <w:rFonts w:ascii="Times New Roman" w:hAnsi="Times New Roman" w:cs="Times New Roman"/>
          <w:i w:val="0"/>
          <w:sz w:val="24"/>
          <w:szCs w:val="24"/>
        </w:rPr>
        <w:t>филиала «Смоленская ГРЭС» П</w:t>
      </w:r>
      <w:r w:rsidR="00C25CD9" w:rsidRPr="001368F2">
        <w:rPr>
          <w:rFonts w:ascii="Times New Roman" w:hAnsi="Times New Roman" w:cs="Times New Roman"/>
          <w:i w:val="0"/>
          <w:sz w:val="24"/>
          <w:szCs w:val="24"/>
        </w:rPr>
        <w:t>АО «</w:t>
      </w:r>
      <w:proofErr w:type="spellStart"/>
      <w:r w:rsidRPr="001368F2">
        <w:rPr>
          <w:rFonts w:ascii="Times New Roman" w:hAnsi="Times New Roman" w:cs="Times New Roman"/>
          <w:i w:val="0"/>
          <w:sz w:val="24"/>
          <w:szCs w:val="24"/>
        </w:rPr>
        <w:t>Юнипро</w:t>
      </w:r>
      <w:proofErr w:type="spellEnd"/>
      <w:r w:rsidR="00C25CD9" w:rsidRPr="001368F2">
        <w:rPr>
          <w:rFonts w:ascii="Times New Roman" w:hAnsi="Times New Roman" w:cs="Times New Roman"/>
          <w:i w:val="0"/>
          <w:sz w:val="24"/>
          <w:szCs w:val="24"/>
        </w:rPr>
        <w:t>»</w:t>
      </w:r>
    </w:p>
    <w:p w:rsidR="00C25CD9" w:rsidRPr="001368F2" w:rsidRDefault="00C25CD9" w:rsidP="00C25CD9">
      <w:pPr>
        <w:pStyle w:val="9"/>
        <w:spacing w:before="0"/>
        <w:ind w:left="5245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1368F2">
        <w:rPr>
          <w:rFonts w:ascii="Times New Roman" w:eastAsia="Calibri" w:hAnsi="Times New Roman" w:cs="Times New Roman"/>
          <w:i w:val="0"/>
          <w:sz w:val="24"/>
          <w:szCs w:val="24"/>
        </w:rPr>
        <w:t xml:space="preserve">Господину </w:t>
      </w:r>
      <w:proofErr w:type="spellStart"/>
      <w:r w:rsidRPr="001368F2">
        <w:rPr>
          <w:rFonts w:ascii="Times New Roman" w:eastAsia="Calibri" w:hAnsi="Times New Roman" w:cs="Times New Roman"/>
          <w:i w:val="0"/>
          <w:sz w:val="24"/>
          <w:szCs w:val="24"/>
        </w:rPr>
        <w:t>Василенкову</w:t>
      </w:r>
      <w:proofErr w:type="spellEnd"/>
      <w:r w:rsidRPr="001368F2">
        <w:rPr>
          <w:rFonts w:ascii="Times New Roman" w:eastAsia="Calibri" w:hAnsi="Times New Roman" w:cs="Times New Roman"/>
          <w:i w:val="0"/>
          <w:sz w:val="24"/>
          <w:szCs w:val="24"/>
        </w:rPr>
        <w:t xml:space="preserve"> В.И.</w:t>
      </w:r>
    </w:p>
    <w:p w:rsidR="00C25CD9" w:rsidRPr="001368F2" w:rsidRDefault="00C25CD9" w:rsidP="00C25CD9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C25CD9" w:rsidRPr="001368F2" w:rsidRDefault="00C25CD9" w:rsidP="00C25CD9">
      <w:pPr>
        <w:jc w:val="center"/>
        <w:rPr>
          <w:rFonts w:ascii="Times New Roman" w:hAnsi="Times New Roman" w:cs="Times New Roman"/>
          <w:sz w:val="24"/>
          <w:szCs w:val="24"/>
        </w:rPr>
      </w:pPr>
      <w:r w:rsidRPr="001368F2">
        <w:rPr>
          <w:rFonts w:ascii="Times New Roman" w:hAnsi="Times New Roman" w:cs="Times New Roman"/>
          <w:sz w:val="24"/>
          <w:szCs w:val="24"/>
        </w:rPr>
        <w:t>Уважаемый Василий Иванович!</w:t>
      </w:r>
    </w:p>
    <w:p w:rsidR="00C25CD9" w:rsidRPr="001368F2" w:rsidRDefault="00593A94" w:rsidP="00593A94">
      <w:pPr>
        <w:shd w:val="clear" w:color="auto" w:fill="FFFFFF"/>
        <w:tabs>
          <w:tab w:val="left" w:pos="7938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C25CD9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="00C25CD9" w:rsidRPr="001368F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="00C25CD9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2540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П180568/1 </w:t>
      </w:r>
      <w:bookmarkStart w:id="0" w:name="_GoBack"/>
      <w:bookmarkEnd w:id="0"/>
      <w:r w:rsidR="00C25CD9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="002540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</w:t>
      </w:r>
      <w:r w:rsidR="00C25CD9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40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сентябр</w:t>
      </w:r>
      <w:r w:rsidR="002E7AC5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91029C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25CD9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</w:t>
      </w:r>
      <w:r w:rsidR="00030137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="00C25CD9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лучших условий </w:t>
      </w:r>
      <w:r w:rsidR="00393023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выполнения работ по </w:t>
      </w:r>
      <w:r w:rsidR="002540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замене лифта в котельном отделении главного корпуса (</w:t>
      </w:r>
      <w:proofErr w:type="spellStart"/>
      <w:r w:rsidR="002540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</w:t>
      </w:r>
      <w:proofErr w:type="spellEnd"/>
      <w:r w:rsidR="002540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2) </w:t>
      </w: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филиала «Смоленская ГРЭС» </w:t>
      </w:r>
      <w:r w:rsidR="006C7B47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C25CD9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 «</w:t>
      </w:r>
      <w:r w:rsidR="006C7B47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Юнипро</w:t>
      </w:r>
      <w:r w:rsidR="00C25CD9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C25CD9" w:rsidRPr="001368F2" w:rsidRDefault="00C25CD9" w:rsidP="00C25CD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1368F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1368F2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1368F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1368F2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C25CD9" w:rsidRPr="001368F2" w:rsidRDefault="00C25CD9" w:rsidP="00C25CD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C25CD9" w:rsidRPr="001368F2" w:rsidTr="00C25CD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>
            <w:pPr>
              <w:pStyle w:val="a4"/>
              <w:spacing w:before="0" w:after="0" w:line="360" w:lineRule="auto"/>
              <w:ind w:left="-20" w:right="-108"/>
              <w:jc w:val="both"/>
              <w:rPr>
                <w:b/>
                <w:sz w:val="24"/>
                <w:szCs w:val="24"/>
                <w:lang w:eastAsia="en-US"/>
              </w:rPr>
            </w:pPr>
            <w:r w:rsidRPr="001368F2">
              <w:rPr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1368F2">
              <w:rPr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1368F2">
              <w:rPr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>
            <w:pPr>
              <w:pStyle w:val="a4"/>
              <w:spacing w:before="0" w:after="0" w:line="360" w:lineRule="auto"/>
              <w:rPr>
                <w:b/>
                <w:sz w:val="24"/>
                <w:szCs w:val="24"/>
                <w:lang w:eastAsia="en-US"/>
              </w:rPr>
            </w:pPr>
            <w:r w:rsidRPr="001368F2">
              <w:rPr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>
            <w:pPr>
              <w:pStyle w:val="a4"/>
              <w:spacing w:before="0" w:after="0" w:line="360" w:lineRule="auto"/>
              <w:rPr>
                <w:b/>
                <w:sz w:val="24"/>
                <w:szCs w:val="24"/>
                <w:lang w:eastAsia="en-US"/>
              </w:rPr>
            </w:pPr>
            <w:r w:rsidRPr="001368F2"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1368F2">
              <w:rPr>
                <w:i/>
                <w:sz w:val="24"/>
                <w:szCs w:val="24"/>
                <w:lang w:eastAsia="en-US"/>
              </w:rPr>
              <w:t>[заполняются Участником]</w:t>
            </w:r>
          </w:p>
        </w:tc>
      </w:tr>
      <w:tr w:rsidR="00C25CD9" w:rsidRPr="001368F2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 w:rsidRPr="001368F2">
              <w:rPr>
                <w:szCs w:val="24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RPr="001368F2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val="en-US" w:eastAsia="en-US"/>
              </w:rPr>
            </w:pPr>
            <w:r w:rsidRPr="001368F2">
              <w:rPr>
                <w:szCs w:val="24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RPr="001368F2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 w:rsidRPr="001368F2">
              <w:rPr>
                <w:szCs w:val="24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RPr="001368F2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 w:rsidRPr="001368F2">
              <w:rPr>
                <w:szCs w:val="24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RPr="001368F2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 w:rsidRPr="001368F2">
              <w:rPr>
                <w:szCs w:val="24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RPr="001368F2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 w:rsidRPr="001368F2">
              <w:rPr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RPr="001368F2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  <w:r w:rsidRPr="001368F2">
              <w:rPr>
                <w:color w:val="000000"/>
                <w:szCs w:val="24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</w:p>
        </w:tc>
      </w:tr>
      <w:tr w:rsidR="00C25CD9" w:rsidRPr="001368F2" w:rsidTr="00C25CD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 w:rsidRPr="001368F2">
              <w:rPr>
                <w:szCs w:val="24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</w:tbl>
    <w:p w:rsidR="00C25CD9" w:rsidRPr="001368F2" w:rsidRDefault="00C25CD9" w:rsidP="00C25CD9">
      <w:pPr>
        <w:rPr>
          <w:rFonts w:ascii="Times New Roman" w:hAnsi="Times New Roman" w:cs="Times New Roman"/>
          <w:sz w:val="24"/>
          <w:szCs w:val="24"/>
        </w:rPr>
      </w:pPr>
      <w:r w:rsidRPr="001368F2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C25CD9" w:rsidRPr="001368F2" w:rsidTr="00C25CD9">
        <w:tc>
          <w:tcPr>
            <w:tcW w:w="4608" w:type="dxa"/>
            <w:hideMark/>
          </w:tcPr>
          <w:p w:rsidR="00C25CD9" w:rsidRPr="001368F2" w:rsidRDefault="00C25CD9" w:rsidP="00C25CD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68F2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C25CD9" w:rsidRPr="001368F2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1368F2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C25CD9" w:rsidRPr="001368F2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68F2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C25CD9" w:rsidRPr="001368F2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1368F2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C25CD9" w:rsidRPr="001368F2" w:rsidRDefault="00C25CD9" w:rsidP="00C25CD9">
      <w:pPr>
        <w:rPr>
          <w:rFonts w:ascii="Times New Roman" w:hAnsi="Times New Roman" w:cs="Times New Roman"/>
          <w:sz w:val="24"/>
          <w:szCs w:val="24"/>
        </w:rPr>
      </w:pPr>
    </w:p>
    <w:sectPr w:rsidR="00C25CD9" w:rsidRPr="001368F2" w:rsidSect="00C25CD9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CD9"/>
    <w:rsid w:val="00030137"/>
    <w:rsid w:val="001368F2"/>
    <w:rsid w:val="001638CF"/>
    <w:rsid w:val="0025403B"/>
    <w:rsid w:val="002E7AC5"/>
    <w:rsid w:val="00393023"/>
    <w:rsid w:val="00585CF1"/>
    <w:rsid w:val="00593A94"/>
    <w:rsid w:val="005F1D7F"/>
    <w:rsid w:val="00635A9F"/>
    <w:rsid w:val="006C7B47"/>
    <w:rsid w:val="0071235A"/>
    <w:rsid w:val="0091029C"/>
    <w:rsid w:val="00B61DD6"/>
    <w:rsid w:val="00C25CD9"/>
    <w:rsid w:val="00D2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25CD9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C25C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C25CD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25C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C25C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C25CD9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C25CD9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C25CD9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25CD9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C25C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C25CD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25C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C25C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C25CD9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C25CD9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C25CD9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Ольга Анатольевна</dc:creator>
  <cp:lastModifiedBy>Новикова Ольга Анатольевна</cp:lastModifiedBy>
  <cp:revision>14</cp:revision>
  <dcterms:created xsi:type="dcterms:W3CDTF">2015-10-07T11:30:00Z</dcterms:created>
  <dcterms:modified xsi:type="dcterms:W3CDTF">2017-09-28T13:22:00Z</dcterms:modified>
</cp:coreProperties>
</file>