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9C" w:rsidRPr="00E24CF5" w:rsidRDefault="0018379D" w:rsidP="00FD4ADF">
      <w:pPr>
        <w:tabs>
          <w:tab w:val="left" w:pos="7088"/>
        </w:tabs>
        <w:spacing w:after="0" w:line="240" w:lineRule="auto"/>
        <w:ind w:left="6946"/>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9076CF" w:rsidRDefault="00CB5950"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 xml:space="preserve">к договору </w:t>
      </w:r>
      <w:r w:rsidR="0018379D" w:rsidRPr="00E24CF5">
        <w:rPr>
          <w:rFonts w:ascii="Times New Roman" w:hAnsi="Times New Roman"/>
          <w:sz w:val="18"/>
          <w:szCs w:val="18"/>
        </w:rPr>
        <w:t xml:space="preserve">№ </w:t>
      </w:r>
      <w:r w:rsidR="00D45B07">
        <w:rPr>
          <w:rFonts w:ascii="Times New Roman" w:hAnsi="Times New Roman"/>
          <w:sz w:val="18"/>
          <w:szCs w:val="18"/>
        </w:rPr>
        <w:t>________</w:t>
      </w:r>
      <w:r w:rsidR="00FD4ADF">
        <w:rPr>
          <w:rFonts w:ascii="Times New Roman" w:hAnsi="Times New Roman"/>
          <w:sz w:val="18"/>
          <w:szCs w:val="18"/>
        </w:rPr>
        <w:t>_____</w:t>
      </w:r>
    </w:p>
    <w:p w:rsidR="008B16B0" w:rsidRPr="00997B30" w:rsidRDefault="00DA6801"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от «</w:t>
      </w:r>
      <w:r w:rsidR="00FD4ADF">
        <w:rPr>
          <w:rFonts w:ascii="Times New Roman" w:hAnsi="Times New Roman"/>
          <w:sz w:val="18"/>
          <w:szCs w:val="18"/>
        </w:rPr>
        <w:t xml:space="preserve">   </w:t>
      </w:r>
      <w:r w:rsidRPr="00E24CF5">
        <w:rPr>
          <w:rFonts w:ascii="Times New Roman" w:hAnsi="Times New Roman"/>
          <w:sz w:val="18"/>
          <w:szCs w:val="18"/>
        </w:rPr>
        <w:t xml:space="preserve">» </w:t>
      </w:r>
      <w:r w:rsidR="00FD4ADF">
        <w:rPr>
          <w:rFonts w:ascii="Times New Roman" w:hAnsi="Times New Roman"/>
          <w:sz w:val="18"/>
          <w:szCs w:val="18"/>
        </w:rPr>
        <w:t>______________</w:t>
      </w:r>
      <w:r w:rsidR="0083587C">
        <w:rPr>
          <w:rFonts w:ascii="Times New Roman" w:hAnsi="Times New Roman"/>
          <w:sz w:val="18"/>
          <w:szCs w:val="18"/>
        </w:rPr>
        <w:t>2</w:t>
      </w:r>
      <w:r w:rsidR="00222660" w:rsidRPr="00E24CF5">
        <w:rPr>
          <w:rFonts w:ascii="Times New Roman" w:hAnsi="Times New Roman"/>
          <w:sz w:val="18"/>
          <w:szCs w:val="18"/>
        </w:rPr>
        <w:t>01</w:t>
      </w:r>
      <w:r w:rsidR="009076CF">
        <w:rPr>
          <w:rFonts w:ascii="Times New Roman" w:hAnsi="Times New Roman"/>
          <w:sz w:val="18"/>
          <w:szCs w:val="18"/>
        </w:rPr>
        <w:t>7</w:t>
      </w:r>
      <w:r w:rsidR="0018379D" w:rsidRPr="00E24CF5">
        <w:rPr>
          <w:rFonts w:ascii="Times New Roman" w:hAnsi="Times New Roman"/>
          <w:sz w:val="18"/>
          <w:szCs w:val="18"/>
        </w:rPr>
        <w:t xml:space="preserve"> г.</w:t>
      </w: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7C2F7"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78D12"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E24CF5" w:rsidRPr="00FD4ADF" w:rsidRDefault="00637AF7" w:rsidP="00FD4ADF">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bookmarkStart w:id="0"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0"/>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CB37E9"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CB37E9">
        <w:rPr>
          <w:rFonts w:ascii="Times New Roman" w:hAnsi="Times New Roman"/>
          <w:sz w:val="18"/>
          <w:szCs w:val="18"/>
        </w:rPr>
        <w:t xml:space="preserve">Приказом Генерального директора </w:t>
      </w:r>
      <w:r w:rsidR="00B6003E" w:rsidRPr="00CB37E9">
        <w:rPr>
          <w:rFonts w:ascii="Times New Roman" w:hAnsi="Times New Roman"/>
          <w:sz w:val="18"/>
          <w:szCs w:val="18"/>
        </w:rPr>
        <w:t>ПАО «Юнипро».</w:t>
      </w:r>
      <w:r w:rsidR="00CB5950" w:rsidRPr="00CB37E9">
        <w:rPr>
          <w:rFonts w:ascii="Times New Roman" w:hAnsi="Times New Roman"/>
          <w:sz w:val="18"/>
          <w:szCs w:val="18"/>
        </w:rPr>
        <w:t>от 30.12.2013</w:t>
      </w:r>
      <w:r w:rsidR="00BA7804" w:rsidRPr="00CB37E9">
        <w:rPr>
          <w:rFonts w:ascii="Times New Roman" w:hAnsi="Times New Roman"/>
          <w:sz w:val="18"/>
          <w:szCs w:val="18"/>
        </w:rPr>
        <w:t xml:space="preserve"> №</w:t>
      </w:r>
      <w:r w:rsidR="005456E8" w:rsidRPr="00CB37E9">
        <w:rPr>
          <w:rFonts w:ascii="Times New Roman" w:hAnsi="Times New Roman"/>
          <w:sz w:val="18"/>
          <w:szCs w:val="18"/>
        </w:rPr>
        <w:t xml:space="preserve"> </w:t>
      </w:r>
      <w:r w:rsidR="00CB5950" w:rsidRPr="00CB37E9">
        <w:rPr>
          <w:rFonts w:ascii="Times New Roman" w:hAnsi="Times New Roman"/>
          <w:sz w:val="18"/>
          <w:szCs w:val="18"/>
        </w:rPr>
        <w:t>263</w:t>
      </w:r>
    </w:p>
    <w:p w:rsidR="00BA7804" w:rsidRPr="00CB37E9"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CB37E9">
        <w:rPr>
          <w:rFonts w:ascii="Times New Roman" w:hAnsi="Times New Roman"/>
          <w:sz w:val="18"/>
          <w:szCs w:val="18"/>
        </w:rPr>
        <w:t>ПЕРЕСМОТРЕН</w:t>
      </w:r>
    </w:p>
    <w:p w:rsidR="00D20482" w:rsidRPr="00CB37E9"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CB37E9">
        <w:rPr>
          <w:rFonts w:ascii="Times New Roman" w:hAnsi="Times New Roman"/>
          <w:sz w:val="18"/>
          <w:szCs w:val="18"/>
        </w:rPr>
        <w:t xml:space="preserve">СРОК ДЕЙСТВИЯ </w:t>
      </w:r>
      <w:r w:rsidR="005401A3" w:rsidRPr="00CB37E9">
        <w:rPr>
          <w:rFonts w:ascii="Times New Roman" w:hAnsi="Times New Roman"/>
          <w:sz w:val="18"/>
          <w:szCs w:val="18"/>
        </w:rPr>
        <w:t>с «</w:t>
      </w:r>
      <w:r w:rsidR="00CB37E9" w:rsidRPr="00CB37E9">
        <w:rPr>
          <w:rFonts w:ascii="Times New Roman" w:hAnsi="Times New Roman"/>
          <w:sz w:val="18"/>
          <w:szCs w:val="18"/>
        </w:rPr>
        <w:t xml:space="preserve"> </w:t>
      </w:r>
      <w:r w:rsidR="00CB37E9">
        <w:rPr>
          <w:rFonts w:ascii="Times New Roman" w:hAnsi="Times New Roman"/>
          <w:sz w:val="18"/>
          <w:szCs w:val="18"/>
        </w:rPr>
        <w:t xml:space="preserve"> </w:t>
      </w:r>
      <w:r w:rsidR="005401A3" w:rsidRPr="00CB37E9">
        <w:rPr>
          <w:rFonts w:ascii="Times New Roman" w:hAnsi="Times New Roman"/>
          <w:sz w:val="18"/>
          <w:szCs w:val="18"/>
        </w:rPr>
        <w:t xml:space="preserve">» </w:t>
      </w:r>
      <w:r w:rsidR="00CB37E9" w:rsidRPr="00CB37E9">
        <w:rPr>
          <w:rFonts w:ascii="Times New Roman" w:hAnsi="Times New Roman"/>
          <w:sz w:val="18"/>
          <w:szCs w:val="18"/>
        </w:rPr>
        <w:t xml:space="preserve"> </w:t>
      </w:r>
      <w:r w:rsidR="00CB37E9">
        <w:rPr>
          <w:rFonts w:ascii="Times New Roman" w:hAnsi="Times New Roman"/>
          <w:sz w:val="18"/>
          <w:szCs w:val="18"/>
        </w:rPr>
        <w:t xml:space="preserve">     </w:t>
      </w:r>
      <w:bookmarkStart w:id="1" w:name="_GoBack"/>
      <w:bookmarkEnd w:id="1"/>
      <w:r w:rsidR="005401A3" w:rsidRPr="00CB37E9">
        <w:rPr>
          <w:rFonts w:ascii="Times New Roman" w:hAnsi="Times New Roman"/>
          <w:sz w:val="18"/>
          <w:szCs w:val="18"/>
        </w:rPr>
        <w:t xml:space="preserve"> 201</w:t>
      </w:r>
      <w:r w:rsidR="00CB37E9" w:rsidRPr="00CB37E9">
        <w:rPr>
          <w:rFonts w:ascii="Times New Roman" w:hAnsi="Times New Roman"/>
          <w:sz w:val="18"/>
          <w:szCs w:val="18"/>
        </w:rPr>
        <w:t>_</w:t>
      </w:r>
      <w:r w:rsidR="005401A3" w:rsidRPr="00CB37E9">
        <w:rPr>
          <w:rFonts w:ascii="Times New Roman" w:hAnsi="Times New Roman"/>
          <w:sz w:val="18"/>
          <w:szCs w:val="18"/>
        </w:rPr>
        <w:t>г.   по «</w:t>
      </w:r>
      <w:r w:rsidR="00CB37E9" w:rsidRPr="00CB37E9">
        <w:rPr>
          <w:rFonts w:ascii="Times New Roman" w:hAnsi="Times New Roman"/>
          <w:sz w:val="18"/>
          <w:szCs w:val="18"/>
        </w:rPr>
        <w:t xml:space="preserve">  </w:t>
      </w:r>
      <w:r w:rsidR="005401A3" w:rsidRPr="00CB37E9">
        <w:rPr>
          <w:rFonts w:ascii="Times New Roman" w:hAnsi="Times New Roman"/>
          <w:sz w:val="18"/>
          <w:szCs w:val="18"/>
        </w:rPr>
        <w:t xml:space="preserve">» </w:t>
      </w:r>
      <w:r w:rsidR="00CB37E9" w:rsidRPr="00CB37E9">
        <w:rPr>
          <w:rFonts w:ascii="Times New Roman" w:hAnsi="Times New Roman"/>
          <w:sz w:val="18"/>
          <w:szCs w:val="18"/>
        </w:rPr>
        <w:t xml:space="preserve">               201_</w:t>
      </w:r>
      <w:r w:rsidR="005401A3" w:rsidRPr="00CB37E9">
        <w:rPr>
          <w:rFonts w:ascii="Times New Roman" w:hAnsi="Times New Roman"/>
          <w:sz w:val="18"/>
          <w:szCs w:val="18"/>
        </w:rPr>
        <w:t xml:space="preserve"> г.</w:t>
      </w:r>
      <w:r w:rsidR="0001505F" w:rsidRPr="00CB37E9">
        <w:rPr>
          <w:rFonts w:ascii="Times New Roman" w:hAnsi="Times New Roman"/>
          <w:sz w:val="18"/>
          <w:szCs w:val="18"/>
        </w:rPr>
        <w:t xml:space="preserve">          </w:t>
      </w:r>
      <w:r w:rsidR="005401A3" w:rsidRPr="00CB37E9">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2" w:name="_Toc52958246"/>
      <w:bookmarkStart w:id="3" w:name="_Toc253138459"/>
      <w:bookmarkStart w:id="4" w:name="_Toc253142055"/>
      <w:bookmarkStart w:id="5"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997B30">
        <w:rPr>
          <w:rFonts w:ascii="Times New Roman" w:hAnsi="Times New Roman"/>
          <w:sz w:val="18"/>
          <w:szCs w:val="18"/>
        </w:rPr>
        <w:t>П</w:t>
      </w:r>
      <w:r w:rsidR="00A66AB4" w:rsidRPr="00E24CF5">
        <w:rPr>
          <w:rFonts w:ascii="Times New Roman" w:hAnsi="Times New Roman"/>
          <w:sz w:val="18"/>
          <w:szCs w:val="18"/>
        </w:rPr>
        <w:t>АО «</w:t>
      </w:r>
      <w:r w:rsidR="00997B30">
        <w:rPr>
          <w:rFonts w:ascii="Times New Roman" w:hAnsi="Times New Roman"/>
          <w:sz w:val="18"/>
          <w:szCs w:val="18"/>
        </w:rPr>
        <w:t>Юнипро</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xml:space="preserve">»: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1" o:title=""/>
          </v:shape>
          <o:OLEObject Type="Embed" ProgID="CorelPhotoPaint.Image.11" ShapeID="_x0000_i1025" DrawAspect="Content" ObjectID="_1566646655"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3.25pt;height:84pt" o:ole="">
            <v:imagedata r:id="rId14" o:title="" cropbottom="9710f" cropleft="14738f"/>
          </v:shape>
          <o:OLEObject Type="Embed" ProgID="CorelPhotoPaint.Image.11" ShapeID="_x0000_i1026" DrawAspect="Content" ObjectID="_1566646656"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6" w:name="OLE_LINK1"/>
      <w:bookmarkStart w:id="7"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lastRenderedPageBreak/>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25pt;height:77.25pt" o:ole="">
                  <v:imagedata r:id="rId19" o:title=""/>
                </v:shape>
                <o:OLEObject Type="Embed" ProgID="CorelPhotoPaint.Image.11" ShapeID="_x0000_i1027" DrawAspect="Content" ObjectID="_1566646657"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6.75pt;height:71.25pt" o:ole="">
                  <v:imagedata r:id="rId21" o:title=""/>
                </v:shape>
                <o:OLEObject Type="Embed" ProgID="CorelPhotoPaint.Image.11" ShapeID="_x0000_i1028" DrawAspect="Content" ObjectID="_1566646658"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2.75pt;height:117.75pt" o:ole="">
                  <v:imagedata r:id="rId27" o:title=""/>
                </v:shape>
                <o:OLEObject Type="Embed" ProgID="CorelPhotoPaint.Image.11" ShapeID="_x0000_i1029" DrawAspect="Content" ObjectID="_1566646659"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lastRenderedPageBreak/>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Все строительные леса (далее – леса) до и выше 4 метров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E24CF5">
        <w:rPr>
          <w:rFonts w:ascii="Times New Roman" w:hAnsi="Times New Roman"/>
          <w:b/>
          <w:sz w:val="18"/>
          <w:szCs w:val="18"/>
        </w:rPr>
        <w:t>Нормативные ссылки</w:t>
      </w:r>
      <w:bookmarkStart w:id="12" w:name="_Toc253138468"/>
      <w:bookmarkStart w:id="13" w:name="_Toc52958253"/>
      <w:bookmarkStart w:id="14" w:name="_Toc253138469"/>
      <w:bookmarkStart w:id="15"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lastRenderedPageBreak/>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2"/>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6" w:name="_Toc198486517"/>
      <w:bookmarkStart w:id="17" w:name="_Toc210724539"/>
      <w:bookmarkStart w:id="18" w:name="_Toc256020312"/>
      <w:r w:rsidRPr="00E24CF5">
        <w:rPr>
          <w:rFonts w:ascii="Times New Roman" w:hAnsi="Times New Roman"/>
          <w:b/>
          <w:sz w:val="18"/>
          <w:szCs w:val="18"/>
        </w:rPr>
        <w:t xml:space="preserve">Управление </w:t>
      </w:r>
      <w:bookmarkEnd w:id="16"/>
      <w:bookmarkEnd w:id="17"/>
      <w:r w:rsidRPr="00E24CF5">
        <w:rPr>
          <w:rFonts w:ascii="Times New Roman" w:hAnsi="Times New Roman"/>
          <w:b/>
          <w:sz w:val="18"/>
          <w:szCs w:val="18"/>
        </w:rPr>
        <w:t>регламентом</w:t>
      </w:r>
      <w:bookmarkEnd w:id="18"/>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3"/>
    <w:bookmarkEnd w:id="14"/>
    <w:bookmarkEnd w:id="15"/>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2999232" cy="125821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4562" cy="1281426"/>
                    </a:xfrm>
                    <a:prstGeom prst="rect">
                      <a:avLst/>
                    </a:prstGeom>
                    <a:noFill/>
                  </pic:spPr>
                </pic:pic>
              </a:graphicData>
            </a:graphic>
          </wp:inline>
        </w:drawing>
      </w:r>
    </w:p>
    <w:bookmarkEnd w:id="8"/>
    <w:bookmarkEnd w:id="9"/>
    <w:bookmarkEnd w:id="10"/>
    <w:bookmarkEnd w:id="11"/>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9" w:name="i1424443"/>
      <w:r w:rsidRPr="00E24CF5">
        <w:rPr>
          <w:rFonts w:ascii="Times New Roman" w:hAnsi="Times New Roman"/>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5879BEE6" wp14:editId="519D62EF">
                <wp:simplePos x="0" y="0"/>
                <wp:positionH relativeFrom="column">
                  <wp:posOffset>1694869</wp:posOffset>
                </wp:positionH>
                <wp:positionV relativeFrom="paragraph">
                  <wp:posOffset>194476</wp:posOffset>
                </wp:positionV>
                <wp:extent cx="2488564" cy="1049019"/>
                <wp:effectExtent l="0" t="0" r="26670" b="184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4" cy="1049019"/>
                        </a:xfrm>
                        <a:prstGeom prst="rect">
                          <a:avLst/>
                        </a:prstGeom>
                        <a:solidFill>
                          <a:srgbClr val="FF0000"/>
                        </a:solidFill>
                        <a:ln w="9525">
                          <a:solidFill>
                            <a:srgbClr val="000000"/>
                          </a:solidFill>
                          <a:miter lim="800000"/>
                          <a:headEnd/>
                          <a:tailEnd/>
                        </a:ln>
                      </wps:spPr>
                      <wps:txbx>
                        <w:txbxContent>
                          <w:p w:rsidR="00D45B07" w:rsidRPr="00F94486" w:rsidRDefault="00D45B07"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D45B07" w:rsidRDefault="00D45B07"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D45B07" w:rsidRPr="00F94486" w:rsidRDefault="00D45B07"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BEE6" id="Rectangle 6" o:spid="_x0000_s1026" style="position:absolute;margin-left:133.45pt;margin-top:15.3pt;width:195.95pt;height:8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" fillcolor="red">
                <v:textbox>
                  <w:txbxContent>
                    <w:p w:rsidR="00D45B07" w:rsidRPr="00F94486" w:rsidRDefault="00D45B07"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D45B07" w:rsidRDefault="00D45B07"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D45B07" w:rsidRPr="00F94486" w:rsidRDefault="00D45B07"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lastRenderedPageBreak/>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tbl>
      <w:tblPr>
        <w:tblW w:w="504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81"/>
        <w:gridCol w:w="495"/>
        <w:gridCol w:w="951"/>
        <w:gridCol w:w="2270"/>
        <w:gridCol w:w="847"/>
        <w:gridCol w:w="186"/>
        <w:gridCol w:w="833"/>
        <w:gridCol w:w="2529"/>
        <w:gridCol w:w="421"/>
        <w:gridCol w:w="674"/>
        <w:gridCol w:w="205"/>
      </w:tblGrid>
      <w:tr w:rsidR="00D326D3" w:rsidRPr="00E24CF5" w:rsidTr="00B15EEF">
        <w:trPr>
          <w:gridBefore w:val="1"/>
          <w:wBefore w:w="42" w:type="pct"/>
          <w:trHeight w:val="632"/>
          <w:tblHeader/>
          <w:jc w:val="center"/>
        </w:trPr>
        <w:tc>
          <w:tcPr>
            <w:tcW w:w="762" w:type="pct"/>
            <w:gridSpan w:val="2"/>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Номер    </w:t>
            </w:r>
          </w:p>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наряда</w:t>
            </w:r>
          </w:p>
        </w:tc>
        <w:tc>
          <w:tcPr>
            <w:tcW w:w="1196"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выдавшего наряд</w:t>
            </w:r>
          </w:p>
        </w:tc>
        <w:tc>
          <w:tcPr>
            <w:tcW w:w="983"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Организация (цех), производящая работу</w:t>
            </w:r>
          </w:p>
        </w:tc>
        <w:tc>
          <w:tcPr>
            <w:tcW w:w="133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 И. О., должность руководителя работ</w:t>
            </w:r>
          </w:p>
        </w:tc>
        <w:tc>
          <w:tcPr>
            <w:tcW w:w="685"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подпись руководителя работ </w:t>
            </w:r>
          </w:p>
        </w:tc>
      </w:tr>
      <w:tr w:rsidR="00D326D3" w:rsidRPr="00E24CF5" w:rsidTr="00B15EEF">
        <w:trPr>
          <w:gridBefore w:val="1"/>
          <w:wBefore w:w="42" w:type="pct"/>
          <w:trHeight w:val="156"/>
          <w:tblHeader/>
          <w:jc w:val="center"/>
        </w:trPr>
        <w:tc>
          <w:tcPr>
            <w:tcW w:w="762" w:type="pct"/>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1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3"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33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85"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4892" w:type="pct"/>
            <w:gridSpan w:val="10"/>
            <w:vAlign w:val="center"/>
          </w:tcPr>
          <w:p w:rsidR="00270DFB" w:rsidRPr="00997B30" w:rsidRDefault="00270DFB" w:rsidP="00270DFB">
            <w:pPr>
              <w:spacing w:after="0" w:line="240" w:lineRule="auto"/>
              <w:jc w:val="center"/>
              <w:rPr>
                <w:rFonts w:ascii="Times New Roman" w:hAnsi="Times New Roman"/>
                <w:bCs/>
                <w:sz w:val="20"/>
                <w:szCs w:val="20"/>
              </w:rPr>
            </w:pPr>
          </w:p>
          <w:p w:rsidR="00270DFB" w:rsidRPr="00997B30" w:rsidRDefault="00270DFB" w:rsidP="00270DFB">
            <w:pPr>
              <w:spacing w:after="0" w:line="240" w:lineRule="auto"/>
              <w:jc w:val="center"/>
              <w:rPr>
                <w:rFonts w:ascii="Times New Roman" w:hAnsi="Times New Roman"/>
                <w:bCs/>
                <w:sz w:val="20"/>
                <w:szCs w:val="20"/>
              </w:rPr>
            </w:pPr>
          </w:p>
          <w:p w:rsidR="00B15EEF" w:rsidRPr="00270DFB" w:rsidRDefault="00B15EEF" w:rsidP="00270DFB">
            <w:pPr>
              <w:spacing w:after="0" w:line="240" w:lineRule="auto"/>
              <w:jc w:val="center"/>
              <w:rPr>
                <w:rFonts w:ascii="Times New Roman" w:hAnsi="Times New Roman"/>
                <w:b/>
                <w:bCs/>
                <w:sz w:val="20"/>
                <w:szCs w:val="20"/>
              </w:rPr>
            </w:pPr>
            <w:r w:rsidRPr="00270DFB">
              <w:rPr>
                <w:rFonts w:ascii="Times New Roman" w:hAnsi="Times New Roman"/>
                <w:b/>
                <w:bCs/>
                <w:sz w:val="20"/>
                <w:szCs w:val="20"/>
              </w:rPr>
              <w:t>Подписи сторон:</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270DFB">
            <w:pPr>
              <w:spacing w:after="0" w:line="240" w:lineRule="auto"/>
              <w:ind w:firstLine="567"/>
              <w:rPr>
                <w:rFonts w:ascii="Times New Roman" w:hAnsi="Times New Roman"/>
                <w:b/>
                <w:bCs/>
                <w:color w:val="000000"/>
                <w:sz w:val="20"/>
                <w:szCs w:val="20"/>
              </w:rPr>
            </w:pPr>
            <w:r w:rsidRPr="001511B5">
              <w:rPr>
                <w:rFonts w:ascii="Times New Roman" w:hAnsi="Times New Roman"/>
                <w:b/>
                <w:bCs/>
                <w:color w:val="000000"/>
                <w:sz w:val="20"/>
                <w:szCs w:val="20"/>
              </w:rPr>
              <w:t>ПОДРЯДЧИК</w:t>
            </w:r>
          </w:p>
        </w:tc>
        <w:tc>
          <w:tcPr>
            <w:tcW w:w="1993" w:type="pct"/>
            <w:gridSpan w:val="3"/>
            <w:shd w:val="clear" w:color="auto" w:fill="auto"/>
            <w:vAlign w:val="center"/>
            <w:hideMark/>
          </w:tcPr>
          <w:p w:rsidR="00B15EEF" w:rsidRPr="001511B5" w:rsidRDefault="00B15EEF" w:rsidP="00270DFB">
            <w:pPr>
              <w:spacing w:after="0" w:line="240" w:lineRule="auto"/>
              <w:ind w:firstLine="567"/>
              <w:rPr>
                <w:rFonts w:ascii="Times New Roman" w:hAnsi="Times New Roman"/>
                <w:b/>
                <w:bCs/>
                <w:color w:val="000000"/>
                <w:sz w:val="20"/>
                <w:szCs w:val="20"/>
              </w:rPr>
            </w:pPr>
            <w:r w:rsidRPr="001511B5">
              <w:rPr>
                <w:rFonts w:ascii="Times New Roman" w:hAnsi="Times New Roman"/>
                <w:b/>
                <w:bCs/>
                <w:color w:val="000000"/>
                <w:sz w:val="20"/>
                <w:szCs w:val="20"/>
              </w:rPr>
              <w:t>ЗАКАЗЧИК</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964"/>
        </w:trPr>
        <w:tc>
          <w:tcPr>
            <w:tcW w:w="2241" w:type="pct"/>
            <w:gridSpan w:val="4"/>
            <w:shd w:val="clear" w:color="auto" w:fill="auto"/>
            <w:hideMark/>
          </w:tcPr>
          <w:p w:rsidR="00B15EEF" w:rsidRPr="001511B5" w:rsidRDefault="00B15EEF" w:rsidP="00FD4ADF">
            <w:pPr>
              <w:spacing w:after="0" w:line="240" w:lineRule="auto"/>
              <w:ind w:firstLine="567"/>
              <w:rPr>
                <w:rFonts w:ascii="Times New Roman" w:hAnsi="Times New Roman"/>
                <w:color w:val="000000"/>
                <w:sz w:val="20"/>
                <w:szCs w:val="20"/>
              </w:rPr>
            </w:pPr>
          </w:p>
        </w:tc>
        <w:tc>
          <w:tcPr>
            <w:tcW w:w="1993" w:type="pct"/>
            <w:gridSpan w:val="3"/>
            <w:shd w:val="clear" w:color="auto" w:fill="auto"/>
            <w:hideMark/>
          </w:tcPr>
          <w:p w:rsidR="00B15EEF" w:rsidRPr="001511B5" w:rsidRDefault="00B15EEF" w:rsidP="00270DFB">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По доверенности</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3B633A">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 xml:space="preserve">________________ / </w:t>
            </w:r>
            <w:r w:rsidR="003B633A">
              <w:rPr>
                <w:rFonts w:ascii="Times New Roman" w:hAnsi="Times New Roman"/>
                <w:color w:val="000000"/>
                <w:sz w:val="20"/>
                <w:szCs w:val="20"/>
              </w:rPr>
              <w:t xml:space="preserve">                             </w:t>
            </w:r>
            <w:r w:rsidRPr="001511B5">
              <w:rPr>
                <w:rFonts w:ascii="Times New Roman" w:hAnsi="Times New Roman"/>
                <w:color w:val="000000"/>
                <w:sz w:val="20"/>
                <w:szCs w:val="20"/>
              </w:rPr>
              <w:t>/</w:t>
            </w:r>
          </w:p>
        </w:tc>
        <w:tc>
          <w:tcPr>
            <w:tcW w:w="1993" w:type="pct"/>
            <w:gridSpan w:val="3"/>
            <w:shd w:val="clear" w:color="auto" w:fill="auto"/>
            <w:vAlign w:val="center"/>
            <w:hideMark/>
          </w:tcPr>
          <w:p w:rsidR="00B15EEF" w:rsidRPr="001511B5" w:rsidRDefault="00FD4ADF" w:rsidP="00270DFB">
            <w:pPr>
              <w:spacing w:after="0" w:line="240" w:lineRule="auto"/>
              <w:ind w:firstLine="567"/>
              <w:rPr>
                <w:rFonts w:ascii="Times New Roman" w:hAnsi="Times New Roman"/>
                <w:color w:val="000000"/>
                <w:sz w:val="20"/>
                <w:szCs w:val="20"/>
              </w:rPr>
            </w:pPr>
            <w:r>
              <w:rPr>
                <w:rFonts w:ascii="Times New Roman" w:hAnsi="Times New Roman"/>
                <w:color w:val="000000"/>
                <w:sz w:val="20"/>
                <w:szCs w:val="20"/>
              </w:rPr>
              <w:t>______________ / Д.</w:t>
            </w:r>
            <w:r w:rsidR="00B15EEF" w:rsidRPr="001511B5">
              <w:rPr>
                <w:rFonts w:ascii="Times New Roman" w:hAnsi="Times New Roman"/>
                <w:color w:val="000000"/>
                <w:sz w:val="20"/>
                <w:szCs w:val="20"/>
              </w:rPr>
              <w:t xml:space="preserve">Д. Кузаков /  </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270DFB">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М.П.</w:t>
            </w:r>
          </w:p>
        </w:tc>
        <w:tc>
          <w:tcPr>
            <w:tcW w:w="1993" w:type="pct"/>
            <w:gridSpan w:val="3"/>
            <w:shd w:val="clear" w:color="auto" w:fill="auto"/>
            <w:vAlign w:val="center"/>
            <w:hideMark/>
          </w:tcPr>
          <w:p w:rsidR="00B15EEF" w:rsidRPr="001511B5" w:rsidRDefault="00B15EEF" w:rsidP="00270DFB">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М.П.</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sz w:val="20"/>
                <w:szCs w:val="20"/>
              </w:rPr>
            </w:pPr>
          </w:p>
        </w:tc>
        <w:tc>
          <w:tcPr>
            <w:tcW w:w="2446" w:type="pct"/>
            <w:gridSpan w:val="5"/>
          </w:tcPr>
          <w:p w:rsidR="00B15EEF" w:rsidRPr="001511B5" w:rsidRDefault="00B15EEF" w:rsidP="00270DFB">
            <w:pPr>
              <w:spacing w:after="0" w:line="240" w:lineRule="auto"/>
              <w:ind w:firstLine="35"/>
              <w:jc w:val="both"/>
              <w:rPr>
                <w:rFonts w:ascii="Times New Roman" w:hAnsi="Times New Roman"/>
                <w:b/>
                <w:bCs/>
                <w:sz w:val="20"/>
                <w:szCs w:val="20"/>
              </w:rPr>
            </w:pPr>
          </w:p>
        </w:tc>
      </w:tr>
    </w:tbl>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83587C">
      <w:footerReference w:type="default" r:id="rId34"/>
      <w:pgSz w:w="11906" w:h="16838" w:code="9"/>
      <w:pgMar w:top="851" w:right="850" w:bottom="1134" w:left="1701" w:header="567" w:footer="0"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07" w:rsidRDefault="00D45B07" w:rsidP="000523AF">
      <w:pPr>
        <w:spacing w:after="0" w:line="240" w:lineRule="auto"/>
      </w:pPr>
      <w:r>
        <w:separator/>
      </w:r>
    </w:p>
  </w:endnote>
  <w:endnote w:type="continuationSeparator" w:id="0">
    <w:p w:rsidR="00D45B07" w:rsidRDefault="00D45B07"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07" w:rsidRDefault="00D45B07">
    <w:pPr>
      <w:pStyle w:val="af0"/>
      <w:jc w:val="right"/>
    </w:pPr>
  </w:p>
  <w:p w:rsidR="00D45B07" w:rsidRDefault="00D45B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07" w:rsidRDefault="00D45B07" w:rsidP="000523AF">
      <w:pPr>
        <w:spacing w:after="0" w:line="240" w:lineRule="auto"/>
      </w:pPr>
      <w:r>
        <w:separator/>
      </w:r>
    </w:p>
  </w:footnote>
  <w:footnote w:type="continuationSeparator" w:id="0">
    <w:p w:rsidR="00D45B07" w:rsidRDefault="00D45B07" w:rsidP="0005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B633A"/>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4835"/>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2C7F"/>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87C"/>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076CF"/>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97B30"/>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70667"/>
    <w:rsid w:val="00C708C0"/>
    <w:rsid w:val="00C70CFB"/>
    <w:rsid w:val="00C72DF9"/>
    <w:rsid w:val="00C82C63"/>
    <w:rsid w:val="00C85D59"/>
    <w:rsid w:val="00C8795B"/>
    <w:rsid w:val="00C90A94"/>
    <w:rsid w:val="00C93866"/>
    <w:rsid w:val="00C96D42"/>
    <w:rsid w:val="00CA2E3C"/>
    <w:rsid w:val="00CA7B31"/>
    <w:rsid w:val="00CB37E9"/>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5B07"/>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0CC"/>
    <w:rsid w:val="00FC6F46"/>
    <w:rsid w:val="00FC747B"/>
    <w:rsid w:val="00FD12D7"/>
    <w:rsid w:val="00FD2B97"/>
    <w:rsid w:val="00FD434B"/>
    <w:rsid w:val="00FD4A42"/>
    <w:rsid w:val="00FD4ADF"/>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8B9E9DA"/>
  <w15:docId w15:val="{22C9C026-EFEE-42AE-B4A7-816F9AFA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A50E83-795B-4E15-B871-C3ED056D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14569</Words>
  <Characters>83045</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21</cp:revision>
  <cp:lastPrinted>2017-01-30T01:20:00Z</cp:lastPrinted>
  <dcterms:created xsi:type="dcterms:W3CDTF">2016-03-28T14:11:00Z</dcterms:created>
  <dcterms:modified xsi:type="dcterms:W3CDTF">2017-09-11T11:51:00Z</dcterms:modified>
  <cp:category>Вариант 3</cp:category>
  <cp:contentStatus>Отправлен на утверждение</cp:contentStatus>
</cp:coreProperties>
</file>