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AC0" w:rsidRPr="00A76AC0" w:rsidRDefault="00A76AC0" w:rsidP="00A76AC0">
      <w:pPr>
        <w:tabs>
          <w:tab w:val="left" w:pos="4680"/>
        </w:tabs>
        <w:spacing w:line="240" w:lineRule="auto"/>
        <w:ind w:left="5427" w:hanging="11"/>
        <w:jc w:val="left"/>
        <w:rPr>
          <w:b/>
          <w:bCs/>
          <w:sz w:val="24"/>
          <w:szCs w:val="24"/>
        </w:rPr>
      </w:pPr>
      <w:bookmarkStart w:id="0" w:name="_Toc517582288"/>
      <w:bookmarkStart w:id="1" w:name="_Toc517582612"/>
      <w:bookmarkStart w:id="2" w:name="_Hlt447028322"/>
      <w:r w:rsidRPr="00A76AC0">
        <w:rPr>
          <w:b/>
          <w:bCs/>
          <w:sz w:val="24"/>
          <w:szCs w:val="24"/>
        </w:rPr>
        <w:t>УТВЕРЖДАЮ:</w:t>
      </w:r>
    </w:p>
    <w:p w:rsidR="00A76AC0" w:rsidRPr="00A76AC0" w:rsidRDefault="00A76AC0" w:rsidP="00A76AC0">
      <w:pPr>
        <w:tabs>
          <w:tab w:val="left" w:pos="4680"/>
        </w:tabs>
        <w:spacing w:line="240" w:lineRule="auto"/>
        <w:ind w:left="5427" w:hanging="11"/>
        <w:jc w:val="left"/>
        <w:rPr>
          <w:b/>
          <w:bCs/>
          <w:sz w:val="24"/>
          <w:szCs w:val="24"/>
        </w:rPr>
      </w:pPr>
      <w:r w:rsidRPr="00A76AC0">
        <w:rPr>
          <w:b/>
          <w:bCs/>
          <w:sz w:val="24"/>
          <w:szCs w:val="24"/>
        </w:rPr>
        <w:t xml:space="preserve">Директор по закупкам </w:t>
      </w:r>
    </w:p>
    <w:p w:rsidR="00A76AC0" w:rsidRPr="00A76AC0" w:rsidRDefault="00A76AC0" w:rsidP="00A76AC0">
      <w:pPr>
        <w:tabs>
          <w:tab w:val="left" w:pos="4680"/>
        </w:tabs>
        <w:spacing w:line="240" w:lineRule="auto"/>
        <w:ind w:left="5427" w:hanging="11"/>
        <w:jc w:val="left"/>
        <w:rPr>
          <w:b/>
          <w:bCs/>
          <w:sz w:val="24"/>
          <w:szCs w:val="24"/>
        </w:rPr>
      </w:pPr>
      <w:r w:rsidRPr="00A76AC0">
        <w:rPr>
          <w:b/>
          <w:bCs/>
          <w:sz w:val="24"/>
          <w:szCs w:val="24"/>
        </w:rPr>
        <w:t>ООО «Юнипро Инжиниринг»</w:t>
      </w:r>
    </w:p>
    <w:p w:rsidR="00A76AC0" w:rsidRPr="00A76AC0" w:rsidRDefault="00A76AC0" w:rsidP="00A76AC0">
      <w:pPr>
        <w:tabs>
          <w:tab w:val="left" w:pos="4680"/>
        </w:tabs>
        <w:spacing w:line="240" w:lineRule="auto"/>
        <w:ind w:left="5427" w:hanging="11"/>
        <w:jc w:val="left"/>
        <w:rPr>
          <w:b/>
          <w:bCs/>
          <w:sz w:val="24"/>
          <w:szCs w:val="24"/>
        </w:rPr>
      </w:pPr>
    </w:p>
    <w:p w:rsidR="00A76AC0" w:rsidRPr="00A76AC0" w:rsidRDefault="00A76AC0" w:rsidP="00A76AC0">
      <w:pPr>
        <w:tabs>
          <w:tab w:val="left" w:pos="4680"/>
        </w:tabs>
        <w:spacing w:line="240" w:lineRule="auto"/>
        <w:ind w:left="5427" w:hanging="11"/>
        <w:jc w:val="left"/>
        <w:rPr>
          <w:b/>
          <w:bCs/>
          <w:sz w:val="24"/>
          <w:szCs w:val="24"/>
        </w:rPr>
      </w:pPr>
    </w:p>
    <w:p w:rsidR="00FB3161" w:rsidRDefault="00A76AC0" w:rsidP="00A76AC0">
      <w:pPr>
        <w:tabs>
          <w:tab w:val="left" w:pos="4680"/>
        </w:tabs>
        <w:spacing w:line="240" w:lineRule="auto"/>
        <w:ind w:left="5427" w:hanging="11"/>
        <w:jc w:val="left"/>
        <w:rPr>
          <w:b/>
          <w:bCs/>
          <w:sz w:val="24"/>
          <w:szCs w:val="24"/>
        </w:rPr>
      </w:pPr>
      <w:r w:rsidRPr="00A76AC0">
        <w:rPr>
          <w:b/>
          <w:bCs/>
          <w:sz w:val="24"/>
          <w:szCs w:val="24"/>
        </w:rPr>
        <w:t>_____________С.В. Башаев</w:t>
      </w: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D32B9C">
        <w:rPr>
          <w:rFonts w:ascii="Arial" w:hAnsi="Arial" w:cs="Arial"/>
          <w:b/>
          <w:sz w:val="20"/>
        </w:rPr>
        <w:t xml:space="preserve">ОКУМЕНТАЦИЯ ПО </w:t>
      </w:r>
      <w:r w:rsidR="008F0C5A" w:rsidRPr="00B7089A">
        <w:rPr>
          <w:rFonts w:ascii="Arial" w:hAnsi="Arial" w:cs="Arial"/>
          <w:b/>
          <w:sz w:val="20"/>
        </w:rPr>
        <w:t>ЗАПРОСУ ПРЕДЛОЖЕНИЙ</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w:t>
      </w:r>
      <w:r w:rsidR="00D32B9C">
        <w:rPr>
          <w:rFonts w:ascii="Arial" w:hAnsi="Arial" w:cs="Arial"/>
          <w:sz w:val="20"/>
        </w:rPr>
        <w:t>7</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656721">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656721">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787191">
          <w:rPr>
            <w:rStyle w:val="af2"/>
            <w:rFonts w:ascii="Arial" w:hAnsi="Arial" w:cs="Arial"/>
            <w:sz w:val="20"/>
            <w:szCs w:val="20"/>
          </w:rPr>
          <w:t xml:space="preserve"> </w:t>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656721">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9</w:t>
        </w:r>
        <w:r w:rsidR="001F2C0F" w:rsidRPr="00B7089A">
          <w:rPr>
            <w:rFonts w:ascii="Arial" w:hAnsi="Arial" w:cs="Arial"/>
            <w:webHidden/>
            <w:sz w:val="20"/>
            <w:szCs w:val="20"/>
          </w:rPr>
          <w:fldChar w:fldCharType="end"/>
        </w:r>
      </w:hyperlink>
    </w:p>
    <w:p w:rsidR="001F2C0F" w:rsidRPr="00B7089A" w:rsidRDefault="00656721">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12</w:t>
        </w:r>
        <w:r w:rsidR="001F2C0F" w:rsidRPr="00B7089A">
          <w:rPr>
            <w:rFonts w:ascii="Arial" w:hAnsi="Arial" w:cs="Arial"/>
            <w:webHidden/>
            <w:sz w:val="20"/>
            <w:szCs w:val="20"/>
          </w:rPr>
          <w:fldChar w:fldCharType="end"/>
        </w:r>
      </w:hyperlink>
    </w:p>
    <w:p w:rsidR="001F2C0F" w:rsidRPr="00B7089A" w:rsidRDefault="00656721">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787191">
          <w:rPr>
            <w:rStyle w:val="af2"/>
            <w:rFonts w:ascii="Arial" w:hAnsi="Arial" w:cs="Arial"/>
            <w:sz w:val="20"/>
            <w:szCs w:val="20"/>
          </w:rPr>
          <w:t xml:space="preserve"> </w:t>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14</w:t>
        </w:r>
        <w:r w:rsidR="001F2C0F" w:rsidRPr="00B7089A">
          <w:rPr>
            <w:rFonts w:ascii="Arial" w:hAnsi="Arial" w:cs="Arial"/>
            <w:webHidden/>
            <w:sz w:val="20"/>
            <w:szCs w:val="20"/>
          </w:rPr>
          <w:fldChar w:fldCharType="end"/>
        </w:r>
      </w:hyperlink>
    </w:p>
    <w:p w:rsidR="001F2C0F" w:rsidRPr="00B7089A" w:rsidRDefault="00656721">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656721">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20</w:t>
        </w:r>
        <w:r w:rsidR="001F2C0F" w:rsidRPr="00B7089A">
          <w:rPr>
            <w:rFonts w:ascii="Arial" w:hAnsi="Arial" w:cs="Arial"/>
            <w:webHidden/>
            <w:sz w:val="20"/>
            <w:szCs w:val="20"/>
          </w:rPr>
          <w:fldChar w:fldCharType="end"/>
        </w:r>
      </w:hyperlink>
    </w:p>
    <w:p w:rsidR="001F2C0F" w:rsidRPr="00B7089A" w:rsidRDefault="00656721">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22</w:t>
        </w:r>
        <w:r w:rsidR="001F2C0F" w:rsidRPr="00B7089A">
          <w:rPr>
            <w:rFonts w:ascii="Arial" w:hAnsi="Arial" w:cs="Arial"/>
            <w:webHidden/>
            <w:sz w:val="20"/>
            <w:szCs w:val="20"/>
          </w:rPr>
          <w:fldChar w:fldCharType="end"/>
        </w:r>
      </w:hyperlink>
    </w:p>
    <w:p w:rsidR="001F2C0F" w:rsidRPr="00B7089A" w:rsidRDefault="00656721">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787191">
          <w:rPr>
            <w:rStyle w:val="af2"/>
            <w:rFonts w:ascii="Arial" w:hAnsi="Arial" w:cs="Arial"/>
            <w:sz w:val="20"/>
            <w:szCs w:val="20"/>
          </w:rPr>
          <w:t xml:space="preserve"> </w:t>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656721">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787191">
          <w:rPr>
            <w:rStyle w:val="af2"/>
            <w:rFonts w:ascii="Arial" w:hAnsi="Arial" w:cs="Arial"/>
            <w:sz w:val="20"/>
            <w:szCs w:val="20"/>
          </w:rPr>
          <w:t xml:space="preserve"> </w:t>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25</w:t>
        </w:r>
        <w:r w:rsidR="001F2C0F" w:rsidRPr="00B7089A">
          <w:rPr>
            <w:rFonts w:ascii="Arial" w:hAnsi="Arial" w:cs="Arial"/>
            <w:webHidden/>
            <w:sz w:val="20"/>
            <w:szCs w:val="20"/>
          </w:rPr>
          <w:fldChar w:fldCharType="end"/>
        </w:r>
      </w:hyperlink>
    </w:p>
    <w:p w:rsidR="001F2C0F" w:rsidRPr="00B7089A" w:rsidRDefault="00656721">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28</w:t>
        </w:r>
        <w:r w:rsidR="001F2C0F" w:rsidRPr="00B7089A">
          <w:rPr>
            <w:rFonts w:ascii="Arial" w:hAnsi="Arial" w:cs="Arial"/>
            <w:webHidden/>
            <w:sz w:val="20"/>
            <w:szCs w:val="20"/>
          </w:rPr>
          <w:fldChar w:fldCharType="end"/>
        </w:r>
      </w:hyperlink>
    </w:p>
    <w:p w:rsidR="001F2C0F" w:rsidRPr="00B7089A" w:rsidRDefault="00656721">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29</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Pr="00B13396">
        <w:rPr>
          <w:rFonts w:ascii="Arial" w:hAnsi="Arial" w:cs="Arial"/>
          <w:color w:val="000000"/>
          <w:sz w:val="20"/>
        </w:rPr>
        <w:t>№</w:t>
      </w:r>
      <w:r w:rsidR="00824163" w:rsidRPr="00B13396">
        <w:rPr>
          <w:rFonts w:ascii="Arial" w:hAnsi="Arial" w:cs="Arial"/>
          <w:color w:val="000000"/>
          <w:sz w:val="20"/>
        </w:rPr>
        <w:t xml:space="preserve"> </w:t>
      </w:r>
      <w:r w:rsidR="001E55A4" w:rsidRPr="001E55A4">
        <w:rPr>
          <w:rFonts w:ascii="Arial" w:hAnsi="Arial" w:cs="Arial"/>
          <w:color w:val="000000"/>
          <w:sz w:val="20"/>
        </w:rPr>
        <w:t>№ 231/ПМ от 12.07.2017 г.</w:t>
      </w:r>
      <w:r w:rsidRPr="009142B9">
        <w:rPr>
          <w:rFonts w:ascii="Arial" w:hAnsi="Arial" w:cs="Arial"/>
          <w:color w:val="000000"/>
          <w:sz w:val="20"/>
        </w:rPr>
        <w:t>,</w:t>
      </w:r>
      <w:r w:rsidRPr="00B7089A">
        <w:rPr>
          <w:rFonts w:ascii="Arial" w:hAnsi="Arial" w:cs="Arial"/>
          <w:sz w:val="20"/>
        </w:rPr>
        <w:t xml:space="preserve"> в соответствии с настоящим Разделом, </w:t>
      </w:r>
      <w:proofErr w:type="gramStart"/>
      <w:r w:rsidRPr="00B7089A">
        <w:rPr>
          <w:rFonts w:ascii="Arial" w:hAnsi="Arial" w:cs="Arial"/>
          <w:sz w:val="20"/>
        </w:rPr>
        <w:t>уточняют и дополняют</w:t>
      </w:r>
      <w:proofErr w:type="gramEnd"/>
      <w:r w:rsidRPr="00B7089A">
        <w:rPr>
          <w:rFonts w:ascii="Arial" w:hAnsi="Arial" w:cs="Arial"/>
          <w:sz w:val="20"/>
        </w:rPr>
        <w:t xml:space="preserve">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10"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documents</w:t>
        </w:r>
        <w:proofErr w:type="spellEnd"/>
        <w:r w:rsidR="00B7089A" w:rsidRPr="00E939AF">
          <w:rPr>
            <w:rStyle w:val="af2"/>
            <w:rFonts w:ascii="Arial" w:hAnsi="Arial" w:cs="Arial"/>
            <w:sz w:val="20"/>
          </w:rPr>
          <w:t>/</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787191">
        <w:trPr>
          <w:trHeight w:val="449"/>
          <w:tblHeader/>
        </w:trPr>
        <w:tc>
          <w:tcPr>
            <w:tcW w:w="498" w:type="dxa"/>
            <w:vAlign w:val="center"/>
          </w:tcPr>
          <w:p w:rsidR="00BC5425" w:rsidRPr="00B7089A" w:rsidRDefault="00BC5425" w:rsidP="00787191">
            <w:pPr>
              <w:spacing w:line="276" w:lineRule="auto"/>
              <w:ind w:left="540" w:hanging="540"/>
              <w:jc w:val="center"/>
              <w:rPr>
                <w:rFonts w:ascii="Arial" w:hAnsi="Arial" w:cs="Arial"/>
                <w:b/>
                <w:sz w:val="20"/>
              </w:rPr>
            </w:pPr>
            <w:r w:rsidRPr="00B7089A">
              <w:rPr>
                <w:rFonts w:ascii="Arial" w:hAnsi="Arial" w:cs="Arial"/>
                <w:b/>
                <w:sz w:val="20"/>
              </w:rPr>
              <w:t>№</w:t>
            </w:r>
          </w:p>
          <w:p w:rsidR="00BC5425" w:rsidRPr="00B7089A" w:rsidRDefault="00BC5425" w:rsidP="00787191">
            <w:pPr>
              <w:spacing w:line="276" w:lineRule="auto"/>
              <w:ind w:left="540" w:hanging="540"/>
              <w:jc w:val="center"/>
              <w:rPr>
                <w:rFonts w:ascii="Arial" w:hAnsi="Arial" w:cs="Arial"/>
                <w:b/>
                <w:sz w:val="20"/>
              </w:rPr>
            </w:pPr>
            <w:proofErr w:type="gramStart"/>
            <w:r w:rsidRPr="00B7089A">
              <w:rPr>
                <w:rFonts w:ascii="Arial" w:hAnsi="Arial" w:cs="Arial"/>
                <w:b/>
                <w:sz w:val="20"/>
              </w:rPr>
              <w:t>п</w:t>
            </w:r>
            <w:proofErr w:type="gramEnd"/>
            <w:r w:rsidRPr="00B7089A">
              <w:rPr>
                <w:rFonts w:ascii="Arial" w:hAnsi="Arial" w:cs="Arial"/>
                <w:b/>
                <w:sz w:val="20"/>
              </w:rPr>
              <w:t xml:space="preserve">/п </w:t>
            </w:r>
          </w:p>
        </w:tc>
        <w:tc>
          <w:tcPr>
            <w:tcW w:w="3969" w:type="dxa"/>
            <w:vAlign w:val="center"/>
          </w:tcPr>
          <w:p w:rsidR="00BC5425" w:rsidRPr="00B7089A" w:rsidRDefault="00BC5425" w:rsidP="00787191">
            <w:pPr>
              <w:pStyle w:val="24"/>
              <w:spacing w:line="276" w:lineRule="auto"/>
              <w:ind w:left="539" w:hanging="539"/>
              <w:jc w:val="center"/>
              <w:rPr>
                <w:rFonts w:ascii="Arial" w:hAnsi="Arial" w:cs="Arial"/>
                <w:b/>
                <w:bCs/>
                <w:szCs w:val="20"/>
              </w:rPr>
            </w:pPr>
            <w:r w:rsidRPr="00B7089A">
              <w:rPr>
                <w:rFonts w:ascii="Arial" w:hAnsi="Arial" w:cs="Arial"/>
                <w:b/>
                <w:bCs/>
                <w:szCs w:val="20"/>
              </w:rPr>
              <w:t>Наименование</w:t>
            </w:r>
          </w:p>
        </w:tc>
        <w:tc>
          <w:tcPr>
            <w:tcW w:w="5811" w:type="dxa"/>
            <w:vAlign w:val="center"/>
          </w:tcPr>
          <w:p w:rsidR="00BC5425" w:rsidRPr="00B7089A" w:rsidRDefault="00BC5425" w:rsidP="00787191">
            <w:pPr>
              <w:pStyle w:val="24"/>
              <w:spacing w:line="276" w:lineRule="auto"/>
              <w:ind w:left="539" w:right="153" w:hanging="539"/>
              <w:jc w:val="center"/>
              <w:rPr>
                <w:rFonts w:ascii="Arial" w:hAnsi="Arial" w:cs="Arial"/>
                <w:b/>
                <w:bCs/>
                <w:szCs w:val="20"/>
              </w:rPr>
            </w:pPr>
            <w:r w:rsidRPr="00B7089A">
              <w:rPr>
                <w:rFonts w:ascii="Arial" w:hAnsi="Arial" w:cs="Arial"/>
                <w:b/>
                <w:bCs/>
                <w:szCs w:val="20"/>
              </w:rPr>
              <w:t>Содержание</w:t>
            </w:r>
          </w:p>
        </w:tc>
      </w:tr>
      <w:tr w:rsidR="00BC5425" w:rsidRPr="00B7089A" w:rsidTr="00C832FC">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B13396" w:rsidRPr="00B13396" w:rsidRDefault="00F76AA9" w:rsidP="00B13396">
            <w:pPr>
              <w:tabs>
                <w:tab w:val="left" w:pos="3675"/>
              </w:tabs>
              <w:autoSpaceDE w:val="0"/>
              <w:autoSpaceDN w:val="0"/>
              <w:adjustRightInd w:val="0"/>
              <w:spacing w:line="276" w:lineRule="auto"/>
              <w:ind w:right="-72" w:firstLine="0"/>
              <w:jc w:val="left"/>
              <w:rPr>
                <w:rFonts w:ascii="Arial" w:hAnsi="Arial" w:cs="Arial"/>
                <w:bCs/>
                <w:sz w:val="20"/>
              </w:rPr>
            </w:pPr>
            <w:r w:rsidRPr="00B13396">
              <w:rPr>
                <w:rFonts w:ascii="Arial" w:hAnsi="Arial" w:cs="Arial"/>
                <w:bCs/>
                <w:sz w:val="20"/>
              </w:rPr>
              <w:t xml:space="preserve">Поставка </w:t>
            </w:r>
            <w:r w:rsidR="001E55A4" w:rsidRPr="001E55A4">
              <w:rPr>
                <w:rFonts w:ascii="Arial" w:hAnsi="Arial" w:cs="Arial"/>
                <w:bCs/>
                <w:sz w:val="20"/>
              </w:rPr>
              <w:t>МТР для устройства перекрытий отметок 20-106 Главного корпуса для РВР в ячейке 3-го энергоблока Березовской ГРЭС для нужд ПАО «Юнипро»</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5811" w:type="dxa"/>
          </w:tcPr>
          <w:p w:rsidR="00BC5425" w:rsidRDefault="00B7089A"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П</w:t>
            </w:r>
            <w:r w:rsidR="00AE6B18" w:rsidRPr="009142B9">
              <w:rPr>
                <w:rFonts w:ascii="Arial" w:hAnsi="Arial" w:cs="Arial"/>
                <w:sz w:val="20"/>
                <w:lang w:eastAsia="en-US"/>
              </w:rPr>
              <w:t>АО «</w:t>
            </w:r>
            <w:r w:rsidRPr="009142B9">
              <w:rPr>
                <w:rFonts w:ascii="Arial" w:hAnsi="Arial" w:cs="Arial"/>
                <w:sz w:val="20"/>
                <w:lang w:eastAsia="en-US"/>
              </w:rPr>
              <w:t>Юнипро</w:t>
            </w:r>
            <w:r w:rsidR="00AE6B18" w:rsidRPr="009142B9">
              <w:rPr>
                <w:rFonts w:ascii="Arial" w:hAnsi="Arial" w:cs="Arial"/>
                <w:sz w:val="20"/>
                <w:lang w:eastAsia="en-US"/>
              </w:rPr>
              <w:t>»</w:t>
            </w:r>
          </w:p>
          <w:p w:rsidR="00B13396" w:rsidRPr="009142B9" w:rsidRDefault="00B13396" w:rsidP="009142B9">
            <w:pPr>
              <w:autoSpaceDE w:val="0"/>
              <w:autoSpaceDN w:val="0"/>
              <w:adjustRightInd w:val="0"/>
              <w:spacing w:line="276" w:lineRule="auto"/>
              <w:ind w:firstLine="0"/>
              <w:jc w:val="left"/>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5811" w:type="dxa"/>
          </w:tcPr>
          <w:p w:rsidR="009142B9" w:rsidRPr="009142B9" w:rsidRDefault="009142B9"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Подразделение закупок: ООО «</w:t>
            </w:r>
            <w:r w:rsidR="00720C54">
              <w:rPr>
                <w:rFonts w:ascii="Arial" w:hAnsi="Arial" w:cs="Arial"/>
                <w:sz w:val="20"/>
                <w:lang w:eastAsia="en-US"/>
              </w:rPr>
              <w:t>Юнипро</w:t>
            </w:r>
            <w:r w:rsidRPr="009142B9">
              <w:rPr>
                <w:rFonts w:ascii="Arial" w:hAnsi="Arial" w:cs="Arial"/>
                <w:sz w:val="20"/>
                <w:lang w:eastAsia="en-US"/>
              </w:rPr>
              <w:t xml:space="preserve"> Инжиниринг»</w:t>
            </w:r>
          </w:p>
          <w:p w:rsidR="009142B9" w:rsidRPr="009142B9" w:rsidRDefault="009142B9"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Почтовый адрес: 662313, Российская Федерация, Красноярский край, г. Шарыпово, Промбаза Энергетиков 5, здание конторы КЭС, каб.109.</w:t>
            </w:r>
          </w:p>
          <w:p w:rsidR="009142B9" w:rsidRPr="009142B9" w:rsidRDefault="009142B9"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 xml:space="preserve">Сотрудник подразделения закупок: </w:t>
            </w:r>
            <w:r w:rsidR="001A17A9">
              <w:rPr>
                <w:rFonts w:ascii="Arial" w:hAnsi="Arial" w:cs="Arial"/>
                <w:sz w:val="20"/>
                <w:lang w:eastAsia="en-US"/>
              </w:rPr>
              <w:t>Мясников Андрей Владимирович.</w:t>
            </w:r>
          </w:p>
          <w:p w:rsidR="009142B9" w:rsidRPr="009142B9" w:rsidRDefault="009142B9"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 xml:space="preserve">Адрес электронной почты: </w:t>
            </w:r>
            <w:hyperlink r:id="rId11" w:history="1">
              <w:r w:rsidR="00A52FDF" w:rsidRPr="00D90032">
                <w:rPr>
                  <w:rStyle w:val="af2"/>
                  <w:rFonts w:ascii="Arial" w:hAnsi="Arial" w:cs="Arial"/>
                  <w:sz w:val="20"/>
                  <w:lang w:val="en-US" w:eastAsia="en-US"/>
                </w:rPr>
                <w:t>Myasnikov</w:t>
              </w:r>
              <w:r w:rsidR="00A52FDF" w:rsidRPr="00D90032">
                <w:rPr>
                  <w:rStyle w:val="af2"/>
                  <w:rFonts w:ascii="Arial" w:hAnsi="Arial" w:cs="Arial"/>
                  <w:sz w:val="20"/>
                  <w:lang w:eastAsia="en-US"/>
                </w:rPr>
                <w:t>_</w:t>
              </w:r>
              <w:r w:rsidR="00A52FDF" w:rsidRPr="00D90032">
                <w:rPr>
                  <w:rStyle w:val="af2"/>
                  <w:rFonts w:ascii="Arial" w:hAnsi="Arial" w:cs="Arial"/>
                  <w:sz w:val="20"/>
                  <w:lang w:val="en-US" w:eastAsia="en-US"/>
                </w:rPr>
                <w:t>A</w:t>
              </w:r>
              <w:r w:rsidR="00A52FDF" w:rsidRPr="00D90032">
                <w:rPr>
                  <w:rStyle w:val="af2"/>
                  <w:rFonts w:ascii="Arial" w:hAnsi="Arial" w:cs="Arial"/>
                  <w:sz w:val="20"/>
                  <w:lang w:eastAsia="en-US"/>
                </w:rPr>
                <w:t>@</w:t>
              </w:r>
              <w:proofErr w:type="spellStart"/>
              <w:r w:rsidR="00A52FDF" w:rsidRPr="00D90032">
                <w:rPr>
                  <w:rStyle w:val="af2"/>
                  <w:rFonts w:ascii="Arial" w:hAnsi="Arial" w:cs="Arial"/>
                  <w:sz w:val="20"/>
                  <w:lang w:val="en-US" w:eastAsia="en-US"/>
                </w:rPr>
                <w:t>unipro</w:t>
              </w:r>
              <w:proofErr w:type="spellEnd"/>
              <w:r w:rsidR="00A52FDF" w:rsidRPr="00D90032">
                <w:rPr>
                  <w:rStyle w:val="af2"/>
                  <w:rFonts w:ascii="Arial" w:hAnsi="Arial" w:cs="Arial"/>
                  <w:sz w:val="20"/>
                  <w:lang w:eastAsia="en-US"/>
                </w:rPr>
                <w:t>.</w:t>
              </w:r>
              <w:r w:rsidR="00A52FDF" w:rsidRPr="00D90032">
                <w:rPr>
                  <w:rStyle w:val="af2"/>
                  <w:rFonts w:ascii="Arial" w:hAnsi="Arial" w:cs="Arial"/>
                  <w:sz w:val="20"/>
                  <w:lang w:val="en-US" w:eastAsia="en-US"/>
                </w:rPr>
                <w:t>energy</w:t>
              </w:r>
            </w:hyperlink>
            <w:r>
              <w:rPr>
                <w:rFonts w:ascii="Arial" w:hAnsi="Arial" w:cs="Arial"/>
                <w:sz w:val="20"/>
                <w:lang w:eastAsia="en-US"/>
              </w:rPr>
              <w:t xml:space="preserve"> </w:t>
            </w:r>
          </w:p>
          <w:p w:rsidR="00BC5425" w:rsidRDefault="009142B9" w:rsidP="009142B9">
            <w:pPr>
              <w:spacing w:line="276" w:lineRule="auto"/>
              <w:ind w:right="153" w:firstLine="0"/>
              <w:jc w:val="left"/>
              <w:rPr>
                <w:rFonts w:ascii="Arial" w:hAnsi="Arial" w:cs="Arial"/>
                <w:sz w:val="20"/>
                <w:lang w:eastAsia="en-US"/>
              </w:rPr>
            </w:pPr>
            <w:r w:rsidRPr="009142B9">
              <w:rPr>
                <w:rFonts w:ascii="Arial" w:hAnsi="Arial" w:cs="Arial"/>
                <w:sz w:val="20"/>
                <w:lang w:eastAsia="en-US"/>
              </w:rPr>
              <w:t xml:space="preserve">номер контактного телефона:  8 (39153) 71-6-21 </w:t>
            </w:r>
            <w:r w:rsidRPr="00B13396">
              <w:rPr>
                <w:rFonts w:ascii="Arial" w:hAnsi="Arial" w:cs="Arial"/>
                <w:sz w:val="20"/>
                <w:lang w:eastAsia="en-US"/>
              </w:rPr>
              <w:t>доб.</w:t>
            </w:r>
            <w:r w:rsidRPr="009142B9">
              <w:rPr>
                <w:rFonts w:ascii="Arial" w:hAnsi="Arial" w:cs="Arial"/>
                <w:sz w:val="20"/>
                <w:lang w:eastAsia="en-US"/>
              </w:rPr>
              <w:t xml:space="preserve"> </w:t>
            </w:r>
            <w:r w:rsidR="00A52FDF">
              <w:rPr>
                <w:rFonts w:ascii="Arial" w:hAnsi="Arial" w:cs="Arial"/>
                <w:sz w:val="20"/>
                <w:lang w:eastAsia="en-US"/>
              </w:rPr>
              <w:t>61-09</w:t>
            </w:r>
          </w:p>
          <w:p w:rsidR="00B13396" w:rsidRPr="00787191" w:rsidRDefault="001E55A4" w:rsidP="009142B9">
            <w:pPr>
              <w:spacing w:line="276" w:lineRule="auto"/>
              <w:ind w:right="153" w:firstLine="0"/>
              <w:jc w:val="left"/>
              <w:rPr>
                <w:rFonts w:ascii="Arial" w:hAnsi="Arial" w:cs="Arial"/>
                <w:sz w:val="20"/>
                <w:lang w:eastAsia="en-US"/>
              </w:rPr>
            </w:pPr>
            <w:r>
              <w:rPr>
                <w:rFonts w:ascii="Arial" w:hAnsi="Arial" w:cs="Arial"/>
                <w:sz w:val="20"/>
                <w:lang w:eastAsia="en-US"/>
              </w:rPr>
              <w:t>сот.8-923-308-09-83</w:t>
            </w:r>
          </w:p>
        </w:tc>
      </w:tr>
      <w:tr w:rsidR="00BC5425" w:rsidRPr="00B7089A" w:rsidTr="00787191">
        <w:trPr>
          <w:trHeight w:val="1070"/>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BC5425" w:rsidRPr="00B7089A" w:rsidRDefault="00BC5425" w:rsidP="00F3026D">
            <w:pPr>
              <w:tabs>
                <w:tab w:val="left" w:pos="386"/>
              </w:tabs>
              <w:spacing w:line="276" w:lineRule="auto"/>
              <w:ind w:firstLine="0"/>
              <w:jc w:val="left"/>
              <w:rPr>
                <w:rFonts w:ascii="Arial" w:hAnsi="Arial" w:cs="Arial"/>
                <w:sz w:val="20"/>
                <w:lang w:eastAsia="en-US"/>
              </w:rPr>
            </w:pPr>
            <w:r w:rsidRPr="00B7089A">
              <w:rPr>
                <w:rFonts w:ascii="Arial" w:hAnsi="Arial" w:cs="Arial"/>
                <w:spacing w:val="-6"/>
                <w:sz w:val="20"/>
              </w:rPr>
              <w:t xml:space="preserve">Официальный интернет-сайт </w:t>
            </w:r>
            <w:r w:rsidR="00B7089A">
              <w:rPr>
                <w:rFonts w:ascii="Arial" w:hAnsi="Arial" w:cs="Arial"/>
                <w:bCs/>
                <w:sz w:val="20"/>
              </w:rPr>
              <w:t>П</w:t>
            </w:r>
            <w:r w:rsidRPr="00B7089A">
              <w:rPr>
                <w:rFonts w:ascii="Arial" w:hAnsi="Arial" w:cs="Arial"/>
                <w:bCs/>
                <w:sz w:val="20"/>
              </w:rPr>
              <w:t>АО «</w:t>
            </w:r>
            <w:r w:rsidR="00B7089A">
              <w:rPr>
                <w:rFonts w:ascii="Arial" w:hAnsi="Arial" w:cs="Arial"/>
                <w:bCs/>
                <w:sz w:val="20"/>
              </w:rPr>
              <w:t>Юнипро»</w:t>
            </w:r>
            <w:r w:rsidRPr="00B7089A">
              <w:rPr>
                <w:rFonts w:ascii="Arial" w:hAnsi="Arial" w:cs="Arial"/>
                <w:bCs/>
                <w:sz w:val="20"/>
              </w:rPr>
              <w:t>, Раздел «Закупки»:</w:t>
            </w:r>
            <w:r w:rsidR="00D32B9C">
              <w:rPr>
                <w:rFonts w:ascii="Arial" w:hAnsi="Arial" w:cs="Arial"/>
                <w:spacing w:val="-6"/>
                <w:sz w:val="20"/>
              </w:rPr>
              <w:t xml:space="preserve"> </w:t>
            </w:r>
            <w:r w:rsidRPr="00B7089A">
              <w:rPr>
                <w:rFonts w:ascii="Arial" w:hAnsi="Arial" w:cs="Arial"/>
                <w:spacing w:val="-6"/>
                <w:sz w:val="20"/>
              </w:rPr>
              <w:t>(</w:t>
            </w:r>
            <w:hyperlink r:id="rId12" w:history="1">
              <w:r w:rsidR="00B7089A" w:rsidRPr="00E939AF">
                <w:rPr>
                  <w:rStyle w:val="af2"/>
                  <w:rFonts w:ascii="Arial" w:hAnsi="Arial" w:cs="Arial"/>
                  <w:sz w:val="20"/>
                  <w:lang w:eastAsia="en-US"/>
                </w:rPr>
                <w:t>http://www.</w:t>
              </w:r>
              <w:proofErr w:type="spellStart"/>
              <w:r w:rsidR="00B7089A" w:rsidRPr="00E939AF">
                <w:rPr>
                  <w:rStyle w:val="af2"/>
                  <w:rFonts w:ascii="Arial" w:hAnsi="Arial" w:cs="Arial"/>
                  <w:sz w:val="20"/>
                  <w:lang w:val="en-US" w:eastAsia="en-US"/>
                </w:rPr>
                <w:t>unipro</w:t>
              </w:r>
              <w:proofErr w:type="spellEnd"/>
              <w:r w:rsidR="00B7089A" w:rsidRPr="00E939AF">
                <w:rPr>
                  <w:rStyle w:val="af2"/>
                  <w:rFonts w:ascii="Arial" w:hAnsi="Arial" w:cs="Arial"/>
                  <w:sz w:val="20"/>
                  <w:lang w:eastAsia="en-US"/>
                </w:rPr>
                <w:t>.</w:t>
              </w:r>
              <w:r w:rsidR="00B7089A" w:rsidRPr="00E939AF">
                <w:rPr>
                  <w:rStyle w:val="af2"/>
                  <w:rFonts w:ascii="Arial" w:hAnsi="Arial" w:cs="Arial"/>
                  <w:sz w:val="20"/>
                  <w:lang w:val="en-US" w:eastAsia="en-US"/>
                </w:rPr>
                <w:t>energy</w:t>
              </w:r>
              <w:r w:rsidR="00B7089A" w:rsidRPr="00E939AF">
                <w:rPr>
                  <w:rStyle w:val="af2"/>
                  <w:rFonts w:ascii="Arial" w:hAnsi="Arial" w:cs="Arial"/>
                  <w:sz w:val="20"/>
                  <w:lang w:eastAsia="en-US"/>
                </w:rPr>
                <w:t>/</w:t>
              </w:r>
              <w:proofErr w:type="spellStart"/>
              <w:r w:rsidR="00B7089A" w:rsidRPr="00E939AF">
                <w:rPr>
                  <w:rStyle w:val="af2"/>
                  <w:rFonts w:ascii="Arial" w:hAnsi="Arial" w:cs="Arial"/>
                  <w:sz w:val="20"/>
                  <w:lang w:eastAsia="en-US"/>
                </w:rPr>
                <w:t>purchase</w:t>
              </w:r>
              <w:proofErr w:type="spellEnd"/>
              <w:r w:rsidR="00B7089A" w:rsidRPr="00E939AF">
                <w:rPr>
                  <w:rStyle w:val="af2"/>
                  <w:rFonts w:ascii="Arial" w:hAnsi="Arial" w:cs="Arial"/>
                  <w:sz w:val="20"/>
                  <w:lang w:eastAsia="en-US"/>
                </w:rPr>
                <w:t>/</w:t>
              </w:r>
              <w:proofErr w:type="spellStart"/>
              <w:r w:rsidR="00B7089A" w:rsidRPr="00E939AF">
                <w:rPr>
                  <w:rStyle w:val="af2"/>
                  <w:rFonts w:ascii="Arial" w:hAnsi="Arial" w:cs="Arial"/>
                  <w:sz w:val="20"/>
                  <w:lang w:eastAsia="en-US"/>
                </w:rPr>
                <w:t>announcement</w:t>
              </w:r>
              <w:proofErr w:type="spellEnd"/>
              <w:r w:rsidR="00B7089A" w:rsidRPr="00E939AF">
                <w:rPr>
                  <w:rStyle w:val="af2"/>
                  <w:rFonts w:ascii="Arial" w:hAnsi="Arial" w:cs="Arial"/>
                  <w:sz w:val="20"/>
                  <w:lang w:eastAsia="en-US"/>
                </w:rPr>
                <w:t>/</w:t>
              </w:r>
            </w:hyperlink>
            <w:r w:rsidRPr="00B7089A">
              <w:rPr>
                <w:rFonts w:ascii="Arial" w:hAnsi="Arial" w:cs="Arial"/>
                <w:sz w:val="20"/>
                <w:lang w:eastAsia="en-US"/>
              </w:rPr>
              <w:t>)</w:t>
            </w:r>
          </w:p>
          <w:p w:rsidR="00BC5425" w:rsidRDefault="00BC5425" w:rsidP="009142B9">
            <w:pPr>
              <w:tabs>
                <w:tab w:val="left" w:pos="386"/>
              </w:tabs>
              <w:spacing w:line="276" w:lineRule="auto"/>
              <w:ind w:firstLine="0"/>
              <w:jc w:val="left"/>
              <w:rPr>
                <w:rFonts w:ascii="Arial" w:hAnsi="Arial" w:cs="Arial"/>
                <w:sz w:val="20"/>
                <w:lang w:eastAsia="en-US"/>
              </w:rPr>
            </w:pPr>
            <w:r w:rsidRPr="00B7089A">
              <w:rPr>
                <w:rFonts w:ascii="Arial" w:hAnsi="Arial" w:cs="Arial"/>
                <w:sz w:val="20"/>
                <w:lang w:eastAsia="en-US"/>
              </w:rPr>
              <w:t>Дата публикации Уведомления</w:t>
            </w:r>
            <w:r w:rsidRPr="007164D4">
              <w:rPr>
                <w:rFonts w:ascii="Arial" w:hAnsi="Arial" w:cs="Arial"/>
                <w:sz w:val="20"/>
                <w:lang w:eastAsia="en-US"/>
              </w:rPr>
              <w:t>:</w:t>
            </w:r>
            <w:r w:rsidR="00D92B0A" w:rsidRPr="007164D4">
              <w:rPr>
                <w:rFonts w:ascii="Arial" w:hAnsi="Arial" w:cs="Arial"/>
                <w:sz w:val="20"/>
                <w:lang w:eastAsia="en-US"/>
              </w:rPr>
              <w:t xml:space="preserve"> </w:t>
            </w:r>
            <w:r w:rsidR="000151DA">
              <w:rPr>
                <w:rFonts w:ascii="Arial" w:hAnsi="Arial" w:cs="Arial"/>
                <w:sz w:val="20"/>
                <w:lang w:eastAsia="en-US"/>
              </w:rPr>
              <w:t>1</w:t>
            </w:r>
            <w:r w:rsidR="001E55A4">
              <w:rPr>
                <w:rFonts w:ascii="Arial" w:hAnsi="Arial" w:cs="Arial"/>
                <w:sz w:val="20"/>
                <w:lang w:eastAsia="en-US"/>
              </w:rPr>
              <w:t>2</w:t>
            </w:r>
            <w:r w:rsidR="009142B9" w:rsidRPr="009142B9">
              <w:rPr>
                <w:rFonts w:ascii="Arial" w:hAnsi="Arial" w:cs="Arial"/>
                <w:sz w:val="20"/>
                <w:lang w:eastAsia="en-US"/>
              </w:rPr>
              <w:t>.0</w:t>
            </w:r>
            <w:r w:rsidR="001E55A4">
              <w:rPr>
                <w:rFonts w:ascii="Arial" w:hAnsi="Arial" w:cs="Arial"/>
                <w:sz w:val="20"/>
                <w:lang w:eastAsia="en-US"/>
              </w:rPr>
              <w:t>7</w:t>
            </w:r>
            <w:r w:rsidR="009142B9" w:rsidRPr="009142B9">
              <w:rPr>
                <w:rFonts w:ascii="Arial" w:hAnsi="Arial" w:cs="Arial"/>
                <w:sz w:val="20"/>
                <w:lang w:eastAsia="en-US"/>
              </w:rPr>
              <w:t>.2017</w:t>
            </w:r>
            <w:r w:rsidR="00D92B0A" w:rsidRPr="009142B9">
              <w:rPr>
                <w:rFonts w:ascii="Arial" w:hAnsi="Arial" w:cs="Arial"/>
                <w:sz w:val="20"/>
                <w:lang w:eastAsia="en-US"/>
              </w:rPr>
              <w:t xml:space="preserve"> </w:t>
            </w:r>
            <w:r w:rsidRPr="009142B9">
              <w:rPr>
                <w:rFonts w:ascii="Arial" w:hAnsi="Arial" w:cs="Arial"/>
                <w:sz w:val="20"/>
                <w:lang w:eastAsia="en-US"/>
              </w:rPr>
              <w:t>г.</w:t>
            </w:r>
          </w:p>
          <w:p w:rsidR="00B13396" w:rsidRPr="00B7089A" w:rsidRDefault="00B13396" w:rsidP="009142B9">
            <w:pPr>
              <w:tabs>
                <w:tab w:val="left" w:pos="386"/>
              </w:tabs>
              <w:spacing w:line="276" w:lineRule="auto"/>
              <w:ind w:firstLine="0"/>
              <w:jc w:val="left"/>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BC5425" w:rsidRPr="00B7089A" w:rsidRDefault="00BC5425" w:rsidP="00F3026D">
            <w:pPr>
              <w:spacing w:line="276" w:lineRule="auto"/>
              <w:ind w:right="153" w:firstLine="0"/>
              <w:jc w:val="left"/>
              <w:rPr>
                <w:rFonts w:ascii="Arial" w:hAnsi="Arial" w:cs="Arial"/>
                <w:sz w:val="20"/>
                <w:lang w:eastAsia="en-US"/>
              </w:rPr>
            </w:pPr>
            <w:r w:rsidRPr="00B7089A">
              <w:rPr>
                <w:rFonts w:ascii="Arial" w:hAnsi="Arial" w:cs="Arial"/>
                <w:b/>
                <w:sz w:val="20"/>
                <w:lang w:eastAsia="en-US"/>
              </w:rPr>
              <w:t>Дата окончания приема Предложения*:</w:t>
            </w:r>
            <w:r w:rsidRPr="00B7089A">
              <w:rPr>
                <w:rFonts w:ascii="Arial" w:hAnsi="Arial" w:cs="Arial"/>
                <w:sz w:val="20"/>
                <w:lang w:eastAsia="en-US"/>
              </w:rPr>
              <w:t xml:space="preserve">                                        </w:t>
            </w:r>
            <w:r w:rsidRPr="007164D4">
              <w:rPr>
                <w:rFonts w:ascii="Arial" w:hAnsi="Arial" w:cs="Arial"/>
                <w:sz w:val="20"/>
                <w:lang w:eastAsia="en-US"/>
              </w:rPr>
              <w:t xml:space="preserve">до </w:t>
            </w:r>
            <w:r w:rsidR="000D23C6" w:rsidRPr="007164D4">
              <w:rPr>
                <w:rFonts w:ascii="Arial" w:hAnsi="Arial" w:cs="Arial"/>
                <w:sz w:val="20"/>
                <w:lang w:eastAsia="en-US"/>
              </w:rPr>
              <w:t>1</w:t>
            </w:r>
            <w:r w:rsidR="009D7F6A" w:rsidRPr="007164D4">
              <w:rPr>
                <w:rFonts w:ascii="Arial" w:hAnsi="Arial" w:cs="Arial"/>
                <w:sz w:val="20"/>
                <w:lang w:eastAsia="en-US"/>
              </w:rPr>
              <w:t>6</w:t>
            </w:r>
            <w:r w:rsidRPr="007164D4">
              <w:rPr>
                <w:rFonts w:ascii="Arial" w:hAnsi="Arial" w:cs="Arial"/>
                <w:sz w:val="20"/>
                <w:lang w:eastAsia="en-US"/>
              </w:rPr>
              <w:t xml:space="preserve">:00 </w:t>
            </w:r>
            <w:r w:rsidR="0078122F" w:rsidRPr="007164D4">
              <w:rPr>
                <w:rFonts w:ascii="Arial" w:hAnsi="Arial" w:cs="Arial"/>
                <w:sz w:val="20"/>
                <w:lang w:eastAsia="en-US"/>
              </w:rPr>
              <w:t>местного времени</w:t>
            </w:r>
            <w:r w:rsidR="00071AD3" w:rsidRPr="007164D4">
              <w:rPr>
                <w:rFonts w:ascii="Arial" w:hAnsi="Arial" w:cs="Arial"/>
                <w:sz w:val="20"/>
                <w:lang w:eastAsia="en-US"/>
              </w:rPr>
              <w:t xml:space="preserve"> </w:t>
            </w:r>
            <w:r w:rsidR="000151DA">
              <w:rPr>
                <w:rFonts w:ascii="Arial" w:hAnsi="Arial" w:cs="Arial"/>
                <w:sz w:val="20"/>
                <w:lang w:eastAsia="en-US"/>
              </w:rPr>
              <w:t>1</w:t>
            </w:r>
            <w:r w:rsidR="001E55A4">
              <w:rPr>
                <w:rFonts w:ascii="Arial" w:hAnsi="Arial" w:cs="Arial"/>
                <w:sz w:val="20"/>
                <w:lang w:eastAsia="en-US"/>
              </w:rPr>
              <w:t>8</w:t>
            </w:r>
            <w:r w:rsidR="009142B9">
              <w:rPr>
                <w:rFonts w:ascii="Arial" w:hAnsi="Arial" w:cs="Arial"/>
                <w:sz w:val="20"/>
                <w:lang w:eastAsia="en-US"/>
              </w:rPr>
              <w:t>.0</w:t>
            </w:r>
            <w:r w:rsidR="001E55A4">
              <w:rPr>
                <w:rFonts w:ascii="Arial" w:hAnsi="Arial" w:cs="Arial"/>
                <w:sz w:val="20"/>
                <w:lang w:eastAsia="en-US"/>
              </w:rPr>
              <w:t>7</w:t>
            </w:r>
            <w:r w:rsidR="009142B9">
              <w:rPr>
                <w:rFonts w:ascii="Arial" w:hAnsi="Arial" w:cs="Arial"/>
                <w:sz w:val="20"/>
                <w:lang w:eastAsia="en-US"/>
              </w:rPr>
              <w:t>.2017</w:t>
            </w:r>
            <w:r w:rsidR="00071AD3" w:rsidRPr="007164D4">
              <w:rPr>
                <w:rFonts w:ascii="Arial" w:hAnsi="Arial" w:cs="Arial"/>
                <w:sz w:val="20"/>
                <w:lang w:eastAsia="en-US"/>
              </w:rPr>
              <w:t xml:space="preserve"> </w:t>
            </w:r>
            <w:r w:rsidRPr="007164D4">
              <w:rPr>
                <w:rFonts w:ascii="Arial" w:hAnsi="Arial" w:cs="Arial"/>
                <w:sz w:val="20"/>
                <w:lang w:eastAsia="en-US"/>
              </w:rPr>
              <w:t>г.</w:t>
            </w:r>
          </w:p>
          <w:p w:rsidR="00BC5425" w:rsidRPr="00B7089A" w:rsidRDefault="00BC5425" w:rsidP="00F3026D">
            <w:pPr>
              <w:spacing w:line="276" w:lineRule="auto"/>
              <w:ind w:right="153" w:firstLine="0"/>
              <w:rPr>
                <w:rFonts w:ascii="Arial" w:hAnsi="Arial" w:cs="Arial"/>
                <w:sz w:val="20"/>
                <w:lang w:eastAsia="en-US"/>
              </w:rPr>
            </w:pPr>
            <w:r w:rsidRPr="00B7089A">
              <w:rPr>
                <w:rFonts w:ascii="Arial" w:hAnsi="Arial" w:cs="Arial"/>
                <w:sz w:val="20"/>
              </w:rPr>
              <w:t>*</w:t>
            </w:r>
            <w:r w:rsidRPr="00B7089A">
              <w:rPr>
                <w:rFonts w:ascii="Arial" w:hAnsi="Arial" w:cs="Arial"/>
                <w:i/>
                <w:sz w:val="20"/>
              </w:rPr>
              <w:t>Организатор имеет право продлить срок окончания приема Предложений.</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Форма подачи Предложения:</w:t>
            </w:r>
            <w:r w:rsidRPr="00B7089A">
              <w:rPr>
                <w:rFonts w:ascii="Arial" w:hAnsi="Arial" w:cs="Arial"/>
                <w:sz w:val="20"/>
                <w:lang w:eastAsia="en-US"/>
              </w:rPr>
              <w:t xml:space="preserve"> </w:t>
            </w:r>
            <w:r w:rsidR="000D23C6" w:rsidRPr="00B7089A">
              <w:rPr>
                <w:rFonts w:ascii="Arial" w:hAnsi="Arial" w:cs="Arial"/>
                <w:sz w:val="20"/>
                <w:lang w:eastAsia="en-US"/>
              </w:rPr>
              <w:t>электронная</w:t>
            </w:r>
          </w:p>
          <w:p w:rsidR="00BC5425"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Место</w:t>
            </w:r>
            <w:r w:rsidR="000D23C6" w:rsidRPr="00B7089A">
              <w:rPr>
                <w:rFonts w:ascii="Arial" w:hAnsi="Arial" w:cs="Arial"/>
                <w:b/>
                <w:sz w:val="20"/>
                <w:lang w:eastAsia="en-US"/>
              </w:rPr>
              <w:t>/адрес</w:t>
            </w:r>
            <w:r w:rsidRPr="00B7089A">
              <w:rPr>
                <w:rFonts w:ascii="Arial" w:hAnsi="Arial" w:cs="Arial"/>
                <w:b/>
                <w:sz w:val="20"/>
                <w:lang w:eastAsia="en-US"/>
              </w:rPr>
              <w:t xml:space="preserve"> приема предложений:</w:t>
            </w:r>
            <w:r w:rsidRPr="00B7089A">
              <w:rPr>
                <w:rFonts w:ascii="Arial" w:hAnsi="Arial" w:cs="Arial"/>
                <w:b/>
                <w:sz w:val="20"/>
              </w:rPr>
              <w:t xml:space="preserve"> </w:t>
            </w:r>
            <w:hyperlink r:id="rId13" w:history="1">
              <w:r w:rsidR="00A52FDF" w:rsidRPr="00D90032">
                <w:rPr>
                  <w:rStyle w:val="af2"/>
                  <w:rFonts w:ascii="Arial" w:hAnsi="Arial" w:cs="Arial"/>
                  <w:sz w:val="20"/>
                  <w:lang w:val="en-US" w:eastAsia="en-US"/>
                </w:rPr>
                <w:t>Myasnikov</w:t>
              </w:r>
              <w:r w:rsidR="00A52FDF" w:rsidRPr="00D90032">
                <w:rPr>
                  <w:rStyle w:val="af2"/>
                  <w:rFonts w:ascii="Arial" w:hAnsi="Arial" w:cs="Arial"/>
                  <w:sz w:val="20"/>
                  <w:lang w:eastAsia="en-US"/>
                </w:rPr>
                <w:t>_</w:t>
              </w:r>
              <w:r w:rsidR="00A52FDF" w:rsidRPr="00D90032">
                <w:rPr>
                  <w:rStyle w:val="af2"/>
                  <w:rFonts w:ascii="Arial" w:hAnsi="Arial" w:cs="Arial"/>
                  <w:sz w:val="20"/>
                  <w:lang w:val="en-US" w:eastAsia="en-US"/>
                </w:rPr>
                <w:t>A</w:t>
              </w:r>
              <w:r w:rsidR="00A52FDF" w:rsidRPr="00D90032">
                <w:rPr>
                  <w:rStyle w:val="af2"/>
                  <w:rFonts w:ascii="Arial" w:hAnsi="Arial" w:cs="Arial"/>
                  <w:sz w:val="20"/>
                  <w:lang w:eastAsia="en-US"/>
                </w:rPr>
                <w:t>@</w:t>
              </w:r>
              <w:proofErr w:type="spellStart"/>
              <w:r w:rsidR="00A52FDF" w:rsidRPr="00D90032">
                <w:rPr>
                  <w:rStyle w:val="af2"/>
                  <w:rFonts w:ascii="Arial" w:hAnsi="Arial" w:cs="Arial"/>
                  <w:sz w:val="20"/>
                  <w:lang w:val="en-US" w:eastAsia="en-US"/>
                </w:rPr>
                <w:t>unipro</w:t>
              </w:r>
              <w:proofErr w:type="spellEnd"/>
              <w:r w:rsidR="00A52FDF" w:rsidRPr="00D90032">
                <w:rPr>
                  <w:rStyle w:val="af2"/>
                  <w:rFonts w:ascii="Arial" w:hAnsi="Arial" w:cs="Arial"/>
                  <w:sz w:val="20"/>
                  <w:lang w:eastAsia="en-US"/>
                </w:rPr>
                <w:t>.</w:t>
              </w:r>
              <w:r w:rsidR="00A52FDF" w:rsidRPr="00D90032">
                <w:rPr>
                  <w:rStyle w:val="af2"/>
                  <w:rFonts w:ascii="Arial" w:hAnsi="Arial" w:cs="Arial"/>
                  <w:sz w:val="20"/>
                  <w:lang w:val="en-US" w:eastAsia="en-US"/>
                </w:rPr>
                <w:t>energy</w:t>
              </w:r>
            </w:hyperlink>
            <w:r w:rsidR="009142B9">
              <w:rPr>
                <w:rFonts w:ascii="Arial" w:hAnsi="Arial" w:cs="Arial"/>
                <w:sz w:val="20"/>
                <w:lang w:eastAsia="en-US"/>
              </w:rPr>
              <w:t xml:space="preserve"> </w:t>
            </w:r>
          </w:p>
          <w:p w:rsidR="00B13396" w:rsidRPr="009142B9" w:rsidRDefault="00B13396"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0D23C6">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w:t>
            </w:r>
            <w:r w:rsidRPr="00B7089A">
              <w:rPr>
                <w:rFonts w:ascii="Arial" w:hAnsi="Arial" w:cs="Arial"/>
                <w:b/>
                <w:i/>
                <w:sz w:val="20"/>
                <w:lang w:eastAsia="en-US"/>
              </w:rPr>
              <w:t xml:space="preserve"> </w:t>
            </w:r>
            <w:r w:rsidRPr="00B7089A">
              <w:rPr>
                <w:rFonts w:ascii="Arial" w:hAnsi="Arial" w:cs="Arial"/>
                <w:b/>
                <w:sz w:val="20"/>
                <w:lang w:eastAsia="en-US"/>
              </w:rPr>
              <w:t xml:space="preserve">поставки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5811" w:type="dxa"/>
          </w:tcPr>
          <w:p w:rsidR="00BC5425" w:rsidRDefault="00BC5425" w:rsidP="000E6F2D">
            <w:pPr>
              <w:tabs>
                <w:tab w:val="left" w:pos="0"/>
                <w:tab w:val="left" w:pos="5657"/>
              </w:tabs>
              <w:spacing w:line="276" w:lineRule="auto"/>
              <w:ind w:left="540" w:right="153" w:hanging="540"/>
              <w:jc w:val="left"/>
              <w:rPr>
                <w:rFonts w:ascii="Arial" w:hAnsi="Arial" w:cs="Arial"/>
                <w:sz w:val="20"/>
              </w:rPr>
            </w:pPr>
            <w:r w:rsidRPr="00B7089A">
              <w:rPr>
                <w:rFonts w:ascii="Arial" w:hAnsi="Arial" w:cs="Arial"/>
                <w:sz w:val="20"/>
              </w:rPr>
              <w:t xml:space="preserve">В </w:t>
            </w:r>
            <w:proofErr w:type="gramStart"/>
            <w:r w:rsidRPr="00B7089A">
              <w:rPr>
                <w:rFonts w:ascii="Arial" w:hAnsi="Arial" w:cs="Arial"/>
                <w:sz w:val="20"/>
              </w:rPr>
              <w:t>соответствии</w:t>
            </w:r>
            <w:proofErr w:type="gramEnd"/>
            <w:r w:rsidRPr="00B7089A">
              <w:rPr>
                <w:rFonts w:ascii="Arial" w:hAnsi="Arial" w:cs="Arial"/>
                <w:sz w:val="20"/>
              </w:rPr>
              <w:t xml:space="preserve"> с </w:t>
            </w:r>
            <w:r w:rsidR="00B13396">
              <w:rPr>
                <w:rFonts w:ascii="Arial" w:hAnsi="Arial" w:cs="Arial"/>
                <w:sz w:val="20"/>
              </w:rPr>
              <w:t>Приложением</w:t>
            </w:r>
            <w:r w:rsidR="000E6F2D">
              <w:rPr>
                <w:rFonts w:ascii="Arial" w:hAnsi="Arial" w:cs="Arial"/>
                <w:sz w:val="20"/>
              </w:rPr>
              <w:t xml:space="preserve"> №3</w:t>
            </w:r>
            <w:r w:rsidRPr="00B7089A">
              <w:rPr>
                <w:rFonts w:ascii="Arial" w:hAnsi="Arial" w:cs="Arial"/>
                <w:sz w:val="20"/>
              </w:rPr>
              <w:t xml:space="preserve"> </w:t>
            </w:r>
          </w:p>
          <w:p w:rsidR="00B13396" w:rsidRPr="00B7089A" w:rsidRDefault="00B13396" w:rsidP="000E6F2D">
            <w:pPr>
              <w:tabs>
                <w:tab w:val="left" w:pos="0"/>
                <w:tab w:val="left" w:pos="5657"/>
              </w:tabs>
              <w:spacing w:line="276" w:lineRule="auto"/>
              <w:ind w:left="540" w:right="153" w:hanging="540"/>
              <w:jc w:val="left"/>
              <w:rPr>
                <w:rFonts w:ascii="Arial" w:hAnsi="Arial" w:cs="Arial"/>
                <w:i/>
                <w:sz w:val="20"/>
                <w:lang w:eastAsia="en-US"/>
              </w:rPr>
            </w:pPr>
          </w:p>
        </w:tc>
      </w:tr>
      <w:tr w:rsidR="00BC5425" w:rsidRPr="00B7089A" w:rsidTr="00C832FC">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Pr="00B7089A">
              <w:rPr>
                <w:rFonts w:ascii="Arial" w:hAnsi="Arial" w:cs="Arial"/>
                <w:b/>
                <w:i/>
                <w:sz w:val="20"/>
                <w:lang w:eastAsia="en-US"/>
              </w:rPr>
              <w:t xml:space="preserve"> </w:t>
            </w:r>
            <w:r w:rsidR="00EA7394" w:rsidRPr="00B7089A">
              <w:rPr>
                <w:rFonts w:ascii="Arial" w:hAnsi="Arial" w:cs="Arial"/>
                <w:b/>
                <w:sz w:val="20"/>
                <w:lang w:eastAsia="en-US"/>
              </w:rPr>
              <w:t>поставки товара / Реквизиты Грузополучателя</w:t>
            </w:r>
          </w:p>
        </w:tc>
        <w:tc>
          <w:tcPr>
            <w:tcW w:w="5811" w:type="dxa"/>
          </w:tcPr>
          <w:p w:rsidR="0070246B" w:rsidRPr="00B13396" w:rsidRDefault="00B7089A" w:rsidP="0070246B">
            <w:pPr>
              <w:tabs>
                <w:tab w:val="left" w:pos="709"/>
              </w:tabs>
              <w:spacing w:line="240" w:lineRule="auto"/>
              <w:ind w:firstLine="0"/>
              <w:rPr>
                <w:rFonts w:ascii="Arial" w:hAnsi="Arial" w:cs="Arial"/>
                <w:sz w:val="20"/>
              </w:rPr>
            </w:pPr>
            <w:r w:rsidRPr="00B13396">
              <w:rPr>
                <w:rFonts w:ascii="Arial" w:hAnsi="Arial" w:cs="Arial"/>
                <w:color w:val="000000"/>
                <w:sz w:val="20"/>
              </w:rPr>
              <w:t>Филиал «Берёзовская ГРЭС» П</w:t>
            </w:r>
            <w:r w:rsidR="0070246B" w:rsidRPr="00B13396">
              <w:rPr>
                <w:rFonts w:ascii="Arial" w:hAnsi="Arial" w:cs="Arial"/>
                <w:color w:val="000000"/>
                <w:sz w:val="20"/>
              </w:rPr>
              <w:t>АО</w:t>
            </w:r>
            <w:r w:rsidR="0004396A" w:rsidRPr="00B13396">
              <w:rPr>
                <w:rFonts w:ascii="Arial" w:hAnsi="Arial" w:cs="Arial"/>
                <w:color w:val="000000"/>
                <w:sz w:val="20"/>
              </w:rPr>
              <w:t> </w:t>
            </w:r>
            <w:r w:rsidR="0070246B" w:rsidRPr="00B13396">
              <w:rPr>
                <w:rFonts w:ascii="Arial" w:hAnsi="Arial" w:cs="Arial"/>
                <w:color w:val="000000"/>
                <w:sz w:val="20"/>
              </w:rPr>
              <w:t>«</w:t>
            </w:r>
            <w:r w:rsidRPr="00B13396">
              <w:rPr>
                <w:rFonts w:ascii="Arial" w:hAnsi="Arial" w:cs="Arial"/>
                <w:color w:val="000000"/>
                <w:sz w:val="20"/>
              </w:rPr>
              <w:t>Юнипро</w:t>
            </w:r>
            <w:r w:rsidR="00D7762D" w:rsidRPr="00B13396">
              <w:rPr>
                <w:rFonts w:ascii="Arial" w:hAnsi="Arial" w:cs="Arial"/>
                <w:color w:val="000000"/>
                <w:sz w:val="20"/>
              </w:rPr>
              <w:t>», Красноярский край, Шарыповский район</w:t>
            </w:r>
            <w:r w:rsidR="0070246B" w:rsidRPr="00B13396">
              <w:rPr>
                <w:rFonts w:ascii="Arial" w:hAnsi="Arial" w:cs="Arial"/>
                <w:color w:val="000000"/>
                <w:sz w:val="20"/>
              </w:rPr>
              <w:t>, промбаза «Энергетиков», строение 1/15;</w:t>
            </w:r>
          </w:p>
          <w:p w:rsidR="00B13396" w:rsidRPr="00B13396"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13396">
              <w:rPr>
                <w:rFonts w:ascii="Arial" w:hAnsi="Arial" w:cs="Arial"/>
                <w:b/>
                <w:color w:val="000000"/>
                <w:sz w:val="20"/>
              </w:rPr>
              <w:t>Автотранспортом:</w:t>
            </w:r>
            <w:r w:rsidRPr="00B13396">
              <w:rPr>
                <w:rFonts w:ascii="Arial" w:hAnsi="Arial" w:cs="Arial"/>
                <w:color w:val="000000"/>
                <w:sz w:val="20"/>
              </w:rPr>
              <w:t xml:space="preserve"> </w:t>
            </w:r>
            <w:r w:rsidR="00B13396" w:rsidRPr="00B13396">
              <w:rPr>
                <w:rFonts w:ascii="Arial" w:hAnsi="Arial" w:cs="Arial"/>
                <w:color w:val="000000"/>
                <w:sz w:val="20"/>
              </w:rPr>
              <w:t>Филиал «Берёзовская ГРЭС»</w:t>
            </w:r>
          </w:p>
          <w:p w:rsidR="00B13396" w:rsidRPr="00B13396" w:rsidRDefault="00B7089A" w:rsidP="0070246B">
            <w:pPr>
              <w:tabs>
                <w:tab w:val="left" w:pos="0"/>
              </w:tabs>
              <w:autoSpaceDE w:val="0"/>
              <w:autoSpaceDN w:val="0"/>
              <w:adjustRightInd w:val="0"/>
              <w:spacing w:line="276" w:lineRule="auto"/>
              <w:ind w:left="69" w:hanging="69"/>
              <w:rPr>
                <w:rFonts w:ascii="Arial" w:hAnsi="Arial" w:cs="Arial"/>
                <w:color w:val="000000"/>
                <w:sz w:val="20"/>
              </w:rPr>
            </w:pPr>
            <w:r w:rsidRPr="00B13396">
              <w:rPr>
                <w:rFonts w:ascii="Arial" w:hAnsi="Arial" w:cs="Arial"/>
                <w:color w:val="000000"/>
                <w:sz w:val="20"/>
              </w:rPr>
              <w:t>П</w:t>
            </w:r>
            <w:r w:rsidR="00D7762D" w:rsidRPr="00B13396">
              <w:rPr>
                <w:rFonts w:ascii="Arial" w:hAnsi="Arial" w:cs="Arial"/>
                <w:color w:val="000000"/>
                <w:sz w:val="20"/>
              </w:rPr>
              <w:t>АО «</w:t>
            </w:r>
            <w:r w:rsidRPr="00B13396">
              <w:rPr>
                <w:rFonts w:ascii="Arial" w:hAnsi="Arial" w:cs="Arial"/>
                <w:color w:val="000000"/>
                <w:sz w:val="20"/>
              </w:rPr>
              <w:t>Юнипро»</w:t>
            </w:r>
            <w:r w:rsidR="00D7762D" w:rsidRPr="00B13396">
              <w:rPr>
                <w:rFonts w:ascii="Arial" w:hAnsi="Arial" w:cs="Arial"/>
                <w:color w:val="000000"/>
                <w:sz w:val="20"/>
              </w:rPr>
              <w:t xml:space="preserve">, Красноярский край, Шарыповский район, </w:t>
            </w:r>
          </w:p>
          <w:p w:rsidR="00BC5425" w:rsidRPr="00B13396" w:rsidRDefault="00D7762D" w:rsidP="0070246B">
            <w:pPr>
              <w:tabs>
                <w:tab w:val="left" w:pos="0"/>
              </w:tabs>
              <w:autoSpaceDE w:val="0"/>
              <w:autoSpaceDN w:val="0"/>
              <w:adjustRightInd w:val="0"/>
              <w:spacing w:line="276" w:lineRule="auto"/>
              <w:ind w:left="69" w:hanging="69"/>
              <w:rPr>
                <w:rFonts w:ascii="Arial" w:hAnsi="Arial" w:cs="Arial"/>
                <w:color w:val="000000"/>
                <w:sz w:val="20"/>
              </w:rPr>
            </w:pPr>
            <w:r w:rsidRPr="00B13396">
              <w:rPr>
                <w:rFonts w:ascii="Arial" w:hAnsi="Arial" w:cs="Arial"/>
                <w:color w:val="000000"/>
                <w:sz w:val="20"/>
              </w:rPr>
              <w:t>промбаза «Энергетиков», строение 1/15</w:t>
            </w:r>
            <w:r w:rsidR="0070246B" w:rsidRPr="00B13396">
              <w:rPr>
                <w:rFonts w:ascii="Arial" w:hAnsi="Arial" w:cs="Arial"/>
                <w:color w:val="000000"/>
                <w:sz w:val="20"/>
              </w:rPr>
              <w:t>.</w:t>
            </w:r>
          </w:p>
          <w:p w:rsidR="0070246B" w:rsidRDefault="00D7762D" w:rsidP="00D7762D">
            <w:pPr>
              <w:tabs>
                <w:tab w:val="left" w:pos="2410"/>
              </w:tabs>
              <w:spacing w:line="240" w:lineRule="auto"/>
              <w:ind w:firstLine="0"/>
              <w:rPr>
                <w:rFonts w:ascii="Arial" w:hAnsi="Arial" w:cs="Arial"/>
                <w:color w:val="000000"/>
                <w:sz w:val="20"/>
              </w:rPr>
            </w:pPr>
            <w:proofErr w:type="gramStart"/>
            <w:r w:rsidRPr="00B13396">
              <w:rPr>
                <w:rFonts w:ascii="Arial" w:hAnsi="Arial" w:cs="Arial"/>
                <w:b/>
                <w:color w:val="000000"/>
                <w:sz w:val="20"/>
              </w:rPr>
              <w:t>Ж</w:t>
            </w:r>
            <w:proofErr w:type="gramEnd"/>
            <w:r w:rsidRPr="00B13396">
              <w:rPr>
                <w:rFonts w:ascii="Arial" w:hAnsi="Arial" w:cs="Arial"/>
                <w:b/>
                <w:color w:val="000000"/>
                <w:sz w:val="20"/>
              </w:rPr>
              <w:t>/Д реквизиты:</w:t>
            </w:r>
            <w:r w:rsidRPr="00B13396">
              <w:rPr>
                <w:rFonts w:ascii="Arial" w:hAnsi="Arial" w:cs="Arial"/>
                <w:color w:val="000000"/>
                <w:sz w:val="20"/>
              </w:rPr>
              <w:t xml:space="preserve"> для вагонной отгрузки – ст. Шарыпово, Красноярской ж/д, код </w:t>
            </w:r>
            <w:r w:rsidRPr="00B13396">
              <w:rPr>
                <w:rFonts w:ascii="Arial" w:hAnsi="Arial" w:cs="Arial"/>
                <w:sz w:val="20"/>
              </w:rPr>
              <w:t>3571</w:t>
            </w:r>
            <w:r w:rsidRPr="00B13396">
              <w:rPr>
                <w:rFonts w:ascii="Arial" w:hAnsi="Arial" w:cs="Arial"/>
                <w:color w:val="000000"/>
                <w:sz w:val="20"/>
              </w:rPr>
              <w:t xml:space="preserve">, ОКПО </w:t>
            </w:r>
            <w:r w:rsidRPr="00B13396">
              <w:rPr>
                <w:rFonts w:ascii="Arial" w:hAnsi="Arial" w:cs="Arial"/>
                <w:sz w:val="20"/>
              </w:rPr>
              <w:t>04622709</w:t>
            </w:r>
          </w:p>
          <w:p w:rsidR="00B13396" w:rsidRPr="00B13396" w:rsidRDefault="00B13396" w:rsidP="00D7762D">
            <w:pPr>
              <w:tabs>
                <w:tab w:val="left" w:pos="2410"/>
              </w:tabs>
              <w:spacing w:line="240" w:lineRule="auto"/>
              <w:ind w:firstLine="0"/>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rsidR="00B13396" w:rsidRPr="00B7089A" w:rsidRDefault="00B13396" w:rsidP="00A56F5E">
            <w:pPr>
              <w:pStyle w:val="afffa"/>
              <w:tabs>
                <w:tab w:val="left" w:pos="0"/>
              </w:tabs>
              <w:spacing w:line="276" w:lineRule="auto"/>
              <w:ind w:left="0" w:right="-11"/>
              <w:contextualSpacing/>
              <w:jc w:val="both"/>
              <w:rPr>
                <w:rFonts w:ascii="Arial" w:hAnsi="Arial" w:cs="Arial"/>
                <w:sz w:val="20"/>
                <w:szCs w:val="20"/>
              </w:rPr>
            </w:pP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B13396"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Pr>
                <w:rFonts w:ascii="Arial" w:hAnsi="Arial" w:cs="Arial"/>
                <w:sz w:val="20"/>
              </w:rPr>
              <w:t>5</w:t>
            </w:r>
            <w:r w:rsidR="00A56F5E" w:rsidRPr="00B7089A">
              <w:rPr>
                <w:rFonts w:ascii="Arial" w:hAnsi="Arial" w:cs="Arial"/>
                <w:sz w:val="20"/>
              </w:rPr>
              <w:t xml:space="preserve"> (</w:t>
            </w:r>
            <w:r>
              <w:rPr>
                <w:rFonts w:ascii="Arial" w:hAnsi="Arial" w:cs="Arial"/>
                <w:sz w:val="20"/>
              </w:rPr>
              <w:t>пять</w:t>
            </w:r>
            <w:r w:rsidR="00A56F5E" w:rsidRPr="00B7089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p w:rsidR="00B13396" w:rsidRPr="00B7089A" w:rsidRDefault="00B13396" w:rsidP="00F3026D">
            <w:pPr>
              <w:tabs>
                <w:tab w:val="left" w:pos="0"/>
              </w:tabs>
              <w:spacing w:line="276" w:lineRule="auto"/>
              <w:ind w:left="540" w:right="153" w:hanging="540"/>
              <w:rPr>
                <w:rFonts w:ascii="Arial" w:hAnsi="Arial" w:cs="Arial"/>
                <w:sz w:val="20"/>
              </w:rPr>
            </w:pP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664FC7" w:rsidRPr="00B7089A">
              <w:rPr>
                <w:rFonts w:ascii="Arial" w:hAnsi="Arial" w:cs="Arial"/>
                <w:sz w:val="20"/>
              </w:rPr>
              <w:t xml:space="preserve"> </w:t>
            </w:r>
            <w:proofErr w:type="gramStart"/>
            <w:r w:rsidR="00664FC7" w:rsidRPr="00B7089A">
              <w:rPr>
                <w:rFonts w:ascii="Arial" w:hAnsi="Arial" w:cs="Arial"/>
                <w:sz w:val="20"/>
              </w:rPr>
              <w:t>соответствии</w:t>
            </w:r>
            <w:proofErr w:type="gramEnd"/>
            <w:r w:rsidR="00664FC7" w:rsidRPr="00B7089A">
              <w:rPr>
                <w:rFonts w:ascii="Arial" w:hAnsi="Arial" w:cs="Arial"/>
                <w:sz w:val="20"/>
              </w:rPr>
              <w:t xml:space="preserve"> с Разделом 2 «Требования к участникам» (Подраздел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 xml:space="preserve">В приоритетном </w:t>
            </w:r>
            <w:proofErr w:type="gramStart"/>
            <w:r w:rsidRPr="00B7089A">
              <w:rPr>
                <w:rFonts w:ascii="Arial" w:hAnsi="Arial" w:cs="Arial"/>
                <w:sz w:val="20"/>
              </w:rPr>
              <w:t>порядке</w:t>
            </w:r>
            <w:proofErr w:type="gramEnd"/>
            <w:r w:rsidRPr="00B7089A">
              <w:rPr>
                <w:rFonts w:ascii="Arial" w:hAnsi="Arial" w:cs="Arial"/>
                <w:sz w:val="20"/>
              </w:rPr>
              <w:t xml:space="preserve">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Default="00A56F5E" w:rsidP="00A56F5E">
            <w:pPr>
              <w:spacing w:line="240" w:lineRule="auto"/>
              <w:ind w:firstLine="0"/>
              <w:rPr>
                <w:rFonts w:ascii="Arial" w:hAnsi="Arial" w:cs="Arial"/>
                <w:sz w:val="20"/>
              </w:rPr>
            </w:pPr>
            <w:r w:rsidRPr="00B7089A">
              <w:rPr>
                <w:rFonts w:ascii="Arial" w:hAnsi="Arial" w:cs="Arial"/>
                <w:sz w:val="20"/>
              </w:rPr>
              <w:t>Поставщик должен иметь опыт поставки аналогичного оборудования не менее 3 лет.</w:t>
            </w:r>
          </w:p>
          <w:p w:rsidR="00B13396" w:rsidRPr="00B7089A" w:rsidRDefault="00B13396" w:rsidP="00A56F5E">
            <w:pPr>
              <w:spacing w:line="240" w:lineRule="auto"/>
              <w:ind w:firstLine="0"/>
              <w:rPr>
                <w:rFonts w:ascii="Arial" w:hAnsi="Arial" w:cs="Arial"/>
                <w:sz w:val="20"/>
              </w:rPr>
            </w:pP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w:t>
            </w:r>
            <w:proofErr w:type="gramStart"/>
            <w:r w:rsidRPr="00B7089A">
              <w:rPr>
                <w:rFonts w:ascii="Arial" w:hAnsi="Arial" w:cs="Arial"/>
                <w:sz w:val="20"/>
              </w:rPr>
              <w:t>соответствии</w:t>
            </w:r>
            <w:proofErr w:type="gramEnd"/>
            <w:r w:rsidRPr="00B7089A">
              <w:rPr>
                <w:rFonts w:ascii="Arial" w:hAnsi="Arial" w:cs="Arial"/>
                <w:sz w:val="20"/>
              </w:rPr>
              <w:t xml:space="preserve">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Поставляемая продукция должна быть новой, не бывшей в </w:t>
            </w:r>
            <w:proofErr w:type="gramStart"/>
            <w:r w:rsidRPr="00B7089A">
              <w:rPr>
                <w:rFonts w:ascii="Arial" w:hAnsi="Arial" w:cs="Arial"/>
                <w:sz w:val="20"/>
              </w:rPr>
              <w:t>употреблении</w:t>
            </w:r>
            <w:proofErr w:type="gramEnd"/>
            <w:r w:rsidRPr="00B7089A">
              <w:rPr>
                <w:rFonts w:ascii="Arial" w:hAnsi="Arial" w:cs="Arial"/>
                <w:sz w:val="20"/>
              </w:rPr>
              <w:t xml:space="preserve">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иметь разрешение на применение </w:t>
            </w:r>
            <w:proofErr w:type="spellStart"/>
            <w:r w:rsidRPr="00B7089A">
              <w:rPr>
                <w:rFonts w:ascii="Arial" w:hAnsi="Arial" w:cs="Arial"/>
                <w:sz w:val="20"/>
              </w:rPr>
              <w:t>Ростехнадзора</w:t>
            </w:r>
            <w:proofErr w:type="spellEnd"/>
            <w:r w:rsidRPr="00B7089A">
              <w:rPr>
                <w:rFonts w:ascii="Arial" w:hAnsi="Arial" w:cs="Arial"/>
                <w:sz w:val="20"/>
              </w:rPr>
              <w:t xml:space="preserve"> (при необходимости).</w:t>
            </w:r>
          </w:p>
          <w:p w:rsidR="009D7F6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поставляться на паллетах, упаковка ТМЦ должна быть прикреплена </w:t>
            </w:r>
            <w:proofErr w:type="gramStart"/>
            <w:r w:rsidRPr="00B7089A">
              <w:rPr>
                <w:rFonts w:ascii="Arial" w:hAnsi="Arial" w:cs="Arial"/>
                <w:sz w:val="20"/>
              </w:rPr>
              <w:t>к</w:t>
            </w:r>
            <w:proofErr w:type="gramEnd"/>
            <w:r w:rsidRPr="00B7089A">
              <w:rPr>
                <w:rFonts w:ascii="Arial" w:hAnsi="Arial" w:cs="Arial"/>
                <w:sz w:val="20"/>
              </w:rPr>
              <w:t xml:space="preserve"> </w:t>
            </w:r>
            <w:proofErr w:type="gramStart"/>
            <w:r w:rsidRPr="00B7089A">
              <w:rPr>
                <w:rFonts w:ascii="Arial" w:hAnsi="Arial" w:cs="Arial"/>
                <w:sz w:val="20"/>
              </w:rPr>
              <w:t>паллете</w:t>
            </w:r>
            <w:proofErr w:type="gramEnd"/>
            <w:r w:rsidRPr="00B7089A">
              <w:rPr>
                <w:rFonts w:ascii="Arial" w:hAnsi="Arial" w:cs="Arial"/>
                <w:sz w:val="20"/>
              </w:rPr>
              <w:t xml:space="preserve"> пластиковой или металлической упаковочной лентой и при необходимости обмотана </w:t>
            </w:r>
            <w:proofErr w:type="spellStart"/>
            <w:r w:rsidRPr="00B7089A">
              <w:rPr>
                <w:rFonts w:ascii="Arial" w:hAnsi="Arial" w:cs="Arial"/>
                <w:sz w:val="20"/>
              </w:rPr>
              <w:t>стрейч</w:t>
            </w:r>
            <w:proofErr w:type="spellEnd"/>
            <w:r w:rsidRPr="00B7089A">
              <w:rPr>
                <w:rFonts w:ascii="Arial" w:hAnsi="Arial" w:cs="Arial"/>
                <w:sz w:val="20"/>
              </w:rPr>
              <w:t>-пленкой.</w:t>
            </w:r>
          </w:p>
          <w:p w:rsidR="00B13396" w:rsidRPr="00B7089A" w:rsidRDefault="00B13396" w:rsidP="00AC3132">
            <w:pPr>
              <w:tabs>
                <w:tab w:val="left" w:pos="0"/>
                <w:tab w:val="left" w:pos="5657"/>
              </w:tabs>
              <w:spacing w:line="276" w:lineRule="auto"/>
              <w:ind w:right="153" w:firstLine="0"/>
              <w:rPr>
                <w:rFonts w:ascii="Arial" w:hAnsi="Arial" w:cs="Arial"/>
                <w:sz w:val="20"/>
              </w:rPr>
            </w:pP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00A13358">
              <w:rPr>
                <w:rFonts w:ascii="Arial" w:hAnsi="Arial" w:cs="Arial"/>
                <w:sz w:val="20"/>
              </w:rPr>
              <w:t>менее</w:t>
            </w:r>
            <w:proofErr w:type="gramStart"/>
            <w:r w:rsidR="00A13358">
              <w:rPr>
                <w:rFonts w:ascii="Arial" w:hAnsi="Arial" w:cs="Arial"/>
                <w:sz w:val="20"/>
              </w:rPr>
              <w:t>,</w:t>
            </w:r>
            <w:proofErr w:type="gramEnd"/>
            <w:r w:rsidR="00A13358">
              <w:rPr>
                <w:rFonts w:ascii="Arial" w:hAnsi="Arial" w:cs="Arial"/>
                <w:sz w:val="20"/>
              </w:rPr>
              <w:t xml:space="preserve"> </w:t>
            </w:r>
            <w:r w:rsidRPr="00B7089A">
              <w:rPr>
                <w:rFonts w:ascii="Arial" w:hAnsi="Arial" w:cs="Arial"/>
                <w:sz w:val="20"/>
              </w:rPr>
              <w:t xml:space="preserve">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ED5F7D" w:rsidRPr="001E55A4" w:rsidRDefault="004747FE" w:rsidP="00BA2BA0">
            <w:pPr>
              <w:pStyle w:val="Times12"/>
              <w:tabs>
                <w:tab w:val="left" w:pos="0"/>
                <w:tab w:val="left" w:pos="1140"/>
              </w:tabs>
              <w:ind w:right="153" w:firstLine="0"/>
              <w:rPr>
                <w:rFonts w:ascii="Arial" w:hAnsi="Arial" w:cs="Arial"/>
                <w:color w:val="000000"/>
                <w:sz w:val="20"/>
              </w:rPr>
            </w:pPr>
            <w:r w:rsidRPr="00B7089A">
              <w:rPr>
                <w:rFonts w:ascii="Arial" w:hAnsi="Arial" w:cs="Arial"/>
                <w:color w:val="000000"/>
                <w:sz w:val="20"/>
                <w:szCs w:val="20"/>
              </w:rPr>
              <w:t xml:space="preserve">Предложение должно быть подано </w:t>
            </w:r>
            <w:r w:rsidRPr="00B7089A">
              <w:rPr>
                <w:rFonts w:ascii="Arial" w:hAnsi="Arial" w:cs="Arial"/>
                <w:b/>
                <w:color w:val="000000"/>
                <w:sz w:val="20"/>
                <w:szCs w:val="20"/>
              </w:rPr>
              <w:t xml:space="preserve">в отсканированном, а также в текстовом </w:t>
            </w:r>
            <w:proofErr w:type="gramStart"/>
            <w:r w:rsidRPr="00B7089A">
              <w:rPr>
                <w:rFonts w:ascii="Arial" w:hAnsi="Arial" w:cs="Arial"/>
                <w:b/>
                <w:color w:val="000000"/>
                <w:sz w:val="20"/>
                <w:szCs w:val="20"/>
              </w:rPr>
              <w:t>формате</w:t>
            </w:r>
            <w:proofErr w:type="gramEnd"/>
            <w:r w:rsidRPr="00B7089A">
              <w:rPr>
                <w:rFonts w:ascii="Arial" w:hAnsi="Arial" w:cs="Arial"/>
                <w:b/>
                <w:color w:val="000000"/>
                <w:sz w:val="20"/>
                <w:szCs w:val="20"/>
              </w:rPr>
              <w:t xml:space="preserve"> (в формате </w:t>
            </w:r>
            <w:r w:rsidRPr="00B7089A">
              <w:rPr>
                <w:rFonts w:ascii="Arial" w:hAnsi="Arial" w:cs="Arial"/>
                <w:b/>
                <w:color w:val="000000"/>
                <w:sz w:val="20"/>
                <w:szCs w:val="20"/>
                <w:lang w:val="en-US"/>
              </w:rPr>
              <w:t>Word</w:t>
            </w:r>
            <w:r w:rsidRPr="00B7089A">
              <w:rPr>
                <w:rFonts w:ascii="Arial" w:hAnsi="Arial" w:cs="Arial"/>
                <w:b/>
                <w:color w:val="000000"/>
                <w:sz w:val="20"/>
                <w:szCs w:val="20"/>
              </w:rPr>
              <w:t xml:space="preserve"> или </w:t>
            </w:r>
            <w:r w:rsidRPr="00B7089A">
              <w:rPr>
                <w:rFonts w:ascii="Arial" w:hAnsi="Arial" w:cs="Arial"/>
                <w:b/>
                <w:color w:val="000000"/>
                <w:sz w:val="20"/>
                <w:szCs w:val="20"/>
                <w:lang w:val="en-US"/>
              </w:rPr>
              <w:t>Excel</w:t>
            </w:r>
            <w:r w:rsidRPr="00B7089A">
              <w:rPr>
                <w:rFonts w:ascii="Arial" w:hAnsi="Arial" w:cs="Arial"/>
                <w:b/>
                <w:color w:val="000000"/>
                <w:sz w:val="20"/>
                <w:szCs w:val="20"/>
              </w:rPr>
              <w:t xml:space="preserve">) </w:t>
            </w:r>
            <w:r w:rsidRPr="00B7089A">
              <w:rPr>
                <w:rFonts w:ascii="Arial" w:hAnsi="Arial" w:cs="Arial"/>
                <w:color w:val="000000"/>
                <w:sz w:val="20"/>
                <w:szCs w:val="20"/>
              </w:rPr>
              <w:t xml:space="preserve">по электронному адресу – </w:t>
            </w:r>
            <w:hyperlink r:id="rId14" w:history="1">
              <w:r w:rsidR="001E55A4" w:rsidRPr="00D90032">
                <w:rPr>
                  <w:rStyle w:val="af2"/>
                  <w:rFonts w:ascii="Arial" w:hAnsi="Arial" w:cs="Arial"/>
                  <w:sz w:val="20"/>
                  <w:lang w:val="en-US" w:eastAsia="en-US"/>
                </w:rPr>
                <w:t>Myasnikov</w:t>
              </w:r>
              <w:r w:rsidR="001E55A4" w:rsidRPr="00D90032">
                <w:rPr>
                  <w:rStyle w:val="af2"/>
                  <w:rFonts w:ascii="Arial" w:hAnsi="Arial" w:cs="Arial"/>
                  <w:sz w:val="20"/>
                  <w:lang w:eastAsia="en-US"/>
                </w:rPr>
                <w:t>_</w:t>
              </w:r>
              <w:r w:rsidR="001E55A4" w:rsidRPr="00D90032">
                <w:rPr>
                  <w:rStyle w:val="af2"/>
                  <w:rFonts w:ascii="Arial" w:hAnsi="Arial" w:cs="Arial"/>
                  <w:sz w:val="20"/>
                  <w:lang w:val="en-US" w:eastAsia="en-US"/>
                </w:rPr>
                <w:t>A</w:t>
              </w:r>
              <w:r w:rsidR="001E55A4" w:rsidRPr="00D90032">
                <w:rPr>
                  <w:rStyle w:val="af2"/>
                  <w:rFonts w:ascii="Arial" w:hAnsi="Arial" w:cs="Arial"/>
                  <w:sz w:val="20"/>
                  <w:lang w:eastAsia="en-US"/>
                </w:rPr>
                <w:t>@</w:t>
              </w:r>
              <w:proofErr w:type="spellStart"/>
              <w:r w:rsidR="001E55A4" w:rsidRPr="00D90032">
                <w:rPr>
                  <w:rStyle w:val="af2"/>
                  <w:rFonts w:ascii="Arial" w:hAnsi="Arial" w:cs="Arial"/>
                  <w:sz w:val="20"/>
                  <w:lang w:val="en-US" w:eastAsia="en-US"/>
                </w:rPr>
                <w:t>unipro</w:t>
              </w:r>
              <w:proofErr w:type="spellEnd"/>
              <w:r w:rsidR="001E55A4" w:rsidRPr="00D90032">
                <w:rPr>
                  <w:rStyle w:val="af2"/>
                  <w:rFonts w:ascii="Arial" w:hAnsi="Arial" w:cs="Arial"/>
                  <w:sz w:val="20"/>
                  <w:lang w:eastAsia="en-US"/>
                </w:rPr>
                <w:t>.</w:t>
              </w:r>
              <w:r w:rsidR="001E55A4" w:rsidRPr="00D90032">
                <w:rPr>
                  <w:rStyle w:val="af2"/>
                  <w:rFonts w:ascii="Arial" w:hAnsi="Arial" w:cs="Arial"/>
                  <w:sz w:val="20"/>
                  <w:lang w:val="en-US" w:eastAsia="en-US"/>
                </w:rPr>
                <w:t>energy</w:t>
              </w:r>
            </w:hyperlink>
            <w:r w:rsidR="001E55A4">
              <w:rPr>
                <w:rStyle w:val="af2"/>
                <w:rFonts w:ascii="Arial" w:hAnsi="Arial" w:cs="Arial"/>
                <w:sz w:val="20"/>
                <w:lang w:eastAsia="en-US"/>
              </w:rPr>
              <w:t xml:space="preserve"> </w:t>
            </w:r>
            <w:bookmarkStart w:id="4" w:name="_GoBack"/>
            <w:bookmarkEnd w:id="4"/>
          </w:p>
          <w:p w:rsidR="00E044C1" w:rsidRPr="00B7089A" w:rsidRDefault="00F5764B" w:rsidP="00BA2BA0">
            <w:pPr>
              <w:pStyle w:val="Times12"/>
              <w:tabs>
                <w:tab w:val="left" w:pos="0"/>
                <w:tab w:val="left" w:pos="1140"/>
              </w:tabs>
              <w:ind w:right="153"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w:t>
            </w:r>
            <w:proofErr w:type="gramStart"/>
            <w:r w:rsidR="00FA500C" w:rsidRPr="00B7089A">
              <w:rPr>
                <w:rFonts w:ascii="Arial" w:hAnsi="Arial" w:cs="Arial"/>
                <w:b/>
                <w:sz w:val="20"/>
                <w:szCs w:val="20"/>
              </w:rPr>
              <w:t>скан-копий</w:t>
            </w:r>
            <w:proofErr w:type="gramEnd"/>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 xml:space="preserve">каждый вид документа должен быть поименован в </w:t>
            </w:r>
            <w:proofErr w:type="gramStart"/>
            <w:r w:rsidRPr="00B7089A">
              <w:rPr>
                <w:rFonts w:ascii="Arial" w:hAnsi="Arial" w:cs="Arial"/>
                <w:i/>
                <w:sz w:val="20"/>
                <w:szCs w:val="20"/>
              </w:rPr>
              <w:t>соответствии</w:t>
            </w:r>
            <w:proofErr w:type="gramEnd"/>
            <w:r w:rsidRPr="00B7089A">
              <w:rPr>
                <w:rFonts w:ascii="Arial" w:hAnsi="Arial" w:cs="Arial"/>
                <w:i/>
                <w:sz w:val="20"/>
                <w:szCs w:val="20"/>
              </w:rPr>
              <w:t xml:space="preserve"> с содержимым (например, Выписка из ЕГРЮЛ от 01.07.15.</w:t>
            </w:r>
            <w:proofErr w:type="spellStart"/>
            <w:r w:rsidRPr="00B7089A">
              <w:rPr>
                <w:rFonts w:ascii="Arial" w:hAnsi="Arial" w:cs="Arial"/>
                <w:i/>
                <w:sz w:val="20"/>
                <w:szCs w:val="20"/>
                <w:lang w:val="en-US"/>
              </w:rPr>
              <w:t>pdf</w:t>
            </w:r>
            <w:proofErr w:type="spellEnd"/>
            <w:r w:rsidRPr="00B7089A">
              <w:rPr>
                <w:rFonts w:ascii="Arial" w:hAnsi="Arial" w:cs="Arial"/>
                <w:i/>
                <w:sz w:val="20"/>
                <w:szCs w:val="20"/>
              </w:rPr>
              <w:t xml:space="preserve">); </w:t>
            </w:r>
          </w:p>
          <w:p w:rsidR="00E044C1"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B7089A">
              <w:rPr>
                <w:rFonts w:ascii="Arial" w:hAnsi="Arial" w:cs="Arial"/>
                <w:i/>
                <w:sz w:val="20"/>
                <w:szCs w:val="20"/>
                <w:lang w:val="en-US"/>
              </w:rPr>
              <w:t>pdf</w:t>
            </w:r>
            <w:proofErr w:type="spellEnd"/>
            <w:r w:rsidRPr="00B7089A">
              <w:rPr>
                <w:rFonts w:ascii="Arial" w:hAnsi="Arial" w:cs="Arial"/>
                <w:i/>
                <w:sz w:val="20"/>
                <w:szCs w:val="20"/>
              </w:rPr>
              <w:t xml:space="preserve"> (10 Мб), Устав часть 2.</w:t>
            </w:r>
            <w:proofErr w:type="spellStart"/>
            <w:r w:rsidRPr="00B7089A">
              <w:rPr>
                <w:rFonts w:ascii="Arial" w:hAnsi="Arial" w:cs="Arial"/>
                <w:i/>
                <w:sz w:val="20"/>
                <w:szCs w:val="20"/>
                <w:lang w:val="en-US"/>
              </w:rPr>
              <w:t>pdf</w:t>
            </w:r>
            <w:proofErr w:type="spellEnd"/>
            <w:r w:rsidRPr="00B7089A">
              <w:rPr>
                <w:rFonts w:ascii="Arial" w:hAnsi="Arial" w:cs="Arial"/>
                <w:i/>
                <w:sz w:val="20"/>
                <w:szCs w:val="20"/>
              </w:rPr>
              <w:t xml:space="preserve"> (3 Мб)).</w:t>
            </w:r>
          </w:p>
          <w:p w:rsidR="00B13396" w:rsidRPr="00B7089A" w:rsidRDefault="00B13396" w:rsidP="00B13396">
            <w:pPr>
              <w:pStyle w:val="afffa"/>
              <w:ind w:left="353"/>
              <w:contextualSpacing/>
              <w:jc w:val="both"/>
              <w:rPr>
                <w:rFonts w:ascii="Arial" w:hAnsi="Arial" w:cs="Arial"/>
                <w:i/>
                <w:sz w:val="20"/>
                <w:szCs w:val="20"/>
              </w:rPr>
            </w:pP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Default="00BC5425" w:rsidP="00B7089A">
            <w:pPr>
              <w:tabs>
                <w:tab w:val="left" w:pos="284"/>
              </w:tabs>
              <w:spacing w:line="276" w:lineRule="auto"/>
              <w:ind w:firstLine="0"/>
              <w:rPr>
                <w:rFonts w:ascii="Arial" w:hAnsi="Arial" w:cs="Arial"/>
                <w:i/>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B7089A" w:rsidRPr="00AF78CE">
                <w:rPr>
                  <w:rStyle w:val="af2"/>
                  <w:rFonts w:ascii="Arial" w:hAnsi="Arial" w:cs="Arial"/>
                  <w:sz w:val="20"/>
                </w:rPr>
                <w:t>http://www.</w:t>
              </w:r>
              <w:proofErr w:type="spellStart"/>
              <w:r w:rsidR="00B7089A" w:rsidRPr="00AF78CE">
                <w:rPr>
                  <w:rStyle w:val="af2"/>
                  <w:rFonts w:ascii="Arial" w:hAnsi="Arial" w:cs="Arial"/>
                  <w:sz w:val="20"/>
                  <w:lang w:val="en-US"/>
                </w:rPr>
                <w:t>unipro</w:t>
              </w:r>
              <w:proofErr w:type="spellEnd"/>
              <w:r w:rsidR="00B7089A" w:rsidRPr="00AF78CE">
                <w:rPr>
                  <w:rStyle w:val="af2"/>
                  <w:rFonts w:ascii="Arial" w:hAnsi="Arial" w:cs="Arial"/>
                  <w:sz w:val="20"/>
                </w:rPr>
                <w:t>.</w:t>
              </w:r>
              <w:r w:rsidR="00B7089A" w:rsidRPr="00AF78CE">
                <w:rPr>
                  <w:rStyle w:val="af2"/>
                  <w:rFonts w:ascii="Arial" w:hAnsi="Arial" w:cs="Arial"/>
                  <w:sz w:val="20"/>
                  <w:lang w:val="en-US"/>
                </w:rPr>
                <w:t>energy</w:t>
              </w:r>
              <w:r w:rsidR="00B7089A" w:rsidRPr="00AF78CE">
                <w:rPr>
                  <w:rStyle w:val="af2"/>
                  <w:rFonts w:ascii="Arial" w:hAnsi="Arial" w:cs="Arial"/>
                  <w:sz w:val="20"/>
                </w:rPr>
                <w:t>/</w:t>
              </w:r>
              <w:proofErr w:type="spellStart"/>
              <w:r w:rsidR="00B7089A" w:rsidRPr="00AF78CE">
                <w:rPr>
                  <w:rStyle w:val="af2"/>
                  <w:rFonts w:ascii="Arial" w:hAnsi="Arial" w:cs="Arial"/>
                  <w:sz w:val="20"/>
                </w:rPr>
                <w:t>files</w:t>
              </w:r>
              <w:proofErr w:type="spellEnd"/>
              <w:r w:rsidR="00B7089A" w:rsidRPr="00AF78CE">
                <w:rPr>
                  <w:rStyle w:val="af2"/>
                  <w:rFonts w:ascii="Arial" w:hAnsi="Arial" w:cs="Arial"/>
                  <w:sz w:val="20"/>
                </w:rPr>
                <w:t>/117/</w:t>
              </w:r>
            </w:hyperlink>
            <w:r w:rsidR="003B1A02" w:rsidRPr="00AF78CE">
              <w:rPr>
                <w:rFonts w:ascii="Arial" w:hAnsi="Arial" w:cs="Arial"/>
                <w:sz w:val="20"/>
              </w:rPr>
              <w:t>.</w:t>
            </w:r>
            <w:r w:rsidR="003B1A02" w:rsidRPr="00B7089A">
              <w:rPr>
                <w:rFonts w:ascii="Arial" w:hAnsi="Arial" w:cs="Arial"/>
                <w:i/>
                <w:sz w:val="20"/>
              </w:rPr>
              <w:t xml:space="preserve"> </w:t>
            </w:r>
          </w:p>
          <w:p w:rsidR="00B13396" w:rsidRPr="00B7089A" w:rsidRDefault="00B13396" w:rsidP="00B7089A">
            <w:pPr>
              <w:tabs>
                <w:tab w:val="left" w:pos="284"/>
              </w:tabs>
              <w:spacing w:line="276" w:lineRule="auto"/>
              <w:ind w:firstLine="0"/>
              <w:rPr>
                <w:rFonts w:ascii="Arial" w:hAnsi="Arial" w:cs="Arial"/>
                <w:color w:val="000000"/>
                <w:sz w:val="20"/>
              </w:rPr>
            </w:pP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r w:rsidR="00B7089A">
              <w:rPr>
                <w:rFonts w:ascii="Arial" w:hAnsi="Arial" w:cs="Arial"/>
                <w:sz w:val="20"/>
              </w:rPr>
              <w:t>Юнипро</w:t>
            </w:r>
            <w:r w:rsidRPr="00B7089A">
              <w:rPr>
                <w:rFonts w:ascii="Arial" w:hAnsi="Arial" w:cs="Arial"/>
                <w:sz w:val="20"/>
              </w:rPr>
              <w:t>».</w:t>
            </w:r>
          </w:p>
          <w:p w:rsidR="00BC5425" w:rsidRDefault="0082630D" w:rsidP="00B7089A">
            <w:pPr>
              <w:autoSpaceDE w:val="0"/>
              <w:autoSpaceDN w:val="0"/>
              <w:adjustRightInd w:val="0"/>
              <w:spacing w:line="276" w:lineRule="auto"/>
              <w:ind w:firstLine="0"/>
              <w:rPr>
                <w:rStyle w:val="af2"/>
                <w:rFonts w:ascii="Arial" w:hAnsi="Arial" w:cs="Arial"/>
                <w:sz w:val="20"/>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«Юнипро</w:t>
            </w:r>
            <w:r w:rsidRPr="00B7089A">
              <w:rPr>
                <w:rFonts w:ascii="Arial" w:hAnsi="Arial" w:cs="Arial"/>
                <w:sz w:val="20"/>
              </w:rPr>
              <w:t xml:space="preserve">». Информация о порядке аккредитации </w:t>
            </w:r>
            <w:proofErr w:type="gramStart"/>
            <w:r w:rsidRPr="00B7089A">
              <w:rPr>
                <w:rFonts w:ascii="Arial" w:hAnsi="Arial" w:cs="Arial"/>
                <w:sz w:val="20"/>
              </w:rPr>
              <w:t>содержится на официальном сайте компании и доступна</w:t>
            </w:r>
            <w:proofErr w:type="gramEnd"/>
            <w:r w:rsidRPr="00B7089A">
              <w:rPr>
                <w:rFonts w:ascii="Arial" w:hAnsi="Arial" w:cs="Arial"/>
                <w:sz w:val="20"/>
              </w:rPr>
              <w:t xml:space="preserve"> по  ссылке</w:t>
            </w:r>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6"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accreditation</w:t>
              </w:r>
              <w:proofErr w:type="spellEnd"/>
              <w:r w:rsidR="00B7089A" w:rsidRPr="00E939AF">
                <w:rPr>
                  <w:rStyle w:val="af2"/>
                  <w:rFonts w:ascii="Arial" w:hAnsi="Arial" w:cs="Arial"/>
                  <w:sz w:val="20"/>
                </w:rPr>
                <w:t>/</w:t>
              </w:r>
            </w:hyperlink>
          </w:p>
          <w:p w:rsidR="00B13396" w:rsidRPr="00B7089A" w:rsidRDefault="00B13396" w:rsidP="00B7089A">
            <w:pPr>
              <w:autoSpaceDE w:val="0"/>
              <w:autoSpaceDN w:val="0"/>
              <w:adjustRightInd w:val="0"/>
              <w:spacing w:line="276" w:lineRule="auto"/>
              <w:ind w:firstLine="0"/>
              <w:rPr>
                <w:rFonts w:ascii="Arial" w:hAnsi="Arial" w:cs="Arial"/>
                <w:color w:val="FF0000"/>
                <w:sz w:val="20"/>
                <w:lang w:eastAsia="en-US"/>
              </w:rPr>
            </w:pPr>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w:t>
      </w:r>
      <w:proofErr w:type="gramStart"/>
      <w:r w:rsidRPr="00B7089A">
        <w:rPr>
          <w:rFonts w:ascii="Arial" w:hAnsi="Arial" w:cs="Arial"/>
          <w:sz w:val="20"/>
        </w:rPr>
        <w:t>случае</w:t>
      </w:r>
      <w:proofErr w:type="gramEnd"/>
      <w:r w:rsidRPr="00B7089A">
        <w:rPr>
          <w:rFonts w:ascii="Arial" w:hAnsi="Arial" w:cs="Arial"/>
          <w:sz w:val="20"/>
        </w:rPr>
        <w:t xml:space="preserve">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717991"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proofErr w:type="gramStart"/>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r w:rsidR="005703AD">
        <w:rPr>
          <w:rFonts w:ascii="Arial" w:hAnsi="Arial" w:cs="Arial"/>
          <w:color w:val="000000"/>
          <w:sz w:val="20"/>
        </w:rPr>
        <w:t>Юнипро</w:t>
      </w:r>
      <w:r w:rsidR="00D20281" w:rsidRPr="00B7089A">
        <w:rPr>
          <w:rFonts w:ascii="Arial" w:hAnsi="Arial" w:cs="Arial"/>
          <w:color w:val="000000"/>
          <w:sz w:val="20"/>
        </w:rPr>
        <w:t xml:space="preserve">» </w:t>
      </w:r>
      <w:hyperlink r:id="rId17"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.ru</w:t>
        </w:r>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roofErr w:type="gramEnd"/>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proofErr w:type="gramStart"/>
      <w:r w:rsidRPr="00B7089A">
        <w:rPr>
          <w:rFonts w:ascii="Arial" w:hAnsi="Arial" w:cs="Arial"/>
          <w:sz w:val="20"/>
        </w:rPr>
        <w:t>зарегистрированное</w:t>
      </w:r>
      <w:proofErr w:type="gramEnd"/>
      <w:r w:rsidRPr="00B7089A">
        <w:rPr>
          <w:rFonts w:ascii="Arial" w:hAnsi="Arial" w:cs="Arial"/>
          <w:sz w:val="20"/>
        </w:rPr>
        <w:t xml:space="preserve">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с </w:t>
      </w:r>
      <w:r w:rsidR="00F377F9" w:rsidRPr="00B7089A">
        <w:rPr>
          <w:rFonts w:ascii="Arial" w:hAnsi="Arial" w:cs="Arial"/>
          <w:sz w:val="20"/>
        </w:rPr>
        <w:t xml:space="preserve"> </w:t>
      </w:r>
      <w:r w:rsidR="00141345" w:rsidRPr="00B7089A">
        <w:rPr>
          <w:rFonts w:ascii="Arial" w:hAnsi="Arial" w:cs="Arial"/>
          <w:sz w:val="20"/>
        </w:rPr>
        <w:t>настоящим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proofErr w:type="gramStart"/>
      <w:r w:rsidR="00D86125" w:rsidRPr="00B7089A">
        <w:rPr>
          <w:rFonts w:ascii="Arial" w:hAnsi="Arial" w:cs="Arial"/>
          <w:sz w:val="20"/>
        </w:rPr>
        <w:t>являющийся</w:t>
      </w:r>
      <w:proofErr w:type="gramEnd"/>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 xml:space="preserve">Настоящее Предложение </w:t>
      </w:r>
      <w:proofErr w:type="gramStart"/>
      <w:r w:rsidRPr="00B7089A">
        <w:rPr>
          <w:rFonts w:ascii="Arial" w:hAnsi="Arial" w:cs="Arial"/>
          <w:color w:val="000000"/>
          <w:sz w:val="20"/>
        </w:rPr>
        <w:t>имеет правово</w:t>
      </w:r>
      <w:r w:rsidR="005703AD">
        <w:rPr>
          <w:rFonts w:ascii="Arial" w:hAnsi="Arial" w:cs="Arial"/>
          <w:color w:val="000000"/>
          <w:sz w:val="20"/>
        </w:rPr>
        <w:t>й статус оферты и действует</w:t>
      </w:r>
      <w:proofErr w:type="gramEnd"/>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ED5F7D" w:rsidRPr="00B7089A">
        <w:rPr>
          <w:rFonts w:ascii="Arial" w:hAnsi="Arial" w:cs="Arial"/>
          <w:color w:val="000000"/>
          <w:sz w:val="20"/>
        </w:rPr>
        <w:t>График поставки товара  (форма</w:t>
      </w:r>
      <w:r w:rsidR="00ED5F7D"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lastRenderedPageBreak/>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r w:rsidR="00CB1227" w:rsidRPr="00B7089A">
        <w:rPr>
          <w:rFonts w:ascii="Arial" w:hAnsi="Arial" w:cs="Arial"/>
          <w:color w:val="000000"/>
          <w:sz w:val="20"/>
        </w:rPr>
        <w:t xml:space="preserve">) </w:t>
      </w:r>
      <w:r w:rsidRPr="00B7089A">
        <w:rPr>
          <w:rFonts w:ascii="Arial" w:hAnsi="Arial" w:cs="Arial"/>
          <w:color w:val="000000"/>
          <w:sz w:val="20"/>
        </w:rPr>
        <w:t xml:space="preserve"> на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ED5F7D" w:rsidRPr="00ED5F7D">
        <w:rPr>
          <w:rFonts w:ascii="Arial" w:hAnsi="Arial" w:cs="Arial"/>
          <w:color w:val="000000"/>
          <w:sz w:val="20"/>
        </w:rPr>
        <w:t>Анкета Участника (форма 5</w:t>
      </w:r>
      <w:r w:rsidR="00ED5F7D" w:rsidRPr="00ED5F7D">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ED5F7D" w:rsidRPr="00ED5F7D">
        <w:rPr>
          <w:rFonts w:ascii="Arial" w:hAnsi="Arial" w:cs="Arial"/>
          <w:color w:val="000000"/>
          <w:sz w:val="20"/>
        </w:rPr>
        <w:t>Справка о перечне и годовых объемах выполнения аналогичных договоров (форма 6</w:t>
      </w:r>
      <w:r w:rsidR="00ED5F7D" w:rsidRPr="00ED5F7D">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следует оформить на официальном бланке Участника. Участник присваивает письму дату и номер в </w:t>
      </w:r>
      <w:proofErr w:type="gramStart"/>
      <w:r w:rsidRPr="00B7089A">
        <w:rPr>
          <w:rFonts w:ascii="Arial" w:hAnsi="Arial" w:cs="Arial"/>
          <w:sz w:val="20"/>
        </w:rPr>
        <w:t>соответствии</w:t>
      </w:r>
      <w:proofErr w:type="gramEnd"/>
      <w:r w:rsidRPr="00B7089A">
        <w:rPr>
          <w:rFonts w:ascii="Arial" w:hAnsi="Arial" w:cs="Arial"/>
          <w:sz w:val="20"/>
        </w:rPr>
        <w:t xml:space="preserve">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w:t>
      </w:r>
      <w:proofErr w:type="gramStart"/>
      <w:r w:rsidRPr="00B7089A">
        <w:rPr>
          <w:rFonts w:ascii="Arial" w:hAnsi="Arial" w:cs="Arial"/>
          <w:sz w:val="20"/>
        </w:rPr>
        <w:t>рублях</w:t>
      </w:r>
      <w:proofErr w:type="gramEnd"/>
      <w:r w:rsidRPr="00B7089A">
        <w:rPr>
          <w:rFonts w:ascii="Arial" w:hAnsi="Arial" w:cs="Arial"/>
          <w:sz w:val="20"/>
        </w:rPr>
        <w:t xml:space="preserve">, с НДС в соответствии с Коммерческим предложением (подраздел 4.4, графа «ИТОГО»). Цену цифрами следует указывать в </w:t>
      </w:r>
      <w:proofErr w:type="gramStart"/>
      <w:r w:rsidRPr="00B7089A">
        <w:rPr>
          <w:rFonts w:ascii="Arial" w:hAnsi="Arial" w:cs="Arial"/>
          <w:sz w:val="20"/>
        </w:rPr>
        <w:t>формате</w:t>
      </w:r>
      <w:proofErr w:type="gramEnd"/>
      <w:r w:rsidRPr="00B7089A">
        <w:rPr>
          <w:rFonts w:ascii="Arial" w:hAnsi="Arial" w:cs="Arial"/>
          <w:sz w:val="20"/>
        </w:rPr>
        <w:t xml:space="preserve"> ХХХ </w:t>
      </w:r>
      <w:proofErr w:type="spellStart"/>
      <w:r w:rsidRPr="00B7089A">
        <w:rPr>
          <w:rFonts w:ascii="Arial" w:hAnsi="Arial" w:cs="Arial"/>
          <w:sz w:val="20"/>
        </w:rPr>
        <w:t>ХХХ</w:t>
      </w:r>
      <w:proofErr w:type="spellEnd"/>
      <w:r w:rsidRPr="00B7089A">
        <w:rPr>
          <w:rFonts w:ascii="Arial" w:hAnsi="Arial" w:cs="Arial"/>
          <w:sz w:val="20"/>
        </w:rPr>
        <w:t xml:space="preserve"> </w:t>
      </w:r>
      <w:r w:rsidRPr="00B7089A">
        <w:rPr>
          <w:rFonts w:ascii="Arial" w:hAnsi="Arial" w:cs="Arial"/>
          <w:sz w:val="20"/>
          <w:lang w:val="en-US"/>
        </w:rPr>
        <w:t>XXX</w:t>
      </w:r>
      <w:r w:rsidRPr="00B7089A">
        <w:rPr>
          <w:rFonts w:ascii="Arial" w:hAnsi="Arial" w:cs="Arial"/>
          <w:sz w:val="20"/>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w:t>
      </w:r>
      <w:proofErr w:type="gramStart"/>
      <w:r w:rsidRPr="00B7089A">
        <w:rPr>
          <w:rFonts w:ascii="Arial" w:hAnsi="Arial" w:cs="Arial"/>
          <w:sz w:val="20"/>
        </w:rPr>
        <w:t>перечислить и указать</w:t>
      </w:r>
      <w:proofErr w:type="gramEnd"/>
      <w:r w:rsidRPr="00B7089A">
        <w:rPr>
          <w:rFonts w:ascii="Arial" w:hAnsi="Arial" w:cs="Arial"/>
          <w:sz w:val="20"/>
        </w:rPr>
        <w:t xml:space="preserve">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w:t>
      </w:r>
      <w:proofErr w:type="gramStart"/>
      <w:r w:rsidRPr="00B7089A">
        <w:rPr>
          <w:rFonts w:ascii="Arial" w:hAnsi="Arial" w:cs="Arial"/>
          <w:sz w:val="20"/>
        </w:rPr>
        <w:t>соответствии</w:t>
      </w:r>
      <w:proofErr w:type="gramEnd"/>
      <w:r w:rsidRPr="00B7089A">
        <w:rPr>
          <w:rFonts w:ascii="Arial" w:hAnsi="Arial" w:cs="Arial"/>
          <w:sz w:val="20"/>
        </w:rPr>
        <w:t xml:space="preserve">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lastRenderedPageBreak/>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ED5F7D">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proofErr w:type="gramStart"/>
            <w:r w:rsidRPr="00B7089A">
              <w:rPr>
                <w:rFonts w:ascii="Arial" w:hAnsi="Arial" w:cs="Arial"/>
                <w:b/>
                <w:color w:val="000000"/>
                <w:sz w:val="20"/>
              </w:rPr>
              <w:t>п</w:t>
            </w:r>
            <w:proofErr w:type="gramEnd"/>
            <w:r w:rsidRPr="00B7089A">
              <w:rPr>
                <w:rFonts w:ascii="Arial" w:hAnsi="Arial" w:cs="Arial"/>
                <w:b/>
                <w:color w:val="000000"/>
                <w:sz w:val="20"/>
              </w:rPr>
              <w:t>/п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proofErr w:type="gramStart"/>
            <w:r w:rsidRPr="00B7089A">
              <w:rPr>
                <w:rFonts w:ascii="Arial" w:hAnsi="Arial" w:cs="Arial"/>
                <w:b/>
                <w:sz w:val="20"/>
              </w:rPr>
              <w:t>п</w:t>
            </w:r>
            <w:proofErr w:type="gramEnd"/>
            <w:r w:rsidRPr="00B7089A">
              <w:rPr>
                <w:rFonts w:ascii="Arial" w:hAnsi="Arial" w:cs="Arial"/>
                <w:b/>
                <w:sz w:val="20"/>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 xml:space="preserve">Условия оплаты в </w:t>
            </w:r>
            <w:proofErr w:type="gramStart"/>
            <w:r w:rsidRPr="00B7089A">
              <w:rPr>
                <w:rFonts w:ascii="Arial" w:hAnsi="Arial" w:cs="Arial"/>
                <w:b w:val="0"/>
                <w:i/>
                <w:sz w:val="20"/>
              </w:rPr>
              <w:t>соответствии</w:t>
            </w:r>
            <w:proofErr w:type="gramEnd"/>
            <w:r w:rsidRPr="00B7089A">
              <w:rPr>
                <w:rFonts w:ascii="Arial" w:hAnsi="Arial" w:cs="Arial"/>
                <w:b w:val="0"/>
                <w:i/>
                <w:sz w:val="20"/>
              </w:rPr>
              <w:t xml:space="preserve">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lang w:val="en-US"/>
              </w:rPr>
              <w:t>Таблица</w:t>
            </w:r>
            <w:r w:rsidRPr="00B7089A">
              <w:rPr>
                <w:rFonts w:ascii="Arial" w:hAnsi="Arial" w:cs="Arial"/>
                <w:b/>
                <w:bCs/>
                <w:sz w:val="20"/>
              </w:rPr>
              <w:t xml:space="preserve"> </w:t>
            </w:r>
            <w:r w:rsidRPr="00B7089A">
              <w:rPr>
                <w:rFonts w:ascii="Arial" w:hAnsi="Arial" w:cs="Arial"/>
                <w:b/>
                <w:bCs/>
                <w:sz w:val="20"/>
                <w:lang w:val="en-US"/>
              </w:rPr>
              <w:t>3. Обеспечение обязательств</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lang w:val="en-US"/>
              </w:rPr>
              <w:t>Требования Заказчика</w:t>
            </w:r>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r w:rsidRPr="00B7089A">
              <w:rPr>
                <w:rFonts w:ascii="Arial" w:hAnsi="Arial" w:cs="Arial"/>
                <w:b/>
                <w:sz w:val="20"/>
                <w:lang w:val="en-US"/>
              </w:rPr>
              <w:t>Предложение</w:t>
            </w:r>
            <w:r w:rsidRPr="00B7089A">
              <w:rPr>
                <w:rFonts w:ascii="Arial" w:hAnsi="Arial" w:cs="Arial"/>
                <w:b/>
                <w:sz w:val="20"/>
              </w:rPr>
              <w:t xml:space="preserve"> </w:t>
            </w:r>
            <w:r w:rsidRPr="00B7089A">
              <w:rPr>
                <w:rFonts w:ascii="Arial" w:hAnsi="Arial" w:cs="Arial"/>
                <w:b/>
                <w:sz w:val="20"/>
                <w:lang w:val="en-US"/>
              </w:rPr>
              <w:t>Участника</w:t>
            </w:r>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w:t>
            </w:r>
            <w:proofErr w:type="gramStart"/>
            <w:r w:rsidRPr="00B7089A">
              <w:rPr>
                <w:rFonts w:ascii="Arial" w:hAnsi="Arial" w:cs="Arial"/>
                <w:i/>
                <w:sz w:val="20"/>
              </w:rPr>
              <w:t>соответствии</w:t>
            </w:r>
            <w:proofErr w:type="gramEnd"/>
            <w:r w:rsidRPr="00B7089A">
              <w:rPr>
                <w:rFonts w:ascii="Arial" w:hAnsi="Arial" w:cs="Arial"/>
                <w:i/>
                <w:sz w:val="20"/>
              </w:rPr>
              <w:t xml:space="preserve">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В Коммерческом </w:t>
      </w:r>
      <w:proofErr w:type="gramStart"/>
      <w:r w:rsidRPr="00B7089A">
        <w:rPr>
          <w:rFonts w:ascii="Arial" w:hAnsi="Arial" w:cs="Arial"/>
          <w:sz w:val="20"/>
        </w:rPr>
        <w:t>предложении</w:t>
      </w:r>
      <w:proofErr w:type="gramEnd"/>
      <w:r w:rsidRPr="00B7089A">
        <w:rPr>
          <w:rFonts w:ascii="Arial" w:hAnsi="Arial" w:cs="Arial"/>
          <w:sz w:val="20"/>
        </w:rPr>
        <w:t xml:space="preserve">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lastRenderedPageBreak/>
        <w:t xml:space="preserve">График </w:t>
      </w:r>
      <w:r w:rsidR="00B11A6F" w:rsidRPr="00B7089A">
        <w:rPr>
          <w:rFonts w:ascii="Arial" w:hAnsi="Arial" w:cs="Arial"/>
          <w:color w:val="000000"/>
          <w:sz w:val="20"/>
        </w:rPr>
        <w:t>поставки 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ED5F7D">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xml:space="preserve">№ </w:t>
            </w:r>
            <w:proofErr w:type="gramStart"/>
            <w:r w:rsidRPr="00B7089A">
              <w:rPr>
                <w:rFonts w:ascii="Arial" w:hAnsi="Arial" w:cs="Arial"/>
                <w:color w:val="000000"/>
                <w:sz w:val="20"/>
              </w:rPr>
              <w:t>п</w:t>
            </w:r>
            <w:proofErr w:type="gramEnd"/>
            <w:r w:rsidRPr="00B7089A">
              <w:rPr>
                <w:rFonts w:ascii="Arial" w:hAnsi="Arial" w:cs="Arial"/>
                <w:color w:val="000000"/>
                <w:sz w:val="20"/>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xml:space="preserve">, в </w:t>
            </w:r>
            <w:proofErr w:type="gramStart"/>
            <w:r w:rsidRPr="00B7089A">
              <w:rPr>
                <w:rFonts w:ascii="Arial" w:hAnsi="Arial" w:cs="Arial"/>
                <w:color w:val="000000"/>
                <w:sz w:val="20"/>
              </w:rPr>
              <w:t>неделях</w:t>
            </w:r>
            <w:proofErr w:type="gramEnd"/>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 </w:t>
            </w:r>
            <w:proofErr w:type="gramStart"/>
            <w:r w:rsidRPr="00B7089A">
              <w:rPr>
                <w:rFonts w:ascii="Arial" w:hAnsi="Arial" w:cs="Arial"/>
                <w:color w:val="000000"/>
                <w:sz w:val="20"/>
              </w:rPr>
              <w:t>п</w:t>
            </w:r>
            <w:proofErr w:type="gramEnd"/>
            <w:r w:rsidRPr="00B7089A">
              <w:rPr>
                <w:rFonts w:ascii="Arial" w:hAnsi="Arial" w:cs="Arial"/>
                <w:color w:val="000000"/>
                <w:sz w:val="20"/>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xml:space="preserve">, в </w:t>
            </w:r>
            <w:proofErr w:type="gramStart"/>
            <w:r w:rsidRPr="00B7089A">
              <w:rPr>
                <w:rFonts w:ascii="Arial" w:hAnsi="Arial" w:cs="Arial"/>
                <w:color w:val="000000"/>
                <w:sz w:val="20"/>
              </w:rPr>
              <w:t>неделях</w:t>
            </w:r>
            <w:proofErr w:type="gramEnd"/>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r w:rsidRPr="00B7089A">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B7089A">
        <w:rPr>
          <w:rFonts w:ascii="Arial" w:hAnsi="Arial" w:cs="Arial"/>
          <w:sz w:val="20"/>
        </w:rPr>
        <w:t>Microsoft</w:t>
      </w:r>
      <w:proofErr w:type="spellEnd"/>
      <w:r w:rsidRPr="00B7089A">
        <w:rPr>
          <w:rFonts w:ascii="Arial" w:hAnsi="Arial" w:cs="Arial"/>
          <w:sz w:val="20"/>
        </w:rPr>
        <w:t xml:space="preserve"> </w:t>
      </w:r>
      <w:proofErr w:type="spellStart"/>
      <w:r w:rsidRPr="00B7089A">
        <w:rPr>
          <w:rFonts w:ascii="Arial" w:hAnsi="Arial" w:cs="Arial"/>
          <w:sz w:val="20"/>
        </w:rPr>
        <w:t>Project</w:t>
      </w:r>
      <w:proofErr w:type="spellEnd"/>
      <w:r w:rsidRPr="00B7089A">
        <w:rPr>
          <w:rFonts w:ascii="Arial" w:hAnsi="Arial" w:cs="Arial"/>
          <w:sz w:val="20"/>
        </w:rPr>
        <w:t xml:space="preserve">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lastRenderedPageBreak/>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xml:space="preserve">№ </w:t>
            </w:r>
            <w:proofErr w:type="gramStart"/>
            <w:r w:rsidRPr="00B7089A">
              <w:rPr>
                <w:rFonts w:ascii="Arial" w:hAnsi="Arial" w:cs="Arial"/>
                <w:sz w:val="20"/>
              </w:rPr>
              <w:t>п</w:t>
            </w:r>
            <w:proofErr w:type="gramEnd"/>
            <w:r w:rsidRPr="00B7089A">
              <w:rPr>
                <w:rFonts w:ascii="Arial" w:hAnsi="Arial" w:cs="Arial"/>
                <w:sz w:val="20"/>
              </w:rPr>
              <w:t>/п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xml:space="preserve">№ </w:t>
            </w:r>
            <w:proofErr w:type="gramStart"/>
            <w:r w:rsidRPr="00B7089A">
              <w:rPr>
                <w:rFonts w:ascii="Arial" w:hAnsi="Arial" w:cs="Arial"/>
                <w:sz w:val="20"/>
              </w:rPr>
              <w:t>п</w:t>
            </w:r>
            <w:proofErr w:type="gramEnd"/>
            <w:r w:rsidRPr="00B7089A">
              <w:rPr>
                <w:rFonts w:ascii="Arial" w:hAnsi="Arial" w:cs="Arial"/>
                <w:sz w:val="20"/>
              </w:rPr>
              <w:t>/п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 xml:space="preserve">(фамилия, имя, отчество </w:t>
      </w:r>
      <w:proofErr w:type="gramStart"/>
      <w:r w:rsidRPr="00B7089A">
        <w:rPr>
          <w:rFonts w:ascii="Arial" w:hAnsi="Arial" w:cs="Arial"/>
          <w:color w:val="000000"/>
          <w:sz w:val="20"/>
          <w:vertAlign w:val="superscript"/>
        </w:rPr>
        <w:t>подписавшего</w:t>
      </w:r>
      <w:proofErr w:type="gramEnd"/>
      <w:r w:rsidRPr="00B7089A">
        <w:rPr>
          <w:rFonts w:ascii="Arial" w:hAnsi="Arial" w:cs="Arial"/>
          <w:color w:val="000000"/>
          <w:sz w:val="20"/>
          <w:vertAlign w:val="superscript"/>
        </w:rPr>
        <w:t>,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 xml:space="preserve">р Предложения в </w:t>
      </w:r>
      <w:proofErr w:type="gramStart"/>
      <w:r w:rsidR="001C4012" w:rsidRPr="00B7089A">
        <w:rPr>
          <w:rFonts w:ascii="Arial" w:hAnsi="Arial" w:cs="Arial"/>
          <w:sz w:val="20"/>
        </w:rPr>
        <w:t>соответствии</w:t>
      </w:r>
      <w:proofErr w:type="gramEnd"/>
      <w:r w:rsidR="001C4012" w:rsidRPr="00B7089A">
        <w:rPr>
          <w:rFonts w:ascii="Arial" w:hAnsi="Arial" w:cs="Arial"/>
          <w:sz w:val="20"/>
        </w:rPr>
        <w:t xml:space="preserve">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 xml:space="preserve">Данная форма заполняется как в </w:t>
      </w:r>
      <w:proofErr w:type="gramStart"/>
      <w:r w:rsidRPr="00B7089A">
        <w:rPr>
          <w:rFonts w:ascii="Arial" w:hAnsi="Arial" w:cs="Arial"/>
          <w:sz w:val="20"/>
        </w:rPr>
        <w:t>случае</w:t>
      </w:r>
      <w:proofErr w:type="gramEnd"/>
      <w:r w:rsidRPr="00B7089A">
        <w:rPr>
          <w:rFonts w:ascii="Arial" w:hAnsi="Arial" w:cs="Arial"/>
          <w:sz w:val="20"/>
        </w:rPr>
        <w:t xml:space="preserve">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 xml:space="preserve">В </w:t>
      </w:r>
      <w:proofErr w:type="gramStart"/>
      <w:r w:rsidRPr="00B7089A">
        <w:rPr>
          <w:rFonts w:ascii="Arial" w:hAnsi="Arial" w:cs="Arial"/>
          <w:sz w:val="20"/>
        </w:rPr>
        <w:t>случае</w:t>
      </w:r>
      <w:proofErr w:type="gramEnd"/>
      <w:r w:rsidRPr="00B7089A">
        <w:rPr>
          <w:rFonts w:ascii="Arial" w:hAnsi="Arial" w:cs="Arial"/>
          <w:sz w:val="20"/>
        </w:rPr>
        <w:t xml:space="preserve">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w:t>
      </w:r>
      <w:proofErr w:type="gramStart"/>
      <w:r w:rsidRPr="00B7089A">
        <w:rPr>
          <w:rFonts w:ascii="Arial" w:hAnsi="Arial" w:cs="Arial"/>
          <w:sz w:val="20"/>
        </w:rPr>
        <w:t>протоколе</w:t>
      </w:r>
      <w:proofErr w:type="gramEnd"/>
      <w:r w:rsidRPr="00B7089A">
        <w:rPr>
          <w:rFonts w:ascii="Arial" w:hAnsi="Arial" w:cs="Arial"/>
          <w:sz w:val="20"/>
        </w:rPr>
        <w:t xml:space="preserve">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 xml:space="preserve">Заказчик оставляет за собой право </w:t>
      </w:r>
      <w:proofErr w:type="gramStart"/>
      <w:r w:rsidRPr="00B7089A">
        <w:rPr>
          <w:rFonts w:ascii="Arial" w:hAnsi="Arial" w:cs="Arial"/>
          <w:sz w:val="20"/>
        </w:rPr>
        <w:t>рассмотреть и принять</w:t>
      </w:r>
      <w:proofErr w:type="gramEnd"/>
      <w:r w:rsidRPr="00B7089A">
        <w:rPr>
          <w:rFonts w:ascii="Arial" w:hAnsi="Arial" w:cs="Arial"/>
          <w:sz w:val="20"/>
        </w:rPr>
        <w:t xml:space="preserve"> перед подписанием Договора предложения и дополнительные (не носящие принципиального характера) изменения к Договору. В </w:t>
      </w:r>
      <w:proofErr w:type="gramStart"/>
      <w:r w:rsidRPr="00B7089A">
        <w:rPr>
          <w:rFonts w:ascii="Arial" w:hAnsi="Arial" w:cs="Arial"/>
          <w:sz w:val="20"/>
        </w:rPr>
        <w:t>случае</w:t>
      </w:r>
      <w:proofErr w:type="gramEnd"/>
      <w:r w:rsidRPr="00B7089A">
        <w:rPr>
          <w:rFonts w:ascii="Arial" w:hAnsi="Arial" w:cs="Arial"/>
          <w:sz w:val="20"/>
        </w:rPr>
        <w:t xml:space="preserve">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 xml:space="preserve">В </w:t>
      </w:r>
      <w:proofErr w:type="gramStart"/>
      <w:r w:rsidR="00B620AF" w:rsidRPr="00B7089A">
        <w:rPr>
          <w:rFonts w:ascii="Arial" w:hAnsi="Arial" w:cs="Arial"/>
          <w:sz w:val="20"/>
        </w:rPr>
        <w:t>любом</w:t>
      </w:r>
      <w:proofErr w:type="gramEnd"/>
      <w:r w:rsidR="00B620AF" w:rsidRPr="00B7089A">
        <w:rPr>
          <w:rFonts w:ascii="Arial" w:hAnsi="Arial" w:cs="Arial"/>
          <w:sz w:val="20"/>
        </w:rPr>
        <w:t xml:space="preserve">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 xml:space="preserve">в </w:t>
      </w:r>
      <w:proofErr w:type="gramStart"/>
      <w:r w:rsidR="00B620AF" w:rsidRPr="00B7089A">
        <w:rPr>
          <w:rFonts w:ascii="Arial" w:hAnsi="Arial" w:cs="Arial"/>
          <w:sz w:val="20"/>
        </w:rPr>
        <w:t>любом</w:t>
      </w:r>
      <w:proofErr w:type="gramEnd"/>
      <w:r w:rsidR="00B620AF" w:rsidRPr="00B7089A">
        <w:rPr>
          <w:rFonts w:ascii="Arial" w:hAnsi="Arial" w:cs="Arial"/>
          <w:sz w:val="20"/>
        </w:rPr>
        <w:t xml:space="preserve">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xml:space="preserve">№ </w:t>
            </w:r>
            <w:proofErr w:type="gramStart"/>
            <w:r w:rsidRPr="00B7089A">
              <w:rPr>
                <w:rFonts w:ascii="Arial" w:hAnsi="Arial" w:cs="Arial"/>
                <w:sz w:val="20"/>
              </w:rPr>
              <w:t>п</w:t>
            </w:r>
            <w:proofErr w:type="gramEnd"/>
            <w:r w:rsidRPr="00B7089A">
              <w:rPr>
                <w:rFonts w:ascii="Arial" w:hAnsi="Arial" w:cs="Arial"/>
                <w:sz w:val="20"/>
              </w:rPr>
              <w:t>/п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 xml:space="preserve">(в </w:t>
            </w:r>
            <w:proofErr w:type="gramStart"/>
            <w:r w:rsidRPr="00B7089A">
              <w:rPr>
                <w:rFonts w:ascii="Arial" w:hAnsi="Arial" w:cs="Arial"/>
                <w:i/>
                <w:sz w:val="20"/>
              </w:rPr>
              <w:t>соответствии</w:t>
            </w:r>
            <w:proofErr w:type="gramEnd"/>
            <w:r w:rsidRPr="00B7089A">
              <w:rPr>
                <w:rFonts w:ascii="Arial" w:hAnsi="Arial" w:cs="Arial"/>
                <w:i/>
                <w:sz w:val="20"/>
              </w:rPr>
              <w:t xml:space="preserve">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Регион предоставления услуг:</w:t>
            </w:r>
            <w:r w:rsidRPr="00B7089A">
              <w:rPr>
                <w:rFonts w:ascii="Arial" w:hAnsi="Arial" w:cs="Arial"/>
                <w:bCs/>
                <w:sz w:val="20"/>
              </w:rPr>
              <w:br/>
            </w:r>
            <w:r w:rsidRPr="00B7089A">
              <w:rPr>
                <w:rFonts w:ascii="Arial" w:hAnsi="Arial" w:cs="Arial"/>
                <w:sz w:val="20"/>
              </w:rPr>
              <w:t>-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rPr>
                <w:rFonts w:ascii="Arial" w:hAnsi="Arial" w:cs="Arial"/>
                <w:sz w:val="20"/>
              </w:rPr>
            </w:pPr>
            <w:r w:rsidRPr="00B7089A">
              <w:rPr>
                <w:rFonts w:ascii="Arial" w:hAnsi="Arial" w:cs="Arial"/>
                <w:sz w:val="20"/>
              </w:rPr>
              <w:t>D-U-N-S®-номер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КПП (КПН)</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ОКПО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ОКАТО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ОКВЭД</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Банковские реквизиты </w:t>
            </w:r>
            <w:r w:rsidRPr="00B7089A">
              <w:rPr>
                <w:rFonts w:ascii="Arial" w:hAnsi="Arial" w:cs="Arial"/>
                <w:i/>
                <w:sz w:val="20"/>
              </w:rPr>
              <w:t>(наименование банка, номер расчетного счета,</w:t>
            </w:r>
            <w:r w:rsidR="00506C24" w:rsidRPr="00B7089A">
              <w:rPr>
                <w:rFonts w:ascii="Arial" w:hAnsi="Arial" w:cs="Arial"/>
                <w:i/>
                <w:sz w:val="20"/>
              </w:rPr>
              <w:t xml:space="preserve"> БИК</w:t>
            </w:r>
            <w:r w:rsidRPr="00B7089A">
              <w:rPr>
                <w:rFonts w:ascii="Arial" w:hAnsi="Arial" w:cs="Arial"/>
                <w:i/>
                <w:sz w:val="20"/>
              </w:rPr>
              <w:t>,</w:t>
            </w:r>
            <w:r w:rsidR="00506C24" w:rsidRPr="00B7089A">
              <w:rPr>
                <w:rFonts w:ascii="Arial" w:hAnsi="Arial" w:cs="Arial"/>
                <w:i/>
                <w:sz w:val="20"/>
              </w:rPr>
              <w:t xml:space="preserve"> наименование получателя платежа</w:t>
            </w:r>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Участники/акционеры</w:t>
            </w:r>
            <w:r w:rsidRPr="00B7089A">
              <w:rPr>
                <w:rFonts w:ascii="Arial" w:hAnsi="Arial" w:cs="Arial"/>
                <w:bCs/>
                <w:sz w:val="20"/>
              </w:rPr>
              <w:br/>
            </w:r>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 xml:space="preserve">(в </w:t>
            </w:r>
            <w:proofErr w:type="gramStart"/>
            <w:r w:rsidRPr="00B7089A">
              <w:rPr>
                <w:rFonts w:ascii="Arial" w:hAnsi="Arial" w:cs="Arial"/>
                <w:i/>
                <w:sz w:val="20"/>
              </w:rPr>
              <w:t>рублях</w:t>
            </w:r>
            <w:proofErr w:type="gramEnd"/>
            <w:r w:rsidRPr="00B7089A">
              <w:rPr>
                <w:rFonts w:ascii="Arial" w:hAnsi="Arial" w:cs="Arial"/>
                <w:i/>
                <w:sz w:val="20"/>
              </w:rPr>
              <w:t>)</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Опыт работы, в т.ч.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w:t>
            </w:r>
            <w:proofErr w:type="gramStart"/>
            <w:r w:rsidRPr="00B7089A">
              <w:rPr>
                <w:rFonts w:ascii="Arial" w:hAnsi="Arial" w:cs="Arial"/>
                <w:sz w:val="20"/>
              </w:rPr>
              <w:t>штате</w:t>
            </w:r>
            <w:proofErr w:type="gramEnd"/>
            <w:r w:rsidRPr="00B7089A">
              <w:rPr>
                <w:rFonts w:ascii="Arial" w:hAnsi="Arial" w:cs="Arial"/>
                <w:sz w:val="20"/>
              </w:rPr>
              <w:t xml:space="preserve"> </w:t>
            </w:r>
            <w:r w:rsidRPr="00B7089A">
              <w:rPr>
                <w:rFonts w:ascii="Arial" w:hAnsi="Arial" w:cs="Arial"/>
                <w:i/>
                <w:sz w:val="20"/>
              </w:rPr>
              <w:t xml:space="preserve">(Руководящий, </w:t>
            </w:r>
            <w:proofErr w:type="spellStart"/>
            <w:r w:rsidRPr="00B7089A">
              <w:rPr>
                <w:rFonts w:ascii="Arial" w:hAnsi="Arial" w:cs="Arial"/>
                <w:i/>
                <w:sz w:val="20"/>
              </w:rPr>
              <w:t>инженерно</w:t>
            </w:r>
            <w:proofErr w:type="spellEnd"/>
            <w:r w:rsidRPr="00B7089A">
              <w:rPr>
                <w:rFonts w:ascii="Arial" w:hAnsi="Arial" w:cs="Arial"/>
                <w:i/>
                <w:sz w:val="20"/>
              </w:rPr>
              <w:t xml:space="preserve"> - технический, прочий персонал)**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CE0A3A">
        <w:trPr>
          <w:cantSplit/>
          <w:trHeight w:val="1994"/>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 xml:space="preserve">Отчетность вашей компании заверяется аудиторскими компаниями </w:t>
            </w:r>
            <w:proofErr w:type="spellStart"/>
            <w:r w:rsidRPr="00B7089A">
              <w:rPr>
                <w:rFonts w:ascii="Arial" w:hAnsi="Arial" w:cs="Arial"/>
                <w:b/>
                <w:sz w:val="20"/>
              </w:rPr>
              <w:t>Делойт</w:t>
            </w:r>
            <w:proofErr w:type="spellEnd"/>
            <w:r w:rsidRPr="00B7089A">
              <w:rPr>
                <w:rFonts w:ascii="Arial" w:hAnsi="Arial" w:cs="Arial"/>
                <w:b/>
                <w:sz w:val="20"/>
              </w:rPr>
              <w:t xml:space="preserve">, КПМГ, </w:t>
            </w:r>
            <w:proofErr w:type="spellStart"/>
            <w:r w:rsidRPr="00B7089A">
              <w:rPr>
                <w:rFonts w:ascii="Arial" w:hAnsi="Arial" w:cs="Arial"/>
                <w:b/>
                <w:sz w:val="20"/>
              </w:rPr>
              <w:t>ПрайсвотерхаусКуперс</w:t>
            </w:r>
            <w:proofErr w:type="spellEnd"/>
            <w:r w:rsidRPr="00B7089A">
              <w:rPr>
                <w:rFonts w:ascii="Arial" w:hAnsi="Arial" w:cs="Arial"/>
                <w:b/>
                <w:sz w:val="20"/>
              </w:rPr>
              <w:t xml:space="preserve"> или Эрнст энд Янг? </w:t>
            </w:r>
          </w:p>
          <w:p w:rsidR="00824F6A" w:rsidRPr="00B7089A" w:rsidRDefault="00824F6A" w:rsidP="00CE0A3A">
            <w:pPr>
              <w:pStyle w:val="afb"/>
              <w:spacing w:before="0" w:after="0" w:line="276" w:lineRule="auto"/>
              <w:ind w:left="34" w:right="375"/>
              <w:rPr>
                <w:rFonts w:ascii="Arial" w:hAnsi="Arial" w:cs="Arial"/>
                <w:i/>
                <w:color w:val="000000"/>
                <w:sz w:val="20"/>
              </w:rPr>
            </w:pPr>
            <w:r w:rsidRPr="00B7089A">
              <w:rPr>
                <w:rFonts w:ascii="Arial" w:hAnsi="Arial" w:cs="Arial"/>
                <w:i/>
                <w:sz w:val="20"/>
              </w:rPr>
              <w:t>(да/нет, если да - указать аудитора, представить копию последнего аудиторского заключения)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right="375"/>
              <w:rPr>
                <w:rFonts w:ascii="Arial" w:hAnsi="Arial" w:cs="Arial"/>
                <w:b/>
                <w:sz w:val="20"/>
              </w:rPr>
            </w:pPr>
            <w:r w:rsidRPr="00B7089A">
              <w:rPr>
                <w:rFonts w:ascii="Arial" w:hAnsi="Arial" w:cs="Arial"/>
                <w:b/>
                <w:sz w:val="20"/>
              </w:rPr>
              <w:t>У вашей компании имеются акции или облигации, которые торгуются на организованном рынке ценных бумаг?</w:t>
            </w:r>
          </w:p>
          <w:p w:rsidR="00824F6A" w:rsidRPr="00B7089A" w:rsidRDefault="00824F6A" w:rsidP="00CE0A3A">
            <w:pPr>
              <w:pStyle w:val="afb"/>
              <w:spacing w:before="0" w:after="0" w:line="276" w:lineRule="auto"/>
              <w:ind w:left="34" w:right="375"/>
              <w:rPr>
                <w:rFonts w:ascii="Arial" w:hAnsi="Arial" w:cs="Arial"/>
                <w:i/>
                <w:sz w:val="20"/>
              </w:rPr>
            </w:pPr>
            <w:proofErr w:type="gramStart"/>
            <w:r w:rsidRPr="00B7089A">
              <w:rPr>
                <w:rFonts w:ascii="Arial" w:hAnsi="Arial" w:cs="Arial"/>
                <w:i/>
                <w:sz w:val="20"/>
              </w:rPr>
              <w:t>(да/нет, если да - указать вид ценных бумаг, биржевую площадку и торговый код.</w:t>
            </w:r>
            <w:proofErr w:type="gramEnd"/>
            <w:r w:rsidRPr="00B7089A">
              <w:rPr>
                <w:rFonts w:ascii="Arial" w:hAnsi="Arial" w:cs="Arial"/>
                <w:i/>
                <w:sz w:val="20"/>
              </w:rPr>
              <w:t xml:space="preserve"> </w:t>
            </w:r>
            <w:proofErr w:type="gramStart"/>
            <w:r w:rsidRPr="00B7089A">
              <w:rPr>
                <w:rFonts w:ascii="Arial" w:hAnsi="Arial" w:cs="Arial"/>
                <w:i/>
                <w:sz w:val="20"/>
              </w:rPr>
              <w:t>Для облигаций дополнительно указать срок погашения)</w:t>
            </w:r>
            <w:proofErr w:type="gramEnd"/>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Ваша компания является 100%-</w:t>
            </w:r>
            <w:proofErr w:type="spellStart"/>
            <w:r w:rsidRPr="00B7089A">
              <w:rPr>
                <w:rFonts w:ascii="Arial" w:hAnsi="Arial" w:cs="Arial"/>
                <w:b/>
                <w:sz w:val="20"/>
              </w:rPr>
              <w:t>ым</w:t>
            </w:r>
            <w:proofErr w:type="spellEnd"/>
            <w:r w:rsidRPr="00B7089A">
              <w:rPr>
                <w:rFonts w:ascii="Arial" w:hAnsi="Arial" w:cs="Arial"/>
                <w:b/>
                <w:sz w:val="20"/>
              </w:rPr>
              <w:t xml:space="preserve"> дочерним предприятием компании, соответствующей хотя бы одному из вышеприведенных вопросов?</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представить соответствующую информацию о 100%-</w:t>
            </w:r>
            <w:proofErr w:type="gramStart"/>
            <w:r w:rsidRPr="00B7089A">
              <w:rPr>
                <w:rFonts w:ascii="Arial" w:hAnsi="Arial" w:cs="Arial"/>
                <w:i/>
                <w:sz w:val="20"/>
              </w:rPr>
              <w:t>ой</w:t>
            </w:r>
            <w:proofErr w:type="gramEnd"/>
            <w:r w:rsidRPr="00B7089A">
              <w:rPr>
                <w:rFonts w:ascii="Arial" w:hAnsi="Arial" w:cs="Arial"/>
                <w:i/>
                <w:sz w:val="20"/>
              </w:rPr>
              <w:t xml:space="preserve"> материнской компании)</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40779E" w:rsidP="00CE0A3A">
      <w:pPr>
        <w:spacing w:line="276" w:lineRule="auto"/>
        <w:ind w:firstLine="0"/>
        <w:rPr>
          <w:rFonts w:ascii="Arial" w:hAnsi="Arial" w:cs="Arial"/>
          <w:i/>
          <w:color w:val="FFFFFF"/>
          <w:sz w:val="20"/>
          <w:u w:val="single"/>
        </w:rPr>
      </w:pPr>
      <w:r w:rsidRPr="00B7089A">
        <w:rPr>
          <w:rFonts w:ascii="Arial" w:hAnsi="Arial" w:cs="Arial"/>
          <w:sz w:val="20"/>
        </w:rPr>
        <w:t xml:space="preserve">* </w:t>
      </w:r>
      <w:r w:rsidRPr="00B7089A">
        <w:rPr>
          <w:rFonts w:ascii="Arial" w:hAnsi="Arial" w:cs="Arial"/>
          <w:i/>
          <w:sz w:val="20"/>
        </w:rPr>
        <w:t>DUN</w:t>
      </w:r>
      <w:r w:rsidR="00824F6A" w:rsidRPr="00B7089A">
        <w:rPr>
          <w:rFonts w:ascii="Arial" w:hAnsi="Arial" w:cs="Arial"/>
          <w:i/>
          <w:sz w:val="20"/>
        </w:rPr>
        <w:t xml:space="preserve">S® - номер в международной базе данных </w:t>
      </w:r>
      <w:r w:rsidR="00824F6A" w:rsidRPr="00B7089A">
        <w:rPr>
          <w:rFonts w:ascii="Arial" w:hAnsi="Arial" w:cs="Arial"/>
          <w:i/>
          <w:sz w:val="20"/>
          <w:lang w:val="en-US"/>
        </w:rPr>
        <w:t>D</w:t>
      </w:r>
      <w:r w:rsidR="00824F6A" w:rsidRPr="00B7089A">
        <w:rPr>
          <w:rFonts w:ascii="Arial" w:hAnsi="Arial" w:cs="Arial"/>
          <w:i/>
          <w:sz w:val="20"/>
        </w:rPr>
        <w:t>&amp;</w:t>
      </w:r>
      <w:r w:rsidR="00824F6A" w:rsidRPr="00B7089A">
        <w:rPr>
          <w:rFonts w:ascii="Arial" w:hAnsi="Arial" w:cs="Arial"/>
          <w:i/>
          <w:sz w:val="20"/>
          <w:lang w:val="en-US"/>
        </w:rPr>
        <w:t>B</w:t>
      </w:r>
      <w:r w:rsidR="00824F6A" w:rsidRPr="00B7089A">
        <w:rPr>
          <w:rFonts w:ascii="Arial" w:hAnsi="Arial" w:cs="Arial"/>
          <w:i/>
          <w:sz w:val="20"/>
        </w:rPr>
        <w:t xml:space="preserve"> (База данных Дан энд </w:t>
      </w:r>
      <w:proofErr w:type="spellStart"/>
      <w:r w:rsidR="00824F6A" w:rsidRPr="00B7089A">
        <w:rPr>
          <w:rFonts w:ascii="Arial" w:hAnsi="Arial" w:cs="Arial"/>
          <w:i/>
          <w:sz w:val="20"/>
        </w:rPr>
        <w:t>Брэдстрит</w:t>
      </w:r>
      <w:proofErr w:type="spellEnd"/>
      <w:r w:rsidR="00824F6A" w:rsidRPr="00B7089A">
        <w:rPr>
          <w:rFonts w:ascii="Arial" w:hAnsi="Arial" w:cs="Arial"/>
          <w:i/>
          <w:sz w:val="20"/>
        </w:rPr>
        <w:t>).</w:t>
      </w:r>
      <w:r w:rsidR="00824F6A" w:rsidRPr="00B7089A">
        <w:rPr>
          <w:rFonts w:ascii="Arial" w:hAnsi="Arial" w:cs="Arial"/>
          <w:i/>
          <w:color w:val="FFFFFF"/>
          <w:sz w:val="20"/>
          <w:u w:val="single"/>
        </w:rPr>
        <w:t xml:space="preserve"> </w:t>
      </w:r>
      <w:r w:rsidR="00824F6A" w:rsidRPr="00B7089A">
        <w:rPr>
          <w:rFonts w:ascii="Arial" w:hAnsi="Arial" w:cs="Arial"/>
          <w:i/>
          <w:color w:val="FFFFFF"/>
          <w:sz w:val="20"/>
        </w:rPr>
        <w:t xml:space="preserve">D B   </w:t>
      </w:r>
    </w:p>
    <w:p w:rsidR="00824F6A" w:rsidRPr="00B7089A" w:rsidRDefault="0040779E" w:rsidP="00CE0A3A">
      <w:pPr>
        <w:spacing w:line="276" w:lineRule="auto"/>
        <w:ind w:firstLine="0"/>
        <w:rPr>
          <w:rFonts w:ascii="Arial" w:hAnsi="Arial" w:cs="Arial"/>
          <w:i/>
          <w:color w:val="000000"/>
          <w:sz w:val="20"/>
        </w:rPr>
      </w:pPr>
      <w:r w:rsidRPr="00B7089A">
        <w:rPr>
          <w:rFonts w:ascii="Arial" w:hAnsi="Arial" w:cs="Arial"/>
          <w:i/>
          <w:sz w:val="20"/>
        </w:rPr>
        <w:t>С порядком получением номера DUN</w:t>
      </w:r>
      <w:r w:rsidR="00824F6A" w:rsidRPr="00B7089A">
        <w:rPr>
          <w:rFonts w:ascii="Arial" w:hAnsi="Arial" w:cs="Arial"/>
          <w:i/>
          <w:sz w:val="20"/>
        </w:rPr>
        <w:t>S® можно</w:t>
      </w:r>
      <w:r w:rsidRPr="00B7089A">
        <w:rPr>
          <w:rFonts w:ascii="Arial" w:hAnsi="Arial" w:cs="Arial"/>
          <w:i/>
          <w:sz w:val="20"/>
        </w:rPr>
        <w:t xml:space="preserve"> ознакомиться </w:t>
      </w:r>
      <w:r w:rsidR="00824F6A" w:rsidRPr="00B7089A">
        <w:rPr>
          <w:rFonts w:ascii="Arial" w:hAnsi="Arial" w:cs="Arial"/>
          <w:i/>
          <w:sz w:val="20"/>
        </w:rPr>
        <w:t>по</w:t>
      </w:r>
      <w:r w:rsidRPr="00B7089A">
        <w:rPr>
          <w:rFonts w:ascii="Arial" w:hAnsi="Arial" w:cs="Arial"/>
          <w:i/>
          <w:sz w:val="20"/>
        </w:rPr>
        <w:t xml:space="preserve"> адресу</w:t>
      </w:r>
      <w:r w:rsidR="00824F6A" w:rsidRPr="00B7089A">
        <w:rPr>
          <w:rFonts w:ascii="Arial" w:hAnsi="Arial" w:cs="Arial"/>
          <w:i/>
          <w:sz w:val="20"/>
        </w:rPr>
        <w:t xml:space="preserve">: </w:t>
      </w:r>
      <w:hyperlink r:id="rId18" w:history="1">
        <w:r w:rsidR="00824F6A" w:rsidRPr="00B7089A">
          <w:rPr>
            <w:rStyle w:val="af2"/>
            <w:rFonts w:ascii="Arial" w:hAnsi="Arial" w:cs="Arial"/>
            <w:i/>
            <w:sz w:val="20"/>
            <w:u w:val="none"/>
          </w:rPr>
          <w:t>http://www.dnb.ru/rbr.asp?rbr=25</w:t>
        </w:r>
      </w:hyperlink>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w:t>
      </w:r>
      <w:r w:rsidRPr="00B7089A">
        <w:rPr>
          <w:rFonts w:ascii="Arial" w:hAnsi="Arial" w:cs="Arial"/>
          <w:i/>
          <w:color w:val="000000"/>
          <w:sz w:val="20"/>
        </w:rPr>
        <w:lastRenderedPageBreak/>
        <w:t xml:space="preserve">образования и опыта работы. </w:t>
      </w:r>
      <w:r w:rsidRPr="00B7089A">
        <w:rPr>
          <w:rFonts w:ascii="Arial" w:hAnsi="Arial" w:cs="Arial"/>
          <w:i/>
          <w:sz w:val="20"/>
        </w:rPr>
        <w:t xml:space="preserve"> В </w:t>
      </w:r>
      <w:proofErr w:type="gramStart"/>
      <w:r w:rsidRPr="00B7089A">
        <w:rPr>
          <w:rFonts w:ascii="Arial" w:hAnsi="Arial" w:cs="Arial"/>
          <w:i/>
          <w:sz w:val="20"/>
        </w:rPr>
        <w:t>любом</w:t>
      </w:r>
      <w:proofErr w:type="gramEnd"/>
      <w:r w:rsidRPr="00B7089A">
        <w:rPr>
          <w:rFonts w:ascii="Arial" w:hAnsi="Arial" w:cs="Arial"/>
          <w:i/>
          <w:sz w:val="20"/>
        </w:rPr>
        <w:t xml:space="preserve">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r w:rsidRPr="00B7089A">
        <w:rPr>
          <w:rFonts w:ascii="Arial" w:hAnsi="Arial" w:cs="Arial"/>
          <w:sz w:val="20"/>
        </w:rPr>
        <w:t xml:space="preserve">4.9.2.1  </w:t>
      </w:r>
      <w:r w:rsidR="00B620AF" w:rsidRPr="00B7089A">
        <w:rPr>
          <w:rFonts w:ascii="Arial" w:hAnsi="Arial" w:cs="Arial"/>
          <w:sz w:val="20"/>
        </w:rPr>
        <w:t xml:space="preserve">Участник указывает дату и номер Предложения в </w:t>
      </w:r>
      <w:proofErr w:type="gramStart"/>
      <w:r w:rsidR="00B620AF" w:rsidRPr="00B7089A">
        <w:rPr>
          <w:rFonts w:ascii="Arial" w:hAnsi="Arial" w:cs="Arial"/>
          <w:sz w:val="20"/>
        </w:rPr>
        <w:t>соответствии</w:t>
      </w:r>
      <w:proofErr w:type="gramEnd"/>
      <w:r w:rsidR="00B620AF" w:rsidRPr="00B7089A">
        <w:rPr>
          <w:rFonts w:ascii="Arial" w:hAnsi="Arial" w:cs="Arial"/>
          <w:sz w:val="20"/>
        </w:rPr>
        <w:t xml:space="preserve">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 xml:space="preserve">Участники должны заполнить приведенную выше таблицу по всем позициям. В </w:t>
      </w:r>
      <w:proofErr w:type="gramStart"/>
      <w:r w:rsidRPr="00B7089A">
        <w:rPr>
          <w:rFonts w:ascii="Arial" w:hAnsi="Arial" w:cs="Arial"/>
          <w:sz w:val="20"/>
        </w:rPr>
        <w:t>случае</w:t>
      </w:r>
      <w:proofErr w:type="gramEnd"/>
      <w:r w:rsidRPr="00B7089A">
        <w:rPr>
          <w:rFonts w:ascii="Arial" w:hAnsi="Arial" w:cs="Arial"/>
          <w:sz w:val="20"/>
        </w:rPr>
        <w:t xml:space="preserve">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proofErr w:type="gramStart"/>
            <w:r w:rsidRPr="00B7089A">
              <w:rPr>
                <w:rFonts w:ascii="Arial" w:hAnsi="Arial" w:cs="Arial"/>
                <w:sz w:val="20"/>
              </w:rPr>
              <w:t>п</w:t>
            </w:r>
            <w:proofErr w:type="gramEnd"/>
            <w:r w:rsidRPr="00B7089A">
              <w:rPr>
                <w:rFonts w:ascii="Arial" w:hAnsi="Arial" w:cs="Arial"/>
                <w:sz w:val="20"/>
              </w:rPr>
              <w:t>/п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Описание договора</w:t>
            </w:r>
            <w:r w:rsidRPr="00B7089A">
              <w:rPr>
                <w:rFonts w:ascii="Arial" w:hAnsi="Arial" w:cs="Arial"/>
                <w:sz w:val="20"/>
              </w:rPr>
              <w:b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 xml:space="preserve">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proofErr w:type="gramStart"/>
            <w:r w:rsidRPr="00B7089A">
              <w:rPr>
                <w:rFonts w:ascii="Arial" w:hAnsi="Arial" w:cs="Arial"/>
                <w:sz w:val="20"/>
              </w:rPr>
              <w:t>п</w:t>
            </w:r>
            <w:proofErr w:type="gramEnd"/>
            <w:r w:rsidRPr="00B7089A">
              <w:rPr>
                <w:rFonts w:ascii="Arial" w:hAnsi="Arial" w:cs="Arial"/>
                <w:sz w:val="20"/>
              </w:rPr>
              <w:t>/п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В данной справке перечисляются материально-технические ресурсы, которые Участник </w:t>
      </w:r>
      <w:proofErr w:type="gramStart"/>
      <w:r w:rsidRPr="00B7089A">
        <w:rPr>
          <w:rFonts w:ascii="Arial" w:hAnsi="Arial" w:cs="Arial"/>
          <w:sz w:val="20"/>
        </w:rPr>
        <w:t>считает ключевыми и планирует</w:t>
      </w:r>
      <w:proofErr w:type="gramEnd"/>
      <w:r w:rsidRPr="00B7089A">
        <w:rPr>
          <w:rFonts w:ascii="Arial" w:hAnsi="Arial" w:cs="Arial"/>
          <w:sz w:val="20"/>
        </w:rPr>
        <w:t xml:space="preserve">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r>
            <w:proofErr w:type="gramStart"/>
            <w:r w:rsidRPr="00B7089A">
              <w:rPr>
                <w:rFonts w:ascii="Arial" w:hAnsi="Arial" w:cs="Arial"/>
                <w:sz w:val="20"/>
              </w:rPr>
              <w:t>п</w:t>
            </w:r>
            <w:proofErr w:type="gramEnd"/>
            <w:r w:rsidRPr="00B7089A">
              <w:rPr>
                <w:rFonts w:ascii="Arial" w:hAnsi="Arial" w:cs="Arial"/>
                <w:sz w:val="20"/>
              </w:rPr>
              <w:t>/п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год окончания,  специальность),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договора)</w:t>
            </w:r>
            <w:r w:rsidRPr="00B7089A">
              <w:rPr>
                <w:rFonts w:ascii="Arial" w:hAnsi="Arial" w:cs="Arial"/>
                <w:sz w:val="20"/>
              </w:rPr>
              <w:t xml:space="preserve"> </w:t>
            </w:r>
            <w:r w:rsidR="00F97FD3" w:rsidRPr="00B7089A">
              <w:rPr>
                <w:rFonts w:ascii="Arial" w:hAnsi="Arial" w:cs="Arial"/>
                <w:sz w:val="20"/>
              </w:rPr>
              <w:t xml:space="preserve"> </w:t>
            </w: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Default="008667B0" w:rsidP="00B320F2">
      <w:pPr>
        <w:spacing w:line="240" w:lineRule="auto"/>
        <w:rPr>
          <w:rFonts w:ascii="Arial" w:hAnsi="Arial" w:cs="Arial"/>
          <w:sz w:val="20"/>
        </w:rPr>
      </w:pPr>
    </w:p>
    <w:p w:rsidR="00AF78CE" w:rsidRDefault="00AF78CE" w:rsidP="00B320F2">
      <w:pPr>
        <w:spacing w:line="240" w:lineRule="auto"/>
        <w:rPr>
          <w:rFonts w:ascii="Arial" w:hAnsi="Arial" w:cs="Arial"/>
          <w:sz w:val="20"/>
        </w:rPr>
      </w:pPr>
    </w:p>
    <w:p w:rsidR="00AF78CE" w:rsidRDefault="00AF78CE" w:rsidP="00B320F2">
      <w:pPr>
        <w:spacing w:line="240" w:lineRule="auto"/>
        <w:rPr>
          <w:rFonts w:ascii="Arial" w:hAnsi="Arial" w:cs="Arial"/>
          <w:sz w:val="20"/>
        </w:rPr>
      </w:pPr>
    </w:p>
    <w:p w:rsidR="00AF78CE" w:rsidRPr="00B7089A" w:rsidRDefault="00AF78C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lastRenderedPageBreak/>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о  соблюдении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что  </w:t>
      </w:r>
      <w:r w:rsidR="008B6A20" w:rsidRPr="00B7089A">
        <w:rPr>
          <w:rFonts w:ascii="Arial" w:hAnsi="Arial" w:cs="Arial"/>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w:t>
      </w:r>
      <w:proofErr w:type="gramStart"/>
      <w:r w:rsidRPr="00B7089A">
        <w:rPr>
          <w:rFonts w:ascii="Arial" w:hAnsi="Arial" w:cs="Arial"/>
          <w:sz w:val="20"/>
        </w:rPr>
        <w:t>ознакомлен</w:t>
      </w:r>
      <w:proofErr w:type="gramEnd"/>
      <w:r w:rsidRPr="00B7089A">
        <w:rPr>
          <w:rFonts w:ascii="Arial" w:hAnsi="Arial" w:cs="Arial"/>
          <w:sz w:val="20"/>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согласен на включение в заключаемые ОАО «</w:t>
      </w:r>
      <w:r w:rsidR="005A3344" w:rsidRPr="00B7089A">
        <w:rPr>
          <w:rFonts w:ascii="Arial" w:hAnsi="Arial" w:cs="Arial"/>
          <w:sz w:val="20"/>
        </w:rPr>
        <w:t>Э.ОН Россия</w:t>
      </w:r>
      <w:r w:rsidR="008667B0" w:rsidRPr="00B7089A">
        <w:rPr>
          <w:rFonts w:ascii="Arial" w:hAnsi="Arial" w:cs="Arial"/>
          <w:sz w:val="20"/>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w:t>
      </w:r>
      <w:proofErr w:type="gramStart"/>
      <w:r w:rsidRPr="00B7089A">
        <w:rPr>
          <w:rFonts w:ascii="Arial" w:hAnsi="Arial" w:cs="Arial"/>
          <w:sz w:val="20"/>
        </w:rPr>
        <w:t>случае</w:t>
      </w:r>
      <w:proofErr w:type="gramEnd"/>
      <w:r w:rsidRPr="00B7089A">
        <w:rPr>
          <w:rFonts w:ascii="Arial" w:hAnsi="Arial" w:cs="Arial"/>
          <w:sz w:val="20"/>
        </w:rPr>
        <w:t xml:space="preserve">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r w:rsidRPr="00B7089A">
        <w:rPr>
          <w:rFonts w:cs="Arial"/>
          <w:sz w:val="20"/>
        </w:rPr>
        <w:lastRenderedPageBreak/>
        <w:t>ПРОЕКТ  ДОГОВОРА (с приложениями)</w:t>
      </w:r>
      <w:bookmarkEnd w:id="80"/>
    </w:p>
    <w:p w:rsidR="009C2713" w:rsidRPr="00B7089A" w:rsidRDefault="009C2713" w:rsidP="009C2713">
      <w:pPr>
        <w:rPr>
          <w:rFonts w:ascii="Arial" w:hAnsi="Arial" w:cs="Arial"/>
          <w:sz w:val="20"/>
        </w:rPr>
      </w:pPr>
      <w:r w:rsidRPr="00B7089A">
        <w:rPr>
          <w:rFonts w:ascii="Arial" w:hAnsi="Arial" w:cs="Arial"/>
          <w:b/>
          <w:sz w:val="20"/>
        </w:rPr>
        <w:t xml:space="preserve">Проект договора (с приложениями) является неотъемлемым приложением к данной Документации по запросу предложений и прилагается в отдельном </w:t>
      </w:r>
      <w:proofErr w:type="gramStart"/>
      <w:r w:rsidRPr="00B7089A">
        <w:rPr>
          <w:rFonts w:ascii="Arial" w:hAnsi="Arial" w:cs="Arial"/>
          <w:b/>
          <w:sz w:val="20"/>
        </w:rPr>
        <w:t>файле</w:t>
      </w:r>
      <w:proofErr w:type="gramEnd"/>
      <w:r w:rsidRPr="00B7089A">
        <w:rPr>
          <w:rFonts w:ascii="Arial" w:hAnsi="Arial" w:cs="Arial"/>
          <w:b/>
          <w:sz w:val="20"/>
        </w:rPr>
        <w:t>.</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 xml:space="preserve">Техническая часть является неотъемлемым приложением к данной Документации по запросу предложений и прилагается в отдельном </w:t>
      </w:r>
      <w:proofErr w:type="gramStart"/>
      <w:r w:rsidRPr="00B7089A">
        <w:rPr>
          <w:rFonts w:ascii="Arial" w:hAnsi="Arial" w:cs="Arial"/>
          <w:b/>
          <w:sz w:val="20"/>
        </w:rPr>
        <w:t>файле</w:t>
      </w:r>
      <w:proofErr w:type="gramEnd"/>
      <w:r w:rsidRPr="00B7089A">
        <w:rPr>
          <w:rFonts w:ascii="Arial" w:hAnsi="Arial" w:cs="Arial"/>
          <w:b/>
          <w:sz w:val="20"/>
        </w:rPr>
        <w:t>.</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9"/>
      <w:footerReference w:type="default" r:id="rId20"/>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6721" w:rsidRDefault="00656721">
      <w:r>
        <w:separator/>
      </w:r>
    </w:p>
  </w:endnote>
  <w:endnote w:type="continuationSeparator" w:id="0">
    <w:p w:rsidR="00656721" w:rsidRDefault="00656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1A5ABE" w:rsidRDefault="001A5ABE">
        <w:pPr>
          <w:pStyle w:val="af0"/>
          <w:jc w:val="right"/>
        </w:pPr>
        <w:r>
          <w:fldChar w:fldCharType="begin"/>
        </w:r>
        <w:r>
          <w:instrText xml:space="preserve"> PAGE   \* MERGEFORMAT </w:instrText>
        </w:r>
        <w:r>
          <w:fldChar w:fldCharType="separate"/>
        </w:r>
        <w:r w:rsidR="001E55A4">
          <w:rPr>
            <w:noProof/>
          </w:rPr>
          <w:t>3</w:t>
        </w:r>
        <w:r>
          <w:rPr>
            <w:noProof/>
          </w:rPr>
          <w:fldChar w:fldCharType="end"/>
        </w:r>
      </w:p>
    </w:sdtContent>
  </w:sdt>
  <w:p w:rsidR="001A5ABE" w:rsidRDefault="001A5ABE">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6721" w:rsidRDefault="00656721">
      <w:r>
        <w:separator/>
      </w:r>
    </w:p>
  </w:footnote>
  <w:footnote w:type="continuationSeparator" w:id="0">
    <w:p w:rsidR="00656721" w:rsidRDefault="006567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ABE" w:rsidRPr="00F01080" w:rsidRDefault="001A5ABE"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3B5"/>
    <w:rsid w:val="0001452A"/>
    <w:rsid w:val="00014629"/>
    <w:rsid w:val="000151DA"/>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3A9"/>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6F2D"/>
    <w:rsid w:val="000E7293"/>
    <w:rsid w:val="000F11B4"/>
    <w:rsid w:val="000F48E4"/>
    <w:rsid w:val="000F5630"/>
    <w:rsid w:val="000F58CC"/>
    <w:rsid w:val="00100576"/>
    <w:rsid w:val="001006D9"/>
    <w:rsid w:val="00100FDE"/>
    <w:rsid w:val="00102FEE"/>
    <w:rsid w:val="00103772"/>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CBB"/>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B98"/>
    <w:rsid w:val="00153FDA"/>
    <w:rsid w:val="001540AF"/>
    <w:rsid w:val="00154490"/>
    <w:rsid w:val="00156107"/>
    <w:rsid w:val="001562E4"/>
    <w:rsid w:val="00156D71"/>
    <w:rsid w:val="00157651"/>
    <w:rsid w:val="00157FD0"/>
    <w:rsid w:val="00160575"/>
    <w:rsid w:val="0016118C"/>
    <w:rsid w:val="00161899"/>
    <w:rsid w:val="00162053"/>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17A9"/>
    <w:rsid w:val="001A22FD"/>
    <w:rsid w:val="001A3DD3"/>
    <w:rsid w:val="001A4A19"/>
    <w:rsid w:val="001A5ABE"/>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1B6"/>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55A4"/>
    <w:rsid w:val="001E6111"/>
    <w:rsid w:val="001E6841"/>
    <w:rsid w:val="001E6BBB"/>
    <w:rsid w:val="001E6D5B"/>
    <w:rsid w:val="001E7137"/>
    <w:rsid w:val="001E759D"/>
    <w:rsid w:val="001E75A2"/>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4D66"/>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1925"/>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5602A"/>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0B3"/>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2E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2D99"/>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5CAA"/>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5F8C"/>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3B6"/>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6B6"/>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632B"/>
    <w:rsid w:val="00560943"/>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915"/>
    <w:rsid w:val="005C502A"/>
    <w:rsid w:val="005C5603"/>
    <w:rsid w:val="005C6C3F"/>
    <w:rsid w:val="005D0360"/>
    <w:rsid w:val="005D0947"/>
    <w:rsid w:val="005D1129"/>
    <w:rsid w:val="005D1605"/>
    <w:rsid w:val="005D3E49"/>
    <w:rsid w:val="005D50D4"/>
    <w:rsid w:val="005D5A4F"/>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E1D"/>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6721"/>
    <w:rsid w:val="00657406"/>
    <w:rsid w:val="006575A1"/>
    <w:rsid w:val="00657C87"/>
    <w:rsid w:val="00661112"/>
    <w:rsid w:val="00662676"/>
    <w:rsid w:val="0066293F"/>
    <w:rsid w:val="0066438E"/>
    <w:rsid w:val="00664FC7"/>
    <w:rsid w:val="0066570F"/>
    <w:rsid w:val="00665792"/>
    <w:rsid w:val="006657B9"/>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4D4"/>
    <w:rsid w:val="0071698F"/>
    <w:rsid w:val="00717918"/>
    <w:rsid w:val="00717991"/>
    <w:rsid w:val="007179C0"/>
    <w:rsid w:val="00717A30"/>
    <w:rsid w:val="00717A78"/>
    <w:rsid w:val="00720764"/>
    <w:rsid w:val="00720C5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6E4E"/>
    <w:rsid w:val="00777597"/>
    <w:rsid w:val="00777FD1"/>
    <w:rsid w:val="0078010B"/>
    <w:rsid w:val="007805F0"/>
    <w:rsid w:val="0078122F"/>
    <w:rsid w:val="00784D1B"/>
    <w:rsid w:val="00785008"/>
    <w:rsid w:val="00786927"/>
    <w:rsid w:val="00786AA6"/>
    <w:rsid w:val="00787191"/>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0C0"/>
    <w:rsid w:val="007E6225"/>
    <w:rsid w:val="007E6626"/>
    <w:rsid w:val="007E6B4B"/>
    <w:rsid w:val="007E6BAD"/>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D6A"/>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163"/>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4DA2"/>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2B9"/>
    <w:rsid w:val="00914840"/>
    <w:rsid w:val="00914C19"/>
    <w:rsid w:val="00914FCD"/>
    <w:rsid w:val="00915A83"/>
    <w:rsid w:val="00915B38"/>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2A40"/>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60B"/>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5944"/>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E7C04"/>
    <w:rsid w:val="009F1799"/>
    <w:rsid w:val="009F2332"/>
    <w:rsid w:val="009F4103"/>
    <w:rsid w:val="009F4D6C"/>
    <w:rsid w:val="009F4DE2"/>
    <w:rsid w:val="009F5336"/>
    <w:rsid w:val="009F76CD"/>
    <w:rsid w:val="009F79C9"/>
    <w:rsid w:val="00A00C54"/>
    <w:rsid w:val="00A00C62"/>
    <w:rsid w:val="00A01925"/>
    <w:rsid w:val="00A01F76"/>
    <w:rsid w:val="00A02524"/>
    <w:rsid w:val="00A04FB9"/>
    <w:rsid w:val="00A06347"/>
    <w:rsid w:val="00A0680E"/>
    <w:rsid w:val="00A07515"/>
    <w:rsid w:val="00A07E3C"/>
    <w:rsid w:val="00A101C5"/>
    <w:rsid w:val="00A10671"/>
    <w:rsid w:val="00A11E1D"/>
    <w:rsid w:val="00A12ADD"/>
    <w:rsid w:val="00A13056"/>
    <w:rsid w:val="00A1322F"/>
    <w:rsid w:val="00A13358"/>
    <w:rsid w:val="00A13FDE"/>
    <w:rsid w:val="00A15ACD"/>
    <w:rsid w:val="00A16374"/>
    <w:rsid w:val="00A167D0"/>
    <w:rsid w:val="00A20E28"/>
    <w:rsid w:val="00A21877"/>
    <w:rsid w:val="00A21D89"/>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2FDF"/>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2A3"/>
    <w:rsid w:val="00A76109"/>
    <w:rsid w:val="00A76683"/>
    <w:rsid w:val="00A76766"/>
    <w:rsid w:val="00A76903"/>
    <w:rsid w:val="00A76AC0"/>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1D6D"/>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D6EEB"/>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9C"/>
    <w:rsid w:val="00AF4FF2"/>
    <w:rsid w:val="00AF54DC"/>
    <w:rsid w:val="00AF594A"/>
    <w:rsid w:val="00AF59D1"/>
    <w:rsid w:val="00AF6A3F"/>
    <w:rsid w:val="00AF6C65"/>
    <w:rsid w:val="00AF71C2"/>
    <w:rsid w:val="00AF76CF"/>
    <w:rsid w:val="00AF78CE"/>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396"/>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076DC"/>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077F"/>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2B9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0E6"/>
    <w:rsid w:val="00D46D6C"/>
    <w:rsid w:val="00D477D0"/>
    <w:rsid w:val="00D506E7"/>
    <w:rsid w:val="00D50FDF"/>
    <w:rsid w:val="00D526EC"/>
    <w:rsid w:val="00D53F54"/>
    <w:rsid w:val="00D54115"/>
    <w:rsid w:val="00D54FC4"/>
    <w:rsid w:val="00D56A5B"/>
    <w:rsid w:val="00D57A17"/>
    <w:rsid w:val="00D60101"/>
    <w:rsid w:val="00D601B2"/>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018"/>
    <w:rsid w:val="00D81741"/>
    <w:rsid w:val="00D831B0"/>
    <w:rsid w:val="00D83C70"/>
    <w:rsid w:val="00D83F92"/>
    <w:rsid w:val="00D84125"/>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3FD1"/>
    <w:rsid w:val="00DC4250"/>
    <w:rsid w:val="00DC5293"/>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0B8"/>
    <w:rsid w:val="00E127A5"/>
    <w:rsid w:val="00E12836"/>
    <w:rsid w:val="00E12884"/>
    <w:rsid w:val="00E12C71"/>
    <w:rsid w:val="00E133AE"/>
    <w:rsid w:val="00E17039"/>
    <w:rsid w:val="00E17322"/>
    <w:rsid w:val="00E206D1"/>
    <w:rsid w:val="00E20C3B"/>
    <w:rsid w:val="00E220B6"/>
    <w:rsid w:val="00E220BB"/>
    <w:rsid w:val="00E2224C"/>
    <w:rsid w:val="00E23323"/>
    <w:rsid w:val="00E23A6B"/>
    <w:rsid w:val="00E23D94"/>
    <w:rsid w:val="00E24042"/>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D8"/>
    <w:rsid w:val="00E43FE0"/>
    <w:rsid w:val="00E44D93"/>
    <w:rsid w:val="00E46134"/>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137"/>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87E90"/>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94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5F7D"/>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5006"/>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CFE"/>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6AA9"/>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1F8E"/>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yasnikov_A@unipro.energy" TargetMode="External"/><Relationship Id="rId18" Type="http://schemas.openxmlformats.org/officeDocument/2006/relationships/hyperlink" Target="http://www.dnb.ru/rbr.asp?rbr=25"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hyperlink" Target="http://www.unipro,energy.ru" TargetMode="External"/><Relationship Id="rId2" Type="http://schemas.openxmlformats.org/officeDocument/2006/relationships/customXml" Target="../customXml/item1.xml"/><Relationship Id="rId16" Type="http://schemas.openxmlformats.org/officeDocument/2006/relationships/hyperlink" Target="http://www.unipro.energy/purchase/accreditation/"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Myasnikov_A@unipro.energy" TargetMode="External"/><Relationship Id="rId5" Type="http://schemas.microsoft.com/office/2007/relationships/stylesWithEffects" Target="stylesWithEffects.xml"/><Relationship Id="rId15" Type="http://schemas.openxmlformats.org/officeDocument/2006/relationships/hyperlink" Target="http://www.unipro.energy/files/117/" TargetMode="External"/><Relationship Id="rId10" Type="http://schemas.openxmlformats.org/officeDocument/2006/relationships/hyperlink" Target="http://www.unipro.energy/purchase/document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Myasnikov_A@unipro.energy"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5FE23A-BFB2-4927-BC76-7D2D0ABF1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29</Pages>
  <Words>4967</Words>
  <Characters>28314</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33215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Мясников Андрей Владимирович</cp:lastModifiedBy>
  <cp:revision>34</cp:revision>
  <cp:lastPrinted>2016-09-06T02:56:00Z</cp:lastPrinted>
  <dcterms:created xsi:type="dcterms:W3CDTF">2016-09-06T01:09:00Z</dcterms:created>
  <dcterms:modified xsi:type="dcterms:W3CDTF">2017-07-12T08:25:00Z</dcterms:modified>
</cp:coreProperties>
</file>