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9690E">
        <w:rPr>
          <w:b/>
          <w:sz w:val="24"/>
          <w:szCs w:val="24"/>
        </w:rPr>
        <w:t>П</w:t>
      </w:r>
      <w:r w:rsidRPr="00CC1D59">
        <w:rPr>
          <w:b/>
          <w:sz w:val="24"/>
          <w:szCs w:val="24"/>
        </w:rPr>
        <w:t>АО «</w:t>
      </w:r>
      <w:r w:rsidR="0089690E">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9690E">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56824">
          <w:rPr>
            <w:webHidden/>
          </w:rPr>
          <w:t>3</w:t>
        </w:r>
        <w:r w:rsidR="001F2C0F">
          <w:rPr>
            <w:webHidden/>
          </w:rPr>
          <w:fldChar w:fldCharType="end"/>
        </w:r>
      </w:hyperlink>
    </w:p>
    <w:p w:rsidR="001F2C0F" w:rsidRDefault="00F51C6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56824">
          <w:rPr>
            <w:webHidden/>
          </w:rPr>
          <w:t>7</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56824">
          <w:rPr>
            <w:webHidden/>
          </w:rPr>
          <w:t>7</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56824">
          <w:rPr>
            <w:webHidden/>
          </w:rPr>
          <w:t>10</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F51C6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56824">
          <w:rPr>
            <w:webHidden/>
          </w:rPr>
          <w:t>13</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56824">
          <w:rPr>
            <w:webHidden/>
          </w:rPr>
          <w:t>16</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56824">
          <w:rPr>
            <w:webHidden/>
          </w:rPr>
          <w:t>20</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56824">
          <w:rPr>
            <w:webHidden/>
          </w:rPr>
          <w:t>22</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56824">
          <w:rPr>
            <w:webHidden/>
          </w:rPr>
          <w:t>24</w:t>
        </w:r>
        <w:r w:rsidR="001F2C0F">
          <w:rPr>
            <w:webHidden/>
          </w:rPr>
          <w:fldChar w:fldCharType="end"/>
        </w:r>
      </w:hyperlink>
    </w:p>
    <w:p w:rsidR="001F2C0F" w:rsidRDefault="00F51C6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56824">
          <w:rPr>
            <w:webHidden/>
          </w:rPr>
          <w:t>26</w:t>
        </w:r>
        <w:r w:rsidR="001F2C0F">
          <w:rPr>
            <w:webHidden/>
          </w:rPr>
          <w:fldChar w:fldCharType="end"/>
        </w:r>
      </w:hyperlink>
    </w:p>
    <w:p w:rsidR="001F2C0F" w:rsidRDefault="00F51C6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56824">
          <w:rPr>
            <w:webHidden/>
          </w:rPr>
          <w:t>28</w:t>
        </w:r>
        <w:r w:rsidR="001F2C0F">
          <w:rPr>
            <w:webHidden/>
          </w:rPr>
          <w:fldChar w:fldCharType="end"/>
        </w:r>
      </w:hyperlink>
    </w:p>
    <w:p w:rsidR="001F2C0F" w:rsidRDefault="00F51C6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56824">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16</w:t>
      </w:r>
      <w:r w:rsidR="00556824">
        <w:rPr>
          <w:b/>
          <w:sz w:val="24"/>
          <w:szCs w:val="24"/>
        </w:rPr>
        <w:t>6</w:t>
      </w:r>
      <w:r w:rsidR="0089690E">
        <w:rPr>
          <w:b/>
          <w:sz w:val="24"/>
          <w:szCs w:val="24"/>
        </w:rPr>
        <w:t>-3</w:t>
      </w:r>
      <w:r w:rsidR="00F615D3" w:rsidRPr="002A6CD7">
        <w:rPr>
          <w:b/>
          <w:sz w:val="24"/>
          <w:szCs w:val="24"/>
        </w:rPr>
        <w:t xml:space="preserve"> от </w:t>
      </w:r>
      <w:r w:rsidR="0089690E">
        <w:rPr>
          <w:b/>
          <w:sz w:val="24"/>
          <w:szCs w:val="24"/>
        </w:rPr>
        <w:t>23</w:t>
      </w:r>
      <w:r w:rsidR="00F615D3" w:rsidRPr="002A6CD7">
        <w:rPr>
          <w:b/>
          <w:sz w:val="24"/>
          <w:szCs w:val="24"/>
        </w:rPr>
        <w:t>.</w:t>
      </w:r>
      <w:r w:rsidR="0089690E">
        <w:rPr>
          <w:b/>
          <w:sz w:val="24"/>
          <w:szCs w:val="24"/>
        </w:rPr>
        <w:t>05</w:t>
      </w:r>
      <w:r w:rsidR="00F615D3" w:rsidRPr="002A6CD7">
        <w:rPr>
          <w:b/>
          <w:sz w:val="24"/>
          <w:szCs w:val="24"/>
        </w:rPr>
        <w:t>.201</w:t>
      </w:r>
      <w:r w:rsidR="0089690E">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5682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9690E" w:rsidRPr="0089690E">
              <w:rPr>
                <w:bCs/>
                <w:sz w:val="24"/>
                <w:szCs w:val="24"/>
              </w:rPr>
              <w:t xml:space="preserve">масла турбинного </w:t>
            </w:r>
            <w:proofErr w:type="spellStart"/>
            <w:r w:rsidR="0089690E" w:rsidRPr="0089690E">
              <w:rPr>
                <w:bCs/>
                <w:sz w:val="24"/>
                <w:szCs w:val="24"/>
              </w:rPr>
              <w:t>Turbo</w:t>
            </w:r>
            <w:proofErr w:type="spellEnd"/>
            <w:r w:rsidR="0089690E" w:rsidRPr="0089690E">
              <w:rPr>
                <w:bCs/>
                <w:sz w:val="24"/>
                <w:szCs w:val="24"/>
              </w:rPr>
              <w:t xml:space="preserve"> EP46 TNK или его аналога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89690E">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89690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A6CD7">
              <w:rPr>
                <w:sz w:val="24"/>
                <w:szCs w:val="24"/>
                <w:lang w:eastAsia="en-US"/>
              </w:rPr>
              <w:t>2</w:t>
            </w:r>
            <w:r w:rsidR="0089690E">
              <w:rPr>
                <w:sz w:val="24"/>
                <w:szCs w:val="24"/>
                <w:lang w:eastAsia="en-US"/>
              </w:rPr>
              <w:t>3</w:t>
            </w:r>
            <w:r w:rsidRPr="004747FE">
              <w:rPr>
                <w:sz w:val="24"/>
                <w:szCs w:val="24"/>
                <w:lang w:eastAsia="en-US"/>
              </w:rPr>
              <w:t>.</w:t>
            </w:r>
            <w:r w:rsidR="0089690E">
              <w:rPr>
                <w:sz w:val="24"/>
                <w:szCs w:val="24"/>
                <w:lang w:eastAsia="en-US"/>
              </w:rPr>
              <w:t>05</w:t>
            </w:r>
            <w:r w:rsidRPr="004747FE">
              <w:rPr>
                <w:sz w:val="24"/>
                <w:szCs w:val="24"/>
                <w:lang w:eastAsia="en-US"/>
              </w:rPr>
              <w:t>.20</w:t>
            </w:r>
            <w:r w:rsidR="00D92B0A" w:rsidRPr="004747FE">
              <w:rPr>
                <w:sz w:val="24"/>
                <w:szCs w:val="24"/>
                <w:lang w:eastAsia="en-US"/>
              </w:rPr>
              <w:t>1</w:t>
            </w:r>
            <w:r w:rsidR="0089690E">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556824">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56824">
              <w:rPr>
                <w:sz w:val="24"/>
                <w:szCs w:val="24"/>
                <w:lang w:eastAsia="en-US"/>
              </w:rPr>
              <w:t>0</w:t>
            </w:r>
            <w:r w:rsidR="0089690E">
              <w:rPr>
                <w:sz w:val="24"/>
                <w:szCs w:val="24"/>
                <w:lang w:eastAsia="en-US"/>
              </w:rPr>
              <w:t>6</w:t>
            </w:r>
            <w:r w:rsidRPr="004747FE">
              <w:rPr>
                <w:sz w:val="24"/>
                <w:szCs w:val="24"/>
                <w:lang w:eastAsia="en-US"/>
              </w:rPr>
              <w:t>.</w:t>
            </w:r>
            <w:r w:rsidR="0089690E">
              <w:rPr>
                <w:sz w:val="24"/>
                <w:szCs w:val="24"/>
                <w:lang w:eastAsia="en-US"/>
              </w:rPr>
              <w:t>06</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89690E">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89690E">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9690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F51C6F"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56824" w:rsidRPr="00556824">
        <w:rPr>
          <w:color w:val="000000"/>
          <w:sz w:val="24"/>
          <w:szCs w:val="24"/>
        </w:rPr>
        <w:t>Анкета Участника (форма 5</w:t>
      </w:r>
      <w:r w:rsidR="00556824" w:rsidRPr="0055682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56824" w:rsidRPr="00556824">
        <w:rPr>
          <w:color w:val="000000"/>
          <w:sz w:val="24"/>
          <w:szCs w:val="24"/>
        </w:rPr>
        <w:t>Справка о перечне и годовых объемах выполнения аналогичных договоров (форма 6</w:t>
      </w:r>
      <w:r w:rsidR="00556824" w:rsidRPr="0055682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5682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293"/>
        <w:gridCol w:w="1701"/>
        <w:gridCol w:w="80"/>
        <w:gridCol w:w="629"/>
        <w:gridCol w:w="646"/>
        <w:gridCol w:w="62"/>
        <w:gridCol w:w="1214"/>
        <w:gridCol w:w="629"/>
        <w:gridCol w:w="1559"/>
        <w:gridCol w:w="1057"/>
        <w:gridCol w:w="77"/>
      </w:tblGrid>
      <w:tr w:rsidR="00280DD3" w:rsidRPr="001F2C0F" w:rsidTr="00F51C6F">
        <w:trPr>
          <w:gridBefore w:val="1"/>
          <w:wBefore w:w="6" w:type="dxa"/>
          <w:trHeight w:val="542"/>
        </w:trPr>
        <w:tc>
          <w:tcPr>
            <w:tcW w:w="10484" w:type="dxa"/>
            <w:gridSpan w:val="12"/>
            <w:tcBorders>
              <w:top w:val="single" w:sz="6" w:space="0" w:color="auto"/>
              <w:left w:val="single" w:sz="6" w:space="0" w:color="auto"/>
              <w:bottom w:val="single" w:sz="6" w:space="0" w:color="auto"/>
              <w:right w:val="single" w:sz="6" w:space="0" w:color="auto"/>
            </w:tcBorders>
          </w:tcPr>
          <w:p w:rsidR="00280DD3" w:rsidRPr="009D3F5A" w:rsidRDefault="00280DD3" w:rsidP="0089690E">
            <w:pPr>
              <w:spacing w:line="240" w:lineRule="auto"/>
              <w:ind w:left="510" w:right="2" w:hanging="540"/>
              <w:rPr>
                <w:b/>
                <w:color w:val="000000"/>
                <w:szCs w:val="28"/>
              </w:rPr>
            </w:pPr>
            <w:r w:rsidRPr="009D3F5A">
              <w:rPr>
                <w:b/>
                <w:bCs/>
                <w:szCs w:val="28"/>
              </w:rPr>
              <w:t xml:space="preserve">Лот № </w:t>
            </w:r>
            <w:r w:rsidR="0089690E">
              <w:rPr>
                <w:b/>
                <w:bCs/>
                <w:szCs w:val="28"/>
              </w:rPr>
              <w:t>1</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F51C6F" w:rsidRPr="001F2C0F" w:rsidTr="00F51C6F">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ind w:left="-540" w:right="-365"/>
              <w:rPr>
                <w:b/>
                <w:color w:val="000000"/>
                <w:sz w:val="24"/>
                <w:szCs w:val="24"/>
              </w:rPr>
            </w:pPr>
            <w:r w:rsidRPr="001F2C0F">
              <w:rPr>
                <w:b/>
                <w:color w:val="000000"/>
                <w:sz w:val="24"/>
                <w:szCs w:val="24"/>
              </w:rPr>
              <w:t>№</w:t>
            </w:r>
          </w:p>
          <w:p w:rsidR="00F51C6F" w:rsidRPr="001F2C0F" w:rsidRDefault="00F51C6F"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293" w:type="dxa"/>
            <w:tcBorders>
              <w:top w:val="single" w:sz="6" w:space="0" w:color="auto"/>
              <w:left w:val="single" w:sz="6" w:space="0" w:color="auto"/>
              <w:bottom w:val="single" w:sz="6" w:space="0" w:color="auto"/>
              <w:right w:val="single" w:sz="6" w:space="0" w:color="auto"/>
            </w:tcBorders>
          </w:tcPr>
          <w:p w:rsidR="00F51C6F" w:rsidRPr="001F2C0F" w:rsidRDefault="00F51C6F" w:rsidP="00F51C6F">
            <w:pPr>
              <w:spacing w:line="240" w:lineRule="auto"/>
              <w:ind w:left="-540" w:right="-365"/>
              <w:jc w:val="center"/>
              <w:rPr>
                <w:b/>
                <w:color w:val="000000"/>
                <w:sz w:val="24"/>
                <w:szCs w:val="24"/>
              </w:rPr>
            </w:pPr>
            <w:r w:rsidRPr="001F2C0F">
              <w:rPr>
                <w:b/>
                <w:color w:val="000000"/>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F51C6F" w:rsidRPr="001F2C0F" w:rsidRDefault="00F51C6F" w:rsidP="001A4E00">
            <w:pPr>
              <w:spacing w:line="240" w:lineRule="auto"/>
              <w:ind w:firstLine="0"/>
              <w:jc w:val="center"/>
              <w:rPr>
                <w:b/>
                <w:color w:val="000000"/>
                <w:sz w:val="24"/>
                <w:szCs w:val="24"/>
              </w:rPr>
            </w:pPr>
            <w:r>
              <w:rPr>
                <w:b/>
                <w:color w:val="000000"/>
                <w:sz w:val="24"/>
                <w:szCs w:val="24"/>
              </w:rPr>
              <w:t>ГОСТ, ТУ</w:t>
            </w:r>
          </w:p>
        </w:tc>
        <w:tc>
          <w:tcPr>
            <w:tcW w:w="709"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1A4E00">
            <w:pPr>
              <w:spacing w:line="240" w:lineRule="auto"/>
              <w:ind w:firstLine="0"/>
              <w:jc w:val="center"/>
              <w:rPr>
                <w:b/>
                <w:color w:val="000000"/>
                <w:sz w:val="24"/>
                <w:szCs w:val="24"/>
              </w:rPr>
            </w:pPr>
            <w:r w:rsidRPr="001F2C0F">
              <w:rPr>
                <w:b/>
                <w:color w:val="000000"/>
                <w:sz w:val="24"/>
                <w:szCs w:val="24"/>
              </w:rPr>
              <w:t>Ед. изм.</w:t>
            </w:r>
          </w:p>
        </w:tc>
        <w:tc>
          <w:tcPr>
            <w:tcW w:w="708"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1A4E00">
            <w:pPr>
              <w:spacing w:line="240" w:lineRule="auto"/>
              <w:ind w:right="-30" w:firstLine="0"/>
              <w:jc w:val="center"/>
              <w:rPr>
                <w:b/>
                <w:color w:val="000000"/>
                <w:sz w:val="24"/>
                <w:szCs w:val="24"/>
              </w:rPr>
            </w:pPr>
            <w:r w:rsidRPr="001F2C0F">
              <w:rPr>
                <w:b/>
                <w:color w:val="000000"/>
                <w:sz w:val="24"/>
                <w:szCs w:val="24"/>
              </w:rPr>
              <w:t>Кол-во</w:t>
            </w:r>
          </w:p>
        </w:tc>
        <w:tc>
          <w:tcPr>
            <w:tcW w:w="1843"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1A4E0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559" w:type="dxa"/>
            <w:tcBorders>
              <w:top w:val="single" w:sz="6" w:space="0" w:color="auto"/>
              <w:left w:val="single" w:sz="6" w:space="0" w:color="auto"/>
              <w:bottom w:val="single" w:sz="4" w:space="0" w:color="auto"/>
              <w:right w:val="single" w:sz="6" w:space="0" w:color="auto"/>
            </w:tcBorders>
          </w:tcPr>
          <w:p w:rsidR="00F51C6F" w:rsidRPr="001F2C0F" w:rsidRDefault="00F51C6F" w:rsidP="001A4E00">
            <w:pPr>
              <w:spacing w:line="240" w:lineRule="auto"/>
              <w:ind w:left="3" w:right="2" w:firstLine="0"/>
              <w:jc w:val="center"/>
              <w:rPr>
                <w:b/>
                <w:color w:val="000000"/>
                <w:sz w:val="24"/>
                <w:szCs w:val="24"/>
              </w:rPr>
            </w:pPr>
            <w:r w:rsidRPr="001F2C0F">
              <w:rPr>
                <w:b/>
                <w:color w:val="000000"/>
                <w:sz w:val="24"/>
                <w:szCs w:val="24"/>
              </w:rPr>
              <w:t>Сумма без НДС, руб.</w:t>
            </w:r>
          </w:p>
        </w:tc>
        <w:tc>
          <w:tcPr>
            <w:tcW w:w="1134"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1A4E00">
            <w:pPr>
              <w:spacing w:line="240" w:lineRule="auto"/>
              <w:ind w:left="3" w:right="2" w:firstLine="0"/>
              <w:jc w:val="center"/>
              <w:rPr>
                <w:b/>
                <w:color w:val="000000"/>
                <w:sz w:val="24"/>
                <w:szCs w:val="24"/>
              </w:rPr>
            </w:pPr>
            <w:r>
              <w:rPr>
                <w:b/>
                <w:color w:val="000000"/>
                <w:sz w:val="24"/>
                <w:szCs w:val="24"/>
              </w:rPr>
              <w:t>Фасовка</w:t>
            </w:r>
          </w:p>
        </w:tc>
      </w:tr>
      <w:tr w:rsidR="00F51C6F" w:rsidRPr="001F2C0F" w:rsidTr="00F51C6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ind w:left="-540" w:right="-365"/>
              <w:rPr>
                <w:color w:val="000000"/>
                <w:sz w:val="24"/>
                <w:szCs w:val="24"/>
              </w:rPr>
            </w:pPr>
            <w:r w:rsidRPr="001F2C0F">
              <w:rPr>
                <w:color w:val="000000"/>
                <w:sz w:val="24"/>
                <w:szCs w:val="24"/>
              </w:rPr>
              <w:t>1.</w:t>
            </w:r>
          </w:p>
        </w:tc>
        <w:tc>
          <w:tcPr>
            <w:tcW w:w="2293" w:type="dxa"/>
            <w:tcBorders>
              <w:top w:val="single" w:sz="6" w:space="0" w:color="auto"/>
              <w:left w:val="single" w:sz="6" w:space="0" w:color="auto"/>
              <w:bottom w:val="single" w:sz="6" w:space="0" w:color="auto"/>
              <w:right w:val="single" w:sz="6" w:space="0" w:color="auto"/>
            </w:tcBorders>
          </w:tcPr>
          <w:p w:rsidR="00F51C6F" w:rsidRPr="001F2C0F" w:rsidRDefault="00F51C6F" w:rsidP="00F51C6F">
            <w:pPr>
              <w:spacing w:line="240" w:lineRule="auto"/>
              <w:jc w:val="center"/>
              <w:rPr>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709"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708"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1843" w:type="dxa"/>
            <w:gridSpan w:val="2"/>
            <w:tcBorders>
              <w:top w:val="single" w:sz="6" w:space="0" w:color="auto"/>
              <w:left w:val="single" w:sz="6" w:space="0" w:color="auto"/>
              <w:bottom w:val="single" w:sz="6" w:space="0" w:color="auto"/>
              <w:right w:val="single" w:sz="4" w:space="0" w:color="auto"/>
            </w:tcBorders>
          </w:tcPr>
          <w:p w:rsidR="00F51C6F" w:rsidRPr="001F2C0F" w:rsidRDefault="00F51C6F" w:rsidP="00F45C50">
            <w:pPr>
              <w:spacing w:line="240" w:lineRule="auto"/>
              <w:ind w:right="-195"/>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1C6F" w:rsidRPr="001F2C0F" w:rsidRDefault="00F51C6F" w:rsidP="00F45C50">
            <w:pPr>
              <w:spacing w:line="240" w:lineRule="auto"/>
              <w:ind w:right="-13"/>
              <w:jc w:val="center"/>
              <w:rPr>
                <w:color w:val="000000"/>
                <w:sz w:val="24"/>
                <w:szCs w:val="24"/>
              </w:rPr>
            </w:pPr>
          </w:p>
        </w:tc>
        <w:tc>
          <w:tcPr>
            <w:tcW w:w="1134" w:type="dxa"/>
            <w:gridSpan w:val="2"/>
            <w:tcBorders>
              <w:top w:val="single" w:sz="6" w:space="0" w:color="auto"/>
              <w:left w:val="single" w:sz="4" w:space="0" w:color="auto"/>
              <w:bottom w:val="single" w:sz="6" w:space="0" w:color="auto"/>
              <w:right w:val="single" w:sz="6" w:space="0" w:color="auto"/>
            </w:tcBorders>
          </w:tcPr>
          <w:p w:rsidR="00F51C6F" w:rsidRPr="001F2C0F" w:rsidRDefault="00F51C6F" w:rsidP="00F45C50">
            <w:pPr>
              <w:spacing w:line="240" w:lineRule="auto"/>
              <w:ind w:left="3" w:right="2"/>
              <w:jc w:val="center"/>
              <w:rPr>
                <w:color w:val="000000"/>
                <w:sz w:val="24"/>
                <w:szCs w:val="24"/>
              </w:rPr>
            </w:pPr>
          </w:p>
        </w:tc>
      </w:tr>
      <w:tr w:rsidR="00F51C6F" w:rsidRPr="001F2C0F" w:rsidTr="00F51C6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ind w:left="-540" w:right="-365"/>
              <w:rPr>
                <w:color w:val="000000"/>
                <w:sz w:val="24"/>
                <w:szCs w:val="24"/>
              </w:rPr>
            </w:pPr>
            <w:r w:rsidRPr="001F2C0F">
              <w:rPr>
                <w:color w:val="000000"/>
                <w:sz w:val="24"/>
                <w:szCs w:val="24"/>
              </w:rPr>
              <w:t>2.</w:t>
            </w:r>
          </w:p>
        </w:tc>
        <w:tc>
          <w:tcPr>
            <w:tcW w:w="2293"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rPr>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709"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708"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1843" w:type="dxa"/>
            <w:gridSpan w:val="2"/>
            <w:tcBorders>
              <w:top w:val="single" w:sz="6" w:space="0" w:color="auto"/>
              <w:left w:val="single" w:sz="6" w:space="0" w:color="auto"/>
              <w:bottom w:val="single" w:sz="6" w:space="0" w:color="auto"/>
              <w:right w:val="single" w:sz="4" w:space="0" w:color="auto"/>
            </w:tcBorders>
          </w:tcPr>
          <w:p w:rsidR="00F51C6F" w:rsidRPr="001F2C0F" w:rsidRDefault="00F51C6F" w:rsidP="00F45C50">
            <w:pPr>
              <w:spacing w:line="240" w:lineRule="auto"/>
              <w:ind w:right="-195"/>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1C6F" w:rsidRPr="001F2C0F" w:rsidRDefault="00F51C6F" w:rsidP="00F45C50">
            <w:pPr>
              <w:spacing w:line="240" w:lineRule="auto"/>
              <w:ind w:right="-13"/>
              <w:jc w:val="center"/>
              <w:rPr>
                <w:color w:val="000000"/>
                <w:sz w:val="24"/>
                <w:szCs w:val="24"/>
              </w:rPr>
            </w:pPr>
          </w:p>
        </w:tc>
        <w:tc>
          <w:tcPr>
            <w:tcW w:w="1134" w:type="dxa"/>
            <w:gridSpan w:val="2"/>
            <w:tcBorders>
              <w:top w:val="single" w:sz="6" w:space="0" w:color="auto"/>
              <w:left w:val="single" w:sz="4" w:space="0" w:color="auto"/>
              <w:bottom w:val="single" w:sz="6" w:space="0" w:color="auto"/>
              <w:right w:val="single" w:sz="6" w:space="0" w:color="auto"/>
            </w:tcBorders>
          </w:tcPr>
          <w:p w:rsidR="00F51C6F" w:rsidRPr="001F2C0F" w:rsidRDefault="00F51C6F" w:rsidP="00F45C50">
            <w:pPr>
              <w:spacing w:line="240" w:lineRule="auto"/>
              <w:ind w:left="3" w:right="2"/>
              <w:jc w:val="center"/>
              <w:rPr>
                <w:color w:val="000000"/>
                <w:sz w:val="24"/>
                <w:szCs w:val="24"/>
              </w:rPr>
            </w:pPr>
          </w:p>
        </w:tc>
      </w:tr>
      <w:tr w:rsidR="00F51C6F" w:rsidRPr="001F2C0F" w:rsidTr="00F51C6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ind w:left="-540" w:right="-365"/>
              <w:rPr>
                <w:color w:val="000000"/>
                <w:sz w:val="24"/>
                <w:szCs w:val="24"/>
              </w:rPr>
            </w:pPr>
            <w:r w:rsidRPr="001F2C0F">
              <w:rPr>
                <w:color w:val="000000"/>
                <w:sz w:val="24"/>
                <w:szCs w:val="24"/>
              </w:rPr>
              <w:t>3.</w:t>
            </w:r>
          </w:p>
        </w:tc>
        <w:tc>
          <w:tcPr>
            <w:tcW w:w="2293"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rPr>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709"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708" w:type="dxa"/>
            <w:gridSpan w:val="2"/>
            <w:tcBorders>
              <w:top w:val="single" w:sz="6" w:space="0" w:color="auto"/>
              <w:left w:val="single" w:sz="6" w:space="0" w:color="auto"/>
              <w:bottom w:val="single" w:sz="6" w:space="0" w:color="auto"/>
              <w:right w:val="single" w:sz="6" w:space="0" w:color="auto"/>
            </w:tcBorders>
          </w:tcPr>
          <w:p w:rsidR="00F51C6F" w:rsidRPr="001F2C0F" w:rsidRDefault="00F51C6F" w:rsidP="00F45C50">
            <w:pPr>
              <w:spacing w:line="240" w:lineRule="auto"/>
              <w:jc w:val="center"/>
              <w:rPr>
                <w:color w:val="000000"/>
                <w:sz w:val="24"/>
                <w:szCs w:val="24"/>
              </w:rPr>
            </w:pPr>
          </w:p>
        </w:tc>
        <w:tc>
          <w:tcPr>
            <w:tcW w:w="1843" w:type="dxa"/>
            <w:gridSpan w:val="2"/>
            <w:tcBorders>
              <w:top w:val="single" w:sz="6" w:space="0" w:color="auto"/>
              <w:left w:val="single" w:sz="6" w:space="0" w:color="auto"/>
              <w:bottom w:val="single" w:sz="6" w:space="0" w:color="auto"/>
              <w:right w:val="single" w:sz="4" w:space="0" w:color="auto"/>
            </w:tcBorders>
          </w:tcPr>
          <w:p w:rsidR="00F51C6F" w:rsidRPr="001F2C0F" w:rsidRDefault="00F51C6F" w:rsidP="00F45C50">
            <w:pPr>
              <w:spacing w:line="240" w:lineRule="auto"/>
              <w:ind w:right="-195"/>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1C6F" w:rsidRPr="001F2C0F" w:rsidRDefault="00F51C6F" w:rsidP="00F45C50">
            <w:pPr>
              <w:spacing w:line="240" w:lineRule="auto"/>
              <w:ind w:right="-13"/>
              <w:jc w:val="center"/>
              <w:rPr>
                <w:color w:val="000000"/>
                <w:sz w:val="24"/>
                <w:szCs w:val="24"/>
              </w:rPr>
            </w:pPr>
          </w:p>
        </w:tc>
        <w:tc>
          <w:tcPr>
            <w:tcW w:w="1134" w:type="dxa"/>
            <w:gridSpan w:val="2"/>
            <w:tcBorders>
              <w:top w:val="single" w:sz="6" w:space="0" w:color="auto"/>
              <w:left w:val="single" w:sz="4" w:space="0" w:color="auto"/>
              <w:bottom w:val="single" w:sz="6" w:space="0" w:color="auto"/>
              <w:right w:val="single" w:sz="6" w:space="0" w:color="auto"/>
            </w:tcBorders>
          </w:tcPr>
          <w:p w:rsidR="00F51C6F" w:rsidRPr="001F2C0F" w:rsidRDefault="00F51C6F" w:rsidP="00F45C50">
            <w:pPr>
              <w:spacing w:line="240" w:lineRule="auto"/>
              <w:ind w:left="3" w:right="2"/>
              <w:jc w:val="center"/>
              <w:rPr>
                <w:color w:val="000000"/>
                <w:sz w:val="24"/>
                <w:szCs w:val="24"/>
              </w:rPr>
            </w:pPr>
          </w:p>
        </w:tc>
      </w:tr>
      <w:tr w:rsidR="00280DD3" w:rsidRPr="001F2C0F" w:rsidTr="00F51C6F">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994"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80"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1275" w:type="dxa"/>
            <w:gridSpan w:val="2"/>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276" w:type="dxa"/>
            <w:gridSpan w:val="2"/>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3322" w:type="dxa"/>
            <w:gridSpan w:val="4"/>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51C6F">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994"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80"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1275" w:type="dxa"/>
            <w:gridSpan w:val="2"/>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276" w:type="dxa"/>
            <w:gridSpan w:val="2"/>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3322" w:type="dxa"/>
            <w:gridSpan w:val="4"/>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51C6F">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994"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80"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1275" w:type="dxa"/>
            <w:gridSpan w:val="2"/>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276" w:type="dxa"/>
            <w:gridSpan w:val="2"/>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3322" w:type="dxa"/>
            <w:gridSpan w:val="4"/>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51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12"/>
            <w:tcBorders>
              <w:top w:val="single" w:sz="4" w:space="0" w:color="FFFFFF"/>
              <w:left w:val="single" w:sz="4" w:space="0" w:color="FFFFFF"/>
              <w:bottom w:val="single" w:sz="4" w:space="0" w:color="FFFFFF"/>
              <w:right w:val="single" w:sz="4" w:space="0" w:color="FFFFFF"/>
            </w:tcBorders>
          </w:tcPr>
          <w:p w:rsidR="00F51C6F" w:rsidRDefault="00F51C6F" w:rsidP="00DF173A">
            <w:pPr>
              <w:spacing w:line="240" w:lineRule="auto"/>
              <w:ind w:left="-108" w:right="-108" w:firstLine="0"/>
              <w:rPr>
                <w:i/>
                <w:color w:val="000000"/>
                <w:sz w:val="24"/>
                <w:szCs w:val="24"/>
              </w:rPr>
            </w:pPr>
          </w:p>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 xml:space="preserve">Способ доставки </w:t>
      </w:r>
      <w:r w:rsidR="00DF173A">
        <w:rPr>
          <w:b/>
          <w:color w:val="000000"/>
        </w:rPr>
        <w:t>___________________________________________________________________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w:t>
      </w:r>
      <w:bookmarkStart w:id="26" w:name="_GoBack"/>
      <w:bookmarkEnd w:id="26"/>
      <w:r w:rsidRPr="001F2C0F">
        <w:rPr>
          <w:b/>
          <w:color w:val="000000"/>
          <w:sz w:val="24"/>
          <w:szCs w:val="24"/>
        </w:rPr>
        <w:t>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F51C6F">
          <w:rPr>
            <w:noProof/>
          </w:rPr>
          <w:t>10</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0BF0"/>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56824"/>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9690E"/>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D4F"/>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1C6F"/>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6BA7C-7B5F-4D61-914B-E0FDF02F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28</Pages>
  <Words>3401</Words>
  <Characters>26824</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31</cp:revision>
  <cp:lastPrinted>2016-11-24T10:48:00Z</cp:lastPrinted>
  <dcterms:created xsi:type="dcterms:W3CDTF">2015-09-03T09:30:00Z</dcterms:created>
  <dcterms:modified xsi:type="dcterms:W3CDTF">2017-05-23T11:07:00Z</dcterms:modified>
</cp:coreProperties>
</file>