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C424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C424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C424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C424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C424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C424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C424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C424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C424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C424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C424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C424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C424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C424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C424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C424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C424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41976">
        <w:rPr>
          <w:sz w:val="24"/>
          <w:szCs w:val="24"/>
        </w:rPr>
        <w:t>131</w:t>
      </w:r>
      <w:r w:rsidR="006E732C">
        <w:rPr>
          <w:sz w:val="24"/>
          <w:szCs w:val="24"/>
        </w:rPr>
        <w:t>/У от</w:t>
      </w:r>
      <w:r w:rsidR="00825575">
        <w:rPr>
          <w:sz w:val="24"/>
          <w:szCs w:val="24"/>
        </w:rPr>
        <w:t xml:space="preserve"> </w:t>
      </w:r>
      <w:r w:rsidR="00641976">
        <w:rPr>
          <w:sz w:val="24"/>
          <w:szCs w:val="24"/>
        </w:rPr>
        <w:t>03</w:t>
      </w:r>
      <w:r w:rsidR="00612EE7">
        <w:rPr>
          <w:sz w:val="24"/>
          <w:szCs w:val="24"/>
        </w:rPr>
        <w:t>.0</w:t>
      </w:r>
      <w:r w:rsidR="00641976">
        <w:rPr>
          <w:sz w:val="24"/>
          <w:szCs w:val="24"/>
        </w:rPr>
        <w:t>5.</w:t>
      </w:r>
      <w:r w:rsidR="00612EE7">
        <w:rPr>
          <w:sz w:val="24"/>
          <w:szCs w:val="24"/>
        </w:rPr>
        <w:t>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w:t>
        </w:r>
        <w:r w:rsidR="008E7C89" w:rsidRPr="00913198">
          <w:rPr>
            <w:rStyle w:val="af2"/>
            <w:sz w:val="24"/>
            <w:szCs w:val="24"/>
          </w:rPr>
          <w:t>u</w:t>
        </w:r>
        <w:r w:rsidR="008E7C89" w:rsidRPr="00913198">
          <w:rPr>
            <w:rStyle w:val="af2"/>
            <w:sz w:val="24"/>
            <w:szCs w:val="24"/>
          </w:rPr>
          <w:t>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641976"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sidRPr="00F816B2">
              <w:rPr>
                <w:rFonts w:ascii="Times New Roman" w:hAnsi="Times New Roman"/>
                <w:b/>
                <w:sz w:val="24"/>
                <w:szCs w:val="24"/>
              </w:rPr>
              <w:t>оказание транспортно-экспедиционных услуг и услуг по таможенному оформлению</w:t>
            </w:r>
            <w:r>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641976">
              <w:rPr>
                <w:sz w:val="24"/>
                <w:szCs w:val="24"/>
                <w:lang w:eastAsia="en-US"/>
              </w:rPr>
              <w:t>Коновалов Алексей Юрьевич</w:t>
            </w:r>
            <w:r w:rsidRPr="00DF1F4A">
              <w:rPr>
                <w:sz w:val="24"/>
                <w:szCs w:val="24"/>
                <w:lang w:eastAsia="en-US"/>
              </w:rPr>
              <w:t>, Т</w:t>
            </w:r>
            <w:r w:rsidR="00423CC4">
              <w:rPr>
                <w:sz w:val="24"/>
                <w:szCs w:val="24"/>
                <w:lang w:eastAsia="en-US"/>
              </w:rPr>
              <w:t>ел: +7 (495) 545-</w:t>
            </w:r>
            <w:r w:rsidR="00641976">
              <w:rPr>
                <w:sz w:val="24"/>
                <w:szCs w:val="24"/>
                <w:lang w:eastAsia="en-US"/>
              </w:rPr>
              <w:t>38-38</w:t>
            </w:r>
            <w:r w:rsidR="00423CC4">
              <w:rPr>
                <w:sz w:val="24"/>
                <w:szCs w:val="24"/>
                <w:lang w:eastAsia="en-US"/>
              </w:rPr>
              <w:t xml:space="preserve"> доб. </w:t>
            </w:r>
            <w:r w:rsidR="00641976">
              <w:rPr>
                <w:sz w:val="24"/>
                <w:szCs w:val="24"/>
                <w:lang w:eastAsia="en-US"/>
              </w:rPr>
              <w:t>3381</w:t>
            </w:r>
            <w:r w:rsidRPr="00DF1F4A">
              <w:rPr>
                <w:sz w:val="24"/>
                <w:szCs w:val="24"/>
                <w:lang w:eastAsia="en-US"/>
              </w:rPr>
              <w:t xml:space="preserve">, </w:t>
            </w:r>
          </w:p>
          <w:p w:rsidR="00BC5425" w:rsidRPr="00641976" w:rsidRDefault="00DF1F4A" w:rsidP="00641976">
            <w:pPr>
              <w:rPr>
                <w:rFonts w:ascii="Arial" w:hAnsi="Arial" w:cs="Arial"/>
                <w:snapToGrid/>
                <w:color w:val="1F497D"/>
                <w:sz w:val="20"/>
              </w:rPr>
            </w:pPr>
            <w:r w:rsidRPr="00DF1F4A">
              <w:rPr>
                <w:sz w:val="24"/>
                <w:szCs w:val="24"/>
                <w:lang w:eastAsia="en-US"/>
              </w:rPr>
              <w:t>Адре</w:t>
            </w:r>
            <w:r w:rsidR="00BC3129">
              <w:rPr>
                <w:sz w:val="24"/>
                <w:szCs w:val="24"/>
                <w:lang w:eastAsia="en-US"/>
              </w:rPr>
              <w:t xml:space="preserve">с электронной почты: </w:t>
            </w:r>
            <w:hyperlink r:id="rId10" w:history="1">
              <w:r w:rsidR="00641976">
                <w:rPr>
                  <w:rStyle w:val="af2"/>
                  <w:rFonts w:ascii="Arial" w:hAnsi="Arial" w:cs="Arial"/>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64197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41976">
              <w:rPr>
                <w:spacing w:val="-6"/>
                <w:sz w:val="24"/>
                <w:szCs w:val="24"/>
              </w:rPr>
              <w:t>03</w:t>
            </w:r>
            <w:r w:rsidR="00612EE7">
              <w:rPr>
                <w:spacing w:val="-6"/>
                <w:sz w:val="24"/>
                <w:szCs w:val="24"/>
              </w:rPr>
              <w:t>.0</w:t>
            </w:r>
            <w:r w:rsidR="00641976">
              <w:rPr>
                <w:spacing w:val="-6"/>
                <w:sz w:val="24"/>
                <w:szCs w:val="24"/>
              </w:rPr>
              <w:t>5</w:t>
            </w:r>
            <w:r w:rsidR="00612EE7">
              <w:rPr>
                <w:spacing w:val="-6"/>
                <w:sz w:val="24"/>
                <w:szCs w:val="24"/>
              </w:rPr>
              <w:t>.2017г.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641976">
              <w:rPr>
                <w:sz w:val="24"/>
                <w:szCs w:val="24"/>
                <w:lang w:eastAsia="en-US"/>
              </w:rPr>
              <w:t>11</w:t>
            </w:r>
            <w:r w:rsidR="00612EE7">
              <w:rPr>
                <w:sz w:val="24"/>
                <w:szCs w:val="24"/>
                <w:lang w:eastAsia="en-US"/>
              </w:rPr>
              <w:t>.</w:t>
            </w:r>
            <w:r w:rsidR="00641976">
              <w:rPr>
                <w:sz w:val="24"/>
                <w:szCs w:val="24"/>
                <w:lang w:eastAsia="en-US"/>
              </w:rPr>
              <w:t>05</w:t>
            </w:r>
            <w:r w:rsidR="00612EE7">
              <w:rPr>
                <w:sz w:val="24"/>
                <w:szCs w:val="24"/>
                <w:lang w:eastAsia="en-US"/>
              </w:rPr>
              <w:t>.2017г.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641976">
                <w:rPr>
                  <w:rStyle w:val="af2"/>
                  <w:rFonts w:ascii="Arial" w:hAnsi="Arial" w:cs="Arial"/>
                  <w:sz w:val="20"/>
                </w:rPr>
                <w:t>Konovalov_A@unipro.energy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http://</w:t>
              </w:r>
              <w:bookmarkStart w:id="2" w:name="_GoBack"/>
              <w:bookmarkEnd w:id="2"/>
              <w:r w:rsidR="008E7C89" w:rsidRPr="00913198">
                <w:rPr>
                  <w:rStyle w:val="af2"/>
                  <w:i/>
                  <w:sz w:val="24"/>
                  <w:szCs w:val="24"/>
                </w:rPr>
                <w:t xml:space="preserve">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47" w:rsidRDefault="006C4247">
      <w:r>
        <w:separator/>
      </w:r>
    </w:p>
  </w:endnote>
  <w:endnote w:type="continuationSeparator" w:id="0">
    <w:p w:rsidR="006C4247" w:rsidRDefault="006C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641976">
          <w:rPr>
            <w:noProof/>
          </w:rPr>
          <w:t>4</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47" w:rsidRDefault="006C4247">
      <w:r>
        <w:separator/>
      </w:r>
    </w:p>
  </w:footnote>
  <w:footnote w:type="continuationSeparator" w:id="0">
    <w:p w:rsidR="006C4247" w:rsidRDefault="006C4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2EE7"/>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197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4247"/>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23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69259081">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5298A-BB8F-4172-9493-6DBE5E57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7993</Words>
  <Characters>45563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2</cp:revision>
  <cp:lastPrinted>2015-08-13T14:45:00Z</cp:lastPrinted>
  <dcterms:created xsi:type="dcterms:W3CDTF">2017-05-03T11:08:00Z</dcterms:created>
  <dcterms:modified xsi:type="dcterms:W3CDTF">2017-05-03T11:08:00Z</dcterms:modified>
</cp:coreProperties>
</file>