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C10810" w:rsidRDefault="00B759B8" w:rsidP="00B759B8">
      <w:pPr>
        <w:keepNext/>
        <w:jc w:val="center"/>
        <w:outlineLvl w:val="1"/>
        <w:rPr>
          <w:b/>
          <w:color w:val="000000"/>
          <w:sz w:val="18"/>
          <w:szCs w:val="18"/>
        </w:rPr>
      </w:pPr>
      <w:r w:rsidRPr="00C10810">
        <w:rPr>
          <w:b/>
          <w:color w:val="000000"/>
          <w:sz w:val="18"/>
          <w:szCs w:val="18"/>
        </w:rPr>
        <w:t>Договор подряда № ____________</w:t>
      </w:r>
    </w:p>
    <w:p w:rsidR="00B759B8" w:rsidRPr="00C10810" w:rsidRDefault="00B759B8" w:rsidP="00B759B8">
      <w:pPr>
        <w:ind w:firstLine="567"/>
        <w:jc w:val="both"/>
        <w:rPr>
          <w:b/>
          <w:color w:val="000000"/>
          <w:sz w:val="18"/>
          <w:szCs w:val="18"/>
        </w:rPr>
      </w:pPr>
    </w:p>
    <w:p w:rsidR="00B759B8" w:rsidRPr="009A2897" w:rsidRDefault="00B759B8" w:rsidP="00C10810">
      <w:pPr>
        <w:rPr>
          <w:sz w:val="18"/>
          <w:szCs w:val="18"/>
          <w:lang w:eastAsia="x-none"/>
        </w:rPr>
      </w:pPr>
      <w:r w:rsidRPr="00C10810">
        <w:rPr>
          <w:color w:val="000000"/>
          <w:sz w:val="18"/>
          <w:szCs w:val="18"/>
          <w:lang w:val="x-none" w:eastAsia="x-none"/>
        </w:rPr>
        <w:t xml:space="preserve">г. </w:t>
      </w:r>
      <w:r w:rsidRPr="009A2897">
        <w:rPr>
          <w:sz w:val="18"/>
          <w:szCs w:val="18"/>
          <w:lang w:val="x-none" w:eastAsia="x-none"/>
        </w:rPr>
        <w:t xml:space="preserve">____________                                                </w:t>
      </w:r>
      <w:r w:rsidR="00C10810" w:rsidRPr="009A2897">
        <w:rPr>
          <w:sz w:val="18"/>
          <w:szCs w:val="18"/>
          <w:lang w:eastAsia="x-none"/>
        </w:rPr>
        <w:t xml:space="preserve">                                                                               </w:t>
      </w:r>
      <w:r w:rsidRPr="009A2897">
        <w:rPr>
          <w:sz w:val="18"/>
          <w:szCs w:val="18"/>
          <w:lang w:val="x-none" w:eastAsia="x-none"/>
        </w:rPr>
        <w:t>«___»_____________20</w:t>
      </w:r>
      <w:r w:rsidR="009A2897">
        <w:rPr>
          <w:sz w:val="18"/>
          <w:szCs w:val="18"/>
          <w:lang w:eastAsia="x-none"/>
        </w:rPr>
        <w:t>17</w:t>
      </w:r>
      <w:r w:rsidR="00744ED6" w:rsidRPr="009A2897">
        <w:rPr>
          <w:sz w:val="18"/>
          <w:szCs w:val="18"/>
          <w:lang w:eastAsia="x-none"/>
        </w:rPr>
        <w:t xml:space="preserve"> г</w:t>
      </w:r>
      <w:r w:rsidR="00E43D41" w:rsidRPr="009A2897">
        <w:rPr>
          <w:sz w:val="18"/>
          <w:szCs w:val="18"/>
          <w:lang w:eastAsia="x-none"/>
        </w:rPr>
        <w:t>ода</w:t>
      </w:r>
    </w:p>
    <w:p w:rsidR="00B759B8" w:rsidRPr="00C10810" w:rsidRDefault="00B759B8" w:rsidP="00B759B8">
      <w:pPr>
        <w:ind w:firstLine="567"/>
        <w:jc w:val="both"/>
        <w:rPr>
          <w:color w:val="000000"/>
          <w:sz w:val="18"/>
          <w:szCs w:val="18"/>
          <w:lang w:val="x-none" w:eastAsia="x-none"/>
        </w:rPr>
      </w:pPr>
    </w:p>
    <w:p w:rsidR="00B759B8" w:rsidRPr="00C10810" w:rsidRDefault="00424D17" w:rsidP="00B759B8">
      <w:pPr>
        <w:ind w:firstLine="567"/>
        <w:jc w:val="both"/>
        <w:rPr>
          <w:color w:val="000000"/>
          <w:sz w:val="18"/>
          <w:szCs w:val="18"/>
          <w:lang w:val="x-none" w:eastAsia="x-none"/>
        </w:rPr>
      </w:pPr>
      <w:proofErr w:type="gramStart"/>
      <w:r>
        <w:rPr>
          <w:color w:val="000000"/>
          <w:sz w:val="18"/>
          <w:szCs w:val="18"/>
          <w:lang w:eastAsia="x-none"/>
        </w:rPr>
        <w:t>Публичное</w:t>
      </w:r>
      <w:r w:rsidR="00B759B8" w:rsidRPr="00C10810">
        <w:rPr>
          <w:color w:val="000000"/>
          <w:sz w:val="18"/>
          <w:szCs w:val="18"/>
          <w:lang w:val="x-none" w:eastAsia="x-none"/>
        </w:rPr>
        <w:t xml:space="preserve"> акционерное общество «</w:t>
      </w:r>
      <w:r>
        <w:rPr>
          <w:color w:val="000000"/>
          <w:sz w:val="18"/>
          <w:szCs w:val="18"/>
          <w:lang w:val="x-none" w:eastAsia="x-none"/>
        </w:rPr>
        <w:t>Юнипро</w:t>
      </w:r>
      <w:r w:rsidR="00B759B8" w:rsidRPr="00C10810">
        <w:rPr>
          <w:color w:val="000000"/>
          <w:sz w:val="18"/>
          <w:szCs w:val="18"/>
          <w:lang w:val="x-none" w:eastAsia="x-none"/>
        </w:rPr>
        <w:t>» (</w:t>
      </w:r>
      <w:r>
        <w:rPr>
          <w:color w:val="000000"/>
          <w:sz w:val="18"/>
          <w:szCs w:val="18"/>
          <w:lang w:val="x-none" w:eastAsia="x-none"/>
        </w:rPr>
        <w:t>ПАО</w:t>
      </w:r>
      <w:r w:rsidR="00B759B8" w:rsidRPr="00C10810">
        <w:rPr>
          <w:color w:val="000000"/>
          <w:sz w:val="18"/>
          <w:szCs w:val="18"/>
          <w:lang w:val="x-none" w:eastAsia="x-none"/>
        </w:rPr>
        <w:t xml:space="preserve"> «</w:t>
      </w:r>
      <w:r>
        <w:rPr>
          <w:color w:val="000000"/>
          <w:sz w:val="18"/>
          <w:szCs w:val="18"/>
          <w:lang w:val="x-none" w:eastAsia="x-none"/>
        </w:rPr>
        <w:t>Юнипро</w:t>
      </w:r>
      <w:r w:rsidR="00B759B8" w:rsidRPr="00C10810">
        <w:rPr>
          <w:color w:val="000000"/>
          <w:sz w:val="18"/>
          <w:szCs w:val="18"/>
          <w:lang w:val="x-none" w:eastAsia="x-none"/>
        </w:rPr>
        <w:t xml:space="preserve">»), именуемое в дальнейшем «Заказчик», </w:t>
      </w:r>
      <w:r w:rsidR="00B759B8" w:rsidRPr="00C10810">
        <w:rPr>
          <w:bCs/>
          <w:color w:val="000000"/>
          <w:sz w:val="18"/>
          <w:szCs w:val="18"/>
          <w:lang w:val="x-none" w:eastAsia="x-none"/>
        </w:rPr>
        <w:t xml:space="preserve">в лице </w:t>
      </w:r>
      <w:proofErr w:type="spellStart"/>
      <w:r w:rsidR="009A2897">
        <w:rPr>
          <w:bCs/>
          <w:color w:val="000000"/>
          <w:sz w:val="18"/>
          <w:szCs w:val="18"/>
          <w:lang w:eastAsia="x-none"/>
        </w:rPr>
        <w:t>Каца</w:t>
      </w:r>
      <w:proofErr w:type="spellEnd"/>
      <w:r w:rsidR="009A2897">
        <w:rPr>
          <w:bCs/>
          <w:color w:val="000000"/>
          <w:sz w:val="18"/>
          <w:szCs w:val="18"/>
          <w:lang w:eastAsia="x-none"/>
        </w:rPr>
        <w:t xml:space="preserve"> Юрия Иосиф</w:t>
      </w:r>
      <w:r w:rsidR="00CF6028">
        <w:rPr>
          <w:bCs/>
          <w:color w:val="000000"/>
          <w:sz w:val="18"/>
          <w:szCs w:val="18"/>
          <w:lang w:eastAsia="x-none"/>
        </w:rPr>
        <w:t>ов</w:t>
      </w:r>
      <w:bookmarkStart w:id="0" w:name="_GoBack"/>
      <w:bookmarkEnd w:id="0"/>
      <w:r w:rsidR="009A2897">
        <w:rPr>
          <w:bCs/>
          <w:color w:val="000000"/>
          <w:sz w:val="18"/>
          <w:szCs w:val="18"/>
          <w:lang w:eastAsia="x-none"/>
        </w:rPr>
        <w:t>ича</w:t>
      </w:r>
      <w:r w:rsidR="00471FF9" w:rsidRPr="00C10810">
        <w:rPr>
          <w:bCs/>
          <w:color w:val="000000"/>
          <w:sz w:val="18"/>
          <w:szCs w:val="18"/>
          <w:lang w:val="x-none" w:eastAsia="x-none"/>
        </w:rPr>
        <w:t>, действующег</w:t>
      </w:r>
      <w:r w:rsidR="00F02ACD">
        <w:rPr>
          <w:bCs/>
          <w:color w:val="000000"/>
          <w:sz w:val="18"/>
          <w:szCs w:val="18"/>
          <w:lang w:val="x-none" w:eastAsia="x-none"/>
        </w:rPr>
        <w:t xml:space="preserve">о на основании доверенности </w:t>
      </w:r>
      <w:r w:rsidR="00F02ACD" w:rsidRPr="009A2897">
        <w:rPr>
          <w:bCs/>
          <w:sz w:val="18"/>
          <w:szCs w:val="18"/>
          <w:lang w:val="x-none" w:eastAsia="x-none"/>
        </w:rPr>
        <w:t xml:space="preserve">№ </w:t>
      </w:r>
      <w:r w:rsidR="009A2897" w:rsidRPr="009A2897">
        <w:rPr>
          <w:bCs/>
          <w:sz w:val="18"/>
          <w:szCs w:val="18"/>
          <w:lang w:eastAsia="x-none"/>
        </w:rPr>
        <w:t>529</w:t>
      </w:r>
      <w:r w:rsidR="0069173E" w:rsidRPr="009A2897">
        <w:rPr>
          <w:bCs/>
          <w:sz w:val="18"/>
          <w:szCs w:val="18"/>
          <w:lang w:val="x-none" w:eastAsia="x-none"/>
        </w:rPr>
        <w:t xml:space="preserve"> от </w:t>
      </w:r>
      <w:r w:rsidR="0069173E" w:rsidRPr="009A2897">
        <w:rPr>
          <w:bCs/>
          <w:sz w:val="18"/>
          <w:szCs w:val="18"/>
          <w:lang w:eastAsia="x-none"/>
        </w:rPr>
        <w:t>13</w:t>
      </w:r>
      <w:r w:rsidR="00F02ACD" w:rsidRPr="009A2897">
        <w:rPr>
          <w:bCs/>
          <w:sz w:val="18"/>
          <w:szCs w:val="18"/>
          <w:lang w:val="x-none" w:eastAsia="x-none"/>
        </w:rPr>
        <w:t>.</w:t>
      </w:r>
      <w:r w:rsidR="0069173E" w:rsidRPr="009A2897">
        <w:rPr>
          <w:bCs/>
          <w:sz w:val="18"/>
          <w:szCs w:val="18"/>
          <w:lang w:eastAsia="x-none"/>
        </w:rPr>
        <w:t>07</w:t>
      </w:r>
      <w:r w:rsidR="00F02ACD" w:rsidRPr="009A2897">
        <w:rPr>
          <w:bCs/>
          <w:sz w:val="18"/>
          <w:szCs w:val="18"/>
          <w:lang w:val="x-none" w:eastAsia="x-none"/>
        </w:rPr>
        <w:t>.201</w:t>
      </w:r>
      <w:r w:rsidR="00F02ACD" w:rsidRPr="009A2897">
        <w:rPr>
          <w:bCs/>
          <w:sz w:val="18"/>
          <w:szCs w:val="18"/>
          <w:lang w:eastAsia="x-none"/>
        </w:rPr>
        <w:t>6</w:t>
      </w:r>
      <w:r w:rsidR="00471FF9" w:rsidRPr="009A2897">
        <w:rPr>
          <w:bCs/>
          <w:sz w:val="18"/>
          <w:szCs w:val="18"/>
          <w:lang w:val="x-none" w:eastAsia="x-none"/>
        </w:rPr>
        <w:t xml:space="preserve"> г.</w:t>
      </w:r>
      <w:r w:rsidR="00B759B8" w:rsidRPr="009A2897">
        <w:rPr>
          <w:bCs/>
          <w:sz w:val="18"/>
          <w:szCs w:val="18"/>
          <w:lang w:val="x-none" w:eastAsia="x-none"/>
        </w:rPr>
        <w:t>,</w:t>
      </w:r>
      <w:r w:rsidR="00B759B8" w:rsidRPr="00860269">
        <w:rPr>
          <w:color w:val="FF0000"/>
          <w:sz w:val="18"/>
          <w:szCs w:val="18"/>
          <w:lang w:val="x-none" w:eastAsia="x-none"/>
        </w:rPr>
        <w:t xml:space="preserve"> </w:t>
      </w:r>
      <w:r w:rsidR="00B759B8" w:rsidRPr="00C10810">
        <w:rPr>
          <w:color w:val="000000"/>
          <w:sz w:val="18"/>
          <w:szCs w:val="18"/>
          <w:lang w:val="x-none" w:eastAsia="x-none"/>
        </w:rPr>
        <w:t>с одной стороны</w:t>
      </w:r>
      <w:r w:rsidR="00EE0FA1" w:rsidRPr="00C10810">
        <w:rPr>
          <w:color w:val="000000"/>
          <w:sz w:val="18"/>
          <w:szCs w:val="18"/>
          <w:lang w:eastAsia="x-none"/>
        </w:rPr>
        <w:t xml:space="preserve">, </w:t>
      </w:r>
      <w:r w:rsidR="00B759B8" w:rsidRPr="00C10810">
        <w:rPr>
          <w:color w:val="000000"/>
          <w:sz w:val="18"/>
          <w:szCs w:val="18"/>
          <w:lang w:val="x-none" w:eastAsia="x-none"/>
        </w:rPr>
        <w:t xml:space="preserve">и </w:t>
      </w:r>
      <w:r w:rsidR="00760D60">
        <w:rPr>
          <w:color w:val="000000"/>
          <w:sz w:val="18"/>
          <w:szCs w:val="18"/>
          <w:lang w:eastAsia="x-none"/>
        </w:rPr>
        <w:t>_______________________</w:t>
      </w:r>
      <w:r w:rsidR="00B759B8" w:rsidRPr="00C10810">
        <w:rPr>
          <w:color w:val="000000"/>
          <w:sz w:val="18"/>
          <w:szCs w:val="18"/>
          <w:lang w:val="x-none" w:eastAsia="x-none"/>
        </w:rPr>
        <w:t xml:space="preserve">, именуемое в дальнейшем «Подрядчик», в лице </w:t>
      </w:r>
      <w:r w:rsidR="00760D60">
        <w:rPr>
          <w:color w:val="000000"/>
          <w:sz w:val="18"/>
          <w:szCs w:val="18"/>
          <w:lang w:eastAsia="x-none"/>
        </w:rPr>
        <w:t>________________</w:t>
      </w:r>
      <w:r w:rsidR="00B759B8" w:rsidRPr="00C10810">
        <w:rPr>
          <w:color w:val="000000"/>
          <w:sz w:val="18"/>
          <w:szCs w:val="18"/>
          <w:lang w:val="x-none" w:eastAsia="x-none"/>
        </w:rPr>
        <w:t xml:space="preserve">, действующего на основании </w:t>
      </w:r>
      <w:r w:rsidR="00760D60">
        <w:rPr>
          <w:color w:val="000000"/>
          <w:sz w:val="18"/>
          <w:szCs w:val="18"/>
          <w:lang w:eastAsia="x-none"/>
        </w:rPr>
        <w:t>______________________</w:t>
      </w:r>
      <w:r w:rsidR="00B759B8" w:rsidRPr="00C10810">
        <w:rPr>
          <w:color w:val="000000"/>
          <w:sz w:val="18"/>
          <w:szCs w:val="18"/>
          <w:lang w:val="x-none" w:eastAsia="x-none"/>
        </w:rPr>
        <w:t>,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C10810" w:rsidRDefault="00B759B8" w:rsidP="0069173E">
      <w:pPr>
        <w:spacing w:before="120" w:after="120"/>
        <w:ind w:firstLine="567"/>
        <w:jc w:val="center"/>
        <w:rPr>
          <w:b/>
          <w:color w:val="000000"/>
          <w:sz w:val="18"/>
          <w:szCs w:val="18"/>
        </w:rPr>
      </w:pPr>
      <w:r w:rsidRPr="00C10810">
        <w:rPr>
          <w:b/>
          <w:color w:val="000000"/>
          <w:sz w:val="18"/>
          <w:szCs w:val="18"/>
        </w:rPr>
        <w:t>1. Предмет Договора</w:t>
      </w:r>
    </w:p>
    <w:p w:rsidR="00B759B8" w:rsidRDefault="00B759B8" w:rsidP="0069173E">
      <w:pPr>
        <w:numPr>
          <w:ilvl w:val="1"/>
          <w:numId w:val="1"/>
        </w:numPr>
        <w:tabs>
          <w:tab w:val="left" w:pos="1134"/>
        </w:tabs>
        <w:ind w:left="0" w:firstLine="567"/>
        <w:jc w:val="both"/>
        <w:rPr>
          <w:color w:val="000000"/>
          <w:sz w:val="18"/>
          <w:szCs w:val="18"/>
        </w:rPr>
      </w:pPr>
      <w:r w:rsidRPr="00C10810">
        <w:rPr>
          <w:color w:val="000000"/>
          <w:sz w:val="18"/>
          <w:szCs w:val="18"/>
        </w:rPr>
        <w:t xml:space="preserve">Подрядчик обязуется выполнить по заданию Заказчика </w:t>
      </w:r>
      <w:r w:rsidR="0069173E" w:rsidRPr="00170093">
        <w:rPr>
          <w:b/>
          <w:sz w:val="18"/>
          <w:szCs w:val="18"/>
        </w:rPr>
        <w:t>работы по очистке</w:t>
      </w:r>
      <w:r w:rsidR="00860269" w:rsidRPr="00170093">
        <w:rPr>
          <w:b/>
          <w:sz w:val="18"/>
          <w:szCs w:val="18"/>
        </w:rPr>
        <w:t xml:space="preserve"> поверхности</w:t>
      </w:r>
      <w:r w:rsidR="0069173E" w:rsidRPr="00170093">
        <w:rPr>
          <w:b/>
          <w:sz w:val="18"/>
          <w:szCs w:val="18"/>
        </w:rPr>
        <w:t xml:space="preserve"> </w:t>
      </w:r>
      <w:r w:rsidR="006974E0" w:rsidRPr="00170093">
        <w:rPr>
          <w:b/>
          <w:sz w:val="18"/>
          <w:szCs w:val="18"/>
        </w:rPr>
        <w:t>металло</w:t>
      </w:r>
      <w:r w:rsidR="00860269" w:rsidRPr="00170093">
        <w:rPr>
          <w:b/>
          <w:sz w:val="18"/>
          <w:szCs w:val="18"/>
        </w:rPr>
        <w:t xml:space="preserve">конструкций  </w:t>
      </w:r>
      <w:r w:rsidR="0069173E" w:rsidRPr="00170093">
        <w:rPr>
          <w:b/>
          <w:sz w:val="18"/>
          <w:szCs w:val="18"/>
        </w:rPr>
        <w:t xml:space="preserve"> здания ячейки блока №3  котельного отделения Главного корпуса в осях 20-23 пролета Г-Д</w:t>
      </w:r>
      <w:r w:rsidR="00860269" w:rsidRPr="00170093">
        <w:rPr>
          <w:b/>
          <w:sz w:val="18"/>
          <w:szCs w:val="18"/>
        </w:rPr>
        <w:t xml:space="preserve"> от остатков «сработавшей» огнезащиты</w:t>
      </w:r>
      <w:r w:rsidR="0069173E" w:rsidRPr="00170093">
        <w:rPr>
          <w:b/>
          <w:sz w:val="18"/>
          <w:szCs w:val="18"/>
        </w:rPr>
        <w:t xml:space="preserve"> для проведения обследования </w:t>
      </w:r>
      <w:r w:rsidRPr="00170093">
        <w:rPr>
          <w:b/>
          <w:sz w:val="18"/>
          <w:szCs w:val="18"/>
        </w:rPr>
        <w:t xml:space="preserve">с поставкой материалов и оборудования </w:t>
      </w:r>
      <w:r w:rsidRPr="00170093">
        <w:rPr>
          <w:sz w:val="18"/>
          <w:szCs w:val="18"/>
        </w:rPr>
        <w:t>(далее – Работы) на объекте</w:t>
      </w:r>
      <w:r w:rsidRPr="00170093">
        <w:rPr>
          <w:b/>
          <w:sz w:val="18"/>
          <w:szCs w:val="18"/>
        </w:rPr>
        <w:t xml:space="preserve"> </w:t>
      </w:r>
      <w:r w:rsidR="00471FF9" w:rsidRPr="00170093">
        <w:rPr>
          <w:sz w:val="18"/>
          <w:szCs w:val="18"/>
        </w:rPr>
        <w:t xml:space="preserve">филиала  «Березовская ГРЭС» </w:t>
      </w:r>
      <w:r w:rsidR="00424D17" w:rsidRPr="00170093">
        <w:rPr>
          <w:sz w:val="18"/>
          <w:szCs w:val="18"/>
        </w:rPr>
        <w:t>ПАО</w:t>
      </w:r>
      <w:r w:rsidR="00471FF9" w:rsidRPr="00170093">
        <w:rPr>
          <w:sz w:val="18"/>
          <w:szCs w:val="18"/>
        </w:rPr>
        <w:t xml:space="preserve"> «</w:t>
      </w:r>
      <w:r w:rsidR="00424D17" w:rsidRPr="00170093">
        <w:rPr>
          <w:sz w:val="18"/>
          <w:szCs w:val="18"/>
        </w:rPr>
        <w:t>Юнипро</w:t>
      </w:r>
      <w:r w:rsidR="00471FF9" w:rsidRPr="00170093">
        <w:rPr>
          <w:sz w:val="18"/>
          <w:szCs w:val="18"/>
        </w:rPr>
        <w:t xml:space="preserve">» </w:t>
      </w:r>
      <w:r w:rsidRPr="00170093">
        <w:rPr>
          <w:b/>
          <w:sz w:val="18"/>
          <w:szCs w:val="18"/>
        </w:rPr>
        <w:t xml:space="preserve"> </w:t>
      </w:r>
      <w:r w:rsidRPr="00170093">
        <w:rPr>
          <w:sz w:val="18"/>
          <w:szCs w:val="18"/>
        </w:rPr>
        <w:t xml:space="preserve">(далее – Объект) и сдать результат Работ </w:t>
      </w:r>
      <w:r w:rsidRPr="00C10810">
        <w:rPr>
          <w:color w:val="000000"/>
          <w:sz w:val="18"/>
          <w:szCs w:val="18"/>
        </w:rPr>
        <w:t xml:space="preserve">Заказчику, а Заказчик обязуется принять результат Работ и оплатить выполненные Работы в порядке раздела </w:t>
      </w:r>
      <w:r w:rsidR="001C5B1A" w:rsidRPr="00C10810">
        <w:rPr>
          <w:color w:val="000000"/>
          <w:sz w:val="18"/>
          <w:szCs w:val="18"/>
        </w:rPr>
        <w:t>6</w:t>
      </w:r>
      <w:r w:rsidRPr="00C10810">
        <w:rPr>
          <w:color w:val="000000"/>
          <w:sz w:val="18"/>
          <w:szCs w:val="18"/>
        </w:rPr>
        <w:t xml:space="preserve"> Договора.</w:t>
      </w:r>
    </w:p>
    <w:p w:rsidR="00C92214" w:rsidRPr="0069173E" w:rsidRDefault="00C92214" w:rsidP="0069173E">
      <w:pPr>
        <w:tabs>
          <w:tab w:val="left" w:pos="1134"/>
        </w:tabs>
        <w:ind w:firstLine="567"/>
        <w:jc w:val="both"/>
        <w:rPr>
          <w:color w:val="000000"/>
          <w:sz w:val="18"/>
          <w:szCs w:val="18"/>
        </w:rPr>
      </w:pPr>
      <w:r w:rsidRPr="0069173E">
        <w:rPr>
          <w:color w:val="000000"/>
          <w:sz w:val="18"/>
          <w:szCs w:val="18"/>
        </w:rPr>
        <w:t xml:space="preserve">Работы  выполняются в целях устранения последствий аварии, произошедшей 01.02.2016 года, на энергоблоке № 3 филиала «Березовская ГРЭС» </w:t>
      </w:r>
      <w:r w:rsidR="00424D17" w:rsidRPr="0069173E">
        <w:rPr>
          <w:color w:val="000000"/>
          <w:sz w:val="18"/>
          <w:szCs w:val="18"/>
        </w:rPr>
        <w:t>ПАО</w:t>
      </w:r>
      <w:r w:rsidRPr="0069173E">
        <w:rPr>
          <w:color w:val="000000"/>
          <w:sz w:val="18"/>
          <w:szCs w:val="18"/>
        </w:rPr>
        <w:t xml:space="preserve"> «</w:t>
      </w:r>
      <w:r w:rsidR="00424D17" w:rsidRPr="0069173E">
        <w:rPr>
          <w:color w:val="000000"/>
          <w:sz w:val="18"/>
          <w:szCs w:val="18"/>
        </w:rPr>
        <w:t>Юнипро</w:t>
      </w:r>
      <w:r w:rsidRPr="0069173E">
        <w:rPr>
          <w:color w:val="000000"/>
          <w:sz w:val="18"/>
          <w:szCs w:val="18"/>
        </w:rPr>
        <w:t>» (далее – Авария).</w:t>
      </w:r>
    </w:p>
    <w:p w:rsidR="00B759B8" w:rsidRPr="00C10810" w:rsidRDefault="00B759B8" w:rsidP="0069173E">
      <w:pPr>
        <w:numPr>
          <w:ilvl w:val="1"/>
          <w:numId w:val="1"/>
        </w:numPr>
        <w:tabs>
          <w:tab w:val="clear" w:pos="742"/>
          <w:tab w:val="num" w:pos="0"/>
          <w:tab w:val="left" w:pos="1134"/>
        </w:tabs>
        <w:ind w:left="0" w:firstLine="567"/>
        <w:jc w:val="both"/>
        <w:rPr>
          <w:color w:val="000000"/>
          <w:sz w:val="18"/>
          <w:szCs w:val="18"/>
        </w:rPr>
      </w:pPr>
      <w:r w:rsidRPr="00C10810">
        <w:rPr>
          <w:color w:val="000000"/>
          <w:sz w:val="18"/>
          <w:szCs w:val="18"/>
        </w:rPr>
        <w:t>Подрядчик обязуется выполнить Работы, указанные в пункте 1.1. Договора, по адресу:</w:t>
      </w:r>
      <w:r w:rsidR="00471FF9" w:rsidRPr="00C10810">
        <w:rPr>
          <w:sz w:val="18"/>
          <w:szCs w:val="18"/>
        </w:rPr>
        <w:t xml:space="preserve"> </w:t>
      </w:r>
      <w:r w:rsidR="00471FF9" w:rsidRPr="00C10810">
        <w:rPr>
          <w:color w:val="000000"/>
          <w:sz w:val="18"/>
          <w:szCs w:val="18"/>
        </w:rPr>
        <w:t>Российская Федерация, Красноярский край, Шарыповский район, с. Холмогорское, промбаза «Энергетиков»</w:t>
      </w:r>
      <w:r w:rsidRPr="00C10810">
        <w:rPr>
          <w:color w:val="000000"/>
          <w:sz w:val="18"/>
          <w:szCs w:val="18"/>
        </w:rPr>
        <w:t>.</w:t>
      </w:r>
    </w:p>
    <w:p w:rsidR="00B759B8" w:rsidRPr="00C10810" w:rsidRDefault="00B759B8" w:rsidP="00F02ACD">
      <w:pPr>
        <w:numPr>
          <w:ilvl w:val="1"/>
          <w:numId w:val="1"/>
        </w:numPr>
        <w:tabs>
          <w:tab w:val="clear" w:pos="742"/>
          <w:tab w:val="num" w:pos="0"/>
          <w:tab w:val="num" w:pos="1134"/>
        </w:tabs>
        <w:ind w:left="0" w:firstLine="567"/>
        <w:jc w:val="both"/>
        <w:rPr>
          <w:color w:val="000000"/>
          <w:sz w:val="18"/>
          <w:szCs w:val="18"/>
        </w:rPr>
      </w:pPr>
      <w:proofErr w:type="gramStart"/>
      <w:r w:rsidRPr="00C10810">
        <w:rPr>
          <w:color w:val="000000"/>
          <w:sz w:val="18"/>
          <w:szCs w:val="18"/>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C10810" w:rsidRDefault="00B759B8" w:rsidP="00B759B8">
      <w:pPr>
        <w:numPr>
          <w:ilvl w:val="1"/>
          <w:numId w:val="1"/>
        </w:numPr>
        <w:tabs>
          <w:tab w:val="num" w:pos="1134"/>
        </w:tabs>
        <w:ind w:left="0" w:firstLine="567"/>
        <w:jc w:val="both"/>
        <w:rPr>
          <w:color w:val="000000"/>
          <w:sz w:val="18"/>
          <w:szCs w:val="18"/>
        </w:rPr>
      </w:pPr>
      <w:r w:rsidRPr="00C10810">
        <w:rPr>
          <w:color w:val="000000"/>
          <w:sz w:val="18"/>
          <w:szCs w:val="18"/>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w:t>
      </w:r>
      <w:r w:rsidRPr="00D4041B">
        <w:rPr>
          <w:color w:val="000000"/>
          <w:sz w:val="18"/>
          <w:szCs w:val="18"/>
        </w:rPr>
        <w:t xml:space="preserve">осуществляется </w:t>
      </w:r>
      <w:r w:rsidR="00F0754D">
        <w:rPr>
          <w:color w:val="000000"/>
          <w:sz w:val="18"/>
          <w:szCs w:val="18"/>
        </w:rPr>
        <w:t>Подрядчиком</w:t>
      </w:r>
      <w:r w:rsidR="00D4041B">
        <w:rPr>
          <w:i/>
          <w:color w:val="000000"/>
          <w:sz w:val="18"/>
          <w:szCs w:val="18"/>
        </w:rPr>
        <w:t xml:space="preserve">. </w:t>
      </w:r>
      <w:r w:rsidRPr="00C10810">
        <w:rPr>
          <w:color w:val="000000"/>
          <w:sz w:val="18"/>
          <w:szCs w:val="18"/>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B759B8" w:rsidRPr="00C10810" w:rsidRDefault="00B759B8" w:rsidP="0024617D">
      <w:pPr>
        <w:numPr>
          <w:ilvl w:val="1"/>
          <w:numId w:val="1"/>
        </w:numPr>
        <w:tabs>
          <w:tab w:val="clear" w:pos="742"/>
          <w:tab w:val="num" w:pos="0"/>
          <w:tab w:val="num" w:pos="1134"/>
        </w:tabs>
        <w:ind w:left="0" w:firstLine="567"/>
        <w:jc w:val="both"/>
        <w:rPr>
          <w:color w:val="000000"/>
          <w:sz w:val="18"/>
          <w:szCs w:val="18"/>
        </w:rPr>
      </w:pPr>
      <w:r w:rsidRPr="00C10810">
        <w:rPr>
          <w:color w:val="000000"/>
          <w:sz w:val="18"/>
          <w:szCs w:val="18"/>
        </w:rPr>
        <w:t xml:space="preserve">Срок выполнения Работ: начало – </w:t>
      </w:r>
      <w:r w:rsidR="00471FF9" w:rsidRPr="009A167A">
        <w:rPr>
          <w:color w:val="000000"/>
          <w:sz w:val="18"/>
          <w:szCs w:val="18"/>
        </w:rPr>
        <w:t>«</w:t>
      </w:r>
      <w:r w:rsidR="0069173E">
        <w:rPr>
          <w:color w:val="000000"/>
          <w:sz w:val="18"/>
          <w:szCs w:val="18"/>
        </w:rPr>
        <w:t>30</w:t>
      </w:r>
      <w:r w:rsidR="00471FF9" w:rsidRPr="009A167A">
        <w:rPr>
          <w:color w:val="000000"/>
          <w:sz w:val="18"/>
          <w:szCs w:val="18"/>
        </w:rPr>
        <w:t xml:space="preserve">» </w:t>
      </w:r>
      <w:r w:rsidR="0069173E">
        <w:rPr>
          <w:color w:val="000000"/>
          <w:sz w:val="18"/>
          <w:szCs w:val="18"/>
        </w:rPr>
        <w:t>марта 2017</w:t>
      </w:r>
      <w:r w:rsidR="00471FF9" w:rsidRPr="009A167A">
        <w:rPr>
          <w:color w:val="000000"/>
          <w:sz w:val="18"/>
          <w:szCs w:val="18"/>
        </w:rPr>
        <w:t xml:space="preserve"> года, окончание - «</w:t>
      </w:r>
      <w:r w:rsidR="0069173E">
        <w:rPr>
          <w:color w:val="000000"/>
          <w:sz w:val="18"/>
          <w:szCs w:val="18"/>
        </w:rPr>
        <w:t>30» апреля</w:t>
      </w:r>
      <w:r w:rsidR="009A167A" w:rsidRPr="009A167A">
        <w:rPr>
          <w:color w:val="000000"/>
          <w:sz w:val="18"/>
          <w:szCs w:val="18"/>
        </w:rPr>
        <w:t xml:space="preserve"> </w:t>
      </w:r>
      <w:r w:rsidR="0069173E">
        <w:rPr>
          <w:color w:val="000000"/>
          <w:sz w:val="18"/>
          <w:szCs w:val="18"/>
        </w:rPr>
        <w:t>2017</w:t>
      </w:r>
      <w:r w:rsidR="00471FF9" w:rsidRPr="009A167A">
        <w:rPr>
          <w:color w:val="000000"/>
          <w:sz w:val="18"/>
          <w:szCs w:val="18"/>
        </w:rPr>
        <w:t xml:space="preserve"> года</w:t>
      </w:r>
      <w:r w:rsidRPr="009A167A">
        <w:rPr>
          <w:color w:val="000000"/>
          <w:sz w:val="18"/>
          <w:szCs w:val="18"/>
        </w:rPr>
        <w:t>.</w:t>
      </w:r>
      <w:r w:rsidRPr="00C10810">
        <w:rPr>
          <w:color w:val="000000"/>
          <w:sz w:val="18"/>
          <w:szCs w:val="18"/>
        </w:rPr>
        <w:t xml:space="preserve"> Подрядчик имеет право выполнить Работы досрочно только с письменного согласия Заказчика.</w:t>
      </w:r>
    </w:p>
    <w:p w:rsidR="00B759B8" w:rsidRPr="00C10810" w:rsidRDefault="00B759B8" w:rsidP="00B759B8">
      <w:pPr>
        <w:numPr>
          <w:ilvl w:val="1"/>
          <w:numId w:val="1"/>
        </w:numPr>
        <w:tabs>
          <w:tab w:val="num" w:pos="1134"/>
        </w:tabs>
        <w:ind w:left="0" w:firstLine="567"/>
        <w:jc w:val="both"/>
        <w:rPr>
          <w:color w:val="000000"/>
          <w:sz w:val="18"/>
          <w:szCs w:val="18"/>
        </w:rPr>
      </w:pPr>
      <w:r w:rsidRPr="00C10810">
        <w:rPr>
          <w:color w:val="000000"/>
          <w:sz w:val="18"/>
          <w:szCs w:val="18"/>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C10810" w:rsidRDefault="00B759B8" w:rsidP="00B759B8">
      <w:pPr>
        <w:numPr>
          <w:ilvl w:val="1"/>
          <w:numId w:val="1"/>
        </w:numPr>
        <w:tabs>
          <w:tab w:val="num" w:pos="1134"/>
        </w:tabs>
        <w:ind w:left="0" w:firstLine="567"/>
        <w:jc w:val="both"/>
        <w:rPr>
          <w:color w:val="000000"/>
          <w:sz w:val="18"/>
          <w:szCs w:val="18"/>
        </w:rPr>
      </w:pPr>
      <w:r w:rsidRPr="00C10810">
        <w:rPr>
          <w:color w:val="000000"/>
          <w:sz w:val="18"/>
          <w:szCs w:val="18"/>
        </w:rPr>
        <w:t>Работы считаются выполненными после подписания Итогового акта приема-сдачи работы Заказчиком или его уполномоченным представителем.</w:t>
      </w:r>
    </w:p>
    <w:p w:rsidR="00C92214" w:rsidRPr="0069173E" w:rsidRDefault="00C92214" w:rsidP="00C92214">
      <w:pPr>
        <w:pStyle w:val="afb"/>
        <w:numPr>
          <w:ilvl w:val="1"/>
          <w:numId w:val="1"/>
        </w:numPr>
        <w:tabs>
          <w:tab w:val="clear" w:pos="742"/>
          <w:tab w:val="num" w:pos="0"/>
          <w:tab w:val="num" w:pos="1134"/>
          <w:tab w:val="num" w:pos="6838"/>
        </w:tabs>
        <w:ind w:left="0" w:firstLine="567"/>
        <w:jc w:val="both"/>
        <w:rPr>
          <w:color w:val="000000"/>
          <w:sz w:val="18"/>
          <w:szCs w:val="18"/>
        </w:rPr>
      </w:pPr>
      <w:r w:rsidRPr="0069173E">
        <w:rPr>
          <w:color w:val="000000"/>
          <w:sz w:val="18"/>
          <w:szCs w:val="18"/>
        </w:rPr>
        <w:t xml:space="preserve">Подрядчик (привлеченные им Субподрядчики) и их риски в рамках Договора будут застрахованы Заказчиком как </w:t>
      </w:r>
      <w:proofErr w:type="gramStart"/>
      <w:r w:rsidRPr="0069173E">
        <w:rPr>
          <w:color w:val="000000"/>
          <w:sz w:val="18"/>
          <w:szCs w:val="18"/>
        </w:rPr>
        <w:t>риски</w:t>
      </w:r>
      <w:proofErr w:type="gramEnd"/>
      <w:r w:rsidRPr="0069173E">
        <w:rPr>
          <w:color w:val="000000"/>
          <w:sz w:val="18"/>
          <w:szCs w:val="18"/>
        </w:rPr>
        <w:t xml:space="preserve"> совместно застрахованной с Заказчиком стороны в соответствии с договором страхования CAR/EAR согласно Страховому свидетельству, выдаваемому Заказчику. В течение 5 (пяти) дней </w:t>
      </w:r>
      <w:proofErr w:type="gramStart"/>
      <w:r w:rsidRPr="0069173E">
        <w:rPr>
          <w:color w:val="000000"/>
          <w:sz w:val="18"/>
          <w:szCs w:val="18"/>
        </w:rPr>
        <w:t>с даты получения</w:t>
      </w:r>
      <w:proofErr w:type="gramEnd"/>
      <w:r w:rsidRPr="0069173E">
        <w:rPr>
          <w:color w:val="000000"/>
          <w:sz w:val="18"/>
          <w:szCs w:val="18"/>
        </w:rPr>
        <w:t xml:space="preserve"> упомянутого Страхового свидетельства Заказчик предоставит его на ознакомление Подрядчику. </w:t>
      </w:r>
      <w:proofErr w:type="gramStart"/>
      <w:r w:rsidRPr="0069173E">
        <w:rPr>
          <w:color w:val="000000"/>
          <w:sz w:val="18"/>
          <w:szCs w:val="18"/>
        </w:rPr>
        <w:t>С даты предоставления</w:t>
      </w:r>
      <w:proofErr w:type="gramEnd"/>
      <w:r w:rsidRPr="0069173E">
        <w:rPr>
          <w:color w:val="000000"/>
          <w:sz w:val="18"/>
          <w:szCs w:val="18"/>
        </w:rPr>
        <w:t xml:space="preserve"> на ознакомление Подрядчику Страховое свидетельство будет являться приложением к Договору и его неотъемлемой частью.</w:t>
      </w:r>
    </w:p>
    <w:p w:rsidR="00C92214" w:rsidRPr="0069173E" w:rsidRDefault="00BC03EB" w:rsidP="00BC03EB">
      <w:pPr>
        <w:tabs>
          <w:tab w:val="num" w:pos="567"/>
        </w:tabs>
        <w:jc w:val="both"/>
        <w:rPr>
          <w:color w:val="000000"/>
          <w:sz w:val="18"/>
          <w:szCs w:val="18"/>
        </w:rPr>
      </w:pPr>
      <w:r w:rsidRPr="0069173E">
        <w:rPr>
          <w:color w:val="000000"/>
          <w:sz w:val="18"/>
          <w:szCs w:val="18"/>
        </w:rPr>
        <w:tab/>
      </w:r>
      <w:r w:rsidR="00C92214" w:rsidRPr="0069173E">
        <w:rPr>
          <w:color w:val="000000"/>
          <w:sz w:val="18"/>
          <w:szCs w:val="18"/>
        </w:rPr>
        <w:t xml:space="preserve">Подрядчик подтверждает, с момента ознакомления с условиями страхования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C92214" w:rsidRPr="0069173E">
        <w:rPr>
          <w:color w:val="000000"/>
          <w:sz w:val="18"/>
          <w:szCs w:val="18"/>
        </w:rPr>
        <w:t>имеющим</w:t>
      </w:r>
      <w:proofErr w:type="gramEnd"/>
      <w:r w:rsidR="00C92214" w:rsidRPr="0069173E">
        <w:rPr>
          <w:color w:val="000000"/>
          <w:sz w:val="18"/>
          <w:szCs w:val="18"/>
        </w:rPr>
        <w:t xml:space="preserve"> признаки страхового случая. </w:t>
      </w:r>
    </w:p>
    <w:p w:rsidR="00C92214" w:rsidRPr="0069173E" w:rsidRDefault="00C92214" w:rsidP="00C92214">
      <w:pPr>
        <w:jc w:val="both"/>
        <w:rPr>
          <w:color w:val="000000"/>
          <w:sz w:val="18"/>
          <w:szCs w:val="18"/>
        </w:rPr>
      </w:pPr>
      <w:proofErr w:type="gramStart"/>
      <w:r w:rsidRPr="0069173E">
        <w:rPr>
          <w:color w:val="000000"/>
          <w:sz w:val="18"/>
          <w:szCs w:val="18"/>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69173E">
        <w:rPr>
          <w:color w:val="000000"/>
          <w:sz w:val="18"/>
          <w:szCs w:val="18"/>
        </w:rPr>
        <w:t xml:space="preserve"> Подрядчик, в свою очередь, обязан ознакомить всех привлекаемых им субподрядчиков любого уровня с условиями </w:t>
      </w:r>
      <w:proofErr w:type="gramStart"/>
      <w:r w:rsidRPr="0069173E">
        <w:rPr>
          <w:color w:val="000000"/>
          <w:sz w:val="18"/>
          <w:szCs w:val="18"/>
        </w:rPr>
        <w:t>страхования</w:t>
      </w:r>
      <w:proofErr w:type="gramEnd"/>
      <w:r w:rsidRPr="0069173E">
        <w:rPr>
          <w:color w:val="000000"/>
          <w:sz w:val="18"/>
          <w:szCs w:val="18"/>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C10810" w:rsidRDefault="00B759B8" w:rsidP="00B759B8">
      <w:pPr>
        <w:spacing w:before="120" w:after="120"/>
        <w:jc w:val="center"/>
        <w:rPr>
          <w:b/>
          <w:color w:val="000000"/>
          <w:sz w:val="18"/>
          <w:szCs w:val="18"/>
        </w:rPr>
      </w:pPr>
      <w:r w:rsidRPr="0069173E">
        <w:rPr>
          <w:b/>
          <w:color w:val="000000"/>
          <w:sz w:val="18"/>
          <w:szCs w:val="18"/>
        </w:rPr>
        <w:t>2. Права и обязанности Сторон</w:t>
      </w:r>
    </w:p>
    <w:p w:rsidR="00B759B8" w:rsidRPr="00C10810" w:rsidRDefault="00B759B8" w:rsidP="00B759B8">
      <w:pPr>
        <w:ind w:firstLine="567"/>
        <w:jc w:val="both"/>
        <w:rPr>
          <w:b/>
          <w:color w:val="000000"/>
          <w:sz w:val="18"/>
          <w:szCs w:val="18"/>
        </w:rPr>
      </w:pPr>
      <w:r w:rsidRPr="00C10810">
        <w:rPr>
          <w:b/>
          <w:color w:val="000000"/>
          <w:sz w:val="18"/>
          <w:szCs w:val="18"/>
        </w:rPr>
        <w:t>2.1. Заказчик имеет право:</w:t>
      </w:r>
    </w:p>
    <w:p w:rsidR="00B759B8" w:rsidRPr="00C10810" w:rsidRDefault="00B759B8" w:rsidP="00B759B8">
      <w:pPr>
        <w:ind w:firstLine="567"/>
        <w:jc w:val="both"/>
        <w:rPr>
          <w:color w:val="000000"/>
          <w:sz w:val="18"/>
          <w:szCs w:val="18"/>
        </w:rPr>
      </w:pPr>
      <w:r w:rsidRPr="00C10810">
        <w:rPr>
          <w:color w:val="000000"/>
          <w:sz w:val="18"/>
          <w:szCs w:val="18"/>
        </w:rPr>
        <w:t xml:space="preserve">2.1.1. В любое время проверять ход и качество Работы, выполняемой Подрядчиком, не вмешиваясь в его деятельность. </w:t>
      </w:r>
    </w:p>
    <w:p w:rsidR="00B759B8" w:rsidRPr="00C10810" w:rsidRDefault="00B759B8" w:rsidP="00B759B8">
      <w:pPr>
        <w:autoSpaceDE w:val="0"/>
        <w:autoSpaceDN w:val="0"/>
        <w:adjustRightInd w:val="0"/>
        <w:ind w:left="33" w:firstLine="507"/>
        <w:jc w:val="both"/>
        <w:rPr>
          <w:color w:val="000000"/>
          <w:sz w:val="18"/>
          <w:szCs w:val="18"/>
        </w:rPr>
      </w:pPr>
      <w:r w:rsidRPr="00C10810">
        <w:rPr>
          <w:color w:val="000000"/>
          <w:sz w:val="18"/>
          <w:szCs w:val="18"/>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C10810" w:rsidRDefault="00B759B8" w:rsidP="00B759B8">
      <w:pPr>
        <w:ind w:firstLine="567"/>
        <w:jc w:val="both"/>
        <w:rPr>
          <w:color w:val="000000"/>
          <w:sz w:val="18"/>
          <w:szCs w:val="18"/>
        </w:rPr>
      </w:pPr>
      <w:r w:rsidRPr="00C10810">
        <w:rPr>
          <w:color w:val="000000"/>
          <w:sz w:val="18"/>
          <w:szCs w:val="18"/>
        </w:rPr>
        <w:t>- документальное подтверждение освоения выплаченного по Договору аванса (при наличии аванса);</w:t>
      </w:r>
    </w:p>
    <w:p w:rsidR="00B759B8" w:rsidRPr="00C10810" w:rsidRDefault="00B759B8" w:rsidP="00B759B8">
      <w:pPr>
        <w:ind w:firstLine="567"/>
        <w:jc w:val="both"/>
        <w:rPr>
          <w:color w:val="000000"/>
          <w:sz w:val="18"/>
          <w:szCs w:val="18"/>
        </w:rPr>
      </w:pPr>
      <w:r w:rsidRPr="00C10810">
        <w:rPr>
          <w:color w:val="000000"/>
          <w:sz w:val="18"/>
          <w:szCs w:val="18"/>
        </w:rPr>
        <w:t>- о заключенных Подрядчиком договорах субподряда и ходе их исполнения субподрядчиками;</w:t>
      </w:r>
    </w:p>
    <w:p w:rsidR="00B759B8" w:rsidRPr="00C10810" w:rsidRDefault="00B759B8" w:rsidP="00B759B8">
      <w:pPr>
        <w:ind w:firstLine="567"/>
        <w:jc w:val="both"/>
        <w:rPr>
          <w:color w:val="000000"/>
          <w:sz w:val="18"/>
          <w:szCs w:val="18"/>
        </w:rPr>
      </w:pPr>
      <w:proofErr w:type="gramStart"/>
      <w:r w:rsidRPr="00C10810">
        <w:rPr>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C10810" w:rsidRDefault="00B759B8" w:rsidP="00B759B8">
      <w:pPr>
        <w:ind w:firstLine="567"/>
        <w:jc w:val="both"/>
        <w:rPr>
          <w:color w:val="000000"/>
          <w:sz w:val="18"/>
          <w:szCs w:val="18"/>
        </w:rPr>
      </w:pPr>
      <w:r w:rsidRPr="00C10810">
        <w:rPr>
          <w:color w:val="000000"/>
          <w:sz w:val="18"/>
          <w:szCs w:val="18"/>
        </w:rPr>
        <w:t>- объем выполненных по Договору Работ в процентном исчислении.</w:t>
      </w:r>
    </w:p>
    <w:p w:rsidR="00B759B8" w:rsidRPr="00C10810" w:rsidRDefault="00B759B8" w:rsidP="00B759B8">
      <w:pPr>
        <w:ind w:firstLine="567"/>
        <w:jc w:val="both"/>
        <w:rPr>
          <w:color w:val="000000"/>
          <w:sz w:val="18"/>
          <w:szCs w:val="18"/>
        </w:rPr>
      </w:pPr>
      <w:r w:rsidRPr="00C10810">
        <w:rPr>
          <w:color w:val="000000"/>
          <w:sz w:val="18"/>
          <w:szCs w:val="18"/>
        </w:rPr>
        <w:t xml:space="preserve">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w:t>
      </w:r>
      <w:r w:rsidRPr="00C10810">
        <w:rPr>
          <w:color w:val="000000"/>
          <w:sz w:val="18"/>
          <w:szCs w:val="18"/>
        </w:rPr>
        <w:lastRenderedPageBreak/>
        <w:t>рабочей силы (Приложение № 3 к Договору) с составлением Заказчиком соответствующих актов о фактической численности персонала.</w:t>
      </w:r>
    </w:p>
    <w:p w:rsidR="00B759B8" w:rsidRPr="00C10810" w:rsidRDefault="00B759B8" w:rsidP="00B759B8">
      <w:pPr>
        <w:ind w:firstLine="567"/>
        <w:jc w:val="both"/>
        <w:rPr>
          <w:color w:val="000000"/>
          <w:sz w:val="18"/>
          <w:szCs w:val="18"/>
        </w:rPr>
      </w:pPr>
      <w:r w:rsidRPr="00C10810">
        <w:rPr>
          <w:color w:val="000000"/>
          <w:sz w:val="18"/>
          <w:szCs w:val="18"/>
        </w:rPr>
        <w:t xml:space="preserve">2.1.2. Заказчик вправе </w:t>
      </w:r>
      <w:r w:rsidR="00B27D2C" w:rsidRPr="00C10810">
        <w:rPr>
          <w:color w:val="000000"/>
          <w:sz w:val="18"/>
          <w:szCs w:val="18"/>
        </w:rPr>
        <w:t>давать Подрядчику обязательные для исполнения указания</w:t>
      </w:r>
      <w:r w:rsidR="001576DB" w:rsidRPr="00C10810">
        <w:rPr>
          <w:color w:val="000000"/>
          <w:sz w:val="18"/>
          <w:szCs w:val="18"/>
        </w:rPr>
        <w:t>, включая запрещения,</w:t>
      </w:r>
      <w:r w:rsidR="00A80FD5" w:rsidRPr="00C10810">
        <w:rPr>
          <w:color w:val="000000"/>
          <w:sz w:val="18"/>
          <w:szCs w:val="18"/>
        </w:rPr>
        <w:t xml:space="preserve"> </w:t>
      </w:r>
      <w:r w:rsidR="00B27D2C" w:rsidRPr="00C10810">
        <w:rPr>
          <w:color w:val="000000"/>
          <w:sz w:val="18"/>
          <w:szCs w:val="18"/>
        </w:rPr>
        <w:t>относительно выполнения Работ</w:t>
      </w:r>
      <w:r w:rsidR="00A80FD5" w:rsidRPr="00C10810">
        <w:rPr>
          <w:color w:val="000000"/>
          <w:sz w:val="18"/>
          <w:szCs w:val="18"/>
        </w:rPr>
        <w:t>,</w:t>
      </w:r>
      <w:r w:rsidRPr="00C10810">
        <w:rPr>
          <w:color w:val="000000"/>
          <w:sz w:val="18"/>
          <w:szCs w:val="18"/>
        </w:rPr>
        <w:t xml:space="preserve"> в следующих случаях:</w:t>
      </w:r>
    </w:p>
    <w:p w:rsidR="00B759B8" w:rsidRPr="00C10810" w:rsidRDefault="00B759B8" w:rsidP="00B759B8">
      <w:pPr>
        <w:ind w:firstLine="567"/>
        <w:jc w:val="both"/>
        <w:rPr>
          <w:color w:val="000000"/>
          <w:sz w:val="18"/>
          <w:szCs w:val="18"/>
        </w:rPr>
      </w:pPr>
      <w:r w:rsidRPr="00C10810">
        <w:rPr>
          <w:color w:val="000000"/>
          <w:sz w:val="18"/>
          <w:szCs w:val="18"/>
        </w:rPr>
        <w:t>- грубого нарушения технологии выполнения работ, оговоренной нормативно-технической документацией (далее – НТД) по выполнению работ;</w:t>
      </w:r>
    </w:p>
    <w:p w:rsidR="000409BA" w:rsidRPr="00C10810" w:rsidRDefault="00B759B8" w:rsidP="00BF6053">
      <w:pPr>
        <w:ind w:firstLine="567"/>
        <w:jc w:val="both"/>
        <w:rPr>
          <w:color w:val="000000"/>
          <w:sz w:val="18"/>
          <w:szCs w:val="18"/>
        </w:rPr>
      </w:pPr>
      <w:r w:rsidRPr="00C10810">
        <w:rPr>
          <w:color w:val="000000"/>
          <w:sz w:val="18"/>
          <w:szCs w:val="18"/>
        </w:rPr>
        <w:t xml:space="preserve"> </w:t>
      </w:r>
      <w:proofErr w:type="gramStart"/>
      <w:r w:rsidRPr="00C10810">
        <w:rPr>
          <w:color w:val="000000"/>
          <w:sz w:val="18"/>
          <w:szCs w:val="18"/>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w:t>
      </w:r>
      <w:proofErr w:type="gramEnd"/>
    </w:p>
    <w:p w:rsidR="00B759B8" w:rsidRPr="00C10810" w:rsidRDefault="00B759B8" w:rsidP="00B759B8">
      <w:pPr>
        <w:ind w:firstLine="567"/>
        <w:jc w:val="both"/>
        <w:rPr>
          <w:color w:val="000000"/>
          <w:sz w:val="18"/>
          <w:szCs w:val="18"/>
        </w:rPr>
      </w:pPr>
      <w:proofErr w:type="gramStart"/>
      <w:r w:rsidRPr="00C10810">
        <w:rPr>
          <w:color w:val="000000"/>
          <w:sz w:val="18"/>
          <w:szCs w:val="18"/>
        </w:rPr>
        <w:t xml:space="preserve">– ПТБ), правила </w:t>
      </w:r>
      <w:proofErr w:type="spellStart"/>
      <w:r w:rsidRPr="00C10810">
        <w:rPr>
          <w:color w:val="000000"/>
          <w:sz w:val="18"/>
          <w:szCs w:val="18"/>
        </w:rPr>
        <w:t>Ростехнадзора</w:t>
      </w:r>
      <w:proofErr w:type="spellEnd"/>
      <w:r w:rsidRPr="00C10810">
        <w:rPr>
          <w:color w:val="000000"/>
          <w:sz w:val="18"/>
          <w:szCs w:val="18"/>
        </w:rPr>
        <w:t xml:space="preserve"> Российской Федерации, правила пожарной безопасности;</w:t>
      </w:r>
      <w:proofErr w:type="gramEnd"/>
    </w:p>
    <w:p w:rsidR="00B759B8" w:rsidRPr="00C10810" w:rsidRDefault="00B759B8" w:rsidP="00B759B8">
      <w:pPr>
        <w:ind w:firstLine="567"/>
        <w:jc w:val="both"/>
        <w:rPr>
          <w:color w:val="000000"/>
          <w:sz w:val="18"/>
          <w:szCs w:val="18"/>
        </w:rPr>
      </w:pPr>
      <w:r w:rsidRPr="00C10810">
        <w:rPr>
          <w:color w:val="000000"/>
          <w:sz w:val="18"/>
          <w:szCs w:val="18"/>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C10810" w:rsidRDefault="00B759B8" w:rsidP="00B759B8">
      <w:pPr>
        <w:ind w:firstLine="567"/>
        <w:jc w:val="both"/>
        <w:rPr>
          <w:color w:val="000000"/>
          <w:sz w:val="18"/>
          <w:szCs w:val="18"/>
        </w:rPr>
      </w:pPr>
      <w:r w:rsidRPr="00C10810">
        <w:rPr>
          <w:color w:val="000000"/>
          <w:sz w:val="18"/>
          <w:szCs w:val="18"/>
        </w:rPr>
        <w:t xml:space="preserve"> - если Подрядчик допустил дефекты, которые могут быть скрыты последующими Работами.</w:t>
      </w:r>
    </w:p>
    <w:p w:rsidR="00B759B8" w:rsidRPr="00C10810" w:rsidRDefault="00B759B8" w:rsidP="00B759B8">
      <w:pPr>
        <w:ind w:firstLine="567"/>
        <w:jc w:val="both"/>
        <w:rPr>
          <w:rFonts w:eastAsia="Verdana"/>
          <w:sz w:val="18"/>
          <w:szCs w:val="18"/>
          <w:lang w:val="x-none" w:eastAsia="x-none"/>
        </w:rPr>
      </w:pPr>
      <w:r w:rsidRPr="00C10810">
        <w:rPr>
          <w:rFonts w:eastAsia="Verdana"/>
          <w:sz w:val="18"/>
          <w:szCs w:val="18"/>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C10810" w:rsidRDefault="00B759B8" w:rsidP="00B759B8">
      <w:pPr>
        <w:ind w:firstLine="567"/>
        <w:jc w:val="both"/>
        <w:rPr>
          <w:rFonts w:eastAsia="Verdana"/>
          <w:sz w:val="18"/>
          <w:szCs w:val="18"/>
          <w:lang w:val="x-none" w:eastAsia="x-none"/>
        </w:rPr>
      </w:pPr>
      <w:r w:rsidRPr="00C10810">
        <w:rPr>
          <w:rFonts w:eastAsia="Verdana"/>
          <w:sz w:val="18"/>
          <w:szCs w:val="18"/>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C10810" w:rsidRDefault="00B759B8" w:rsidP="00B759B8">
      <w:pPr>
        <w:ind w:firstLine="567"/>
        <w:jc w:val="both"/>
        <w:rPr>
          <w:color w:val="000000"/>
          <w:sz w:val="18"/>
          <w:szCs w:val="18"/>
        </w:rPr>
      </w:pPr>
      <w:r w:rsidRPr="00C10810">
        <w:rPr>
          <w:color w:val="000000"/>
          <w:sz w:val="18"/>
          <w:szCs w:val="18"/>
        </w:rPr>
        <w:t>2.1.3. В случае выполнения Подрядчиком Работ с отступлением от условий Договора,</w:t>
      </w:r>
      <w:r w:rsidRPr="00C10810">
        <w:rPr>
          <w:sz w:val="18"/>
          <w:szCs w:val="18"/>
        </w:rPr>
        <w:t xml:space="preserve"> </w:t>
      </w:r>
      <w:r w:rsidRPr="00C10810">
        <w:rPr>
          <w:color w:val="000000"/>
          <w:sz w:val="18"/>
          <w:szCs w:val="18"/>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безвозмездного устранения недостатков;</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соразмерного уменьшения установленной пунктом 6.1 Цены Договора за Работы.</w:t>
      </w:r>
    </w:p>
    <w:p w:rsidR="00B759B8" w:rsidRPr="00C10810" w:rsidRDefault="00B759B8" w:rsidP="00B759B8">
      <w:pPr>
        <w:ind w:firstLine="567"/>
        <w:jc w:val="both"/>
        <w:rPr>
          <w:sz w:val="18"/>
          <w:szCs w:val="18"/>
        </w:rPr>
      </w:pPr>
      <w:r w:rsidRPr="00C10810">
        <w:rPr>
          <w:color w:val="000000"/>
          <w:sz w:val="18"/>
          <w:szCs w:val="18"/>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C10810">
        <w:rPr>
          <w:color w:val="000000"/>
          <w:sz w:val="18"/>
          <w:szCs w:val="18"/>
        </w:rPr>
        <w:t>, или</w:t>
      </w:r>
      <w:r w:rsidRPr="00C10810">
        <w:rPr>
          <w:color w:val="000000"/>
          <w:sz w:val="18"/>
          <w:szCs w:val="18"/>
        </w:rPr>
        <w:t xml:space="preserve"> с иными недостатками</w:t>
      </w:r>
      <w:r w:rsidRPr="00C10810">
        <w:rPr>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B759B8" w:rsidRPr="00C10810" w:rsidRDefault="00B759B8" w:rsidP="00B759B8">
      <w:pPr>
        <w:tabs>
          <w:tab w:val="left" w:pos="0"/>
        </w:tabs>
        <w:ind w:left="33" w:firstLine="540"/>
        <w:jc w:val="both"/>
        <w:rPr>
          <w:color w:val="000000"/>
          <w:sz w:val="18"/>
          <w:szCs w:val="18"/>
        </w:rPr>
      </w:pPr>
      <w:r w:rsidRPr="00C10810">
        <w:rPr>
          <w:color w:val="000000"/>
          <w:sz w:val="18"/>
          <w:szCs w:val="18"/>
        </w:rPr>
        <w:t>2.1.4. Заказчик вправе в одностороннем порядке частично отказаться от исполнения Договора путем исключения части работ</w:t>
      </w:r>
      <w:r w:rsidR="00CB68EA" w:rsidRPr="00C10810">
        <w:rPr>
          <w:color w:val="000000"/>
          <w:sz w:val="18"/>
          <w:szCs w:val="18"/>
        </w:rPr>
        <w:t>,</w:t>
      </w:r>
      <w:r w:rsidRPr="00C10810">
        <w:rPr>
          <w:color w:val="000000"/>
          <w:sz w:val="18"/>
          <w:szCs w:val="18"/>
        </w:rPr>
        <w:t xml:space="preserve"> еще не выполненных Подрядчиком</w:t>
      </w:r>
      <w:r w:rsidR="00CB68EA" w:rsidRPr="00C10810">
        <w:rPr>
          <w:color w:val="000000"/>
          <w:sz w:val="18"/>
          <w:szCs w:val="18"/>
        </w:rPr>
        <w:t>,</w:t>
      </w:r>
      <w:r w:rsidRPr="00C10810">
        <w:rPr>
          <w:color w:val="000000"/>
          <w:sz w:val="18"/>
          <w:szCs w:val="18"/>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C10810" w:rsidRDefault="00B759B8" w:rsidP="0069173E">
      <w:pPr>
        <w:numPr>
          <w:ilvl w:val="0"/>
          <w:numId w:val="4"/>
        </w:numPr>
        <w:autoSpaceDE w:val="0"/>
        <w:autoSpaceDN w:val="0"/>
        <w:adjustRightInd w:val="0"/>
        <w:ind w:left="0" w:firstLine="540"/>
        <w:contextualSpacing/>
        <w:jc w:val="both"/>
        <w:rPr>
          <w:color w:val="000000"/>
          <w:sz w:val="18"/>
          <w:szCs w:val="18"/>
        </w:rPr>
      </w:pPr>
      <w:r w:rsidRPr="00C10810">
        <w:rPr>
          <w:color w:val="000000"/>
          <w:sz w:val="18"/>
          <w:szCs w:val="18"/>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C10810">
        <w:rPr>
          <w:color w:val="000000"/>
          <w:sz w:val="18"/>
          <w:szCs w:val="18"/>
        </w:rPr>
        <w:t xml:space="preserve">причинам, за которые отвечает </w:t>
      </w:r>
      <w:r w:rsidRPr="00C10810">
        <w:rPr>
          <w:color w:val="000000"/>
          <w:sz w:val="18"/>
          <w:szCs w:val="18"/>
        </w:rPr>
        <w:t>Подрядчик;</w:t>
      </w:r>
    </w:p>
    <w:p w:rsidR="00B759B8" w:rsidRPr="00C10810" w:rsidRDefault="00B759B8" w:rsidP="0069173E">
      <w:pPr>
        <w:numPr>
          <w:ilvl w:val="0"/>
          <w:numId w:val="4"/>
        </w:numPr>
        <w:autoSpaceDE w:val="0"/>
        <w:autoSpaceDN w:val="0"/>
        <w:adjustRightInd w:val="0"/>
        <w:ind w:left="0" w:firstLine="540"/>
        <w:contextualSpacing/>
        <w:jc w:val="both"/>
        <w:rPr>
          <w:color w:val="000000"/>
          <w:sz w:val="18"/>
          <w:szCs w:val="18"/>
        </w:rPr>
      </w:pPr>
      <w:r w:rsidRPr="00C10810">
        <w:rPr>
          <w:color w:val="000000"/>
          <w:sz w:val="18"/>
          <w:szCs w:val="18"/>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C10810" w:rsidRDefault="00B759B8" w:rsidP="0069173E">
      <w:pPr>
        <w:numPr>
          <w:ilvl w:val="0"/>
          <w:numId w:val="4"/>
        </w:numPr>
        <w:autoSpaceDE w:val="0"/>
        <w:autoSpaceDN w:val="0"/>
        <w:adjustRightInd w:val="0"/>
        <w:ind w:left="0" w:firstLine="540"/>
        <w:contextualSpacing/>
        <w:jc w:val="both"/>
        <w:rPr>
          <w:color w:val="000000"/>
          <w:sz w:val="18"/>
          <w:szCs w:val="18"/>
        </w:rPr>
      </w:pPr>
      <w:proofErr w:type="gramStart"/>
      <w:r w:rsidRPr="00C10810">
        <w:rPr>
          <w:color w:val="000000"/>
          <w:sz w:val="18"/>
          <w:szCs w:val="18"/>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C10810">
        <w:rPr>
          <w:color w:val="000000"/>
          <w:sz w:val="18"/>
          <w:szCs w:val="18"/>
        </w:rPr>
        <w:t>, составляет менее 75 % от заявленной в Приложении № 3 «График производства работ и движения рабочей силы» к Договору;</w:t>
      </w:r>
    </w:p>
    <w:p w:rsidR="00B759B8" w:rsidRPr="00C10810" w:rsidRDefault="00B759B8" w:rsidP="0069173E">
      <w:pPr>
        <w:numPr>
          <w:ilvl w:val="0"/>
          <w:numId w:val="4"/>
        </w:numPr>
        <w:autoSpaceDE w:val="0"/>
        <w:autoSpaceDN w:val="0"/>
        <w:adjustRightInd w:val="0"/>
        <w:ind w:left="0" w:firstLine="540"/>
        <w:contextualSpacing/>
        <w:jc w:val="both"/>
        <w:rPr>
          <w:color w:val="000000"/>
          <w:sz w:val="18"/>
          <w:szCs w:val="18"/>
        </w:rPr>
      </w:pPr>
      <w:r w:rsidRPr="00C10810">
        <w:rPr>
          <w:color w:val="000000"/>
          <w:sz w:val="18"/>
          <w:szCs w:val="18"/>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C10810" w:rsidRDefault="00B759B8" w:rsidP="0069173E">
      <w:pPr>
        <w:numPr>
          <w:ilvl w:val="0"/>
          <w:numId w:val="4"/>
        </w:numPr>
        <w:autoSpaceDE w:val="0"/>
        <w:autoSpaceDN w:val="0"/>
        <w:adjustRightInd w:val="0"/>
        <w:ind w:left="0" w:firstLine="540"/>
        <w:contextualSpacing/>
        <w:jc w:val="both"/>
        <w:rPr>
          <w:color w:val="000000"/>
          <w:sz w:val="18"/>
          <w:szCs w:val="18"/>
        </w:rPr>
      </w:pPr>
      <w:r w:rsidRPr="00C10810">
        <w:rPr>
          <w:color w:val="000000"/>
          <w:sz w:val="18"/>
          <w:szCs w:val="18"/>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C10810">
        <w:rPr>
          <w:color w:val="000000"/>
          <w:sz w:val="18"/>
          <w:szCs w:val="18"/>
        </w:rPr>
        <w:t>,</w:t>
      </w:r>
      <w:r w:rsidR="00DA2EE0" w:rsidRPr="00C10810">
        <w:rPr>
          <w:color w:val="000000"/>
          <w:sz w:val="18"/>
          <w:szCs w:val="18"/>
        </w:rPr>
        <w:t xml:space="preserve"> включая случаи, когда </w:t>
      </w:r>
      <w:r w:rsidR="001C71AD" w:rsidRPr="00C10810">
        <w:rPr>
          <w:color w:val="000000"/>
          <w:sz w:val="18"/>
          <w:szCs w:val="18"/>
        </w:rPr>
        <w:t>указанны</w:t>
      </w:r>
      <w:r w:rsidR="00B10F6F" w:rsidRPr="00C10810">
        <w:rPr>
          <w:color w:val="000000"/>
          <w:sz w:val="18"/>
          <w:szCs w:val="18"/>
        </w:rPr>
        <w:t>е</w:t>
      </w:r>
      <w:r w:rsidR="00DA2EE0" w:rsidRPr="00C10810">
        <w:rPr>
          <w:color w:val="000000"/>
          <w:sz w:val="18"/>
          <w:szCs w:val="18"/>
        </w:rPr>
        <w:t xml:space="preserve"> </w:t>
      </w:r>
      <w:r w:rsidR="001C71AD" w:rsidRPr="00C10810">
        <w:rPr>
          <w:color w:val="000000"/>
          <w:sz w:val="18"/>
          <w:szCs w:val="18"/>
        </w:rPr>
        <w:t>д</w:t>
      </w:r>
      <w:r w:rsidR="00DA2EE0" w:rsidRPr="00C10810">
        <w:rPr>
          <w:color w:val="000000"/>
          <w:sz w:val="18"/>
          <w:szCs w:val="18"/>
        </w:rPr>
        <w:t>ефект</w:t>
      </w:r>
      <w:r w:rsidR="00B10F6F" w:rsidRPr="00C10810">
        <w:rPr>
          <w:color w:val="000000"/>
          <w:sz w:val="18"/>
          <w:szCs w:val="18"/>
        </w:rPr>
        <w:t>ы</w:t>
      </w:r>
      <w:r w:rsidR="001C71AD" w:rsidRPr="00C10810">
        <w:rPr>
          <w:color w:val="000000"/>
          <w:sz w:val="18"/>
          <w:szCs w:val="18"/>
        </w:rPr>
        <w:t>/несоответстви</w:t>
      </w:r>
      <w:r w:rsidR="00B10F6F" w:rsidRPr="00C10810">
        <w:rPr>
          <w:color w:val="000000"/>
          <w:sz w:val="18"/>
          <w:szCs w:val="18"/>
        </w:rPr>
        <w:t>я</w:t>
      </w:r>
      <w:r w:rsidR="001C71AD" w:rsidRPr="00C10810">
        <w:rPr>
          <w:color w:val="000000"/>
          <w:sz w:val="18"/>
          <w:szCs w:val="18"/>
        </w:rPr>
        <w:t xml:space="preserve"> </w:t>
      </w:r>
      <w:r w:rsidR="00DA2EE0" w:rsidRPr="00C10810">
        <w:rPr>
          <w:color w:val="000000"/>
          <w:sz w:val="18"/>
          <w:szCs w:val="18"/>
        </w:rPr>
        <w:t>препятствует дальнейшему выполнению Работ</w:t>
      </w:r>
      <w:r w:rsidR="007B04F2" w:rsidRPr="00C10810">
        <w:rPr>
          <w:color w:val="000000"/>
          <w:sz w:val="18"/>
          <w:szCs w:val="18"/>
        </w:rPr>
        <w:t xml:space="preserve"> по Договору</w:t>
      </w:r>
      <w:r w:rsidRPr="00C10810">
        <w:rPr>
          <w:color w:val="000000"/>
          <w:sz w:val="18"/>
          <w:szCs w:val="18"/>
        </w:rPr>
        <w:t>.</w:t>
      </w:r>
    </w:p>
    <w:p w:rsidR="00B759B8" w:rsidRPr="00C10810" w:rsidRDefault="00B759B8" w:rsidP="00B759B8">
      <w:pPr>
        <w:autoSpaceDE w:val="0"/>
        <w:autoSpaceDN w:val="0"/>
        <w:adjustRightInd w:val="0"/>
        <w:ind w:firstLine="540"/>
        <w:contextualSpacing/>
        <w:jc w:val="both"/>
        <w:rPr>
          <w:color w:val="000000"/>
          <w:sz w:val="18"/>
          <w:szCs w:val="18"/>
        </w:rPr>
      </w:pPr>
      <w:r w:rsidRPr="00C10810">
        <w:rPr>
          <w:color w:val="000000"/>
          <w:sz w:val="18"/>
          <w:szCs w:val="18"/>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C10810" w:rsidRDefault="00B759B8" w:rsidP="00B759B8">
      <w:pPr>
        <w:autoSpaceDE w:val="0"/>
        <w:autoSpaceDN w:val="0"/>
        <w:adjustRightInd w:val="0"/>
        <w:ind w:firstLine="540"/>
        <w:contextualSpacing/>
        <w:jc w:val="both"/>
        <w:rPr>
          <w:color w:val="000000"/>
          <w:sz w:val="18"/>
          <w:szCs w:val="18"/>
        </w:rPr>
      </w:pPr>
      <w:r w:rsidRPr="00C10810">
        <w:rPr>
          <w:color w:val="000000"/>
          <w:sz w:val="18"/>
          <w:szCs w:val="18"/>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C10810" w:rsidRDefault="00B759B8" w:rsidP="00B759B8">
      <w:pPr>
        <w:tabs>
          <w:tab w:val="left" w:pos="0"/>
        </w:tabs>
        <w:ind w:left="33" w:firstLine="540"/>
        <w:jc w:val="both"/>
        <w:rPr>
          <w:color w:val="000000"/>
          <w:sz w:val="18"/>
          <w:szCs w:val="18"/>
        </w:rPr>
      </w:pPr>
      <w:r w:rsidRPr="00C10810">
        <w:rPr>
          <w:color w:val="000000"/>
          <w:sz w:val="18"/>
          <w:szCs w:val="18"/>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C10810" w:rsidRDefault="00B759B8" w:rsidP="00B759B8">
      <w:pPr>
        <w:autoSpaceDE w:val="0"/>
        <w:autoSpaceDN w:val="0"/>
        <w:adjustRightInd w:val="0"/>
        <w:ind w:left="33" w:firstLine="507"/>
        <w:jc w:val="both"/>
        <w:rPr>
          <w:color w:val="000000"/>
          <w:sz w:val="18"/>
          <w:szCs w:val="18"/>
        </w:rPr>
      </w:pPr>
      <w:r w:rsidRPr="00C10810">
        <w:rPr>
          <w:color w:val="000000"/>
          <w:sz w:val="18"/>
          <w:szCs w:val="18"/>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C10810" w:rsidRDefault="00B759B8" w:rsidP="00B759B8">
      <w:pPr>
        <w:autoSpaceDE w:val="0"/>
        <w:autoSpaceDN w:val="0"/>
        <w:adjustRightInd w:val="0"/>
        <w:ind w:left="33" w:firstLine="507"/>
        <w:jc w:val="both"/>
        <w:rPr>
          <w:color w:val="000000"/>
          <w:sz w:val="18"/>
          <w:szCs w:val="18"/>
        </w:rPr>
      </w:pPr>
      <w:r w:rsidRPr="00C10810">
        <w:rPr>
          <w:color w:val="000000"/>
          <w:sz w:val="18"/>
          <w:szCs w:val="18"/>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C10810" w:rsidRDefault="00B759B8" w:rsidP="00B759B8">
      <w:pPr>
        <w:autoSpaceDE w:val="0"/>
        <w:autoSpaceDN w:val="0"/>
        <w:adjustRightInd w:val="0"/>
        <w:ind w:left="33" w:firstLine="507"/>
        <w:jc w:val="both"/>
        <w:rPr>
          <w:color w:val="000000"/>
          <w:sz w:val="18"/>
          <w:szCs w:val="18"/>
        </w:rPr>
      </w:pPr>
      <w:r w:rsidRPr="00C10810">
        <w:rPr>
          <w:color w:val="000000"/>
          <w:sz w:val="18"/>
          <w:szCs w:val="18"/>
        </w:rPr>
        <w:t>2.1.8. Заказчик также имеет иные права, предусмотренные Договором, его приложениями и действующим законодательством.</w:t>
      </w:r>
    </w:p>
    <w:p w:rsidR="00B759B8" w:rsidRPr="00C10810" w:rsidRDefault="00B759B8" w:rsidP="00B759B8">
      <w:pPr>
        <w:ind w:firstLine="567"/>
        <w:jc w:val="both"/>
        <w:rPr>
          <w:color w:val="000000"/>
          <w:sz w:val="18"/>
          <w:szCs w:val="18"/>
        </w:rPr>
      </w:pPr>
    </w:p>
    <w:p w:rsidR="00B759B8" w:rsidRPr="00C10810" w:rsidRDefault="00B759B8" w:rsidP="00B759B8">
      <w:pPr>
        <w:ind w:firstLine="567"/>
        <w:jc w:val="both"/>
        <w:rPr>
          <w:b/>
          <w:color w:val="000000"/>
          <w:sz w:val="18"/>
          <w:szCs w:val="18"/>
        </w:rPr>
      </w:pPr>
      <w:r w:rsidRPr="00C10810">
        <w:rPr>
          <w:b/>
          <w:color w:val="000000"/>
          <w:sz w:val="18"/>
          <w:szCs w:val="18"/>
        </w:rPr>
        <w:t>2.2. Заказчик обязан:</w:t>
      </w:r>
    </w:p>
    <w:p w:rsidR="00B759B8" w:rsidRPr="00C10810" w:rsidRDefault="00B759B8" w:rsidP="0069173E">
      <w:pPr>
        <w:numPr>
          <w:ilvl w:val="2"/>
          <w:numId w:val="3"/>
        </w:numPr>
        <w:ind w:left="0" w:firstLine="567"/>
        <w:contextualSpacing/>
        <w:jc w:val="both"/>
        <w:rPr>
          <w:color w:val="000000"/>
          <w:sz w:val="18"/>
          <w:szCs w:val="18"/>
        </w:rPr>
      </w:pPr>
      <w:r w:rsidRPr="00C10810">
        <w:rPr>
          <w:color w:val="000000"/>
          <w:sz w:val="18"/>
          <w:szCs w:val="18"/>
        </w:rPr>
        <w:lastRenderedPageBreak/>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w:t>
      </w:r>
      <w:r w:rsidR="006974E0">
        <w:rPr>
          <w:color w:val="000000"/>
          <w:sz w:val="18"/>
          <w:szCs w:val="18"/>
        </w:rPr>
        <w:t xml:space="preserve">не позднее 1-го дня </w:t>
      </w:r>
      <w:proofErr w:type="gramStart"/>
      <w:r w:rsidR="006974E0">
        <w:rPr>
          <w:color w:val="000000"/>
          <w:sz w:val="18"/>
          <w:szCs w:val="18"/>
        </w:rPr>
        <w:t>с даты</w:t>
      </w:r>
      <w:r w:rsidR="00183937">
        <w:rPr>
          <w:color w:val="000000"/>
          <w:sz w:val="18"/>
          <w:szCs w:val="18"/>
        </w:rPr>
        <w:t xml:space="preserve"> </w:t>
      </w:r>
      <w:r w:rsidR="006974E0">
        <w:rPr>
          <w:color w:val="000000"/>
          <w:sz w:val="18"/>
          <w:szCs w:val="18"/>
        </w:rPr>
        <w:t>подписания</w:t>
      </w:r>
      <w:proofErr w:type="gramEnd"/>
      <w:r w:rsidRPr="00C10810">
        <w:rPr>
          <w:color w:val="000000"/>
          <w:sz w:val="18"/>
          <w:szCs w:val="18"/>
        </w:rPr>
        <w:t xml:space="preserve"> Договора</w:t>
      </w:r>
      <w:r w:rsidR="00183937">
        <w:rPr>
          <w:color w:val="000000"/>
          <w:sz w:val="18"/>
          <w:szCs w:val="18"/>
        </w:rPr>
        <w:t>,</w:t>
      </w:r>
      <w:r w:rsidRPr="00C10810">
        <w:rPr>
          <w:color w:val="000000"/>
          <w:sz w:val="18"/>
          <w:szCs w:val="18"/>
        </w:rPr>
        <w:t xml:space="preserve"> по акту приема-передачи.</w:t>
      </w:r>
    </w:p>
    <w:p w:rsidR="00B759B8" w:rsidRPr="00C10810" w:rsidRDefault="00B759B8" w:rsidP="0069173E">
      <w:pPr>
        <w:numPr>
          <w:ilvl w:val="2"/>
          <w:numId w:val="3"/>
        </w:numPr>
        <w:ind w:left="0" w:firstLine="567"/>
        <w:contextualSpacing/>
        <w:jc w:val="both"/>
        <w:rPr>
          <w:i/>
          <w:color w:val="000000"/>
          <w:sz w:val="18"/>
          <w:szCs w:val="18"/>
        </w:rPr>
      </w:pPr>
      <w:r w:rsidRPr="00C10810">
        <w:rPr>
          <w:color w:val="000000"/>
          <w:sz w:val="18"/>
          <w:szCs w:val="18"/>
        </w:rPr>
        <w:t xml:space="preserve">Обеспечить подходы и подъезды к Объекту производства Работ. </w:t>
      </w:r>
    </w:p>
    <w:p w:rsidR="00B759B8" w:rsidRPr="00C10810" w:rsidRDefault="00B759B8" w:rsidP="0069173E">
      <w:pPr>
        <w:numPr>
          <w:ilvl w:val="2"/>
          <w:numId w:val="3"/>
        </w:numPr>
        <w:ind w:left="0" w:firstLine="567"/>
        <w:contextualSpacing/>
        <w:jc w:val="both"/>
        <w:rPr>
          <w:color w:val="000000"/>
          <w:sz w:val="18"/>
          <w:szCs w:val="18"/>
        </w:rPr>
      </w:pPr>
      <w:r w:rsidRPr="00C10810">
        <w:rPr>
          <w:color w:val="000000"/>
          <w:sz w:val="18"/>
          <w:szCs w:val="18"/>
        </w:rPr>
        <w:t xml:space="preserve">Обеспечить пригодное для проведения Работ состояние Объекта. </w:t>
      </w:r>
    </w:p>
    <w:p w:rsidR="00B759B8" w:rsidRPr="00C10810" w:rsidRDefault="00B759B8" w:rsidP="0069173E">
      <w:pPr>
        <w:numPr>
          <w:ilvl w:val="2"/>
          <w:numId w:val="3"/>
        </w:numPr>
        <w:ind w:left="0" w:firstLine="567"/>
        <w:contextualSpacing/>
        <w:jc w:val="both"/>
        <w:rPr>
          <w:color w:val="000000"/>
          <w:sz w:val="18"/>
          <w:szCs w:val="18"/>
        </w:rPr>
      </w:pPr>
      <w:r w:rsidRPr="00C10810">
        <w:rPr>
          <w:color w:val="000000"/>
          <w:sz w:val="18"/>
          <w:szCs w:val="18"/>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C10810">
        <w:rPr>
          <w:color w:val="000000"/>
          <w:sz w:val="18"/>
          <w:szCs w:val="18"/>
        </w:rPr>
        <w:t>о-</w:t>
      </w:r>
      <w:proofErr w:type="gramEnd"/>
      <w:r w:rsidRPr="00C10810">
        <w:rPr>
          <w:color w:val="000000"/>
          <w:sz w:val="18"/>
          <w:szCs w:val="18"/>
        </w:rPr>
        <w:t xml:space="preserve">, </w:t>
      </w:r>
      <w:proofErr w:type="spellStart"/>
      <w:r w:rsidRPr="00C10810">
        <w:rPr>
          <w:color w:val="000000"/>
          <w:sz w:val="18"/>
          <w:szCs w:val="18"/>
        </w:rPr>
        <w:t>водоресурсами</w:t>
      </w:r>
      <w:proofErr w:type="spellEnd"/>
      <w:r w:rsidRPr="00C10810">
        <w:rPr>
          <w:color w:val="000000"/>
          <w:sz w:val="18"/>
          <w:szCs w:val="18"/>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C10810" w:rsidRDefault="00B759B8" w:rsidP="0069173E">
      <w:pPr>
        <w:numPr>
          <w:ilvl w:val="2"/>
          <w:numId w:val="3"/>
        </w:numPr>
        <w:ind w:left="0" w:firstLine="567"/>
        <w:contextualSpacing/>
        <w:jc w:val="both"/>
        <w:rPr>
          <w:color w:val="000000"/>
          <w:sz w:val="18"/>
          <w:szCs w:val="18"/>
        </w:rPr>
      </w:pPr>
      <w:r w:rsidRPr="00C10810">
        <w:rPr>
          <w:color w:val="000000"/>
          <w:sz w:val="18"/>
          <w:szCs w:val="18"/>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C10810" w:rsidRDefault="00B759B8" w:rsidP="0069173E">
      <w:pPr>
        <w:numPr>
          <w:ilvl w:val="2"/>
          <w:numId w:val="3"/>
        </w:numPr>
        <w:ind w:left="0" w:firstLine="567"/>
        <w:contextualSpacing/>
        <w:jc w:val="both"/>
        <w:rPr>
          <w:color w:val="000000"/>
          <w:sz w:val="18"/>
          <w:szCs w:val="18"/>
        </w:rPr>
      </w:pPr>
      <w:r w:rsidRPr="00C10810">
        <w:rPr>
          <w:color w:val="000000"/>
          <w:sz w:val="18"/>
          <w:szCs w:val="18"/>
        </w:rPr>
        <w:t>Оплатить выполненные Подрядчиком Работы по цене и в порядке, указанным в разделе 6 Договора.</w:t>
      </w:r>
    </w:p>
    <w:p w:rsidR="00B759B8" w:rsidRPr="00C10810" w:rsidRDefault="00406089" w:rsidP="00B759B8">
      <w:pPr>
        <w:ind w:firstLine="567"/>
        <w:contextualSpacing/>
        <w:jc w:val="both"/>
        <w:rPr>
          <w:color w:val="000000"/>
          <w:sz w:val="18"/>
          <w:szCs w:val="18"/>
        </w:rPr>
      </w:pPr>
      <w:r>
        <w:rPr>
          <w:color w:val="000000"/>
          <w:sz w:val="18"/>
          <w:szCs w:val="18"/>
        </w:rPr>
        <w:t>2.2.7</w:t>
      </w:r>
      <w:r w:rsidR="00B759B8" w:rsidRPr="00C10810">
        <w:rPr>
          <w:color w:val="000000"/>
          <w:sz w:val="18"/>
          <w:szCs w:val="18"/>
        </w:rPr>
        <w:t xml:space="preserve">. Выполнить обязанности, предусмотренные в иных статьях и разделах Договора. </w:t>
      </w:r>
    </w:p>
    <w:p w:rsidR="00B759B8" w:rsidRPr="00C10810" w:rsidRDefault="00B759B8" w:rsidP="00B759B8">
      <w:pPr>
        <w:ind w:firstLine="567"/>
        <w:jc w:val="both"/>
        <w:rPr>
          <w:color w:val="000000"/>
          <w:sz w:val="18"/>
          <w:szCs w:val="18"/>
        </w:rPr>
      </w:pPr>
    </w:p>
    <w:p w:rsidR="00B759B8" w:rsidRPr="00C10810" w:rsidRDefault="00B759B8" w:rsidP="00B759B8">
      <w:pPr>
        <w:ind w:firstLine="567"/>
        <w:jc w:val="both"/>
        <w:rPr>
          <w:b/>
          <w:color w:val="000000"/>
          <w:sz w:val="18"/>
          <w:szCs w:val="18"/>
        </w:rPr>
      </w:pPr>
      <w:r w:rsidRPr="00C10810">
        <w:rPr>
          <w:b/>
          <w:color w:val="000000"/>
          <w:sz w:val="18"/>
          <w:szCs w:val="18"/>
        </w:rPr>
        <w:t>2.3. Подрядчик обязан:</w:t>
      </w:r>
    </w:p>
    <w:p w:rsidR="00B759B8" w:rsidRPr="00C10810" w:rsidRDefault="00B759B8" w:rsidP="00B759B8">
      <w:pPr>
        <w:ind w:firstLine="567"/>
        <w:jc w:val="both"/>
        <w:rPr>
          <w:color w:val="000000"/>
          <w:sz w:val="18"/>
          <w:szCs w:val="18"/>
        </w:rPr>
      </w:pPr>
      <w:r w:rsidRPr="00C10810">
        <w:rPr>
          <w:color w:val="000000"/>
          <w:sz w:val="18"/>
          <w:szCs w:val="18"/>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C10810" w:rsidRDefault="00B759B8" w:rsidP="00B759B8">
      <w:pPr>
        <w:tabs>
          <w:tab w:val="left" w:pos="1080"/>
        </w:tabs>
        <w:autoSpaceDE w:val="0"/>
        <w:autoSpaceDN w:val="0"/>
        <w:adjustRightInd w:val="0"/>
        <w:ind w:firstLine="567"/>
        <w:jc w:val="both"/>
        <w:rPr>
          <w:color w:val="000000"/>
          <w:sz w:val="18"/>
          <w:szCs w:val="18"/>
        </w:rPr>
      </w:pPr>
      <w:r w:rsidRPr="00C10810">
        <w:rPr>
          <w:color w:val="000000"/>
          <w:sz w:val="18"/>
          <w:szCs w:val="18"/>
        </w:rPr>
        <w:t>2.3.2. До начала производства Работ (всех либо отдельной части):</w:t>
      </w:r>
    </w:p>
    <w:p w:rsidR="00B759B8" w:rsidRPr="00C10810" w:rsidRDefault="00B759B8" w:rsidP="00B759B8">
      <w:pPr>
        <w:tabs>
          <w:tab w:val="left" w:pos="1080"/>
        </w:tabs>
        <w:autoSpaceDE w:val="0"/>
        <w:autoSpaceDN w:val="0"/>
        <w:adjustRightInd w:val="0"/>
        <w:ind w:firstLine="720"/>
        <w:jc w:val="both"/>
        <w:rPr>
          <w:color w:val="000000"/>
          <w:sz w:val="18"/>
          <w:szCs w:val="18"/>
        </w:rPr>
      </w:pPr>
      <w:r w:rsidRPr="00C10810">
        <w:rPr>
          <w:color w:val="000000"/>
          <w:sz w:val="18"/>
          <w:szCs w:val="18"/>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C10810" w:rsidRDefault="00B759B8" w:rsidP="00B759B8">
      <w:pPr>
        <w:tabs>
          <w:tab w:val="left" w:pos="1080"/>
        </w:tabs>
        <w:autoSpaceDE w:val="0"/>
        <w:autoSpaceDN w:val="0"/>
        <w:adjustRightInd w:val="0"/>
        <w:ind w:firstLine="720"/>
        <w:jc w:val="both"/>
        <w:rPr>
          <w:color w:val="000000"/>
          <w:sz w:val="18"/>
          <w:szCs w:val="18"/>
        </w:rPr>
      </w:pPr>
      <w:r w:rsidRPr="00C10810">
        <w:rPr>
          <w:color w:val="000000"/>
          <w:sz w:val="18"/>
          <w:szCs w:val="18"/>
        </w:rPr>
        <w:t>- проверить квалификацию работников Подрядчика/субподрядчика на соответствие требованиям Заказчика, установленным Договором,</w:t>
      </w:r>
    </w:p>
    <w:p w:rsidR="00B759B8" w:rsidRPr="00C10810" w:rsidRDefault="00B759B8" w:rsidP="00B759B8">
      <w:pPr>
        <w:tabs>
          <w:tab w:val="left" w:pos="1080"/>
        </w:tabs>
        <w:autoSpaceDE w:val="0"/>
        <w:autoSpaceDN w:val="0"/>
        <w:adjustRightInd w:val="0"/>
        <w:ind w:firstLine="720"/>
        <w:jc w:val="both"/>
        <w:rPr>
          <w:color w:val="000000"/>
          <w:sz w:val="18"/>
          <w:szCs w:val="18"/>
        </w:rPr>
      </w:pPr>
      <w:r w:rsidRPr="00C10810">
        <w:rPr>
          <w:color w:val="000000"/>
          <w:sz w:val="18"/>
          <w:szCs w:val="18"/>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C10810">
        <w:rPr>
          <w:color w:val="000000"/>
          <w:sz w:val="18"/>
          <w:szCs w:val="18"/>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C10810" w:rsidRDefault="00B759B8" w:rsidP="00A57609">
      <w:pPr>
        <w:tabs>
          <w:tab w:val="left" w:pos="1080"/>
        </w:tabs>
        <w:autoSpaceDE w:val="0"/>
        <w:autoSpaceDN w:val="0"/>
        <w:adjustRightInd w:val="0"/>
        <w:ind w:firstLine="720"/>
        <w:jc w:val="both"/>
        <w:rPr>
          <w:color w:val="000000"/>
          <w:sz w:val="18"/>
          <w:szCs w:val="18"/>
        </w:rPr>
      </w:pPr>
      <w:r w:rsidRPr="00C10810">
        <w:rPr>
          <w:color w:val="000000"/>
          <w:sz w:val="18"/>
          <w:szCs w:val="18"/>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C10810" w:rsidRDefault="00B759B8" w:rsidP="00B759B8">
      <w:pPr>
        <w:ind w:firstLine="567"/>
        <w:jc w:val="both"/>
        <w:rPr>
          <w:color w:val="000000"/>
          <w:sz w:val="18"/>
          <w:szCs w:val="18"/>
        </w:rPr>
      </w:pPr>
      <w:r w:rsidRPr="00C10810">
        <w:rPr>
          <w:color w:val="000000"/>
          <w:sz w:val="18"/>
          <w:szCs w:val="18"/>
        </w:rPr>
        <w:t>2.3.3. Выполнить Работы в объеме и сроки, предусмотренные пунктами 1.1 и 1.5 Договора и приложениями к нему.</w:t>
      </w:r>
    </w:p>
    <w:p w:rsidR="00B759B8" w:rsidRPr="00C10810" w:rsidRDefault="00B759B8" w:rsidP="00B759B8">
      <w:pPr>
        <w:ind w:firstLine="567"/>
        <w:jc w:val="both"/>
        <w:rPr>
          <w:color w:val="000000"/>
          <w:sz w:val="18"/>
          <w:szCs w:val="18"/>
        </w:rPr>
      </w:pPr>
      <w:r w:rsidRPr="00C10810">
        <w:rPr>
          <w:color w:val="000000"/>
          <w:sz w:val="18"/>
          <w:szCs w:val="18"/>
        </w:rPr>
        <w:t>2.3.4. Осуществлять приемку, разгрузку</w:t>
      </w:r>
      <w:r w:rsidR="00A57609" w:rsidRPr="00C10810">
        <w:rPr>
          <w:color w:val="000000"/>
          <w:sz w:val="18"/>
          <w:szCs w:val="18"/>
        </w:rPr>
        <w:t>/погрузку</w:t>
      </w:r>
      <w:r w:rsidRPr="00C10810">
        <w:rPr>
          <w:color w:val="000000"/>
          <w:sz w:val="18"/>
          <w:szCs w:val="18"/>
        </w:rPr>
        <w:t>,</w:t>
      </w:r>
      <w:r w:rsidR="00A57609" w:rsidRPr="00C10810">
        <w:rPr>
          <w:color w:val="000000"/>
          <w:sz w:val="18"/>
          <w:szCs w:val="18"/>
        </w:rPr>
        <w:t xml:space="preserve"> транспортировку по территории Объекта,</w:t>
      </w:r>
      <w:r w:rsidRPr="00C10810">
        <w:rPr>
          <w:color w:val="000000"/>
          <w:sz w:val="18"/>
          <w:szCs w:val="18"/>
        </w:rPr>
        <w:t xml:space="preserve"> складирование, охрану необходимых для выполнения Работ оборудования и материалов в период проведения Работ. </w:t>
      </w:r>
    </w:p>
    <w:p w:rsidR="00B759B8" w:rsidRPr="00C10810" w:rsidRDefault="00B759B8" w:rsidP="00B759B8">
      <w:pPr>
        <w:ind w:firstLine="567"/>
        <w:jc w:val="both"/>
        <w:rPr>
          <w:color w:val="000000"/>
          <w:sz w:val="18"/>
          <w:szCs w:val="18"/>
        </w:rPr>
      </w:pPr>
      <w:r w:rsidRPr="00C10810">
        <w:rPr>
          <w:color w:val="000000"/>
          <w:sz w:val="18"/>
          <w:szCs w:val="18"/>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C10810" w:rsidRDefault="00B759B8" w:rsidP="00B759B8">
      <w:pPr>
        <w:ind w:firstLine="567"/>
        <w:jc w:val="both"/>
        <w:rPr>
          <w:color w:val="000000"/>
          <w:sz w:val="18"/>
          <w:szCs w:val="18"/>
        </w:rPr>
      </w:pPr>
      <w:r w:rsidRPr="00C10810">
        <w:rPr>
          <w:color w:val="000000"/>
          <w:sz w:val="18"/>
          <w:szCs w:val="18"/>
        </w:rPr>
        <w:t xml:space="preserve">2.3.6. Обеспечить наличие на Объекте </w:t>
      </w:r>
      <w:bookmarkStart w:id="1" w:name="OLE_LINK7"/>
      <w:bookmarkStart w:id="2" w:name="OLE_LINK8"/>
      <w:r w:rsidRPr="00C10810">
        <w:rPr>
          <w:color w:val="000000"/>
          <w:sz w:val="18"/>
          <w:szCs w:val="18"/>
        </w:rPr>
        <w:t>необходимых для выполнения Работ технических средств и приспособлений</w:t>
      </w:r>
      <w:bookmarkEnd w:id="1"/>
      <w:bookmarkEnd w:id="2"/>
      <w:r w:rsidRPr="00C10810">
        <w:rPr>
          <w:color w:val="000000"/>
          <w:sz w:val="18"/>
          <w:szCs w:val="18"/>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w:t>
      </w:r>
      <w:r w:rsidR="00183937">
        <w:rPr>
          <w:color w:val="000000"/>
          <w:sz w:val="18"/>
          <w:szCs w:val="18"/>
        </w:rPr>
        <w:t>я качества выполненных Работ</w:t>
      </w:r>
      <w:r w:rsidR="007E0FC6" w:rsidRPr="00C10810">
        <w:rPr>
          <w:color w:val="000000"/>
          <w:sz w:val="18"/>
          <w:szCs w:val="18"/>
        </w:rPr>
        <w:t>,</w:t>
      </w:r>
      <w:r w:rsidRPr="00C10810">
        <w:rPr>
          <w:color w:val="000000"/>
          <w:sz w:val="18"/>
          <w:szCs w:val="18"/>
        </w:rPr>
        <w:t> прочих средств, оборудования, инструментов, конструкций и т.п. Осуществить их надлежащую доставку на территорию Объекта, разгрузку</w:t>
      </w:r>
      <w:r w:rsidR="00A57609" w:rsidRPr="00C10810">
        <w:rPr>
          <w:color w:val="000000"/>
          <w:sz w:val="18"/>
          <w:szCs w:val="18"/>
        </w:rPr>
        <w:t>/погрузку, транспортировку по территории Объекта</w:t>
      </w:r>
      <w:r w:rsidRPr="00C10810">
        <w:rPr>
          <w:color w:val="000000"/>
          <w:sz w:val="18"/>
          <w:szCs w:val="18"/>
        </w:rPr>
        <w:t>, складирование, охрану и вывоз после окончания выполнения Работ.</w:t>
      </w:r>
    </w:p>
    <w:p w:rsidR="00B759B8" w:rsidRPr="00C10810" w:rsidRDefault="00B759B8" w:rsidP="00B759B8">
      <w:pPr>
        <w:ind w:firstLine="567"/>
        <w:jc w:val="both"/>
        <w:rPr>
          <w:color w:val="000000"/>
          <w:sz w:val="18"/>
          <w:szCs w:val="18"/>
        </w:rPr>
      </w:pPr>
      <w:r w:rsidRPr="00C10810">
        <w:rPr>
          <w:color w:val="000000"/>
          <w:sz w:val="18"/>
          <w:szCs w:val="18"/>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C10810">
        <w:rPr>
          <w:color w:val="000000"/>
          <w:sz w:val="18"/>
          <w:szCs w:val="18"/>
        </w:rPr>
        <w:t>Объекта</w:t>
      </w:r>
      <w:proofErr w:type="gramEnd"/>
      <w:r w:rsidRPr="00C10810">
        <w:rPr>
          <w:color w:val="000000"/>
          <w:sz w:val="18"/>
          <w:szCs w:val="18"/>
        </w:rPr>
        <w:t xml:space="preserve"> принадлежащие ему материалы, оборудование, транспортные средства, инструменты, приборы, инвентарь, изделия и конструкции</w:t>
      </w:r>
      <w:r w:rsidR="00A57609" w:rsidRPr="00C10810">
        <w:rPr>
          <w:color w:val="000000"/>
          <w:sz w:val="18"/>
          <w:szCs w:val="18"/>
        </w:rPr>
        <w:t>, иные средства и приспособления</w:t>
      </w:r>
      <w:r w:rsidRPr="00C10810">
        <w:rPr>
          <w:color w:val="000000"/>
          <w:sz w:val="18"/>
          <w:szCs w:val="18"/>
        </w:rPr>
        <w:t>.</w:t>
      </w:r>
    </w:p>
    <w:p w:rsidR="00B759B8" w:rsidRPr="00C10810" w:rsidRDefault="00B759B8" w:rsidP="00B759B8">
      <w:pPr>
        <w:ind w:firstLine="567"/>
        <w:jc w:val="both"/>
        <w:rPr>
          <w:color w:val="000000"/>
          <w:sz w:val="18"/>
          <w:szCs w:val="18"/>
        </w:rPr>
      </w:pPr>
      <w:r w:rsidRPr="00C10810">
        <w:rPr>
          <w:color w:val="000000"/>
          <w:sz w:val="18"/>
          <w:szCs w:val="18"/>
        </w:rPr>
        <w:t xml:space="preserve">2.3.8. </w:t>
      </w:r>
      <w:proofErr w:type="gramStart"/>
      <w:r w:rsidRPr="00C10810">
        <w:rPr>
          <w:color w:val="000000"/>
          <w:sz w:val="18"/>
          <w:szCs w:val="18"/>
        </w:rPr>
        <w:t xml:space="preserve">Безвозмездно исправить по требованию Заказчика все выявленные (в </w:t>
      </w:r>
      <w:proofErr w:type="spellStart"/>
      <w:r w:rsidRPr="00C10810">
        <w:rPr>
          <w:color w:val="000000"/>
          <w:sz w:val="18"/>
          <w:szCs w:val="18"/>
        </w:rPr>
        <w:t>т.ч</w:t>
      </w:r>
      <w:proofErr w:type="spellEnd"/>
      <w:r w:rsidRPr="00C10810">
        <w:rPr>
          <w:color w:val="000000"/>
          <w:sz w:val="18"/>
          <w:szCs w:val="18"/>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C10810" w:rsidRDefault="00B759B8" w:rsidP="00B759B8">
      <w:pPr>
        <w:ind w:firstLine="567"/>
        <w:jc w:val="both"/>
        <w:rPr>
          <w:color w:val="000000"/>
          <w:sz w:val="18"/>
          <w:szCs w:val="18"/>
        </w:rPr>
      </w:pPr>
      <w:r w:rsidRPr="00C10810">
        <w:rPr>
          <w:color w:val="000000"/>
          <w:sz w:val="18"/>
          <w:szCs w:val="18"/>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C10810" w:rsidRDefault="00B759B8" w:rsidP="00B759B8">
      <w:pPr>
        <w:ind w:firstLine="567"/>
        <w:jc w:val="both"/>
        <w:rPr>
          <w:color w:val="000000"/>
          <w:sz w:val="18"/>
          <w:szCs w:val="18"/>
        </w:rPr>
      </w:pPr>
      <w:r w:rsidRPr="00C10810">
        <w:rPr>
          <w:color w:val="000000"/>
          <w:sz w:val="18"/>
          <w:szCs w:val="18"/>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C10810" w:rsidRDefault="00B759B8" w:rsidP="00B759B8">
      <w:pPr>
        <w:ind w:firstLine="567"/>
        <w:jc w:val="both"/>
        <w:rPr>
          <w:color w:val="000000"/>
          <w:sz w:val="18"/>
          <w:szCs w:val="18"/>
        </w:rPr>
      </w:pPr>
      <w:r w:rsidRPr="00C10810">
        <w:rPr>
          <w:color w:val="000000"/>
          <w:sz w:val="18"/>
          <w:szCs w:val="18"/>
        </w:rPr>
        <w:t xml:space="preserve">2.3.10. </w:t>
      </w:r>
      <w:proofErr w:type="gramStart"/>
      <w:r w:rsidRPr="00C10810">
        <w:rPr>
          <w:color w:val="000000"/>
          <w:sz w:val="18"/>
          <w:szCs w:val="18"/>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C10810">
        <w:rPr>
          <w:color w:val="000000"/>
          <w:sz w:val="18"/>
          <w:szCs w:val="18"/>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C10810" w:rsidRDefault="00B759B8" w:rsidP="00B759B8">
      <w:pPr>
        <w:ind w:firstLine="567"/>
        <w:jc w:val="both"/>
        <w:rPr>
          <w:color w:val="000000"/>
          <w:sz w:val="18"/>
          <w:szCs w:val="18"/>
        </w:rPr>
      </w:pPr>
      <w:r w:rsidRPr="00C10810">
        <w:rPr>
          <w:color w:val="000000"/>
          <w:sz w:val="18"/>
          <w:szCs w:val="18"/>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C10810">
        <w:rPr>
          <w:color w:val="000000"/>
          <w:sz w:val="18"/>
          <w:szCs w:val="18"/>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C10810">
        <w:rPr>
          <w:color w:val="000000"/>
          <w:sz w:val="18"/>
          <w:szCs w:val="18"/>
        </w:rPr>
        <w:t xml:space="preserve"> </w:t>
      </w:r>
      <w:proofErr w:type="gramStart"/>
      <w:r w:rsidRPr="00C10810">
        <w:rPr>
          <w:color w:val="000000"/>
          <w:sz w:val="18"/>
          <w:szCs w:val="18"/>
        </w:rPr>
        <w:t>РД 34.03.201-97»).</w:t>
      </w:r>
      <w:proofErr w:type="gramEnd"/>
      <w:r w:rsidRPr="00C10810">
        <w:rPr>
          <w:color w:val="000000"/>
          <w:sz w:val="18"/>
          <w:szCs w:val="18"/>
        </w:rPr>
        <w:t xml:space="preserve"> Нести ответственность за соблюдение требований охраны труда на территории Заказчика, в том числе при работе на </w:t>
      </w:r>
      <w:r w:rsidRPr="00C10810">
        <w:rPr>
          <w:color w:val="000000"/>
          <w:sz w:val="18"/>
          <w:szCs w:val="18"/>
        </w:rPr>
        <w:lastRenderedPageBreak/>
        <w:t>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C10810" w:rsidRDefault="00B759B8" w:rsidP="00B759B8">
      <w:pPr>
        <w:ind w:firstLine="567"/>
        <w:jc w:val="both"/>
        <w:rPr>
          <w:color w:val="000000"/>
          <w:sz w:val="18"/>
          <w:szCs w:val="18"/>
        </w:rPr>
      </w:pPr>
      <w:r w:rsidRPr="00C10810">
        <w:rPr>
          <w:color w:val="000000"/>
          <w:sz w:val="18"/>
          <w:szCs w:val="18"/>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C10810" w:rsidRDefault="00B759B8" w:rsidP="00B759B8">
      <w:pPr>
        <w:ind w:firstLine="567"/>
        <w:jc w:val="both"/>
        <w:rPr>
          <w:color w:val="000000"/>
          <w:sz w:val="18"/>
          <w:szCs w:val="18"/>
        </w:rPr>
      </w:pPr>
      <w:r w:rsidRPr="00C10810">
        <w:rPr>
          <w:color w:val="000000"/>
          <w:sz w:val="18"/>
          <w:szCs w:val="18"/>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24D17">
        <w:rPr>
          <w:color w:val="000000"/>
          <w:sz w:val="18"/>
          <w:szCs w:val="18"/>
        </w:rPr>
        <w:t>ПАО</w:t>
      </w:r>
      <w:r w:rsidRPr="00C10810">
        <w:rPr>
          <w:color w:val="000000"/>
          <w:sz w:val="18"/>
          <w:szCs w:val="18"/>
        </w:rPr>
        <w:t xml:space="preserve"> «</w:t>
      </w:r>
      <w:r w:rsidR="00424D17">
        <w:rPr>
          <w:color w:val="000000"/>
          <w:sz w:val="18"/>
          <w:szCs w:val="18"/>
        </w:rPr>
        <w:t>Юнипро</w:t>
      </w:r>
      <w:r w:rsidRPr="00C10810">
        <w:rPr>
          <w:color w:val="000000"/>
          <w:sz w:val="18"/>
          <w:szCs w:val="18"/>
        </w:rPr>
        <w:t xml:space="preserve">». </w:t>
      </w:r>
    </w:p>
    <w:p w:rsidR="00B759B8" w:rsidRPr="00C10810" w:rsidRDefault="00B759B8" w:rsidP="00B759B8">
      <w:pPr>
        <w:ind w:firstLine="567"/>
        <w:jc w:val="both"/>
        <w:rPr>
          <w:color w:val="000000"/>
          <w:sz w:val="18"/>
          <w:szCs w:val="18"/>
        </w:rPr>
      </w:pPr>
      <w:proofErr w:type="gramStart"/>
      <w:r w:rsidRPr="00C10810">
        <w:rPr>
          <w:color w:val="000000"/>
          <w:sz w:val="18"/>
          <w:szCs w:val="18"/>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24D17">
        <w:rPr>
          <w:color w:val="000000"/>
          <w:sz w:val="18"/>
          <w:szCs w:val="18"/>
        </w:rPr>
        <w:t>ПАО</w:t>
      </w:r>
      <w:r w:rsidRPr="00C10810">
        <w:rPr>
          <w:color w:val="000000"/>
          <w:sz w:val="18"/>
          <w:szCs w:val="18"/>
        </w:rPr>
        <w:t xml:space="preserve"> «</w:t>
      </w:r>
      <w:r w:rsidR="00424D17">
        <w:rPr>
          <w:color w:val="000000"/>
          <w:sz w:val="18"/>
          <w:szCs w:val="18"/>
        </w:rPr>
        <w:t>Юнипро</w:t>
      </w:r>
      <w:r w:rsidRPr="00C10810">
        <w:rPr>
          <w:color w:val="000000"/>
          <w:sz w:val="18"/>
          <w:szCs w:val="18"/>
        </w:rPr>
        <w:t xml:space="preserve">», Заказчик имеет право не допустить на территорию филиала «Березовская ГРЭС» </w:t>
      </w:r>
      <w:r w:rsidR="00424D17">
        <w:rPr>
          <w:color w:val="000000"/>
          <w:sz w:val="18"/>
          <w:szCs w:val="18"/>
        </w:rPr>
        <w:t>ПАО</w:t>
      </w:r>
      <w:r w:rsidRPr="00C10810">
        <w:rPr>
          <w:color w:val="000000"/>
          <w:sz w:val="18"/>
          <w:szCs w:val="18"/>
        </w:rPr>
        <w:t xml:space="preserve"> «</w:t>
      </w:r>
      <w:r w:rsidR="00424D17">
        <w:rPr>
          <w:color w:val="000000"/>
          <w:sz w:val="18"/>
          <w:szCs w:val="18"/>
        </w:rPr>
        <w:t>Юнипро</w:t>
      </w:r>
      <w:r w:rsidRPr="00C10810">
        <w:rPr>
          <w:color w:val="000000"/>
          <w:sz w:val="18"/>
          <w:szCs w:val="18"/>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C10810" w:rsidRDefault="00B759B8" w:rsidP="00B759B8">
      <w:pPr>
        <w:ind w:firstLine="567"/>
        <w:jc w:val="both"/>
        <w:rPr>
          <w:color w:val="000000"/>
          <w:sz w:val="18"/>
          <w:szCs w:val="18"/>
        </w:rPr>
      </w:pPr>
      <w:r w:rsidRPr="00C10810">
        <w:rPr>
          <w:color w:val="000000"/>
          <w:sz w:val="18"/>
          <w:szCs w:val="18"/>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24D17">
        <w:rPr>
          <w:color w:val="000000"/>
          <w:sz w:val="18"/>
          <w:szCs w:val="18"/>
        </w:rPr>
        <w:t>ПАО</w:t>
      </w:r>
      <w:r w:rsidRPr="00C10810">
        <w:rPr>
          <w:color w:val="000000"/>
          <w:sz w:val="18"/>
          <w:szCs w:val="18"/>
        </w:rPr>
        <w:t xml:space="preserve"> «</w:t>
      </w:r>
      <w:r w:rsidR="00424D17">
        <w:rPr>
          <w:color w:val="000000"/>
          <w:sz w:val="18"/>
          <w:szCs w:val="18"/>
        </w:rPr>
        <w:t>Юнипро</w:t>
      </w:r>
      <w:r w:rsidRPr="00C10810">
        <w:rPr>
          <w:color w:val="000000"/>
          <w:sz w:val="18"/>
          <w:szCs w:val="18"/>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C10810" w:rsidRDefault="00B759B8" w:rsidP="00B759B8">
      <w:pPr>
        <w:ind w:firstLine="567"/>
        <w:jc w:val="both"/>
        <w:rPr>
          <w:color w:val="000000"/>
          <w:sz w:val="18"/>
          <w:szCs w:val="18"/>
        </w:rPr>
      </w:pPr>
      <w:r w:rsidRPr="00C10810">
        <w:rPr>
          <w:color w:val="000000"/>
          <w:sz w:val="18"/>
          <w:szCs w:val="18"/>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C10810" w:rsidRDefault="00B759B8" w:rsidP="00B759B8">
      <w:pPr>
        <w:ind w:firstLine="567"/>
        <w:jc w:val="both"/>
        <w:rPr>
          <w:color w:val="000000"/>
          <w:sz w:val="18"/>
          <w:szCs w:val="18"/>
        </w:rPr>
      </w:pPr>
      <w:r w:rsidRPr="00C10810">
        <w:rPr>
          <w:color w:val="000000"/>
          <w:sz w:val="18"/>
          <w:szCs w:val="18"/>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24D17">
        <w:rPr>
          <w:color w:val="000000"/>
          <w:sz w:val="18"/>
          <w:szCs w:val="18"/>
        </w:rPr>
        <w:t>ПАО</w:t>
      </w:r>
      <w:r w:rsidRPr="00C10810">
        <w:rPr>
          <w:color w:val="000000"/>
          <w:sz w:val="18"/>
          <w:szCs w:val="18"/>
        </w:rPr>
        <w:t xml:space="preserve"> «</w:t>
      </w:r>
      <w:r w:rsidR="00424D17">
        <w:rPr>
          <w:color w:val="000000"/>
          <w:sz w:val="18"/>
          <w:szCs w:val="18"/>
        </w:rPr>
        <w:t>Юнипро</w:t>
      </w:r>
      <w:r w:rsidRPr="00C10810">
        <w:rPr>
          <w:color w:val="000000"/>
          <w:sz w:val="18"/>
          <w:szCs w:val="18"/>
        </w:rPr>
        <w:t>»,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C10810">
        <w:rPr>
          <w:color w:val="000000"/>
          <w:sz w:val="18"/>
          <w:szCs w:val="18"/>
        </w:rPr>
        <w:t>5</w:t>
      </w:r>
      <w:r w:rsidRPr="00C10810">
        <w:rPr>
          <w:color w:val="000000"/>
          <w:sz w:val="18"/>
          <w:szCs w:val="18"/>
        </w:rPr>
        <w:t xml:space="preserve"> Договора.</w:t>
      </w:r>
    </w:p>
    <w:p w:rsidR="00B759B8" w:rsidRPr="00C10810" w:rsidRDefault="00B759B8" w:rsidP="00B759B8">
      <w:pPr>
        <w:ind w:firstLine="567"/>
        <w:jc w:val="both"/>
        <w:rPr>
          <w:color w:val="000000"/>
          <w:sz w:val="18"/>
          <w:szCs w:val="18"/>
        </w:rPr>
      </w:pPr>
      <w:r w:rsidRPr="00C10810">
        <w:rPr>
          <w:color w:val="000000"/>
          <w:sz w:val="18"/>
          <w:szCs w:val="18"/>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C10810" w:rsidRDefault="00B759B8" w:rsidP="00B759B8">
      <w:pPr>
        <w:ind w:firstLine="567"/>
        <w:jc w:val="both"/>
        <w:rPr>
          <w:color w:val="000000"/>
          <w:sz w:val="18"/>
          <w:szCs w:val="18"/>
        </w:rPr>
      </w:pPr>
      <w:r w:rsidRPr="00C10810">
        <w:rPr>
          <w:color w:val="000000"/>
          <w:sz w:val="18"/>
          <w:szCs w:val="18"/>
        </w:rPr>
        <w:t>Подрядчик обязуется не использовать в процессе выполнения Работ по Договору материалы и изделия, содержащие асбест.</w:t>
      </w:r>
    </w:p>
    <w:p w:rsidR="00B759B8" w:rsidRPr="00C10810" w:rsidRDefault="00B759B8" w:rsidP="00B759B8">
      <w:pPr>
        <w:ind w:firstLine="567"/>
        <w:jc w:val="both"/>
        <w:rPr>
          <w:color w:val="000000"/>
          <w:sz w:val="18"/>
          <w:szCs w:val="18"/>
        </w:rPr>
      </w:pPr>
      <w:r w:rsidRPr="00C10810">
        <w:rPr>
          <w:color w:val="000000"/>
          <w:sz w:val="18"/>
          <w:szCs w:val="18"/>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C10810" w:rsidRDefault="00B759B8" w:rsidP="00B759B8">
      <w:pPr>
        <w:ind w:firstLine="567"/>
        <w:jc w:val="both"/>
        <w:rPr>
          <w:color w:val="000000"/>
          <w:sz w:val="18"/>
          <w:szCs w:val="18"/>
        </w:rPr>
      </w:pPr>
      <w:r w:rsidRPr="00C10810">
        <w:rPr>
          <w:color w:val="000000"/>
          <w:sz w:val="18"/>
          <w:szCs w:val="18"/>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C10810" w:rsidRDefault="00B759B8" w:rsidP="00B759B8">
      <w:pPr>
        <w:ind w:firstLine="567"/>
        <w:jc w:val="both"/>
        <w:rPr>
          <w:color w:val="000000"/>
          <w:sz w:val="18"/>
          <w:szCs w:val="18"/>
        </w:rPr>
      </w:pPr>
      <w:r w:rsidRPr="00C10810">
        <w:rPr>
          <w:color w:val="000000"/>
          <w:sz w:val="18"/>
          <w:szCs w:val="18"/>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C10810" w:rsidRDefault="00B759B8" w:rsidP="00B759B8">
      <w:pPr>
        <w:ind w:firstLine="567"/>
        <w:jc w:val="both"/>
        <w:rPr>
          <w:sz w:val="18"/>
          <w:szCs w:val="18"/>
        </w:rPr>
      </w:pPr>
      <w:r w:rsidRPr="00C10810">
        <w:rPr>
          <w:sz w:val="18"/>
          <w:szCs w:val="18"/>
        </w:rPr>
        <w:t xml:space="preserve">2.3.17. </w:t>
      </w:r>
      <w:proofErr w:type="gramStart"/>
      <w:r w:rsidRPr="00C10810">
        <w:rPr>
          <w:sz w:val="18"/>
          <w:szCs w:val="18"/>
        </w:rPr>
        <w:t>Еженедельно в первый рабочий день недели, следующей за отчетной,</w:t>
      </w:r>
      <w:r w:rsidRPr="00C10810">
        <w:rPr>
          <w:color w:val="000000"/>
          <w:sz w:val="18"/>
          <w:szCs w:val="18"/>
        </w:rPr>
        <w:t xml:space="preserve"> </w:t>
      </w:r>
      <w:r w:rsidRPr="00C10810">
        <w:rPr>
          <w:sz w:val="18"/>
          <w:szCs w:val="18"/>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C10810" w:rsidRDefault="00B759B8" w:rsidP="00B759B8">
      <w:pPr>
        <w:shd w:val="clear" w:color="auto" w:fill="FFFFFF"/>
        <w:ind w:firstLine="567"/>
        <w:jc w:val="both"/>
        <w:rPr>
          <w:sz w:val="18"/>
          <w:szCs w:val="18"/>
        </w:rPr>
      </w:pPr>
      <w:r w:rsidRPr="00C10810">
        <w:rPr>
          <w:color w:val="000000"/>
          <w:sz w:val="18"/>
          <w:szCs w:val="18"/>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C10810" w:rsidRDefault="00B759B8" w:rsidP="00B759B8">
      <w:pPr>
        <w:shd w:val="clear" w:color="auto" w:fill="FFFFFF"/>
        <w:tabs>
          <w:tab w:val="left" w:pos="720"/>
        </w:tabs>
        <w:ind w:firstLine="567"/>
        <w:jc w:val="both"/>
        <w:rPr>
          <w:sz w:val="18"/>
          <w:szCs w:val="18"/>
        </w:rPr>
      </w:pPr>
      <w:r w:rsidRPr="00C10810">
        <w:rPr>
          <w:color w:val="000000"/>
          <w:sz w:val="18"/>
          <w:szCs w:val="18"/>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C10810" w:rsidRDefault="00B759B8" w:rsidP="00B759B8">
      <w:pPr>
        <w:shd w:val="clear" w:color="auto" w:fill="FFFFFF"/>
        <w:tabs>
          <w:tab w:val="left" w:pos="720"/>
        </w:tabs>
        <w:ind w:firstLine="567"/>
        <w:jc w:val="both"/>
        <w:rPr>
          <w:sz w:val="18"/>
          <w:szCs w:val="18"/>
        </w:rPr>
      </w:pPr>
      <w:r w:rsidRPr="00C10810">
        <w:rPr>
          <w:color w:val="000000"/>
          <w:sz w:val="18"/>
          <w:szCs w:val="18"/>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C10810">
        <w:rPr>
          <w:color w:val="000000"/>
          <w:sz w:val="18"/>
          <w:szCs w:val="18"/>
        </w:rPr>
        <w:t>с даты приемки</w:t>
      </w:r>
      <w:proofErr w:type="gramEnd"/>
      <w:r w:rsidRPr="00C10810">
        <w:rPr>
          <w:color w:val="000000"/>
          <w:sz w:val="18"/>
          <w:szCs w:val="18"/>
        </w:rPr>
        <w:t xml:space="preserve"> Заказчиком скрытых Работ.</w:t>
      </w:r>
    </w:p>
    <w:p w:rsidR="00B759B8" w:rsidRPr="00C10810" w:rsidRDefault="00B759B8" w:rsidP="00B759B8">
      <w:pPr>
        <w:shd w:val="clear" w:color="auto" w:fill="FFFFFF"/>
        <w:tabs>
          <w:tab w:val="left" w:pos="720"/>
        </w:tabs>
        <w:ind w:firstLine="567"/>
        <w:jc w:val="both"/>
        <w:rPr>
          <w:color w:val="000000"/>
          <w:sz w:val="18"/>
          <w:szCs w:val="18"/>
        </w:rPr>
      </w:pPr>
      <w:r w:rsidRPr="00C10810">
        <w:rPr>
          <w:color w:val="000000"/>
          <w:sz w:val="18"/>
          <w:szCs w:val="18"/>
        </w:rPr>
        <w:t xml:space="preserve">2.3.19. </w:t>
      </w:r>
      <w:proofErr w:type="gramStart"/>
      <w:r w:rsidRPr="00C10810">
        <w:rPr>
          <w:color w:val="000000"/>
          <w:sz w:val="18"/>
          <w:szCs w:val="18"/>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C10810" w:rsidRDefault="00B759B8" w:rsidP="00B759B8">
      <w:pPr>
        <w:ind w:firstLine="567"/>
        <w:jc w:val="both"/>
        <w:rPr>
          <w:color w:val="000000"/>
          <w:sz w:val="18"/>
          <w:szCs w:val="18"/>
        </w:rPr>
      </w:pPr>
      <w:r w:rsidRPr="00C10810">
        <w:rPr>
          <w:color w:val="000000"/>
          <w:sz w:val="18"/>
          <w:szCs w:val="18"/>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424D17">
        <w:rPr>
          <w:color w:val="000000"/>
          <w:sz w:val="18"/>
          <w:szCs w:val="18"/>
        </w:rPr>
        <w:t>ПАО</w:t>
      </w:r>
      <w:r w:rsidRPr="00C10810">
        <w:rPr>
          <w:color w:val="000000"/>
          <w:sz w:val="18"/>
          <w:szCs w:val="18"/>
        </w:rPr>
        <w:t xml:space="preserve"> «</w:t>
      </w:r>
      <w:r w:rsidR="00424D17">
        <w:rPr>
          <w:color w:val="000000"/>
          <w:sz w:val="18"/>
          <w:szCs w:val="18"/>
        </w:rPr>
        <w:t>Юнипро</w:t>
      </w:r>
      <w:r w:rsidRPr="00C10810">
        <w:rPr>
          <w:color w:val="000000"/>
          <w:sz w:val="18"/>
          <w:szCs w:val="18"/>
        </w:rPr>
        <w:t>» (Приложение № 6 к Договору).</w:t>
      </w:r>
    </w:p>
    <w:p w:rsidR="00B759B8" w:rsidRPr="00C10810" w:rsidRDefault="00B759B8" w:rsidP="00B759B8">
      <w:pPr>
        <w:autoSpaceDE w:val="0"/>
        <w:autoSpaceDN w:val="0"/>
        <w:adjustRightInd w:val="0"/>
        <w:ind w:firstLine="567"/>
        <w:jc w:val="both"/>
        <w:rPr>
          <w:color w:val="000000"/>
          <w:sz w:val="18"/>
          <w:szCs w:val="18"/>
        </w:rPr>
      </w:pPr>
      <w:r w:rsidRPr="00C10810">
        <w:rPr>
          <w:color w:val="000000"/>
          <w:sz w:val="18"/>
          <w:szCs w:val="18"/>
        </w:rPr>
        <w:t xml:space="preserve">2.3.21. </w:t>
      </w:r>
      <w:proofErr w:type="gramStart"/>
      <w:r w:rsidRPr="00C10810">
        <w:rPr>
          <w:color w:val="000000"/>
          <w:sz w:val="18"/>
          <w:szCs w:val="18"/>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C10810">
        <w:rPr>
          <w:color w:val="000000"/>
          <w:sz w:val="18"/>
          <w:szCs w:val="18"/>
        </w:rPr>
        <w:t>демеркуризацию</w:t>
      </w:r>
      <w:proofErr w:type="spellEnd"/>
      <w:r w:rsidRPr="00C10810">
        <w:rPr>
          <w:color w:val="000000"/>
          <w:sz w:val="18"/>
          <w:szCs w:val="18"/>
        </w:rPr>
        <w:t xml:space="preserve"> ртутьсодержащих ламп и т.п.) и</w:t>
      </w:r>
      <w:proofErr w:type="gramEnd"/>
      <w:r w:rsidRPr="00C10810">
        <w:rPr>
          <w:color w:val="000000"/>
          <w:sz w:val="18"/>
          <w:szCs w:val="18"/>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C10810">
        <w:rPr>
          <w:color w:val="000000"/>
          <w:sz w:val="18"/>
          <w:szCs w:val="18"/>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C10810">
        <w:rPr>
          <w:color w:val="000000"/>
          <w:sz w:val="18"/>
          <w:szCs w:val="18"/>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C10810" w:rsidRDefault="00B759B8" w:rsidP="00B759B8">
      <w:pPr>
        <w:autoSpaceDE w:val="0"/>
        <w:autoSpaceDN w:val="0"/>
        <w:adjustRightInd w:val="0"/>
        <w:ind w:firstLine="567"/>
        <w:jc w:val="both"/>
        <w:rPr>
          <w:color w:val="000000"/>
          <w:sz w:val="18"/>
          <w:szCs w:val="18"/>
        </w:rPr>
      </w:pPr>
      <w:r w:rsidRPr="00C10810">
        <w:rPr>
          <w:color w:val="000000"/>
          <w:sz w:val="18"/>
          <w:szCs w:val="18"/>
        </w:rPr>
        <w:lastRenderedPageBreak/>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C10810" w:rsidRDefault="00B759B8" w:rsidP="00B759B8">
      <w:pPr>
        <w:ind w:firstLine="567"/>
        <w:jc w:val="both"/>
        <w:rPr>
          <w:color w:val="000000"/>
          <w:sz w:val="18"/>
          <w:szCs w:val="18"/>
        </w:rPr>
      </w:pPr>
      <w:r w:rsidRPr="00C10810">
        <w:rPr>
          <w:color w:val="000000"/>
          <w:sz w:val="18"/>
          <w:szCs w:val="18"/>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C10810" w:rsidRDefault="00B759B8" w:rsidP="00B759B8">
      <w:pPr>
        <w:ind w:firstLine="567"/>
        <w:jc w:val="both"/>
        <w:rPr>
          <w:color w:val="000000"/>
          <w:sz w:val="18"/>
          <w:szCs w:val="18"/>
        </w:rPr>
      </w:pPr>
      <w:r w:rsidRPr="00C10810">
        <w:rPr>
          <w:color w:val="000000"/>
          <w:sz w:val="18"/>
          <w:szCs w:val="18"/>
        </w:rPr>
        <w:t xml:space="preserve">2.3.24. </w:t>
      </w:r>
      <w:proofErr w:type="gramStart"/>
      <w:r w:rsidRPr="00C10810">
        <w:rPr>
          <w:color w:val="000000"/>
          <w:sz w:val="18"/>
          <w:szCs w:val="18"/>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C10810">
        <w:rPr>
          <w:color w:val="000000"/>
          <w:sz w:val="18"/>
          <w:szCs w:val="18"/>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C10810" w:rsidRDefault="00B759B8" w:rsidP="00B759B8">
      <w:pPr>
        <w:ind w:firstLine="567"/>
        <w:jc w:val="both"/>
        <w:rPr>
          <w:color w:val="000000"/>
          <w:sz w:val="18"/>
          <w:szCs w:val="18"/>
        </w:rPr>
      </w:pPr>
      <w:r w:rsidRPr="00C10810">
        <w:rPr>
          <w:color w:val="000000"/>
          <w:sz w:val="18"/>
          <w:szCs w:val="18"/>
        </w:rPr>
        <w:t>Нарушение обязательства, предусмотренного настоящим пунктом, является существенным нарушением Договора со стороны Подрядчика.</w:t>
      </w:r>
    </w:p>
    <w:p w:rsidR="00B759B8" w:rsidRPr="00C10810" w:rsidRDefault="00B759B8" w:rsidP="00B759B8">
      <w:pPr>
        <w:ind w:firstLine="567"/>
        <w:jc w:val="both"/>
        <w:rPr>
          <w:color w:val="000000"/>
          <w:sz w:val="18"/>
          <w:szCs w:val="18"/>
        </w:rPr>
      </w:pPr>
      <w:r w:rsidRPr="00C10810">
        <w:rPr>
          <w:color w:val="000000"/>
          <w:sz w:val="18"/>
          <w:szCs w:val="18"/>
        </w:rPr>
        <w:t xml:space="preserve">2.3.25. Задействовать для выполнения Работ работников Подрядчика/Субподрядчиков численностью, не </w:t>
      </w:r>
      <w:proofErr w:type="gramStart"/>
      <w:r w:rsidRPr="00C10810">
        <w:rPr>
          <w:color w:val="000000"/>
          <w:sz w:val="18"/>
          <w:szCs w:val="18"/>
        </w:rPr>
        <w:t>менее указанной</w:t>
      </w:r>
      <w:proofErr w:type="gramEnd"/>
      <w:r w:rsidRPr="00C10810">
        <w:rPr>
          <w:color w:val="000000"/>
          <w:sz w:val="18"/>
          <w:szCs w:val="18"/>
        </w:rPr>
        <w:t xml:space="preserve"> в Графике производства работ и движения рабочей силы (Приложение № 3 к Договору).</w:t>
      </w:r>
    </w:p>
    <w:p w:rsidR="00B759B8" w:rsidRPr="00C10810" w:rsidRDefault="00B759B8" w:rsidP="00B759B8">
      <w:pPr>
        <w:ind w:firstLine="567"/>
        <w:jc w:val="both"/>
        <w:rPr>
          <w:color w:val="000000"/>
          <w:sz w:val="18"/>
          <w:szCs w:val="18"/>
        </w:rPr>
      </w:pPr>
      <w:r w:rsidRPr="00C10810">
        <w:rPr>
          <w:color w:val="000000"/>
          <w:sz w:val="18"/>
          <w:szCs w:val="18"/>
        </w:rPr>
        <w:t>Нарушение обязательства, предусмотренного настоящим пунктом, является существенным нарушением Договора со стороны Подрядчика.</w:t>
      </w:r>
    </w:p>
    <w:p w:rsidR="00B759B8" w:rsidRPr="00C10810" w:rsidRDefault="00B759B8" w:rsidP="00B759B8">
      <w:pPr>
        <w:ind w:firstLine="567"/>
        <w:jc w:val="both"/>
        <w:rPr>
          <w:color w:val="000000"/>
          <w:sz w:val="18"/>
          <w:szCs w:val="18"/>
        </w:rPr>
      </w:pPr>
      <w:r w:rsidRPr="00C10810">
        <w:rPr>
          <w:color w:val="000000"/>
          <w:sz w:val="18"/>
          <w:szCs w:val="18"/>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C10810" w:rsidRDefault="00B759B8" w:rsidP="00B759B8">
      <w:pPr>
        <w:ind w:firstLine="567"/>
        <w:jc w:val="both"/>
        <w:rPr>
          <w:color w:val="000000"/>
          <w:sz w:val="18"/>
          <w:szCs w:val="18"/>
        </w:rPr>
      </w:pPr>
      <w:r w:rsidRPr="00C10810">
        <w:rPr>
          <w:color w:val="000000"/>
          <w:sz w:val="18"/>
          <w:szCs w:val="18"/>
        </w:rPr>
        <w:t xml:space="preserve">2.3.27. В течение 5 (пяти) календарных дней </w:t>
      </w:r>
      <w:proofErr w:type="gramStart"/>
      <w:r w:rsidRPr="00C10810">
        <w:rPr>
          <w:color w:val="000000"/>
          <w:sz w:val="18"/>
          <w:szCs w:val="18"/>
        </w:rPr>
        <w:t>с даты подписания</w:t>
      </w:r>
      <w:proofErr w:type="gramEnd"/>
      <w:r w:rsidRPr="00C10810">
        <w:rPr>
          <w:color w:val="000000"/>
          <w:sz w:val="18"/>
          <w:szCs w:val="18"/>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C10810" w:rsidRDefault="00B759B8" w:rsidP="00B759B8">
      <w:pPr>
        <w:ind w:firstLine="567"/>
        <w:jc w:val="both"/>
        <w:rPr>
          <w:color w:val="000000"/>
          <w:sz w:val="18"/>
          <w:szCs w:val="18"/>
        </w:rPr>
      </w:pPr>
      <w:r w:rsidRPr="00C10810">
        <w:rPr>
          <w:color w:val="000000"/>
          <w:sz w:val="18"/>
          <w:szCs w:val="18"/>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C10810" w:rsidRDefault="00B759B8" w:rsidP="00B759B8">
      <w:pPr>
        <w:ind w:firstLine="567"/>
        <w:jc w:val="both"/>
        <w:rPr>
          <w:color w:val="000000"/>
          <w:sz w:val="18"/>
          <w:szCs w:val="18"/>
        </w:rPr>
      </w:pPr>
      <w:r w:rsidRPr="00C10810">
        <w:rPr>
          <w:color w:val="000000"/>
          <w:sz w:val="18"/>
          <w:szCs w:val="18"/>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C10810" w:rsidRDefault="00B759B8" w:rsidP="00B759B8">
      <w:pPr>
        <w:ind w:firstLine="567"/>
        <w:jc w:val="both"/>
        <w:rPr>
          <w:color w:val="000000"/>
          <w:sz w:val="18"/>
          <w:szCs w:val="18"/>
        </w:rPr>
      </w:pPr>
      <w:r w:rsidRPr="00C10810">
        <w:rPr>
          <w:color w:val="000000"/>
          <w:sz w:val="18"/>
          <w:szCs w:val="18"/>
        </w:rPr>
        <w:t xml:space="preserve">2.3.28. </w:t>
      </w:r>
      <w:proofErr w:type="gramStart"/>
      <w:r w:rsidRPr="00C10810">
        <w:rPr>
          <w:color w:val="000000"/>
          <w:sz w:val="18"/>
          <w:szCs w:val="18"/>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C10810">
        <w:rPr>
          <w:color w:val="000000"/>
          <w:sz w:val="18"/>
          <w:szCs w:val="18"/>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C10810" w:rsidRDefault="00B759B8" w:rsidP="00B759B8">
      <w:pPr>
        <w:autoSpaceDE w:val="0"/>
        <w:autoSpaceDN w:val="0"/>
        <w:adjustRightInd w:val="0"/>
        <w:ind w:firstLine="567"/>
        <w:jc w:val="both"/>
        <w:rPr>
          <w:color w:val="000000"/>
          <w:sz w:val="18"/>
          <w:szCs w:val="18"/>
        </w:rPr>
      </w:pPr>
      <w:r w:rsidRPr="00C10810">
        <w:rPr>
          <w:color w:val="000000"/>
          <w:sz w:val="18"/>
          <w:szCs w:val="18"/>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C10810" w:rsidRDefault="00B759B8" w:rsidP="00B759B8">
      <w:pPr>
        <w:ind w:firstLine="567"/>
        <w:jc w:val="both"/>
        <w:rPr>
          <w:color w:val="000000"/>
          <w:sz w:val="18"/>
          <w:szCs w:val="18"/>
        </w:rPr>
      </w:pPr>
      <w:r w:rsidRPr="00C10810">
        <w:rPr>
          <w:color w:val="000000"/>
          <w:sz w:val="18"/>
          <w:szCs w:val="18"/>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C10810" w:rsidRDefault="00B759B8" w:rsidP="00B759B8">
      <w:pPr>
        <w:ind w:firstLine="567"/>
        <w:jc w:val="both"/>
        <w:rPr>
          <w:color w:val="000000"/>
          <w:sz w:val="18"/>
          <w:szCs w:val="18"/>
        </w:rPr>
      </w:pPr>
      <w:r w:rsidRPr="00C10810">
        <w:rPr>
          <w:color w:val="000000"/>
          <w:sz w:val="18"/>
          <w:szCs w:val="18"/>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C10810" w:rsidRDefault="00B759B8" w:rsidP="00B759B8">
      <w:pPr>
        <w:ind w:firstLine="567"/>
        <w:jc w:val="both"/>
        <w:rPr>
          <w:color w:val="000000"/>
          <w:sz w:val="18"/>
          <w:szCs w:val="18"/>
        </w:rPr>
      </w:pPr>
      <w:r w:rsidRPr="00C10810">
        <w:rPr>
          <w:color w:val="000000"/>
          <w:sz w:val="18"/>
          <w:szCs w:val="18"/>
        </w:rPr>
        <w:t>2.3.32. Выполнить в полном объеме все свои обязательства, предусмотренные в иных статьях и разделах Договора.</w:t>
      </w:r>
    </w:p>
    <w:p w:rsidR="00BC03EB" w:rsidRPr="0069173E" w:rsidRDefault="00BC03EB" w:rsidP="00BC03EB">
      <w:pPr>
        <w:ind w:firstLine="567"/>
        <w:jc w:val="both"/>
        <w:rPr>
          <w:color w:val="000000"/>
          <w:sz w:val="18"/>
          <w:szCs w:val="18"/>
        </w:rPr>
      </w:pPr>
      <w:r w:rsidRPr="0069173E">
        <w:rPr>
          <w:color w:val="000000"/>
          <w:sz w:val="18"/>
          <w:szCs w:val="18"/>
        </w:rPr>
        <w:t>2.3.33. 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ими Работ по Договору следующих договоров страхования:</w:t>
      </w:r>
    </w:p>
    <w:p w:rsidR="00BC03EB" w:rsidRPr="0069173E" w:rsidRDefault="00BC03EB" w:rsidP="00BC03EB">
      <w:pPr>
        <w:ind w:firstLine="567"/>
        <w:jc w:val="both"/>
        <w:rPr>
          <w:color w:val="000000"/>
          <w:sz w:val="18"/>
          <w:szCs w:val="18"/>
        </w:rPr>
      </w:pPr>
      <w:r w:rsidRPr="0069173E">
        <w:rPr>
          <w:color w:val="000000"/>
          <w:sz w:val="18"/>
          <w:szCs w:val="18"/>
        </w:rPr>
        <w:t>а)</w:t>
      </w:r>
      <w:r w:rsidRPr="0069173E">
        <w:rPr>
          <w:color w:val="000000"/>
          <w:sz w:val="18"/>
          <w:szCs w:val="18"/>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rsidR="00BC03EB" w:rsidRPr="0069173E" w:rsidRDefault="00BC03EB" w:rsidP="00BC03EB">
      <w:pPr>
        <w:ind w:firstLine="567"/>
        <w:jc w:val="both"/>
        <w:rPr>
          <w:color w:val="000000"/>
          <w:sz w:val="18"/>
          <w:szCs w:val="18"/>
        </w:rPr>
      </w:pPr>
      <w:r w:rsidRPr="0069173E">
        <w:rPr>
          <w:color w:val="000000"/>
          <w:sz w:val="18"/>
          <w:szCs w:val="18"/>
        </w:rPr>
        <w:t>б)</w:t>
      </w:r>
      <w:r w:rsidRPr="0069173E">
        <w:rPr>
          <w:color w:val="000000"/>
          <w:sz w:val="18"/>
          <w:szCs w:val="18"/>
        </w:rPr>
        <w:tab/>
        <w:t>страхование гражданской ответственности Подрядчика, за причинение вреда имуществу Заказчика в процессе производства строительно-монтажных и пуско-наладочных работ на сумму не ниже франшизы, установленной для этого этапа подрядных работ полисом CAR/EAR, предоставляемым Заказчиком в соответствии с положениями пункта 1.6. Договора;</w:t>
      </w:r>
    </w:p>
    <w:p w:rsidR="00BC03EB" w:rsidRPr="0069173E" w:rsidRDefault="00BC03EB" w:rsidP="00BC03EB">
      <w:pPr>
        <w:ind w:firstLine="567"/>
        <w:jc w:val="both"/>
        <w:rPr>
          <w:color w:val="000000"/>
          <w:sz w:val="18"/>
          <w:szCs w:val="18"/>
        </w:rPr>
      </w:pPr>
      <w:r w:rsidRPr="0069173E">
        <w:rPr>
          <w:color w:val="000000"/>
          <w:sz w:val="18"/>
          <w:szCs w:val="18"/>
        </w:rPr>
        <w:t>в)</w:t>
      </w:r>
      <w:r w:rsidRPr="0069173E">
        <w:rPr>
          <w:color w:val="000000"/>
          <w:sz w:val="18"/>
          <w:szCs w:val="18"/>
        </w:rPr>
        <w:tab/>
        <w:t>страхование гражданской ответственности Подрядчика, за причинение вреда подрядным работам и имуществу Заказчика в процессе производства Работ по Договору вследствие недостатков в производстве этих работ, применённых/использованных при производстве работ материалов и комплектующих,  на сумму не ниже Цены по Договору.</w:t>
      </w:r>
    </w:p>
    <w:p w:rsidR="00BC03EB" w:rsidRPr="0069173E" w:rsidRDefault="00BC03EB" w:rsidP="00BC03EB">
      <w:pPr>
        <w:ind w:firstLine="567"/>
        <w:jc w:val="both"/>
        <w:rPr>
          <w:color w:val="000000"/>
          <w:sz w:val="18"/>
          <w:szCs w:val="18"/>
        </w:rPr>
      </w:pPr>
      <w:r w:rsidRPr="0069173E">
        <w:rPr>
          <w:color w:val="000000"/>
          <w:sz w:val="18"/>
          <w:szCs w:val="18"/>
        </w:rPr>
        <w:t>По рискам, застрахованным согласно подпунктам б) и в) настоящего Пункта Выгодоприобретателем должен быть определен Заказчик.</w:t>
      </w:r>
    </w:p>
    <w:p w:rsidR="00BC03EB" w:rsidRPr="0069173E" w:rsidRDefault="00BC03EB" w:rsidP="00BC03EB">
      <w:pPr>
        <w:ind w:firstLine="567"/>
        <w:jc w:val="both"/>
        <w:rPr>
          <w:color w:val="000000"/>
          <w:sz w:val="18"/>
          <w:szCs w:val="18"/>
        </w:rPr>
      </w:pPr>
      <w:r w:rsidRPr="0069173E">
        <w:rPr>
          <w:color w:val="000000"/>
          <w:sz w:val="18"/>
          <w:szCs w:val="18"/>
        </w:rPr>
        <w:t xml:space="preserve">Заключаемые с Подрядчиками Договоры на Выполнение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Заказчику как подтверждение того, что необходимые договоры/полисы действительны и имеют полную юридическую силу. Данные </w:t>
      </w:r>
      <w:r w:rsidRPr="0069173E">
        <w:rPr>
          <w:color w:val="000000"/>
          <w:sz w:val="18"/>
          <w:szCs w:val="18"/>
        </w:rPr>
        <w:lastRenderedPageBreak/>
        <w:t xml:space="preserve">договоры страхования/страховые полисы должны предусматривать, что в случае их аннулирования или существенного изменения страховщики предварительно </w:t>
      </w:r>
      <w:proofErr w:type="gramStart"/>
      <w:r w:rsidRPr="0069173E">
        <w:rPr>
          <w:color w:val="000000"/>
          <w:sz w:val="18"/>
          <w:szCs w:val="18"/>
        </w:rPr>
        <w:t>уведомляют</w:t>
      </w:r>
      <w:proofErr w:type="gramEnd"/>
      <w:r w:rsidRPr="0069173E">
        <w:rPr>
          <w:color w:val="000000"/>
          <w:sz w:val="18"/>
          <w:szCs w:val="18"/>
        </w:rPr>
        <w:t xml:space="preserve"> в том числе Заказчика  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Выполнение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rsidR="00B759B8" w:rsidRPr="00C10810" w:rsidRDefault="00BC03EB" w:rsidP="00BC03EB">
      <w:pPr>
        <w:ind w:firstLine="567"/>
        <w:jc w:val="both"/>
        <w:rPr>
          <w:color w:val="000000"/>
          <w:sz w:val="18"/>
          <w:szCs w:val="18"/>
        </w:rPr>
      </w:pPr>
      <w:proofErr w:type="gramStart"/>
      <w:r w:rsidRPr="0069173E">
        <w:rPr>
          <w:color w:val="000000"/>
          <w:sz w:val="18"/>
          <w:szCs w:val="18"/>
        </w:rPr>
        <w:t>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w:t>
      </w:r>
      <w:proofErr w:type="gramEnd"/>
      <w:r w:rsidRPr="0069173E">
        <w:rPr>
          <w:color w:val="000000"/>
          <w:sz w:val="18"/>
          <w:szCs w:val="18"/>
        </w:rPr>
        <w:t xml:space="preserve">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rsidR="00B759B8" w:rsidRPr="00C10810" w:rsidRDefault="00B759B8" w:rsidP="00B759B8">
      <w:pPr>
        <w:spacing w:before="120" w:after="120"/>
        <w:jc w:val="center"/>
        <w:rPr>
          <w:b/>
          <w:color w:val="000000"/>
          <w:sz w:val="18"/>
          <w:szCs w:val="18"/>
        </w:rPr>
      </w:pPr>
      <w:r w:rsidRPr="00C10810">
        <w:rPr>
          <w:b/>
          <w:color w:val="000000"/>
          <w:sz w:val="18"/>
          <w:szCs w:val="18"/>
        </w:rPr>
        <w:t xml:space="preserve">3. Условия поставки материалов и оборудования </w:t>
      </w:r>
    </w:p>
    <w:p w:rsidR="006974E0" w:rsidRDefault="00EC245F" w:rsidP="008E1D30">
      <w:pPr>
        <w:ind w:right="-1" w:firstLine="567"/>
        <w:jc w:val="both"/>
        <w:rPr>
          <w:color w:val="000000"/>
          <w:sz w:val="18"/>
          <w:szCs w:val="18"/>
          <w:lang w:eastAsia="x-none"/>
        </w:rPr>
      </w:pPr>
      <w:r w:rsidRPr="00EC245F">
        <w:rPr>
          <w:color w:val="000000"/>
          <w:sz w:val="18"/>
          <w:szCs w:val="18"/>
          <w:lang w:val="x-none" w:eastAsia="x-none"/>
        </w:rPr>
        <w:t xml:space="preserve">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 </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 xml:space="preserve">3.4. </w:t>
      </w:r>
      <w:proofErr w:type="gramStart"/>
      <w:r w:rsidRPr="008E1D30">
        <w:rPr>
          <w:color w:val="000000"/>
          <w:sz w:val="18"/>
          <w:szCs w:val="18"/>
          <w:lang w:eastAsia="x-none"/>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8E1D30">
        <w:rPr>
          <w:color w:val="000000"/>
          <w:sz w:val="18"/>
          <w:szCs w:val="18"/>
          <w:lang w:eastAsia="x-none"/>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Default="00B759B8" w:rsidP="00B759B8">
      <w:pPr>
        <w:ind w:right="-1" w:firstLine="567"/>
        <w:jc w:val="both"/>
        <w:rPr>
          <w:b/>
          <w:i/>
          <w:color w:val="000000"/>
          <w:sz w:val="18"/>
          <w:szCs w:val="18"/>
          <w:lang w:eastAsia="x-none"/>
        </w:rPr>
      </w:pPr>
    </w:p>
    <w:p w:rsidR="0069173E" w:rsidRDefault="0069173E" w:rsidP="00B759B8">
      <w:pPr>
        <w:ind w:right="-1" w:firstLine="567"/>
        <w:jc w:val="both"/>
        <w:rPr>
          <w:b/>
          <w:i/>
          <w:color w:val="000000"/>
          <w:sz w:val="18"/>
          <w:szCs w:val="18"/>
          <w:lang w:eastAsia="x-none"/>
        </w:rPr>
      </w:pPr>
    </w:p>
    <w:p w:rsidR="0069173E" w:rsidRDefault="0069173E" w:rsidP="00B759B8">
      <w:pPr>
        <w:ind w:right="-1" w:firstLine="567"/>
        <w:jc w:val="both"/>
        <w:rPr>
          <w:b/>
          <w:i/>
          <w:color w:val="000000"/>
          <w:sz w:val="18"/>
          <w:szCs w:val="18"/>
          <w:lang w:eastAsia="x-none"/>
        </w:rPr>
      </w:pPr>
    </w:p>
    <w:p w:rsidR="0069173E" w:rsidRPr="00C10810" w:rsidRDefault="0069173E" w:rsidP="00B759B8">
      <w:pPr>
        <w:ind w:right="-1" w:firstLine="567"/>
        <w:jc w:val="both"/>
        <w:rPr>
          <w:b/>
          <w:i/>
          <w:color w:val="000000"/>
          <w:sz w:val="18"/>
          <w:szCs w:val="18"/>
          <w:lang w:eastAsia="x-none"/>
        </w:rPr>
      </w:pPr>
    </w:p>
    <w:p w:rsidR="0069173E" w:rsidRPr="0069173E" w:rsidRDefault="0069173E" w:rsidP="0069173E">
      <w:pPr>
        <w:ind w:right="-1" w:firstLine="567"/>
        <w:jc w:val="center"/>
        <w:rPr>
          <w:b/>
          <w:color w:val="000000"/>
          <w:sz w:val="18"/>
          <w:szCs w:val="18"/>
        </w:rPr>
      </w:pPr>
      <w:r w:rsidRPr="0069173E">
        <w:rPr>
          <w:b/>
          <w:color w:val="000000"/>
          <w:sz w:val="18"/>
          <w:szCs w:val="18"/>
        </w:rPr>
        <w:t>4.</w:t>
      </w:r>
      <w:r w:rsidRPr="0069173E">
        <w:rPr>
          <w:b/>
          <w:sz w:val="18"/>
          <w:szCs w:val="18"/>
        </w:rPr>
        <w:t xml:space="preserve"> </w:t>
      </w:r>
      <w:r w:rsidRPr="0069173E">
        <w:rPr>
          <w:b/>
          <w:color w:val="000000"/>
          <w:sz w:val="18"/>
          <w:szCs w:val="18"/>
        </w:rPr>
        <w:t>Обеспечение строительства лесами и защитными улавливающими сооружениями (ЗУС).</w:t>
      </w:r>
      <w:r>
        <w:rPr>
          <w:b/>
          <w:color w:val="000000"/>
          <w:sz w:val="18"/>
          <w:szCs w:val="18"/>
        </w:rPr>
        <w:t xml:space="preserve"> Не применяется.</w:t>
      </w:r>
    </w:p>
    <w:p w:rsidR="0069173E" w:rsidRPr="0069173E" w:rsidRDefault="0069173E" w:rsidP="0069173E">
      <w:pPr>
        <w:ind w:right="-1" w:firstLine="567"/>
        <w:jc w:val="both"/>
        <w:rPr>
          <w:b/>
          <w:i/>
          <w:color w:val="000000"/>
          <w:sz w:val="18"/>
          <w:szCs w:val="18"/>
        </w:rPr>
      </w:pPr>
    </w:p>
    <w:p w:rsidR="00B759B8" w:rsidRPr="00C10810" w:rsidRDefault="00B759B8" w:rsidP="00B759B8">
      <w:pPr>
        <w:spacing w:before="120" w:after="120"/>
        <w:jc w:val="center"/>
        <w:rPr>
          <w:b/>
          <w:color w:val="000000"/>
          <w:sz w:val="18"/>
          <w:szCs w:val="18"/>
        </w:rPr>
      </w:pPr>
      <w:r w:rsidRPr="00C10810">
        <w:rPr>
          <w:b/>
          <w:color w:val="000000"/>
          <w:sz w:val="18"/>
          <w:szCs w:val="18"/>
        </w:rPr>
        <w:t>5. Порядок сдачи-приемки Работ</w:t>
      </w:r>
    </w:p>
    <w:p w:rsidR="00B759B8" w:rsidRPr="00C10810" w:rsidRDefault="00B759B8" w:rsidP="00B759B8">
      <w:pPr>
        <w:ind w:firstLine="567"/>
        <w:jc w:val="both"/>
        <w:rPr>
          <w:color w:val="000000"/>
          <w:sz w:val="18"/>
          <w:szCs w:val="18"/>
        </w:rPr>
      </w:pPr>
      <w:r w:rsidRPr="00C10810">
        <w:rPr>
          <w:color w:val="000000"/>
          <w:sz w:val="18"/>
          <w:szCs w:val="18"/>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C10810" w:rsidRDefault="00B759B8" w:rsidP="00B759B8">
      <w:pPr>
        <w:ind w:firstLine="567"/>
        <w:jc w:val="both"/>
        <w:rPr>
          <w:color w:val="000000"/>
          <w:sz w:val="18"/>
          <w:szCs w:val="18"/>
        </w:rPr>
      </w:pPr>
      <w:r w:rsidRPr="00C10810">
        <w:rPr>
          <w:color w:val="000000"/>
          <w:sz w:val="18"/>
          <w:szCs w:val="18"/>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B759B8" w:rsidRPr="00C10810" w:rsidRDefault="00B759B8" w:rsidP="00B759B8">
      <w:pPr>
        <w:ind w:firstLine="567"/>
        <w:jc w:val="both"/>
        <w:rPr>
          <w:color w:val="000000"/>
          <w:sz w:val="18"/>
          <w:szCs w:val="18"/>
        </w:rPr>
      </w:pPr>
      <w:proofErr w:type="gramStart"/>
      <w:r w:rsidRPr="00C10810">
        <w:rPr>
          <w:color w:val="000000"/>
          <w:sz w:val="18"/>
          <w:szCs w:val="18"/>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C10810">
        <w:rPr>
          <w:color w:val="000000"/>
          <w:sz w:val="18"/>
          <w:szCs w:val="18"/>
        </w:rPr>
        <w:t xml:space="preserve"> и затрат </w:t>
      </w:r>
      <w:r w:rsidRPr="00C10810">
        <w:rPr>
          <w:sz w:val="18"/>
          <w:szCs w:val="18"/>
        </w:rPr>
        <w:t xml:space="preserve">с указанием </w:t>
      </w:r>
      <w:r w:rsidRPr="00C10810">
        <w:rPr>
          <w:sz w:val="18"/>
          <w:szCs w:val="18"/>
        </w:rPr>
        <w:lastRenderedPageBreak/>
        <w:t>перечня выявленных в процессе приемки Работ дефектов (недостатков, недоделок и т.п.)</w:t>
      </w:r>
      <w:r w:rsidRPr="00C10810">
        <w:rPr>
          <w:color w:val="000000"/>
          <w:sz w:val="18"/>
          <w:szCs w:val="18"/>
        </w:rPr>
        <w:t xml:space="preserve">. </w:t>
      </w:r>
      <w:r w:rsidRPr="00C10810">
        <w:rPr>
          <w:sz w:val="18"/>
          <w:szCs w:val="18"/>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C10810" w:rsidRDefault="00B759B8" w:rsidP="00B759B8">
      <w:pPr>
        <w:ind w:firstLine="567"/>
        <w:jc w:val="both"/>
        <w:rPr>
          <w:color w:val="000000"/>
          <w:sz w:val="18"/>
          <w:szCs w:val="18"/>
        </w:rPr>
      </w:pPr>
      <w:r w:rsidRPr="00C10810">
        <w:rPr>
          <w:color w:val="000000"/>
          <w:sz w:val="18"/>
          <w:szCs w:val="18"/>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C10810">
        <w:rPr>
          <w:sz w:val="18"/>
          <w:szCs w:val="18"/>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C10810">
        <w:rPr>
          <w:color w:val="000000"/>
          <w:sz w:val="18"/>
          <w:szCs w:val="18"/>
        </w:rPr>
        <w:t xml:space="preserve">по форме Приложения № </w:t>
      </w:r>
      <w:r w:rsidR="002735D1" w:rsidRPr="00C10810">
        <w:rPr>
          <w:color w:val="000000"/>
          <w:sz w:val="18"/>
          <w:szCs w:val="18"/>
        </w:rPr>
        <w:t>9</w:t>
      </w:r>
      <w:r w:rsidRPr="00C10810">
        <w:rPr>
          <w:color w:val="000000"/>
          <w:sz w:val="18"/>
          <w:szCs w:val="18"/>
        </w:rPr>
        <w:t xml:space="preserve">, </w:t>
      </w:r>
      <w:r w:rsidRPr="00C10810">
        <w:rPr>
          <w:sz w:val="18"/>
          <w:szCs w:val="18"/>
        </w:rPr>
        <w:t>к которому прикладывает исполнительную документацию.</w:t>
      </w:r>
    </w:p>
    <w:p w:rsidR="00B759B8" w:rsidRPr="00C10810" w:rsidRDefault="00B759B8" w:rsidP="00B759B8">
      <w:pPr>
        <w:ind w:firstLine="567"/>
        <w:jc w:val="both"/>
        <w:rPr>
          <w:color w:val="000000"/>
          <w:sz w:val="18"/>
          <w:szCs w:val="18"/>
        </w:rPr>
      </w:pPr>
      <w:r w:rsidRPr="00C10810">
        <w:rPr>
          <w:color w:val="000000"/>
          <w:sz w:val="18"/>
          <w:szCs w:val="18"/>
        </w:rPr>
        <w:t>Заказчик приступает к приемке Работ (Объекта) в течение 5 (пяти) рабочих дней после получения вышеуказанного уведомления.</w:t>
      </w:r>
    </w:p>
    <w:p w:rsidR="00B759B8" w:rsidRPr="00C10810" w:rsidRDefault="00B759B8" w:rsidP="00B759B8">
      <w:pPr>
        <w:ind w:firstLine="567"/>
        <w:jc w:val="both"/>
        <w:rPr>
          <w:b/>
          <w:color w:val="000000"/>
          <w:sz w:val="18"/>
          <w:szCs w:val="18"/>
        </w:rPr>
      </w:pPr>
      <w:r w:rsidRPr="00C10810">
        <w:rPr>
          <w:color w:val="000000"/>
          <w:sz w:val="18"/>
          <w:szCs w:val="18"/>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C10810" w:rsidRDefault="00B759B8" w:rsidP="00B759B8">
      <w:pPr>
        <w:spacing w:before="120" w:after="120"/>
        <w:jc w:val="center"/>
        <w:rPr>
          <w:b/>
          <w:color w:val="000000"/>
          <w:sz w:val="18"/>
          <w:szCs w:val="18"/>
        </w:rPr>
      </w:pPr>
      <w:r w:rsidRPr="00C10810">
        <w:rPr>
          <w:b/>
          <w:color w:val="000000"/>
          <w:sz w:val="18"/>
          <w:szCs w:val="18"/>
        </w:rPr>
        <w:t>6. Цена Договора и порядок расчетов</w:t>
      </w:r>
    </w:p>
    <w:p w:rsidR="008E1D30" w:rsidRDefault="00B759B8" w:rsidP="00B759B8">
      <w:pPr>
        <w:ind w:firstLine="567"/>
        <w:jc w:val="both"/>
        <w:rPr>
          <w:color w:val="000000"/>
          <w:sz w:val="18"/>
          <w:szCs w:val="18"/>
          <w:lang w:eastAsia="x-none"/>
        </w:rPr>
      </w:pPr>
      <w:r w:rsidRPr="00C10810">
        <w:rPr>
          <w:color w:val="000000"/>
          <w:sz w:val="18"/>
          <w:szCs w:val="18"/>
          <w:lang w:eastAsia="x-none"/>
        </w:rPr>
        <w:t>6</w:t>
      </w:r>
      <w:r w:rsidRPr="00C10810">
        <w:rPr>
          <w:color w:val="000000"/>
          <w:sz w:val="18"/>
          <w:szCs w:val="18"/>
          <w:lang w:val="x-none" w:eastAsia="x-none"/>
        </w:rPr>
        <w:t>.1. Цена Договора составляет</w:t>
      </w:r>
      <w:r w:rsidRPr="00C10810">
        <w:rPr>
          <w:b/>
          <w:color w:val="000000"/>
          <w:sz w:val="18"/>
          <w:szCs w:val="18"/>
          <w:lang w:val="x-none" w:eastAsia="x-none"/>
        </w:rPr>
        <w:t xml:space="preserve"> </w:t>
      </w:r>
      <w:r w:rsidR="00760D60">
        <w:rPr>
          <w:b/>
          <w:color w:val="000000"/>
          <w:sz w:val="18"/>
          <w:szCs w:val="18"/>
          <w:lang w:eastAsia="x-none"/>
        </w:rPr>
        <w:t>___________</w:t>
      </w:r>
      <w:r w:rsidRPr="00C10810">
        <w:rPr>
          <w:b/>
          <w:color w:val="000000"/>
          <w:sz w:val="18"/>
          <w:szCs w:val="18"/>
          <w:lang w:val="x-none" w:eastAsia="x-none"/>
        </w:rPr>
        <w:t xml:space="preserve"> </w:t>
      </w:r>
      <w:r w:rsidRPr="00C10810">
        <w:rPr>
          <w:color w:val="000000"/>
          <w:sz w:val="18"/>
          <w:szCs w:val="18"/>
          <w:lang w:val="x-none" w:eastAsia="x-none"/>
        </w:rPr>
        <w:t>(</w:t>
      </w:r>
      <w:r w:rsidR="00760D60">
        <w:rPr>
          <w:color w:val="000000"/>
          <w:sz w:val="18"/>
          <w:szCs w:val="18"/>
          <w:lang w:eastAsia="x-none"/>
        </w:rPr>
        <w:t>_________</w:t>
      </w:r>
      <w:r w:rsidRPr="00C10810">
        <w:rPr>
          <w:color w:val="000000"/>
          <w:sz w:val="18"/>
          <w:szCs w:val="18"/>
          <w:lang w:val="x-none" w:eastAsia="x-none"/>
        </w:rPr>
        <w:t>)</w:t>
      </w:r>
      <w:r w:rsidRPr="00C10810">
        <w:rPr>
          <w:color w:val="000000"/>
          <w:sz w:val="18"/>
          <w:szCs w:val="18"/>
          <w:lang w:eastAsia="x-none"/>
        </w:rPr>
        <w:t xml:space="preserve"> </w:t>
      </w:r>
      <w:r w:rsidRPr="00C10810">
        <w:rPr>
          <w:color w:val="000000"/>
          <w:sz w:val="18"/>
          <w:szCs w:val="18"/>
          <w:lang w:val="x-none" w:eastAsia="x-none"/>
        </w:rPr>
        <w:t xml:space="preserve">в </w:t>
      </w:r>
      <w:proofErr w:type="spellStart"/>
      <w:r w:rsidRPr="00C10810">
        <w:rPr>
          <w:color w:val="000000"/>
          <w:sz w:val="18"/>
          <w:szCs w:val="18"/>
          <w:lang w:val="x-none" w:eastAsia="x-none"/>
        </w:rPr>
        <w:t>т.ч</w:t>
      </w:r>
      <w:proofErr w:type="spellEnd"/>
      <w:r w:rsidRPr="00C10810">
        <w:rPr>
          <w:color w:val="000000"/>
          <w:sz w:val="18"/>
          <w:szCs w:val="18"/>
          <w:lang w:val="x-none" w:eastAsia="x-none"/>
        </w:rPr>
        <w:t xml:space="preserve">. НДС (18%) в размере </w:t>
      </w:r>
      <w:r w:rsidR="00760D60">
        <w:rPr>
          <w:b/>
          <w:color w:val="000000"/>
          <w:sz w:val="18"/>
          <w:szCs w:val="18"/>
          <w:lang w:eastAsia="x-none"/>
        </w:rPr>
        <w:t>__________</w:t>
      </w:r>
      <w:r w:rsidRPr="00C10810">
        <w:rPr>
          <w:color w:val="000000"/>
          <w:sz w:val="18"/>
          <w:szCs w:val="18"/>
          <w:lang w:val="x-none" w:eastAsia="x-none"/>
        </w:rPr>
        <w:t xml:space="preserve"> (</w:t>
      </w:r>
      <w:r w:rsidR="00760D60">
        <w:rPr>
          <w:color w:val="000000"/>
          <w:sz w:val="18"/>
          <w:szCs w:val="18"/>
          <w:lang w:eastAsia="x-none"/>
        </w:rPr>
        <w:t>_____________</w:t>
      </w:r>
      <w:r w:rsidRPr="00C10810">
        <w:rPr>
          <w:color w:val="000000"/>
          <w:sz w:val="18"/>
          <w:szCs w:val="18"/>
          <w:lang w:val="x-none" w:eastAsia="x-none"/>
        </w:rPr>
        <w:t>), и в</w:t>
      </w:r>
      <w:r w:rsidR="00D4041B">
        <w:rPr>
          <w:color w:val="000000"/>
          <w:sz w:val="18"/>
          <w:szCs w:val="18"/>
          <w:lang w:val="x-none" w:eastAsia="x-none"/>
        </w:rPr>
        <w:t>ключает в себя стоимость Работ</w:t>
      </w:r>
      <w:r w:rsidRPr="00BF6053">
        <w:rPr>
          <w:color w:val="000000"/>
          <w:sz w:val="18"/>
          <w:szCs w:val="18"/>
          <w:lang w:val="x-none" w:eastAsia="x-none"/>
        </w:rPr>
        <w:t>,</w:t>
      </w:r>
      <w:r w:rsidR="008E1D30">
        <w:rPr>
          <w:color w:val="000000"/>
          <w:sz w:val="18"/>
          <w:szCs w:val="18"/>
          <w:lang w:eastAsia="x-none"/>
        </w:rPr>
        <w:t xml:space="preserve"> а также поставляемых Подрядчиком материалов и оборудования,</w:t>
      </w:r>
      <w:r w:rsidRPr="00C10810">
        <w:rPr>
          <w:i/>
          <w:color w:val="000000"/>
          <w:sz w:val="18"/>
          <w:szCs w:val="18"/>
          <w:lang w:val="x-none" w:eastAsia="x-none"/>
        </w:rPr>
        <w:t xml:space="preserve"> </w:t>
      </w:r>
      <w:r w:rsidRPr="00C10810">
        <w:rPr>
          <w:color w:val="000000"/>
          <w:sz w:val="18"/>
          <w:szCs w:val="18"/>
          <w:lang w:val="x-none" w:eastAsia="x-none"/>
        </w:rPr>
        <w:t>является твердой и не подлежит изменению в период действия Договора.</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C10810">
        <w:rPr>
          <w:color w:val="000000"/>
          <w:sz w:val="18"/>
          <w:szCs w:val="18"/>
          <w:lang w:eastAsia="x-none"/>
        </w:rPr>
        <w:t>но</w:t>
      </w:r>
      <w:proofErr w:type="gramEnd"/>
      <w:r w:rsidRPr="00C10810">
        <w:rPr>
          <w:color w:val="000000"/>
          <w:sz w:val="18"/>
          <w:szCs w:val="18"/>
          <w:lang w:eastAsia="x-none"/>
        </w:rPr>
        <w:t xml:space="preserve"> не ограничиваясь: стоимость средств, механизмов/инструментов/приспособлений</w:t>
      </w:r>
      <w:r w:rsidR="008E1D30">
        <w:rPr>
          <w:color w:val="000000"/>
          <w:sz w:val="18"/>
          <w:szCs w:val="18"/>
          <w:lang w:eastAsia="x-none"/>
        </w:rPr>
        <w:t>/</w:t>
      </w:r>
      <w:r w:rsidRPr="00C10810">
        <w:rPr>
          <w:color w:val="000000"/>
          <w:sz w:val="18"/>
          <w:szCs w:val="18"/>
          <w:lang w:eastAsia="x-none"/>
        </w:rPr>
        <w:t>,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759B8" w:rsidRPr="00C10810" w:rsidRDefault="00B759B8" w:rsidP="00B759B8">
      <w:pPr>
        <w:ind w:firstLine="567"/>
        <w:jc w:val="both"/>
        <w:rPr>
          <w:color w:val="000000"/>
          <w:sz w:val="18"/>
          <w:szCs w:val="18"/>
          <w:lang w:val="x-none" w:eastAsia="x-none"/>
        </w:rPr>
      </w:pPr>
      <w:r w:rsidRPr="00C10810">
        <w:rPr>
          <w:color w:val="000000"/>
          <w:sz w:val="18"/>
          <w:szCs w:val="18"/>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C10810">
        <w:rPr>
          <w:color w:val="000000"/>
          <w:sz w:val="18"/>
          <w:szCs w:val="18"/>
          <w:lang w:eastAsia="x-none"/>
        </w:rPr>
        <w:t xml:space="preserve"> </w:t>
      </w:r>
      <w:r w:rsidRPr="00C10810">
        <w:rPr>
          <w:color w:val="000000"/>
          <w:sz w:val="18"/>
          <w:szCs w:val="18"/>
          <w:lang w:val="x-none" w:eastAsia="x-none"/>
        </w:rPr>
        <w:t xml:space="preserve">1 к Договору), </w:t>
      </w:r>
      <w:r w:rsidRPr="00C10810">
        <w:rPr>
          <w:color w:val="000000"/>
          <w:sz w:val="18"/>
          <w:szCs w:val="18"/>
          <w:lang w:eastAsia="x-none"/>
        </w:rPr>
        <w:t xml:space="preserve">Технической </w:t>
      </w:r>
      <w:r w:rsidRPr="00C10810">
        <w:rPr>
          <w:color w:val="000000"/>
          <w:sz w:val="18"/>
          <w:szCs w:val="18"/>
          <w:lang w:val="x-none" w:eastAsia="x-none"/>
        </w:rPr>
        <w:t>документацией в рамках цены Договора, указанной в настоящем п</w:t>
      </w:r>
      <w:r w:rsidRPr="00C10810">
        <w:rPr>
          <w:color w:val="000000"/>
          <w:sz w:val="18"/>
          <w:szCs w:val="18"/>
          <w:lang w:eastAsia="x-none"/>
        </w:rPr>
        <w:t>ункте</w:t>
      </w:r>
      <w:r w:rsidRPr="00C10810">
        <w:rPr>
          <w:color w:val="000000"/>
          <w:sz w:val="18"/>
          <w:szCs w:val="18"/>
          <w:lang w:val="x-none" w:eastAsia="x-none"/>
        </w:rPr>
        <w:t xml:space="preserve"> Договора, не зависимо от обозначения (в </w:t>
      </w:r>
      <w:proofErr w:type="spellStart"/>
      <w:r w:rsidRPr="00C10810">
        <w:rPr>
          <w:color w:val="000000"/>
          <w:sz w:val="18"/>
          <w:szCs w:val="18"/>
          <w:lang w:val="x-none" w:eastAsia="x-none"/>
        </w:rPr>
        <w:t>т.ч</w:t>
      </w:r>
      <w:proofErr w:type="spellEnd"/>
      <w:r w:rsidRPr="00C10810">
        <w:rPr>
          <w:color w:val="000000"/>
          <w:sz w:val="18"/>
          <w:szCs w:val="18"/>
          <w:lang w:val="x-none" w:eastAsia="x-none"/>
        </w:rPr>
        <w:t xml:space="preserve">. упоминания, определения) или не обозначения конкретного вида </w:t>
      </w:r>
      <w:r w:rsidRPr="00C10810">
        <w:rPr>
          <w:color w:val="000000"/>
          <w:sz w:val="18"/>
          <w:szCs w:val="18"/>
          <w:lang w:eastAsia="x-none"/>
        </w:rPr>
        <w:t>Работ</w:t>
      </w:r>
      <w:r w:rsidRPr="00C10810">
        <w:rPr>
          <w:color w:val="000000"/>
          <w:sz w:val="18"/>
          <w:szCs w:val="18"/>
          <w:lang w:val="x-none" w:eastAsia="x-none"/>
        </w:rPr>
        <w:t xml:space="preserve"> в Ведомост</w:t>
      </w:r>
      <w:r w:rsidRPr="00C10810">
        <w:rPr>
          <w:color w:val="000000"/>
          <w:sz w:val="18"/>
          <w:szCs w:val="18"/>
          <w:lang w:eastAsia="x-none"/>
        </w:rPr>
        <w:t>и</w:t>
      </w:r>
      <w:r w:rsidRPr="00C10810">
        <w:rPr>
          <w:color w:val="000000"/>
          <w:sz w:val="18"/>
          <w:szCs w:val="18"/>
          <w:lang w:val="x-none" w:eastAsia="x-none"/>
        </w:rPr>
        <w:t xml:space="preserve"> объемов и стоимости работ (Приложение № 2 к Договору).</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6.2. В случае</w:t>
      </w:r>
      <w:proofErr w:type="gramStart"/>
      <w:r w:rsidRPr="00C10810">
        <w:rPr>
          <w:color w:val="000000"/>
          <w:sz w:val="18"/>
          <w:szCs w:val="18"/>
          <w:lang w:eastAsia="x-none"/>
        </w:rPr>
        <w:t>,</w:t>
      </w:r>
      <w:proofErr w:type="gramEnd"/>
      <w:r w:rsidRPr="00C10810">
        <w:rPr>
          <w:color w:val="000000"/>
          <w:sz w:val="18"/>
          <w:szCs w:val="18"/>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C10810">
        <w:rPr>
          <w:color w:val="000000"/>
          <w:sz w:val="18"/>
          <w:szCs w:val="18"/>
          <w:lang w:eastAsia="x-none"/>
        </w:rPr>
        <w:t>указанной</w:t>
      </w:r>
      <w:proofErr w:type="gramEnd"/>
      <w:r w:rsidRPr="00C10810">
        <w:rPr>
          <w:color w:val="000000"/>
          <w:sz w:val="18"/>
          <w:szCs w:val="18"/>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Pr="00C10810" w:rsidRDefault="00B759B8" w:rsidP="00B759B8">
      <w:pPr>
        <w:ind w:firstLine="567"/>
        <w:jc w:val="both"/>
        <w:rPr>
          <w:color w:val="000000"/>
          <w:sz w:val="18"/>
          <w:szCs w:val="18"/>
          <w:lang w:eastAsia="x-none"/>
        </w:rPr>
      </w:pPr>
      <w:proofErr w:type="gramStart"/>
      <w:r w:rsidRPr="00C10810">
        <w:rPr>
          <w:color w:val="000000"/>
          <w:sz w:val="18"/>
          <w:szCs w:val="18"/>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C10810">
        <w:rPr>
          <w:color w:val="000000"/>
          <w:sz w:val="18"/>
          <w:szCs w:val="18"/>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6.5. Оплата по Договору производится Заказчиком на расчет</w:t>
      </w:r>
      <w:r w:rsidR="00183937">
        <w:rPr>
          <w:color w:val="000000"/>
          <w:sz w:val="18"/>
          <w:szCs w:val="18"/>
          <w:lang w:eastAsia="x-none"/>
        </w:rPr>
        <w:t xml:space="preserve">ный счет Подрядчика в течение </w:t>
      </w:r>
      <w:r w:rsidR="00760D60">
        <w:rPr>
          <w:color w:val="000000"/>
          <w:sz w:val="18"/>
          <w:szCs w:val="18"/>
          <w:lang w:eastAsia="x-none"/>
        </w:rPr>
        <w:t>80</w:t>
      </w:r>
      <w:r w:rsidRPr="00C10810">
        <w:rPr>
          <w:color w:val="000000"/>
          <w:sz w:val="18"/>
          <w:szCs w:val="18"/>
          <w:lang w:eastAsia="x-none"/>
        </w:rPr>
        <w:t xml:space="preserve"> (</w:t>
      </w:r>
      <w:r w:rsidR="0069173E">
        <w:rPr>
          <w:color w:val="000000"/>
          <w:sz w:val="18"/>
          <w:szCs w:val="18"/>
          <w:lang w:eastAsia="x-none"/>
        </w:rPr>
        <w:t>восьмидесяти</w:t>
      </w:r>
      <w:r w:rsidRPr="00C10810">
        <w:rPr>
          <w:color w:val="000000"/>
          <w:sz w:val="18"/>
          <w:szCs w:val="18"/>
          <w:lang w:eastAsia="x-none"/>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lastRenderedPageBreak/>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На указанную сумму начисляются проценты в соответствии с требованиями пункта 2 статьи 1107 ГК РФ.</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6.5.4. Обязанность Заказчика по оплате считается исполненной с момента списания денежных сре</w:t>
      </w:r>
      <w:proofErr w:type="gramStart"/>
      <w:r w:rsidRPr="00C10810">
        <w:rPr>
          <w:color w:val="000000"/>
          <w:sz w:val="18"/>
          <w:szCs w:val="18"/>
          <w:lang w:eastAsia="x-none"/>
        </w:rPr>
        <w:t>дств с р</w:t>
      </w:r>
      <w:proofErr w:type="gramEnd"/>
      <w:r w:rsidRPr="00C10810">
        <w:rPr>
          <w:color w:val="000000"/>
          <w:sz w:val="18"/>
          <w:szCs w:val="18"/>
          <w:lang w:eastAsia="x-none"/>
        </w:rPr>
        <w:t>асчетного счета Заказчика.</w:t>
      </w:r>
    </w:p>
    <w:p w:rsidR="0069173E" w:rsidRPr="0069173E" w:rsidRDefault="0069173E" w:rsidP="0069173E">
      <w:pPr>
        <w:ind w:firstLine="567"/>
        <w:jc w:val="both"/>
        <w:rPr>
          <w:color w:val="000000"/>
          <w:sz w:val="18"/>
          <w:szCs w:val="18"/>
          <w:lang w:eastAsia="x-none"/>
        </w:rPr>
      </w:pPr>
      <w:r w:rsidRPr="0069173E">
        <w:rPr>
          <w:color w:val="000000"/>
          <w:sz w:val="18"/>
          <w:szCs w:val="18"/>
          <w:lang w:eastAsia="x-none"/>
        </w:rPr>
        <w:t xml:space="preserve">6.6. </w:t>
      </w:r>
      <w:proofErr w:type="gramStart"/>
      <w:r w:rsidRPr="0069173E">
        <w:rPr>
          <w:color w:val="000000"/>
          <w:sz w:val="18"/>
          <w:szCs w:val="18"/>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69173E">
        <w:rPr>
          <w:color w:val="000000"/>
          <w:sz w:val="18"/>
          <w:szCs w:val="18"/>
          <w:lang w:eastAsia="x-none"/>
        </w:rPr>
        <w:t xml:space="preserve"> – «гарантийные удержания»).</w:t>
      </w:r>
    </w:p>
    <w:p w:rsidR="0069173E" w:rsidRPr="0069173E" w:rsidRDefault="0069173E" w:rsidP="0069173E">
      <w:pPr>
        <w:ind w:firstLine="567"/>
        <w:jc w:val="both"/>
        <w:rPr>
          <w:color w:val="000000"/>
          <w:sz w:val="18"/>
          <w:szCs w:val="18"/>
          <w:lang w:eastAsia="x-none"/>
        </w:rPr>
      </w:pPr>
      <w:r w:rsidRPr="0069173E">
        <w:rPr>
          <w:color w:val="000000"/>
          <w:sz w:val="18"/>
          <w:szCs w:val="18"/>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9173E" w:rsidRPr="0069173E" w:rsidRDefault="0069173E" w:rsidP="0069173E">
      <w:pPr>
        <w:ind w:firstLine="567"/>
        <w:jc w:val="both"/>
        <w:rPr>
          <w:color w:val="000000"/>
          <w:sz w:val="18"/>
          <w:szCs w:val="18"/>
          <w:lang w:eastAsia="x-none"/>
        </w:rPr>
      </w:pPr>
      <w:r w:rsidRPr="0069173E">
        <w:rPr>
          <w:color w:val="000000"/>
          <w:sz w:val="18"/>
          <w:szCs w:val="18"/>
          <w:lang w:eastAsia="x-none"/>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69173E" w:rsidRPr="0069173E" w:rsidRDefault="0069173E" w:rsidP="0069173E">
      <w:pPr>
        <w:ind w:firstLine="567"/>
        <w:jc w:val="both"/>
        <w:rPr>
          <w:color w:val="000000"/>
          <w:sz w:val="18"/>
          <w:szCs w:val="18"/>
          <w:lang w:eastAsia="x-none"/>
        </w:rPr>
      </w:pPr>
      <w:r w:rsidRPr="0069173E">
        <w:rPr>
          <w:color w:val="000000"/>
          <w:sz w:val="18"/>
          <w:szCs w:val="18"/>
          <w:lang w:eastAsia="x-none"/>
        </w:rPr>
        <w:t xml:space="preserve">6.7.1. 50 (пятьдесят) % от суммы </w:t>
      </w:r>
      <w:proofErr w:type="gramStart"/>
      <w:r w:rsidRPr="0069173E">
        <w:rPr>
          <w:color w:val="000000"/>
          <w:sz w:val="18"/>
          <w:szCs w:val="18"/>
          <w:lang w:eastAsia="x-none"/>
        </w:rPr>
        <w:t>гарантийный</w:t>
      </w:r>
      <w:proofErr w:type="gramEnd"/>
      <w:r w:rsidRPr="0069173E">
        <w:rPr>
          <w:color w:val="000000"/>
          <w:sz w:val="18"/>
          <w:szCs w:val="18"/>
          <w:lang w:eastAsia="x-none"/>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в течение 80 (восьмидесяти) календарных дней с даты, когда наступили все предусмотренные настоящим пунктом Договора условия.</w:t>
      </w:r>
    </w:p>
    <w:p w:rsidR="0069173E" w:rsidRPr="0069173E" w:rsidRDefault="0069173E" w:rsidP="0069173E">
      <w:pPr>
        <w:ind w:firstLine="567"/>
        <w:jc w:val="both"/>
        <w:rPr>
          <w:color w:val="000000"/>
          <w:sz w:val="18"/>
          <w:szCs w:val="18"/>
          <w:lang w:eastAsia="x-none"/>
        </w:rPr>
      </w:pPr>
      <w:r w:rsidRPr="0069173E">
        <w:rPr>
          <w:color w:val="000000"/>
          <w:sz w:val="18"/>
          <w:szCs w:val="18"/>
          <w:lang w:eastAsia="x-none"/>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69173E">
        <w:rPr>
          <w:color w:val="000000"/>
          <w:sz w:val="18"/>
          <w:szCs w:val="18"/>
          <w:lang w:eastAsia="x-none"/>
        </w:rPr>
        <w:t>с даты истечения</w:t>
      </w:r>
      <w:proofErr w:type="gramEnd"/>
      <w:r w:rsidRPr="0069173E">
        <w:rPr>
          <w:color w:val="000000"/>
          <w:sz w:val="18"/>
          <w:szCs w:val="18"/>
          <w:lang w:eastAsia="x-none"/>
        </w:rPr>
        <w:t xml:space="preserve"> гарантийного срока, предусмотренного Договором, в отношении результата Работ. </w:t>
      </w:r>
    </w:p>
    <w:p w:rsidR="0069173E" w:rsidRPr="0069173E" w:rsidRDefault="0069173E" w:rsidP="0069173E">
      <w:pPr>
        <w:ind w:firstLine="567"/>
        <w:jc w:val="both"/>
        <w:rPr>
          <w:color w:val="000000"/>
          <w:sz w:val="18"/>
          <w:szCs w:val="18"/>
          <w:lang w:eastAsia="x-none"/>
        </w:rPr>
      </w:pPr>
      <w:r w:rsidRPr="0069173E">
        <w:rPr>
          <w:color w:val="000000"/>
          <w:sz w:val="18"/>
          <w:szCs w:val="18"/>
          <w:lang w:eastAsia="x-none"/>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9173E" w:rsidRPr="0069173E" w:rsidRDefault="0069173E" w:rsidP="0069173E">
      <w:pPr>
        <w:ind w:firstLine="567"/>
        <w:jc w:val="both"/>
        <w:rPr>
          <w:color w:val="000000"/>
          <w:sz w:val="18"/>
          <w:szCs w:val="18"/>
          <w:lang w:eastAsia="x-none"/>
        </w:rPr>
      </w:pPr>
      <w:r w:rsidRPr="0069173E">
        <w:rPr>
          <w:color w:val="000000"/>
          <w:sz w:val="18"/>
          <w:szCs w:val="18"/>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C10810" w:rsidRDefault="00B759B8" w:rsidP="00B759B8">
      <w:pPr>
        <w:ind w:firstLine="567"/>
        <w:jc w:val="both"/>
        <w:rPr>
          <w:color w:val="000000"/>
          <w:sz w:val="18"/>
          <w:szCs w:val="18"/>
        </w:rPr>
      </w:pPr>
      <w:r w:rsidRPr="00C10810">
        <w:rPr>
          <w:color w:val="000000"/>
          <w:sz w:val="18"/>
          <w:szCs w:val="18"/>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C10810" w:rsidRDefault="00B759B8" w:rsidP="00B759B8">
      <w:pPr>
        <w:ind w:firstLine="567"/>
        <w:jc w:val="both"/>
        <w:rPr>
          <w:color w:val="000000"/>
          <w:sz w:val="18"/>
          <w:szCs w:val="18"/>
        </w:rPr>
      </w:pPr>
      <w:r w:rsidRPr="00C10810">
        <w:rPr>
          <w:color w:val="000000"/>
          <w:sz w:val="18"/>
          <w:szCs w:val="18"/>
        </w:rPr>
        <w:t>6.8.1. требования об уплате неустоек, предусмотренных законом или Договором;</w:t>
      </w:r>
    </w:p>
    <w:p w:rsidR="00B759B8" w:rsidRPr="00C10810" w:rsidRDefault="00B759B8" w:rsidP="00B759B8">
      <w:pPr>
        <w:ind w:firstLine="567"/>
        <w:jc w:val="both"/>
        <w:rPr>
          <w:color w:val="000000"/>
          <w:sz w:val="18"/>
          <w:szCs w:val="18"/>
        </w:rPr>
      </w:pPr>
      <w:r w:rsidRPr="00C10810">
        <w:rPr>
          <w:color w:val="000000"/>
          <w:sz w:val="18"/>
          <w:szCs w:val="18"/>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C10810" w:rsidRDefault="00B759B8" w:rsidP="00B759B8">
      <w:pPr>
        <w:ind w:firstLine="567"/>
        <w:jc w:val="both"/>
        <w:rPr>
          <w:color w:val="000000"/>
          <w:sz w:val="18"/>
          <w:szCs w:val="18"/>
        </w:rPr>
      </w:pPr>
      <w:r w:rsidRPr="00C10810">
        <w:rPr>
          <w:color w:val="000000"/>
          <w:sz w:val="18"/>
          <w:szCs w:val="18"/>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C10810" w:rsidRDefault="00B759B8" w:rsidP="00B759B8">
      <w:pPr>
        <w:ind w:firstLine="567"/>
        <w:jc w:val="both"/>
        <w:rPr>
          <w:color w:val="000000"/>
          <w:sz w:val="18"/>
          <w:szCs w:val="18"/>
        </w:rPr>
      </w:pPr>
      <w:r w:rsidRPr="00C10810">
        <w:rPr>
          <w:color w:val="000000"/>
          <w:sz w:val="18"/>
          <w:szCs w:val="18"/>
        </w:rPr>
        <w:t>6.9. Требование Заказчика к Подрядчику удовлетворяется за счет гарантийных удержаний в следующем порядке:</w:t>
      </w:r>
    </w:p>
    <w:p w:rsidR="00B759B8" w:rsidRPr="00C10810" w:rsidRDefault="00B759B8" w:rsidP="00B759B8">
      <w:pPr>
        <w:ind w:firstLine="567"/>
        <w:jc w:val="both"/>
        <w:rPr>
          <w:color w:val="000000"/>
          <w:sz w:val="18"/>
          <w:szCs w:val="18"/>
        </w:rPr>
      </w:pPr>
      <w:r w:rsidRPr="00C10810">
        <w:rPr>
          <w:color w:val="000000"/>
          <w:sz w:val="18"/>
          <w:szCs w:val="18"/>
        </w:rPr>
        <w:t>6.9.1. В случае, предусмотренном пунктом 6.8.1. Договора, Заказчик направляет Подрядчику письменное уведомление, содержащее:</w:t>
      </w:r>
    </w:p>
    <w:p w:rsidR="00B759B8" w:rsidRPr="00C10810" w:rsidRDefault="00B759B8" w:rsidP="00B759B8">
      <w:pPr>
        <w:ind w:firstLine="567"/>
        <w:jc w:val="both"/>
        <w:rPr>
          <w:color w:val="000000"/>
          <w:sz w:val="18"/>
          <w:szCs w:val="18"/>
        </w:rPr>
      </w:pPr>
      <w:r w:rsidRPr="00C10810">
        <w:rPr>
          <w:color w:val="000000"/>
          <w:sz w:val="18"/>
          <w:szCs w:val="18"/>
        </w:rPr>
        <w:t xml:space="preserve">- сведения о допущенном Подрядчиком нарушении Договора; </w:t>
      </w:r>
    </w:p>
    <w:p w:rsidR="00B759B8" w:rsidRPr="00C10810" w:rsidRDefault="00B759B8" w:rsidP="00B759B8">
      <w:pPr>
        <w:ind w:firstLine="567"/>
        <w:jc w:val="both"/>
        <w:rPr>
          <w:color w:val="000000"/>
          <w:sz w:val="18"/>
          <w:szCs w:val="18"/>
        </w:rPr>
      </w:pPr>
      <w:r w:rsidRPr="00C10810">
        <w:rPr>
          <w:color w:val="000000"/>
          <w:sz w:val="18"/>
          <w:szCs w:val="18"/>
        </w:rPr>
        <w:t>- указание на правовое основание для начисления неустойки;</w:t>
      </w:r>
    </w:p>
    <w:p w:rsidR="00B759B8" w:rsidRPr="00C10810" w:rsidRDefault="00B759B8" w:rsidP="00B759B8">
      <w:pPr>
        <w:ind w:firstLine="567"/>
        <w:jc w:val="both"/>
        <w:rPr>
          <w:color w:val="000000"/>
          <w:sz w:val="18"/>
          <w:szCs w:val="18"/>
        </w:rPr>
      </w:pPr>
      <w:r w:rsidRPr="00C10810">
        <w:rPr>
          <w:color w:val="000000"/>
          <w:sz w:val="18"/>
          <w:szCs w:val="18"/>
        </w:rPr>
        <w:t>- сумму неустойки, начисленной Подрядчику за допущенное нарушение Договора;</w:t>
      </w:r>
    </w:p>
    <w:p w:rsidR="00B759B8" w:rsidRPr="00C10810" w:rsidRDefault="00B759B8" w:rsidP="00B759B8">
      <w:pPr>
        <w:ind w:firstLine="567"/>
        <w:jc w:val="both"/>
        <w:rPr>
          <w:color w:val="000000"/>
          <w:sz w:val="18"/>
          <w:szCs w:val="18"/>
        </w:rPr>
      </w:pPr>
      <w:r w:rsidRPr="00C10810">
        <w:rPr>
          <w:color w:val="000000"/>
          <w:sz w:val="18"/>
          <w:szCs w:val="18"/>
        </w:rPr>
        <w:t>- указание на получение Заказчиком неустойки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6.9.2. В случае, предусмотренном пунктом 6.8.2 Договора, Заказчик направляет Подрядчику письменное уведомление, содержащее:</w:t>
      </w:r>
    </w:p>
    <w:p w:rsidR="00B759B8" w:rsidRPr="00C10810" w:rsidRDefault="00B759B8" w:rsidP="00B759B8">
      <w:pPr>
        <w:ind w:firstLine="567"/>
        <w:jc w:val="both"/>
        <w:rPr>
          <w:color w:val="000000"/>
          <w:sz w:val="18"/>
          <w:szCs w:val="18"/>
        </w:rPr>
      </w:pPr>
      <w:r w:rsidRPr="00C10810">
        <w:rPr>
          <w:color w:val="000000"/>
          <w:sz w:val="18"/>
          <w:szCs w:val="18"/>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C10810" w:rsidRDefault="00B759B8" w:rsidP="00B759B8">
      <w:pPr>
        <w:ind w:firstLine="567"/>
        <w:jc w:val="both"/>
        <w:rPr>
          <w:color w:val="000000"/>
          <w:sz w:val="18"/>
          <w:szCs w:val="18"/>
        </w:rPr>
      </w:pPr>
      <w:r w:rsidRPr="00C10810">
        <w:rPr>
          <w:color w:val="000000"/>
          <w:sz w:val="18"/>
          <w:szCs w:val="18"/>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C10810" w:rsidDel="00083BB3">
        <w:rPr>
          <w:color w:val="000000"/>
          <w:sz w:val="18"/>
          <w:szCs w:val="18"/>
        </w:rPr>
        <w:t xml:space="preserve"> </w:t>
      </w:r>
      <w:r w:rsidRPr="00C10810">
        <w:rPr>
          <w:color w:val="000000"/>
          <w:sz w:val="18"/>
          <w:szCs w:val="18"/>
        </w:rPr>
        <w:t>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C10810" w:rsidDel="00083BB3">
        <w:rPr>
          <w:color w:val="000000"/>
          <w:sz w:val="18"/>
          <w:szCs w:val="18"/>
        </w:rPr>
        <w:t xml:space="preserve"> </w:t>
      </w:r>
      <w:r w:rsidRPr="00C10810">
        <w:rPr>
          <w:color w:val="000000"/>
          <w:sz w:val="18"/>
          <w:szCs w:val="18"/>
        </w:rPr>
        <w:t>признается уплаченной Подрядчиком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6.9.3. В случае, предусмотренном пунктом 6.8.3. Договора, Заказчик направляет Подрядчику письменное уведомление, содержащее:</w:t>
      </w:r>
    </w:p>
    <w:p w:rsidR="00B759B8" w:rsidRPr="00C10810" w:rsidRDefault="00B759B8" w:rsidP="00B759B8">
      <w:pPr>
        <w:ind w:firstLine="567"/>
        <w:jc w:val="both"/>
        <w:rPr>
          <w:color w:val="000000"/>
          <w:sz w:val="18"/>
          <w:szCs w:val="18"/>
        </w:rPr>
      </w:pPr>
      <w:r w:rsidRPr="00C10810">
        <w:rPr>
          <w:color w:val="000000"/>
          <w:sz w:val="18"/>
          <w:szCs w:val="18"/>
        </w:rPr>
        <w:t xml:space="preserve">- сведения об обстоятельствах, в связи с которыми у Заказчика возникли расходы и/или убытки; </w:t>
      </w:r>
    </w:p>
    <w:p w:rsidR="00B759B8" w:rsidRPr="00C10810" w:rsidRDefault="00B759B8" w:rsidP="00B759B8">
      <w:pPr>
        <w:ind w:firstLine="567"/>
        <w:jc w:val="both"/>
        <w:rPr>
          <w:color w:val="000000"/>
          <w:sz w:val="18"/>
          <w:szCs w:val="18"/>
        </w:rPr>
      </w:pPr>
      <w:r w:rsidRPr="00C10810">
        <w:rPr>
          <w:color w:val="000000"/>
          <w:sz w:val="18"/>
          <w:szCs w:val="18"/>
        </w:rPr>
        <w:t>- указание на сумму расходов и (или) иных убытков, подлежащих возмещению Подрядчиком;</w:t>
      </w:r>
    </w:p>
    <w:p w:rsidR="00B759B8" w:rsidRPr="00C10810" w:rsidRDefault="00B759B8" w:rsidP="00B759B8">
      <w:pPr>
        <w:ind w:firstLine="567"/>
        <w:jc w:val="both"/>
        <w:rPr>
          <w:color w:val="000000"/>
          <w:sz w:val="18"/>
          <w:szCs w:val="18"/>
        </w:rPr>
      </w:pPr>
      <w:r w:rsidRPr="00C10810">
        <w:rPr>
          <w:color w:val="000000"/>
          <w:sz w:val="18"/>
          <w:szCs w:val="18"/>
        </w:rPr>
        <w:t>- указание на получение Заказчиком возмещения расходов и (или) иных убытков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C10810" w:rsidRDefault="00183937" w:rsidP="00B759B8">
      <w:pPr>
        <w:ind w:firstLine="567"/>
        <w:jc w:val="both"/>
        <w:rPr>
          <w:color w:val="000000"/>
          <w:sz w:val="18"/>
          <w:szCs w:val="18"/>
        </w:rPr>
      </w:pPr>
      <w:r>
        <w:rPr>
          <w:color w:val="000000"/>
          <w:sz w:val="18"/>
          <w:szCs w:val="18"/>
        </w:rPr>
        <w:t>6.9.4</w:t>
      </w:r>
      <w:r w:rsidR="00B759B8" w:rsidRPr="00C10810">
        <w:rPr>
          <w:color w:val="000000"/>
          <w:sz w:val="18"/>
          <w:szCs w:val="18"/>
        </w:rPr>
        <w:t>. Стороны признают, что гарантийные удержания, применяемые в порядке пунктов 6.6.</w:t>
      </w:r>
      <w:r w:rsidR="00D45814" w:rsidRPr="00C10810">
        <w:rPr>
          <w:color w:val="000000"/>
          <w:sz w:val="18"/>
          <w:szCs w:val="18"/>
        </w:rPr>
        <w:t xml:space="preserve"> </w:t>
      </w:r>
      <w:r w:rsidR="00B759B8" w:rsidRPr="00C10810">
        <w:rPr>
          <w:color w:val="000000"/>
          <w:sz w:val="18"/>
          <w:szCs w:val="18"/>
        </w:rPr>
        <w:t>-</w:t>
      </w:r>
      <w:r w:rsidR="00D45814" w:rsidRPr="00C10810">
        <w:rPr>
          <w:color w:val="000000"/>
          <w:sz w:val="18"/>
          <w:szCs w:val="18"/>
        </w:rPr>
        <w:t xml:space="preserve"> </w:t>
      </w:r>
      <w:r w:rsidR="00B759B8" w:rsidRPr="00C10810">
        <w:rPr>
          <w:color w:val="000000"/>
          <w:sz w:val="18"/>
          <w:szCs w:val="18"/>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C10810" w:rsidRDefault="00B759B8" w:rsidP="00B759B8">
      <w:pPr>
        <w:ind w:firstLine="567"/>
        <w:jc w:val="both"/>
        <w:rPr>
          <w:color w:val="000000"/>
          <w:sz w:val="18"/>
          <w:szCs w:val="18"/>
        </w:rPr>
      </w:pPr>
      <w:r w:rsidRPr="00C10810">
        <w:rPr>
          <w:color w:val="000000"/>
          <w:sz w:val="18"/>
          <w:szCs w:val="18"/>
        </w:rPr>
        <w:t xml:space="preserve">6.10. </w:t>
      </w:r>
      <w:proofErr w:type="gramStart"/>
      <w:r w:rsidRPr="00C10810">
        <w:rPr>
          <w:color w:val="000000"/>
          <w:sz w:val="18"/>
          <w:szCs w:val="18"/>
        </w:rPr>
        <w:t>Не является экономией Подрядчика и не подлежит оплате невыполнение Подрядчиком Работ, указанных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C10810" w:rsidDel="00225148">
        <w:rPr>
          <w:color w:val="000000"/>
          <w:sz w:val="18"/>
          <w:szCs w:val="18"/>
        </w:rPr>
        <w:t xml:space="preserve"> </w:t>
      </w:r>
      <w:r w:rsidRPr="00C10810">
        <w:rPr>
          <w:color w:val="000000"/>
          <w:sz w:val="18"/>
          <w:szCs w:val="18"/>
        </w:rPr>
        <w:t xml:space="preserve">(Приложение № 2 к Договору) и/или в Перечне материалов и оборудования, поставляемых Подрядчиком (Приложение № 4 к Договору), которые не были им </w:t>
      </w:r>
      <w:r w:rsidRPr="00C10810">
        <w:rPr>
          <w:color w:val="000000"/>
          <w:sz w:val="18"/>
          <w:szCs w:val="18"/>
        </w:rPr>
        <w:lastRenderedPageBreak/>
        <w:t>использованы в</w:t>
      </w:r>
      <w:proofErr w:type="gramEnd"/>
      <w:r w:rsidRPr="00C10810">
        <w:rPr>
          <w:color w:val="000000"/>
          <w:sz w:val="18"/>
          <w:szCs w:val="18"/>
        </w:rPr>
        <w:t xml:space="preserve"> связи с невыполнением указанных Работ, несмотря на достижение положительного результата по предмету Договора. </w:t>
      </w:r>
      <w:proofErr w:type="gramStart"/>
      <w:r w:rsidRPr="00C10810">
        <w:rPr>
          <w:color w:val="000000"/>
          <w:sz w:val="18"/>
          <w:szCs w:val="18"/>
        </w:rPr>
        <w:t>При невыполнении Подрядчиком Работ, указанных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C10810">
        <w:rPr>
          <w:color w:val="000000"/>
          <w:sz w:val="18"/>
          <w:szCs w:val="18"/>
        </w:rPr>
        <w:t xml:space="preserve"> Работ (в </w:t>
      </w:r>
      <w:proofErr w:type="spellStart"/>
      <w:r w:rsidRPr="00C10810">
        <w:rPr>
          <w:color w:val="000000"/>
          <w:sz w:val="18"/>
          <w:szCs w:val="18"/>
        </w:rPr>
        <w:t>т.ч</w:t>
      </w:r>
      <w:proofErr w:type="spellEnd"/>
      <w:r w:rsidRPr="00C10810">
        <w:rPr>
          <w:color w:val="000000"/>
          <w:sz w:val="18"/>
          <w:szCs w:val="18"/>
        </w:rPr>
        <w:t>. объемов материалов и оборудования) по Договору и уменьшении цены Договора.</w:t>
      </w:r>
    </w:p>
    <w:p w:rsidR="00B759B8" w:rsidRPr="00C10810" w:rsidRDefault="00B759B8" w:rsidP="00B759B8">
      <w:pPr>
        <w:ind w:firstLine="567"/>
        <w:jc w:val="both"/>
        <w:rPr>
          <w:color w:val="000000"/>
          <w:sz w:val="18"/>
          <w:szCs w:val="18"/>
        </w:rPr>
      </w:pPr>
      <w:r w:rsidRPr="00C10810">
        <w:rPr>
          <w:color w:val="000000"/>
          <w:sz w:val="18"/>
          <w:szCs w:val="18"/>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C10810" w:rsidRDefault="00B759B8" w:rsidP="00B759B8">
      <w:pPr>
        <w:ind w:firstLine="567"/>
        <w:jc w:val="both"/>
        <w:rPr>
          <w:color w:val="000000"/>
          <w:sz w:val="18"/>
          <w:szCs w:val="18"/>
        </w:rPr>
      </w:pPr>
      <w:proofErr w:type="gramStart"/>
      <w:r w:rsidRPr="00C10810">
        <w:rPr>
          <w:color w:val="000000"/>
          <w:sz w:val="18"/>
          <w:szCs w:val="18"/>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C10810" w:rsidRDefault="00B759B8" w:rsidP="00B759B8">
      <w:pPr>
        <w:ind w:firstLine="567"/>
        <w:jc w:val="both"/>
        <w:rPr>
          <w:color w:val="000000"/>
          <w:sz w:val="18"/>
          <w:szCs w:val="18"/>
        </w:rPr>
      </w:pPr>
      <w:r w:rsidRPr="00C10810">
        <w:rPr>
          <w:color w:val="000000"/>
          <w:sz w:val="18"/>
          <w:szCs w:val="18"/>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C10810">
        <w:rPr>
          <w:color w:val="000000"/>
          <w:sz w:val="18"/>
          <w:szCs w:val="18"/>
        </w:rPr>
        <w:t>,</w:t>
      </w:r>
      <w:proofErr w:type="gramEnd"/>
      <w:r w:rsidRPr="00C10810">
        <w:rPr>
          <w:color w:val="000000"/>
          <w:sz w:val="18"/>
          <w:szCs w:val="18"/>
        </w:rPr>
        <w:t xml:space="preserve"> если в Техническом задании (Приложение № 1 к Договору), или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C10810" w:rsidRDefault="00B759B8" w:rsidP="00B759B8">
      <w:pPr>
        <w:ind w:firstLine="567"/>
        <w:jc w:val="both"/>
        <w:rPr>
          <w:color w:val="000000"/>
          <w:sz w:val="18"/>
          <w:szCs w:val="18"/>
        </w:rPr>
      </w:pPr>
      <w:r w:rsidRPr="00C10810">
        <w:rPr>
          <w:sz w:val="18"/>
          <w:szCs w:val="18"/>
        </w:rPr>
        <w:t>6.11. На денежные обязательства, возникающие между Сторонами из Договора или в связи с Договором</w:t>
      </w:r>
      <w:r w:rsidR="00931D8C" w:rsidRPr="00C10810">
        <w:rPr>
          <w:sz w:val="18"/>
          <w:szCs w:val="18"/>
        </w:rPr>
        <w:t xml:space="preserve">, в </w:t>
      </w:r>
      <w:proofErr w:type="spellStart"/>
      <w:r w:rsidR="00931D8C" w:rsidRPr="00C10810">
        <w:rPr>
          <w:sz w:val="18"/>
          <w:szCs w:val="18"/>
        </w:rPr>
        <w:t>т.ч</w:t>
      </w:r>
      <w:proofErr w:type="spellEnd"/>
      <w:r w:rsidR="00931D8C" w:rsidRPr="00C10810">
        <w:rPr>
          <w:sz w:val="18"/>
          <w:szCs w:val="18"/>
        </w:rPr>
        <w:t>.</w:t>
      </w:r>
      <w:r w:rsidRPr="00C10810">
        <w:rPr>
          <w:sz w:val="18"/>
          <w:szCs w:val="18"/>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590A2A" w:rsidRPr="00C10810" w:rsidRDefault="00590A2A" w:rsidP="00590A2A">
      <w:pPr>
        <w:ind w:firstLine="567"/>
        <w:jc w:val="both"/>
        <w:rPr>
          <w:b/>
          <w:i/>
          <w:color w:val="000000"/>
          <w:sz w:val="18"/>
          <w:szCs w:val="18"/>
          <w:lang w:val="x-none" w:eastAsia="x-none"/>
        </w:rPr>
      </w:pPr>
    </w:p>
    <w:p w:rsidR="00B759B8" w:rsidRPr="00C10810" w:rsidRDefault="00B759B8" w:rsidP="00B759B8">
      <w:pPr>
        <w:tabs>
          <w:tab w:val="left" w:pos="720"/>
        </w:tabs>
        <w:spacing w:before="120" w:after="120"/>
        <w:jc w:val="center"/>
        <w:rPr>
          <w:i/>
          <w:color w:val="000000"/>
          <w:sz w:val="18"/>
          <w:szCs w:val="18"/>
        </w:rPr>
      </w:pPr>
      <w:r w:rsidRPr="00C10810">
        <w:rPr>
          <w:b/>
          <w:sz w:val="18"/>
          <w:szCs w:val="18"/>
        </w:rPr>
        <w:t xml:space="preserve">7. Охрана труда и безопасность при проведении Работ </w:t>
      </w:r>
    </w:p>
    <w:p w:rsidR="00B759B8" w:rsidRPr="00C10810" w:rsidRDefault="00B759B8" w:rsidP="00B759B8">
      <w:pPr>
        <w:ind w:firstLine="567"/>
        <w:jc w:val="both"/>
        <w:rPr>
          <w:color w:val="000000"/>
          <w:sz w:val="18"/>
          <w:szCs w:val="18"/>
        </w:rPr>
      </w:pPr>
      <w:r w:rsidRPr="00C10810">
        <w:rPr>
          <w:color w:val="000000"/>
          <w:sz w:val="18"/>
          <w:szCs w:val="18"/>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B759B8" w:rsidRPr="00C10810" w:rsidRDefault="00B759B8" w:rsidP="00B759B8">
      <w:pPr>
        <w:ind w:firstLine="567"/>
        <w:jc w:val="both"/>
        <w:rPr>
          <w:color w:val="000000"/>
          <w:sz w:val="18"/>
          <w:szCs w:val="18"/>
        </w:rPr>
      </w:pPr>
      <w:r w:rsidRPr="00C10810">
        <w:rPr>
          <w:color w:val="000000"/>
          <w:sz w:val="18"/>
          <w:szCs w:val="18"/>
        </w:rPr>
        <w:t>Работники Подрядчика и работники субподрядчиков, привлеченных Подрядчиком, далее именуются «персонал Подрядчика».</w:t>
      </w:r>
    </w:p>
    <w:p w:rsidR="00B759B8" w:rsidRPr="00C10810" w:rsidRDefault="00B759B8" w:rsidP="00B759B8">
      <w:pPr>
        <w:ind w:firstLine="567"/>
        <w:jc w:val="both"/>
        <w:rPr>
          <w:color w:val="000000"/>
          <w:sz w:val="18"/>
          <w:szCs w:val="18"/>
        </w:rPr>
      </w:pPr>
      <w:r w:rsidRPr="00C10810">
        <w:rPr>
          <w:color w:val="000000"/>
          <w:sz w:val="18"/>
          <w:szCs w:val="18"/>
        </w:rPr>
        <w:t xml:space="preserve">7.2. </w:t>
      </w:r>
      <w:proofErr w:type="gramStart"/>
      <w:r w:rsidRPr="00C10810">
        <w:rPr>
          <w:color w:val="000000"/>
          <w:sz w:val="18"/>
          <w:szCs w:val="18"/>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C10810">
        <w:rPr>
          <w:color w:val="000000"/>
          <w:sz w:val="18"/>
          <w:szCs w:val="18"/>
        </w:rPr>
        <w:t xml:space="preserve"> работ и рабочих мест, устройство санитарно-бытовых помещений.</w:t>
      </w:r>
    </w:p>
    <w:p w:rsidR="00B759B8" w:rsidRPr="00C10810" w:rsidRDefault="00B759B8" w:rsidP="00B759B8">
      <w:pPr>
        <w:ind w:firstLine="567"/>
        <w:jc w:val="both"/>
        <w:rPr>
          <w:color w:val="000000"/>
          <w:sz w:val="18"/>
          <w:szCs w:val="18"/>
        </w:rPr>
      </w:pPr>
      <w:r w:rsidRPr="00C10810">
        <w:rPr>
          <w:color w:val="000000"/>
          <w:sz w:val="18"/>
          <w:szCs w:val="18"/>
        </w:rPr>
        <w:t xml:space="preserve">7.3. Подрядчик обязан разработать в течение 7 (семи) календарных дней </w:t>
      </w:r>
      <w:proofErr w:type="gramStart"/>
      <w:r w:rsidRPr="00C10810">
        <w:rPr>
          <w:color w:val="000000"/>
          <w:sz w:val="18"/>
          <w:szCs w:val="18"/>
        </w:rPr>
        <w:t>с даты заключения</w:t>
      </w:r>
      <w:proofErr w:type="gramEnd"/>
      <w:r w:rsidRPr="00C10810">
        <w:rPr>
          <w:color w:val="000000"/>
          <w:sz w:val="18"/>
          <w:szCs w:val="18"/>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C10810" w:rsidRDefault="00B759B8" w:rsidP="00B759B8">
      <w:pPr>
        <w:ind w:firstLine="567"/>
        <w:jc w:val="both"/>
        <w:rPr>
          <w:color w:val="000000"/>
          <w:sz w:val="18"/>
          <w:szCs w:val="18"/>
        </w:rPr>
      </w:pPr>
      <w:r w:rsidRPr="00C10810">
        <w:rPr>
          <w:color w:val="000000"/>
          <w:sz w:val="18"/>
          <w:szCs w:val="18"/>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C10810" w:rsidRDefault="00B759B8" w:rsidP="00B759B8">
      <w:pPr>
        <w:ind w:firstLine="567"/>
        <w:jc w:val="both"/>
        <w:rPr>
          <w:color w:val="000000"/>
          <w:sz w:val="18"/>
          <w:szCs w:val="18"/>
        </w:rPr>
      </w:pPr>
      <w:r w:rsidRPr="00C10810">
        <w:rPr>
          <w:color w:val="000000"/>
          <w:sz w:val="18"/>
          <w:szCs w:val="18"/>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C10810" w:rsidRDefault="00B759B8" w:rsidP="00B759B8">
      <w:pPr>
        <w:ind w:firstLine="567"/>
        <w:jc w:val="both"/>
        <w:rPr>
          <w:color w:val="000000"/>
          <w:sz w:val="18"/>
          <w:szCs w:val="18"/>
        </w:rPr>
      </w:pPr>
      <w:r w:rsidRPr="00C10810">
        <w:rPr>
          <w:color w:val="000000"/>
          <w:sz w:val="18"/>
          <w:szCs w:val="18"/>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C10810" w:rsidRDefault="00B759B8" w:rsidP="00B759B8">
      <w:pPr>
        <w:ind w:firstLine="567"/>
        <w:jc w:val="both"/>
        <w:rPr>
          <w:color w:val="000000"/>
          <w:sz w:val="18"/>
          <w:szCs w:val="18"/>
        </w:rPr>
      </w:pPr>
      <w:r w:rsidRPr="00C10810">
        <w:rPr>
          <w:color w:val="000000"/>
          <w:sz w:val="18"/>
          <w:szCs w:val="18"/>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C10810" w:rsidRDefault="00B759B8" w:rsidP="00B759B8">
      <w:pPr>
        <w:ind w:firstLine="567"/>
        <w:jc w:val="both"/>
        <w:rPr>
          <w:color w:val="000000"/>
          <w:sz w:val="18"/>
          <w:szCs w:val="18"/>
        </w:rPr>
      </w:pPr>
      <w:r w:rsidRPr="00C10810">
        <w:rPr>
          <w:color w:val="000000"/>
          <w:sz w:val="18"/>
          <w:szCs w:val="18"/>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C10810" w:rsidRDefault="00B759B8" w:rsidP="00B759B8">
      <w:pPr>
        <w:ind w:firstLine="567"/>
        <w:jc w:val="both"/>
        <w:rPr>
          <w:color w:val="000000"/>
          <w:sz w:val="18"/>
          <w:szCs w:val="18"/>
        </w:rPr>
      </w:pPr>
      <w:r w:rsidRPr="00C10810">
        <w:rPr>
          <w:color w:val="000000"/>
          <w:sz w:val="18"/>
          <w:szCs w:val="18"/>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C10810" w:rsidRDefault="00B759B8" w:rsidP="00B759B8">
      <w:pPr>
        <w:ind w:firstLine="567"/>
        <w:jc w:val="both"/>
        <w:rPr>
          <w:color w:val="000000"/>
          <w:sz w:val="18"/>
          <w:szCs w:val="18"/>
        </w:rPr>
      </w:pPr>
      <w:r w:rsidRPr="00C10810">
        <w:rPr>
          <w:color w:val="000000"/>
          <w:sz w:val="18"/>
          <w:szCs w:val="18"/>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B759B8" w:rsidRPr="00C10810" w:rsidRDefault="00B759B8" w:rsidP="00B759B8">
      <w:pPr>
        <w:ind w:firstLine="567"/>
        <w:jc w:val="both"/>
        <w:rPr>
          <w:color w:val="000000"/>
          <w:sz w:val="18"/>
          <w:szCs w:val="18"/>
        </w:rPr>
      </w:pPr>
      <w:r w:rsidRPr="00C10810">
        <w:rPr>
          <w:color w:val="000000"/>
          <w:sz w:val="18"/>
          <w:szCs w:val="18"/>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C10810" w:rsidRDefault="00B759B8" w:rsidP="00B759B8">
      <w:pPr>
        <w:ind w:firstLine="567"/>
        <w:jc w:val="both"/>
        <w:rPr>
          <w:color w:val="000000"/>
          <w:sz w:val="18"/>
          <w:szCs w:val="18"/>
        </w:rPr>
      </w:pPr>
      <w:r w:rsidRPr="00C10810">
        <w:rPr>
          <w:color w:val="000000"/>
          <w:sz w:val="18"/>
          <w:szCs w:val="18"/>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C10810" w:rsidRDefault="00B759B8" w:rsidP="00B759B8">
      <w:pPr>
        <w:ind w:firstLine="567"/>
        <w:jc w:val="both"/>
        <w:rPr>
          <w:color w:val="000000"/>
          <w:sz w:val="18"/>
          <w:szCs w:val="18"/>
        </w:rPr>
      </w:pPr>
      <w:r w:rsidRPr="00C10810">
        <w:rPr>
          <w:color w:val="000000"/>
          <w:sz w:val="18"/>
          <w:szCs w:val="18"/>
        </w:rPr>
        <w:t>- составление перечня применяемых Подрядчиком при выполнении Работ оборудования, машин и механизмов;</w:t>
      </w:r>
    </w:p>
    <w:p w:rsidR="00B759B8" w:rsidRPr="00C10810" w:rsidRDefault="00B759B8" w:rsidP="00B759B8">
      <w:pPr>
        <w:ind w:firstLine="567"/>
        <w:jc w:val="both"/>
        <w:rPr>
          <w:color w:val="000000"/>
          <w:sz w:val="18"/>
          <w:szCs w:val="18"/>
        </w:rPr>
      </w:pPr>
      <w:r w:rsidRPr="00C10810">
        <w:rPr>
          <w:color w:val="000000"/>
          <w:sz w:val="18"/>
          <w:szCs w:val="18"/>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C10810" w:rsidRDefault="00B759B8" w:rsidP="00B759B8">
      <w:pPr>
        <w:ind w:firstLine="567"/>
        <w:jc w:val="both"/>
        <w:rPr>
          <w:color w:val="000000"/>
          <w:sz w:val="18"/>
          <w:szCs w:val="18"/>
        </w:rPr>
      </w:pPr>
      <w:r w:rsidRPr="00C10810">
        <w:rPr>
          <w:color w:val="000000"/>
          <w:sz w:val="18"/>
          <w:szCs w:val="18"/>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C10810" w:rsidRDefault="00B759B8" w:rsidP="00B759B8">
      <w:pPr>
        <w:ind w:firstLine="567"/>
        <w:jc w:val="both"/>
        <w:rPr>
          <w:color w:val="000000"/>
          <w:sz w:val="18"/>
          <w:szCs w:val="18"/>
        </w:rPr>
      </w:pPr>
      <w:r w:rsidRPr="00C10810">
        <w:rPr>
          <w:color w:val="000000"/>
          <w:sz w:val="18"/>
          <w:szCs w:val="18"/>
        </w:rPr>
        <w:lastRenderedPageBreak/>
        <w:t xml:space="preserve">Подрядчик обязан до начала производства Работ по Договору согласовать с Заказчиком План безопасности проведения работ. </w:t>
      </w:r>
    </w:p>
    <w:p w:rsidR="00B759B8" w:rsidRPr="00C10810" w:rsidRDefault="00B759B8" w:rsidP="00B759B8">
      <w:pPr>
        <w:ind w:firstLine="567"/>
        <w:jc w:val="both"/>
        <w:rPr>
          <w:color w:val="000000"/>
          <w:sz w:val="18"/>
          <w:szCs w:val="18"/>
        </w:rPr>
      </w:pPr>
      <w:r w:rsidRPr="00C10810">
        <w:rPr>
          <w:color w:val="000000"/>
          <w:sz w:val="18"/>
          <w:szCs w:val="18"/>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C10810" w:rsidRDefault="00B759B8" w:rsidP="00B759B8">
      <w:pPr>
        <w:ind w:firstLine="567"/>
        <w:jc w:val="both"/>
        <w:rPr>
          <w:color w:val="000000"/>
          <w:sz w:val="18"/>
          <w:szCs w:val="18"/>
        </w:rPr>
      </w:pPr>
      <w:r w:rsidRPr="00C10810">
        <w:rPr>
          <w:color w:val="000000"/>
          <w:sz w:val="18"/>
          <w:szCs w:val="18"/>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C10810" w:rsidRDefault="00B759B8" w:rsidP="00B759B8">
      <w:pPr>
        <w:ind w:firstLine="567"/>
        <w:jc w:val="both"/>
        <w:rPr>
          <w:color w:val="000000"/>
          <w:sz w:val="18"/>
          <w:szCs w:val="18"/>
        </w:rPr>
      </w:pPr>
      <w:r w:rsidRPr="00C10810">
        <w:rPr>
          <w:color w:val="000000"/>
          <w:sz w:val="18"/>
          <w:szCs w:val="18"/>
        </w:rPr>
        <w:t>- предоставляет Подрядчику для ознакомления копии стандартов Заказчика в сфере обеспечения охраны труда и безопасности;</w:t>
      </w:r>
    </w:p>
    <w:p w:rsidR="00B759B8" w:rsidRPr="00C10810" w:rsidRDefault="00B759B8" w:rsidP="00B759B8">
      <w:pPr>
        <w:ind w:firstLine="567"/>
        <w:jc w:val="both"/>
        <w:rPr>
          <w:color w:val="000000"/>
          <w:sz w:val="18"/>
          <w:szCs w:val="18"/>
        </w:rPr>
      </w:pPr>
      <w:r w:rsidRPr="00C10810">
        <w:rPr>
          <w:color w:val="000000"/>
          <w:sz w:val="18"/>
          <w:szCs w:val="18"/>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C10810" w:rsidRDefault="00B759B8" w:rsidP="00B759B8">
      <w:pPr>
        <w:ind w:firstLine="567"/>
        <w:jc w:val="both"/>
        <w:rPr>
          <w:color w:val="000000"/>
          <w:sz w:val="18"/>
          <w:szCs w:val="18"/>
        </w:rPr>
      </w:pPr>
      <w:r w:rsidRPr="00C10810">
        <w:rPr>
          <w:color w:val="000000"/>
          <w:sz w:val="18"/>
          <w:szCs w:val="18"/>
        </w:rPr>
        <w:t xml:space="preserve">- проводит </w:t>
      </w:r>
      <w:proofErr w:type="gramStart"/>
      <w:r w:rsidRPr="00C10810">
        <w:rPr>
          <w:color w:val="000000"/>
          <w:sz w:val="18"/>
          <w:szCs w:val="18"/>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C10810">
        <w:rPr>
          <w:color w:val="000000"/>
          <w:sz w:val="18"/>
          <w:szCs w:val="18"/>
        </w:rPr>
        <w:t xml:space="preserve"> обеспечения охраны труда и безопасности. </w:t>
      </w:r>
    </w:p>
    <w:p w:rsidR="00B759B8" w:rsidRPr="00C10810" w:rsidRDefault="00B759B8" w:rsidP="00B759B8">
      <w:pPr>
        <w:ind w:firstLine="567"/>
        <w:jc w:val="both"/>
        <w:rPr>
          <w:color w:val="000000"/>
          <w:sz w:val="18"/>
          <w:szCs w:val="18"/>
        </w:rPr>
      </w:pPr>
      <w:r w:rsidRPr="00C10810">
        <w:rPr>
          <w:color w:val="000000"/>
          <w:sz w:val="18"/>
          <w:szCs w:val="18"/>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C10810">
        <w:rPr>
          <w:color w:val="000000"/>
          <w:sz w:val="18"/>
          <w:szCs w:val="18"/>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C10810" w:rsidRDefault="00B759B8" w:rsidP="00B759B8">
      <w:pPr>
        <w:ind w:firstLine="567"/>
        <w:jc w:val="both"/>
        <w:rPr>
          <w:color w:val="000000"/>
          <w:sz w:val="18"/>
          <w:szCs w:val="18"/>
        </w:rPr>
      </w:pPr>
      <w:r w:rsidRPr="00C10810">
        <w:rPr>
          <w:color w:val="000000"/>
          <w:sz w:val="18"/>
          <w:szCs w:val="18"/>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C10810" w:rsidRDefault="00B759B8" w:rsidP="00B759B8">
      <w:pPr>
        <w:ind w:firstLine="567"/>
        <w:jc w:val="both"/>
        <w:rPr>
          <w:color w:val="000000"/>
          <w:sz w:val="18"/>
          <w:szCs w:val="18"/>
        </w:rPr>
      </w:pPr>
      <w:r w:rsidRPr="00C10810">
        <w:rPr>
          <w:color w:val="000000"/>
          <w:sz w:val="18"/>
          <w:szCs w:val="18"/>
        </w:rPr>
        <w:t xml:space="preserve">7.7. </w:t>
      </w:r>
      <w:proofErr w:type="gramStart"/>
      <w:r w:rsidRPr="00C10810">
        <w:rPr>
          <w:color w:val="000000"/>
          <w:sz w:val="18"/>
          <w:szCs w:val="18"/>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C10810" w:rsidRDefault="00B759B8" w:rsidP="00B759B8">
      <w:pPr>
        <w:ind w:firstLine="567"/>
        <w:jc w:val="both"/>
        <w:rPr>
          <w:color w:val="000000"/>
          <w:sz w:val="18"/>
          <w:szCs w:val="18"/>
        </w:rPr>
      </w:pPr>
      <w:r w:rsidRPr="00C10810">
        <w:rPr>
          <w:color w:val="000000"/>
          <w:sz w:val="18"/>
          <w:szCs w:val="18"/>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C10810">
        <w:rPr>
          <w:color w:val="000000"/>
          <w:sz w:val="18"/>
          <w:szCs w:val="18"/>
        </w:rPr>
        <w:t>но</w:t>
      </w:r>
      <w:proofErr w:type="gramEnd"/>
      <w:r w:rsidRPr="00C10810">
        <w:rPr>
          <w:color w:val="000000"/>
          <w:sz w:val="18"/>
          <w:szCs w:val="18"/>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C10810" w:rsidRDefault="00B759B8" w:rsidP="00B759B8">
      <w:pPr>
        <w:ind w:firstLine="567"/>
        <w:jc w:val="both"/>
        <w:rPr>
          <w:color w:val="000000"/>
          <w:sz w:val="18"/>
          <w:szCs w:val="18"/>
        </w:rPr>
      </w:pPr>
      <w:r w:rsidRPr="00C10810">
        <w:rPr>
          <w:color w:val="000000"/>
          <w:sz w:val="18"/>
          <w:szCs w:val="18"/>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C10810" w:rsidRDefault="00B759B8" w:rsidP="00B759B8">
      <w:pPr>
        <w:ind w:firstLine="567"/>
        <w:jc w:val="both"/>
        <w:rPr>
          <w:color w:val="000000"/>
          <w:sz w:val="18"/>
          <w:szCs w:val="18"/>
        </w:rPr>
      </w:pPr>
      <w:r w:rsidRPr="00C10810">
        <w:rPr>
          <w:color w:val="000000"/>
          <w:sz w:val="18"/>
          <w:szCs w:val="18"/>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C10810" w:rsidRDefault="00B759B8" w:rsidP="00B759B8">
      <w:pPr>
        <w:ind w:firstLine="567"/>
        <w:jc w:val="both"/>
        <w:rPr>
          <w:color w:val="000000"/>
          <w:sz w:val="18"/>
          <w:szCs w:val="18"/>
        </w:rPr>
      </w:pPr>
      <w:r w:rsidRPr="00C10810">
        <w:rPr>
          <w:color w:val="000000"/>
          <w:sz w:val="18"/>
          <w:szCs w:val="18"/>
        </w:rPr>
        <w:t xml:space="preserve">7.8. </w:t>
      </w:r>
      <w:proofErr w:type="gramStart"/>
      <w:r w:rsidRPr="00C10810">
        <w:rPr>
          <w:color w:val="000000"/>
          <w:sz w:val="18"/>
          <w:szCs w:val="18"/>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C10810">
        <w:rPr>
          <w:color w:val="000000"/>
          <w:sz w:val="18"/>
          <w:szCs w:val="18"/>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C10810" w:rsidRDefault="00B759B8" w:rsidP="00B759B8">
      <w:pPr>
        <w:ind w:firstLine="567"/>
        <w:jc w:val="both"/>
        <w:rPr>
          <w:color w:val="000000"/>
          <w:sz w:val="18"/>
          <w:szCs w:val="18"/>
        </w:rPr>
      </w:pPr>
      <w:r w:rsidRPr="00C10810">
        <w:rPr>
          <w:color w:val="000000"/>
          <w:sz w:val="18"/>
          <w:szCs w:val="18"/>
        </w:rPr>
        <w:t xml:space="preserve">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C10810">
        <w:rPr>
          <w:color w:val="000000"/>
          <w:sz w:val="18"/>
          <w:szCs w:val="18"/>
        </w:rPr>
        <w:t>о взыскании с Подрядчика убытков в связи с приостановкой Работ по вине</w:t>
      </w:r>
      <w:proofErr w:type="gramEnd"/>
      <w:r w:rsidRPr="00C10810">
        <w:rPr>
          <w:color w:val="000000"/>
          <w:sz w:val="18"/>
          <w:szCs w:val="18"/>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7.10.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C10810" w:rsidRDefault="00B759B8" w:rsidP="00B759B8">
      <w:pPr>
        <w:ind w:firstLine="567"/>
        <w:jc w:val="both"/>
        <w:rPr>
          <w:color w:val="000000"/>
          <w:sz w:val="18"/>
          <w:szCs w:val="18"/>
        </w:rPr>
      </w:pPr>
      <w:r w:rsidRPr="00C10810">
        <w:rPr>
          <w:color w:val="000000"/>
          <w:sz w:val="18"/>
          <w:szCs w:val="18"/>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C10810" w:rsidRDefault="00B759B8" w:rsidP="00B759B8">
      <w:pPr>
        <w:ind w:firstLine="567"/>
        <w:jc w:val="both"/>
        <w:rPr>
          <w:color w:val="000000"/>
          <w:sz w:val="18"/>
          <w:szCs w:val="18"/>
        </w:rPr>
      </w:pPr>
      <w:r w:rsidRPr="00C10810">
        <w:rPr>
          <w:color w:val="000000"/>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C10810" w:rsidRDefault="00B759B8" w:rsidP="00B759B8">
      <w:pPr>
        <w:ind w:firstLine="567"/>
        <w:jc w:val="both"/>
        <w:rPr>
          <w:color w:val="000000"/>
          <w:sz w:val="18"/>
          <w:szCs w:val="18"/>
        </w:rPr>
      </w:pPr>
      <w:r w:rsidRPr="00C10810">
        <w:rPr>
          <w:color w:val="000000"/>
          <w:sz w:val="18"/>
          <w:szCs w:val="18"/>
        </w:rPr>
        <w:t xml:space="preserve">- Правила пожарной безопасности для энергетических предприятий (РД153.-34.0-03.301-00); </w:t>
      </w:r>
    </w:p>
    <w:p w:rsidR="00B759B8" w:rsidRPr="00C10810" w:rsidRDefault="00B759B8" w:rsidP="00B759B8">
      <w:pPr>
        <w:ind w:firstLine="567"/>
        <w:jc w:val="both"/>
        <w:rPr>
          <w:color w:val="000000"/>
          <w:sz w:val="18"/>
          <w:szCs w:val="18"/>
        </w:rPr>
      </w:pPr>
      <w:r w:rsidRPr="00C10810">
        <w:rPr>
          <w:color w:val="000000"/>
          <w:sz w:val="18"/>
          <w:szCs w:val="18"/>
        </w:rPr>
        <w:t>- иными действующими нормативными актами Российской Федерации.</w:t>
      </w:r>
    </w:p>
    <w:p w:rsidR="00B759B8" w:rsidRPr="00C10810" w:rsidRDefault="00B759B8" w:rsidP="00B759B8">
      <w:pPr>
        <w:ind w:firstLine="567"/>
        <w:jc w:val="both"/>
        <w:rPr>
          <w:color w:val="000000"/>
          <w:sz w:val="18"/>
          <w:szCs w:val="18"/>
        </w:rPr>
      </w:pPr>
      <w:r w:rsidRPr="00C10810">
        <w:rPr>
          <w:color w:val="000000"/>
          <w:sz w:val="18"/>
          <w:szCs w:val="18"/>
        </w:rPr>
        <w:lastRenderedPageBreak/>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C10810" w:rsidRDefault="00B759B8" w:rsidP="00B759B8">
      <w:pPr>
        <w:ind w:firstLine="567"/>
        <w:jc w:val="both"/>
        <w:rPr>
          <w:color w:val="000000"/>
          <w:sz w:val="18"/>
          <w:szCs w:val="18"/>
        </w:rPr>
      </w:pPr>
      <w:r w:rsidRPr="00C10810">
        <w:rPr>
          <w:color w:val="000000"/>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C10810" w:rsidRDefault="00B759B8" w:rsidP="00B759B8">
      <w:pPr>
        <w:ind w:firstLine="567"/>
        <w:jc w:val="both"/>
        <w:rPr>
          <w:color w:val="000000"/>
          <w:sz w:val="18"/>
          <w:szCs w:val="18"/>
        </w:rPr>
      </w:pPr>
      <w:r w:rsidRPr="00C10810">
        <w:rPr>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C10810" w:rsidRDefault="00B759B8" w:rsidP="00B759B8">
      <w:pPr>
        <w:ind w:firstLine="567"/>
        <w:jc w:val="both"/>
        <w:rPr>
          <w:color w:val="000000"/>
          <w:sz w:val="18"/>
          <w:szCs w:val="18"/>
        </w:rPr>
      </w:pPr>
      <w:r w:rsidRPr="00C10810">
        <w:rPr>
          <w:color w:val="000000"/>
          <w:sz w:val="18"/>
          <w:szCs w:val="18"/>
        </w:rPr>
        <w:t xml:space="preserve">- осуществлять </w:t>
      </w:r>
      <w:proofErr w:type="gramStart"/>
      <w:r w:rsidRPr="00C10810">
        <w:rPr>
          <w:color w:val="000000"/>
          <w:sz w:val="18"/>
          <w:szCs w:val="18"/>
        </w:rPr>
        <w:t>контроль за</w:t>
      </w:r>
      <w:proofErr w:type="gramEnd"/>
      <w:r w:rsidRPr="00C10810">
        <w:rPr>
          <w:color w:val="000000"/>
          <w:sz w:val="18"/>
          <w:szCs w:val="18"/>
        </w:rPr>
        <w:t xml:space="preserve"> прохождением лечения пострадавшего работника; </w:t>
      </w:r>
    </w:p>
    <w:p w:rsidR="00B759B8" w:rsidRPr="00C10810" w:rsidRDefault="00B759B8" w:rsidP="00B759B8">
      <w:pPr>
        <w:ind w:firstLine="567"/>
        <w:jc w:val="both"/>
        <w:rPr>
          <w:color w:val="000000"/>
          <w:sz w:val="18"/>
          <w:szCs w:val="18"/>
        </w:rPr>
      </w:pPr>
      <w:r w:rsidRPr="00C10810">
        <w:rPr>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C10810" w:rsidRDefault="00B759B8" w:rsidP="00B759B8">
      <w:pPr>
        <w:ind w:firstLine="567"/>
        <w:jc w:val="both"/>
        <w:rPr>
          <w:color w:val="000000"/>
          <w:sz w:val="18"/>
          <w:szCs w:val="18"/>
        </w:rPr>
      </w:pPr>
      <w:r w:rsidRPr="00C10810">
        <w:rPr>
          <w:color w:val="000000"/>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C10810" w:rsidRDefault="00B759B8" w:rsidP="00B759B8">
      <w:pPr>
        <w:spacing w:before="120" w:after="120"/>
        <w:jc w:val="center"/>
        <w:rPr>
          <w:b/>
          <w:color w:val="000000"/>
          <w:sz w:val="18"/>
          <w:szCs w:val="18"/>
        </w:rPr>
      </w:pPr>
      <w:r w:rsidRPr="00C10810">
        <w:rPr>
          <w:b/>
          <w:color w:val="000000"/>
          <w:sz w:val="18"/>
          <w:szCs w:val="18"/>
        </w:rPr>
        <w:t>8. Гарантии</w:t>
      </w:r>
    </w:p>
    <w:p w:rsidR="00B759B8" w:rsidRPr="00C10810" w:rsidRDefault="00B759B8" w:rsidP="00B759B8">
      <w:pPr>
        <w:ind w:firstLine="567"/>
        <w:jc w:val="both"/>
        <w:rPr>
          <w:color w:val="000000"/>
          <w:sz w:val="18"/>
          <w:szCs w:val="18"/>
        </w:rPr>
      </w:pPr>
      <w:r w:rsidRPr="00C10810">
        <w:rPr>
          <w:color w:val="000000"/>
          <w:sz w:val="18"/>
          <w:szCs w:val="18"/>
        </w:rPr>
        <w:t xml:space="preserve">8.1. Срок гарантии качества результата выполненных Работ устанавливается продолжительностью </w:t>
      </w:r>
      <w:r w:rsidRPr="00C10810">
        <w:rPr>
          <w:b/>
          <w:color w:val="000000"/>
          <w:sz w:val="18"/>
          <w:szCs w:val="18"/>
        </w:rPr>
        <w:t>24 (Двадцать четыре) месяца</w:t>
      </w:r>
      <w:r w:rsidRPr="00C10810">
        <w:rPr>
          <w:color w:val="000000"/>
          <w:sz w:val="18"/>
          <w:szCs w:val="18"/>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C10810" w:rsidRDefault="00B759B8" w:rsidP="00B759B8">
      <w:pPr>
        <w:ind w:firstLine="567"/>
        <w:jc w:val="both"/>
        <w:rPr>
          <w:color w:val="000000"/>
          <w:sz w:val="18"/>
          <w:szCs w:val="18"/>
        </w:rPr>
      </w:pPr>
      <w:r w:rsidRPr="00C10810">
        <w:rPr>
          <w:color w:val="000000"/>
          <w:sz w:val="18"/>
          <w:szCs w:val="18"/>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C10810" w:rsidRDefault="00B759B8" w:rsidP="00B759B8">
      <w:pPr>
        <w:ind w:firstLine="567"/>
        <w:jc w:val="both"/>
        <w:rPr>
          <w:color w:val="000000"/>
          <w:sz w:val="18"/>
          <w:szCs w:val="18"/>
        </w:rPr>
      </w:pPr>
      <w:r w:rsidRPr="00C10810">
        <w:rPr>
          <w:color w:val="000000"/>
          <w:sz w:val="18"/>
          <w:szCs w:val="18"/>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C10810">
        <w:rPr>
          <w:color w:val="000000"/>
          <w:sz w:val="18"/>
          <w:szCs w:val="18"/>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C10810" w:rsidRDefault="00B759B8" w:rsidP="00B759B8">
      <w:pPr>
        <w:ind w:firstLine="567"/>
        <w:jc w:val="both"/>
        <w:rPr>
          <w:color w:val="000000"/>
          <w:sz w:val="18"/>
          <w:szCs w:val="18"/>
        </w:rPr>
      </w:pPr>
      <w:r w:rsidRPr="00C10810">
        <w:rPr>
          <w:color w:val="000000"/>
          <w:sz w:val="18"/>
          <w:szCs w:val="18"/>
        </w:rPr>
        <w:t>В случае не</w:t>
      </w:r>
      <w:r w:rsidR="009D5B58" w:rsidRPr="00C10810">
        <w:rPr>
          <w:color w:val="000000"/>
          <w:sz w:val="18"/>
          <w:szCs w:val="18"/>
        </w:rPr>
        <w:t>явки</w:t>
      </w:r>
      <w:r w:rsidRPr="00C10810">
        <w:rPr>
          <w:color w:val="000000"/>
          <w:sz w:val="18"/>
          <w:szCs w:val="18"/>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C10810">
        <w:rPr>
          <w:color w:val="000000"/>
          <w:sz w:val="18"/>
          <w:szCs w:val="18"/>
        </w:rPr>
        <w:t>с даты</w:t>
      </w:r>
      <w:proofErr w:type="gramEnd"/>
      <w:r w:rsidRPr="00C10810">
        <w:rPr>
          <w:color w:val="000000"/>
          <w:sz w:val="18"/>
          <w:szCs w:val="18"/>
        </w:rPr>
        <w:t xml:space="preserve"> его составления. Указанные в таком акте сведения не могут быть в дальнейшем оспорены Подрядчиком. </w:t>
      </w:r>
    </w:p>
    <w:p w:rsidR="00B759B8" w:rsidRPr="00C10810" w:rsidRDefault="00B759B8" w:rsidP="00B759B8">
      <w:pPr>
        <w:ind w:firstLine="567"/>
        <w:jc w:val="both"/>
        <w:rPr>
          <w:color w:val="000000"/>
          <w:sz w:val="18"/>
          <w:szCs w:val="18"/>
        </w:rPr>
      </w:pPr>
      <w:r w:rsidRPr="00C10810">
        <w:rPr>
          <w:color w:val="000000"/>
          <w:sz w:val="18"/>
          <w:szCs w:val="18"/>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C10810" w:rsidRDefault="00B759B8" w:rsidP="00B759B8">
      <w:pPr>
        <w:ind w:firstLine="567"/>
        <w:jc w:val="both"/>
        <w:rPr>
          <w:color w:val="000000"/>
          <w:sz w:val="18"/>
          <w:szCs w:val="18"/>
        </w:rPr>
      </w:pPr>
      <w:r w:rsidRPr="00C10810">
        <w:rPr>
          <w:color w:val="000000"/>
          <w:sz w:val="18"/>
          <w:szCs w:val="18"/>
        </w:rPr>
        <w:t>8.3. После устранения дефектов Подрядчиком Сторонами подписывается Акт устранения дефектов.</w:t>
      </w:r>
    </w:p>
    <w:p w:rsidR="00B759B8" w:rsidRPr="00C10810" w:rsidRDefault="00B759B8" w:rsidP="00B759B8">
      <w:pPr>
        <w:ind w:firstLine="567"/>
        <w:jc w:val="both"/>
        <w:rPr>
          <w:color w:val="000000"/>
          <w:sz w:val="18"/>
          <w:szCs w:val="18"/>
        </w:rPr>
      </w:pPr>
      <w:r w:rsidRPr="00C10810">
        <w:rPr>
          <w:color w:val="000000"/>
          <w:sz w:val="18"/>
          <w:szCs w:val="18"/>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C10810" w:rsidRDefault="00B759B8" w:rsidP="00B759B8">
      <w:pPr>
        <w:ind w:firstLine="567"/>
        <w:jc w:val="both"/>
        <w:rPr>
          <w:color w:val="000000"/>
          <w:sz w:val="18"/>
          <w:szCs w:val="18"/>
        </w:rPr>
      </w:pPr>
      <w:r w:rsidRPr="00C10810">
        <w:rPr>
          <w:color w:val="000000"/>
          <w:sz w:val="18"/>
          <w:szCs w:val="18"/>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C10810" w:rsidRDefault="00116B8D" w:rsidP="00116B8D">
      <w:pPr>
        <w:ind w:firstLine="567"/>
        <w:jc w:val="both"/>
        <w:rPr>
          <w:sz w:val="18"/>
          <w:szCs w:val="18"/>
        </w:rPr>
      </w:pPr>
      <w:r w:rsidRPr="00C10810">
        <w:rPr>
          <w:color w:val="000000"/>
          <w:sz w:val="18"/>
          <w:szCs w:val="18"/>
        </w:rPr>
        <w:t xml:space="preserve">8.6. </w:t>
      </w:r>
      <w:r w:rsidRPr="00C10810">
        <w:rPr>
          <w:sz w:val="18"/>
          <w:szCs w:val="18"/>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C10810" w:rsidRDefault="00116B8D" w:rsidP="0069173E">
      <w:pPr>
        <w:pStyle w:val="ConsNormal"/>
        <w:numPr>
          <w:ilvl w:val="0"/>
          <w:numId w:val="7"/>
        </w:numPr>
        <w:tabs>
          <w:tab w:val="clear" w:pos="1110"/>
          <w:tab w:val="num" w:pos="-284"/>
        </w:tabs>
        <w:ind w:left="0" w:right="0" w:firstLine="567"/>
        <w:jc w:val="both"/>
        <w:rPr>
          <w:rFonts w:ascii="Times New Roman" w:hAnsi="Times New Roman" w:cs="Times New Roman"/>
          <w:sz w:val="18"/>
          <w:szCs w:val="18"/>
        </w:rPr>
      </w:pPr>
      <w:r w:rsidRPr="00C10810">
        <w:rPr>
          <w:rFonts w:ascii="Times New Roman" w:hAnsi="Times New Roman" w:cs="Times New Roman"/>
          <w:sz w:val="18"/>
          <w:szCs w:val="18"/>
        </w:rPr>
        <w:t>потребовать от Подрядчика безвозмездного устранения недостатков в разумный срок;</w:t>
      </w:r>
    </w:p>
    <w:p w:rsidR="00116B8D" w:rsidRPr="00C10810" w:rsidRDefault="00116B8D" w:rsidP="0069173E">
      <w:pPr>
        <w:pStyle w:val="ConsNormal"/>
        <w:numPr>
          <w:ilvl w:val="0"/>
          <w:numId w:val="7"/>
        </w:numPr>
        <w:tabs>
          <w:tab w:val="clear" w:pos="1110"/>
          <w:tab w:val="num" w:pos="-284"/>
        </w:tabs>
        <w:ind w:left="0" w:right="0" w:firstLine="567"/>
        <w:jc w:val="both"/>
        <w:rPr>
          <w:rFonts w:ascii="Times New Roman" w:hAnsi="Times New Roman" w:cs="Times New Roman"/>
          <w:sz w:val="18"/>
          <w:szCs w:val="18"/>
        </w:rPr>
      </w:pPr>
      <w:r w:rsidRPr="00C10810">
        <w:rPr>
          <w:rFonts w:ascii="Times New Roman" w:hAnsi="Times New Roman" w:cs="Times New Roman"/>
          <w:sz w:val="18"/>
          <w:szCs w:val="18"/>
        </w:rPr>
        <w:t>потребовать от Подрядчика соразмерного уменьшения установленной за Работу цены;</w:t>
      </w:r>
    </w:p>
    <w:p w:rsidR="00116B8D" w:rsidRPr="00C10810" w:rsidRDefault="00116B8D" w:rsidP="00B759B8">
      <w:pPr>
        <w:ind w:firstLine="567"/>
        <w:jc w:val="both"/>
        <w:rPr>
          <w:color w:val="000000"/>
          <w:sz w:val="18"/>
          <w:szCs w:val="18"/>
        </w:rPr>
      </w:pPr>
      <w:r w:rsidRPr="00C10810">
        <w:rPr>
          <w:sz w:val="18"/>
          <w:szCs w:val="18"/>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C10810" w:rsidRDefault="00B759B8" w:rsidP="00B759B8">
      <w:pPr>
        <w:spacing w:before="120" w:after="120"/>
        <w:jc w:val="center"/>
        <w:rPr>
          <w:b/>
          <w:color w:val="000000"/>
          <w:sz w:val="18"/>
          <w:szCs w:val="18"/>
        </w:rPr>
      </w:pPr>
      <w:r w:rsidRPr="00C10810">
        <w:rPr>
          <w:b/>
          <w:color w:val="000000"/>
          <w:sz w:val="18"/>
          <w:szCs w:val="18"/>
        </w:rPr>
        <w:t xml:space="preserve">9. Ответственность Сторон </w:t>
      </w:r>
    </w:p>
    <w:p w:rsidR="00B759B8" w:rsidRPr="00C10810" w:rsidRDefault="00B759B8" w:rsidP="0069173E">
      <w:pPr>
        <w:numPr>
          <w:ilvl w:val="0"/>
          <w:numId w:val="5"/>
        </w:numPr>
        <w:tabs>
          <w:tab w:val="left" w:pos="1134"/>
        </w:tabs>
        <w:ind w:left="0" w:firstLine="567"/>
        <w:jc w:val="both"/>
        <w:rPr>
          <w:color w:val="000000"/>
          <w:sz w:val="18"/>
          <w:szCs w:val="18"/>
          <w:lang w:val="x-none" w:eastAsia="x-none"/>
        </w:rPr>
      </w:pPr>
      <w:r w:rsidRPr="00C10810">
        <w:rPr>
          <w:color w:val="000000"/>
          <w:sz w:val="18"/>
          <w:szCs w:val="18"/>
          <w:lang w:val="x-none" w:eastAsia="x-none"/>
        </w:rPr>
        <w:t xml:space="preserve">До сдачи выполненных Работ Заказчику </w:t>
      </w:r>
      <w:r w:rsidR="00530E79" w:rsidRPr="00C10810">
        <w:rPr>
          <w:color w:val="000000"/>
          <w:sz w:val="18"/>
          <w:szCs w:val="18"/>
          <w:lang w:eastAsia="x-none"/>
        </w:rPr>
        <w:t>в порядке п</w:t>
      </w:r>
      <w:r w:rsidR="00B52F71" w:rsidRPr="00C10810">
        <w:rPr>
          <w:color w:val="000000"/>
          <w:sz w:val="18"/>
          <w:szCs w:val="18"/>
          <w:lang w:eastAsia="x-none"/>
        </w:rPr>
        <w:t>ункта</w:t>
      </w:r>
      <w:r w:rsidR="00530E79" w:rsidRPr="00C10810">
        <w:rPr>
          <w:color w:val="000000"/>
          <w:sz w:val="18"/>
          <w:szCs w:val="18"/>
          <w:lang w:eastAsia="x-none"/>
        </w:rPr>
        <w:t xml:space="preserve"> 5.3 Договора</w:t>
      </w:r>
      <w:r w:rsidR="00530E79" w:rsidRPr="00C10810">
        <w:rPr>
          <w:color w:val="000000"/>
          <w:sz w:val="18"/>
          <w:szCs w:val="18"/>
        </w:rPr>
        <w:t xml:space="preserve"> </w:t>
      </w:r>
      <w:r w:rsidRPr="00C10810">
        <w:rPr>
          <w:color w:val="000000"/>
          <w:sz w:val="18"/>
          <w:szCs w:val="18"/>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C10810" w:rsidRDefault="0015330F" w:rsidP="0069173E">
      <w:pPr>
        <w:numPr>
          <w:ilvl w:val="0"/>
          <w:numId w:val="5"/>
        </w:numPr>
        <w:tabs>
          <w:tab w:val="left" w:pos="1134"/>
        </w:tabs>
        <w:ind w:left="0" w:firstLine="567"/>
        <w:jc w:val="both"/>
        <w:rPr>
          <w:color w:val="000000"/>
          <w:sz w:val="18"/>
          <w:szCs w:val="18"/>
          <w:lang w:val="x-none" w:eastAsia="x-none"/>
        </w:rPr>
      </w:pPr>
      <w:r w:rsidRPr="00C10810">
        <w:rPr>
          <w:color w:val="000000"/>
          <w:sz w:val="18"/>
          <w:szCs w:val="18"/>
          <w:lang w:val="x-none" w:eastAsia="x-none"/>
        </w:rPr>
        <w:t>За нарушение срока начала выполнения Работ, установленного пунктом 1.</w:t>
      </w:r>
      <w:r w:rsidRPr="00C10810">
        <w:rPr>
          <w:color w:val="000000"/>
          <w:sz w:val="18"/>
          <w:szCs w:val="18"/>
          <w:lang w:eastAsia="x-none"/>
        </w:rPr>
        <w:t>5</w:t>
      </w:r>
      <w:r w:rsidRPr="00C10810">
        <w:rPr>
          <w:color w:val="000000"/>
          <w:sz w:val="18"/>
          <w:szCs w:val="18"/>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C10810">
        <w:rPr>
          <w:color w:val="000000"/>
          <w:sz w:val="18"/>
          <w:szCs w:val="18"/>
          <w:lang w:eastAsia="x-none"/>
        </w:rPr>
        <w:t>цены</w:t>
      </w:r>
      <w:r w:rsidRPr="00C10810">
        <w:rPr>
          <w:color w:val="000000"/>
          <w:sz w:val="18"/>
          <w:szCs w:val="18"/>
          <w:lang w:val="x-none" w:eastAsia="x-none"/>
        </w:rPr>
        <w:t xml:space="preserve"> Договора за каждый день просрочки исполнения обязательств.</w:t>
      </w:r>
    </w:p>
    <w:p w:rsidR="0015330F" w:rsidRPr="00C10810" w:rsidRDefault="0015330F" w:rsidP="0069173E">
      <w:pPr>
        <w:numPr>
          <w:ilvl w:val="0"/>
          <w:numId w:val="5"/>
        </w:numPr>
        <w:tabs>
          <w:tab w:val="left" w:pos="1134"/>
        </w:tabs>
        <w:ind w:left="0" w:firstLine="567"/>
        <w:jc w:val="both"/>
        <w:rPr>
          <w:color w:val="000000"/>
          <w:sz w:val="18"/>
          <w:szCs w:val="18"/>
          <w:lang w:val="x-none" w:eastAsia="x-none"/>
        </w:rPr>
      </w:pPr>
      <w:r w:rsidRPr="00C10810">
        <w:rPr>
          <w:color w:val="000000"/>
          <w:sz w:val="18"/>
          <w:szCs w:val="18"/>
          <w:lang w:val="x-none" w:eastAsia="x-none"/>
        </w:rPr>
        <w:t>За нарушение сроков окончания выполнения каждого этапа Работ, определенного Графиком производства работ</w:t>
      </w:r>
      <w:r w:rsidR="007B5B20" w:rsidRPr="00C10810">
        <w:rPr>
          <w:color w:val="000000"/>
          <w:sz w:val="18"/>
          <w:szCs w:val="18"/>
          <w:lang w:eastAsia="x-none"/>
        </w:rPr>
        <w:t xml:space="preserve"> и движения рабочей силы</w:t>
      </w:r>
      <w:r w:rsidRPr="00C10810">
        <w:rPr>
          <w:color w:val="000000"/>
          <w:sz w:val="18"/>
          <w:szCs w:val="18"/>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C10810" w:rsidRDefault="0015330F" w:rsidP="0069173E">
      <w:pPr>
        <w:numPr>
          <w:ilvl w:val="0"/>
          <w:numId w:val="5"/>
        </w:numPr>
        <w:tabs>
          <w:tab w:val="left" w:pos="1134"/>
        </w:tabs>
        <w:ind w:left="0" w:firstLine="567"/>
        <w:jc w:val="both"/>
        <w:rPr>
          <w:color w:val="000000"/>
          <w:sz w:val="18"/>
          <w:szCs w:val="18"/>
          <w:lang w:val="x-none" w:eastAsia="x-none"/>
        </w:rPr>
      </w:pPr>
      <w:r w:rsidRPr="00C10810">
        <w:rPr>
          <w:color w:val="000000"/>
          <w:sz w:val="18"/>
          <w:szCs w:val="18"/>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C10810">
        <w:rPr>
          <w:color w:val="000000"/>
          <w:sz w:val="18"/>
          <w:szCs w:val="18"/>
          <w:lang w:eastAsia="x-none"/>
        </w:rPr>
        <w:t xml:space="preserve"> и движения рабочей силы</w:t>
      </w:r>
      <w:r w:rsidRPr="00C10810">
        <w:rPr>
          <w:color w:val="000000"/>
          <w:sz w:val="18"/>
          <w:szCs w:val="18"/>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C10810">
        <w:rPr>
          <w:color w:val="000000"/>
          <w:sz w:val="18"/>
          <w:szCs w:val="18"/>
          <w:lang w:val="x-none" w:eastAsia="x-none"/>
        </w:rPr>
        <w:t>12</w:t>
      </w:r>
      <w:r w:rsidRPr="00C10810">
        <w:rPr>
          <w:color w:val="000000"/>
          <w:sz w:val="18"/>
          <w:szCs w:val="18"/>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C10810">
        <w:rPr>
          <w:color w:val="000000"/>
          <w:sz w:val="18"/>
          <w:szCs w:val="18"/>
          <w:lang w:eastAsia="x-none"/>
        </w:rPr>
        <w:t>9</w:t>
      </w:r>
      <w:r w:rsidRPr="00C10810">
        <w:rPr>
          <w:color w:val="000000"/>
          <w:sz w:val="18"/>
          <w:szCs w:val="18"/>
          <w:lang w:val="x-none"/>
        </w:rPr>
        <w:t>.</w:t>
      </w:r>
      <w:r w:rsidRPr="00C10810">
        <w:rPr>
          <w:color w:val="000000"/>
          <w:sz w:val="18"/>
          <w:szCs w:val="18"/>
          <w:lang w:val="x-none" w:eastAsia="x-none"/>
        </w:rPr>
        <w:t xml:space="preserve">4 или пунктом </w:t>
      </w:r>
      <w:r w:rsidRPr="00C10810">
        <w:rPr>
          <w:color w:val="000000"/>
          <w:sz w:val="18"/>
          <w:szCs w:val="18"/>
          <w:lang w:eastAsia="x-none"/>
        </w:rPr>
        <w:t>9</w:t>
      </w:r>
      <w:r w:rsidRPr="00C10810">
        <w:rPr>
          <w:color w:val="000000"/>
          <w:sz w:val="18"/>
          <w:szCs w:val="18"/>
          <w:lang w:val="x-none" w:eastAsia="x-none"/>
        </w:rPr>
        <w:t>.5 Договора, соответственно, но в любом случае размер такой неустойки составит не менее 10% от цены Договора.</w:t>
      </w:r>
    </w:p>
    <w:p w:rsidR="0015330F" w:rsidRPr="00C10810" w:rsidRDefault="0015330F" w:rsidP="00B759B8">
      <w:pPr>
        <w:ind w:firstLine="567"/>
        <w:jc w:val="both"/>
        <w:rPr>
          <w:color w:val="000000"/>
          <w:sz w:val="18"/>
          <w:szCs w:val="18"/>
          <w:lang w:val="x-none" w:eastAsia="x-none"/>
        </w:rPr>
      </w:pPr>
      <w:r w:rsidRPr="00C10810">
        <w:rPr>
          <w:color w:val="000000"/>
          <w:sz w:val="18"/>
          <w:szCs w:val="18"/>
          <w:lang w:eastAsia="x-none"/>
        </w:rPr>
        <w:lastRenderedPageBreak/>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C10810">
        <w:rPr>
          <w:color w:val="000000"/>
          <w:sz w:val="18"/>
          <w:szCs w:val="18"/>
          <w:lang w:eastAsia="x-none"/>
        </w:rPr>
        <w:t>т.ч</w:t>
      </w:r>
      <w:proofErr w:type="spellEnd"/>
      <w:r w:rsidRPr="00C10810">
        <w:rPr>
          <w:color w:val="000000"/>
          <w:sz w:val="18"/>
          <w:szCs w:val="18"/>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 xml:space="preserve"> За нарушение окончательного срока выполнения Работ, установленного пунктом 1.5 Договора,</w:t>
      </w:r>
      <w:r w:rsidR="0015330F" w:rsidRPr="00C10810">
        <w:rPr>
          <w:color w:val="000000"/>
          <w:sz w:val="18"/>
          <w:szCs w:val="18"/>
          <w:lang w:val="x-none"/>
        </w:rPr>
        <w:t xml:space="preserve"> </w:t>
      </w:r>
      <w:r w:rsidR="0015330F" w:rsidRPr="00C10810">
        <w:rPr>
          <w:color w:val="000000"/>
          <w:sz w:val="18"/>
          <w:szCs w:val="18"/>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C10810">
        <w:rPr>
          <w:color w:val="000000"/>
          <w:sz w:val="18"/>
          <w:szCs w:val="18"/>
          <w:lang w:eastAsia="x-none"/>
        </w:rPr>
        <w:t>2</w:t>
      </w:r>
      <w:r w:rsidR="0015330F" w:rsidRPr="00C10810">
        <w:rPr>
          <w:color w:val="000000"/>
          <w:sz w:val="18"/>
          <w:szCs w:val="18"/>
          <w:lang w:val="x-none" w:eastAsia="x-none"/>
        </w:rPr>
        <w:t>.5 Договора</w:t>
      </w:r>
      <w:r w:rsidR="00EB3334" w:rsidRPr="00C10810">
        <w:rPr>
          <w:color w:val="000000"/>
          <w:sz w:val="18"/>
          <w:szCs w:val="18"/>
          <w:lang w:eastAsia="x-none"/>
        </w:rPr>
        <w:t>,</w:t>
      </w:r>
      <w:r w:rsidRPr="00C10810">
        <w:rPr>
          <w:color w:val="000000"/>
          <w:sz w:val="18"/>
          <w:szCs w:val="18"/>
          <w:lang w:val="x-none" w:eastAsia="x-none"/>
        </w:rPr>
        <w:t xml:space="preserve"> </w:t>
      </w:r>
      <w:r w:rsidRPr="00C10810">
        <w:rPr>
          <w:color w:val="000000"/>
          <w:sz w:val="18"/>
          <w:szCs w:val="18"/>
          <w:lang w:val="x-none"/>
        </w:rPr>
        <w:t>Подрядчик уплачивает Заказчику штраф:</w:t>
      </w:r>
    </w:p>
    <w:p w:rsidR="00B759B8" w:rsidRPr="00C10810" w:rsidRDefault="00B759B8" w:rsidP="0069173E">
      <w:pPr>
        <w:numPr>
          <w:ilvl w:val="1"/>
          <w:numId w:val="5"/>
        </w:numPr>
        <w:tabs>
          <w:tab w:val="left" w:pos="1134"/>
        </w:tabs>
        <w:ind w:left="0" w:firstLine="567"/>
        <w:jc w:val="both"/>
        <w:rPr>
          <w:color w:val="000000"/>
          <w:sz w:val="18"/>
          <w:szCs w:val="18"/>
          <w:lang w:val="x-none"/>
        </w:rPr>
      </w:pPr>
      <w:r w:rsidRPr="00C10810">
        <w:rPr>
          <w:color w:val="000000"/>
          <w:sz w:val="18"/>
          <w:szCs w:val="18"/>
          <w:lang w:val="x-none"/>
        </w:rPr>
        <w:t>если просрочка не превышает тридцать календарных дней - в размере 10 % от Цены Договора (пункт 6.1 Договора);</w:t>
      </w:r>
    </w:p>
    <w:p w:rsidR="00B759B8" w:rsidRPr="00C10810" w:rsidRDefault="00B759B8" w:rsidP="0069173E">
      <w:pPr>
        <w:numPr>
          <w:ilvl w:val="1"/>
          <w:numId w:val="5"/>
        </w:numPr>
        <w:tabs>
          <w:tab w:val="left" w:pos="1134"/>
        </w:tabs>
        <w:ind w:left="0" w:firstLine="567"/>
        <w:jc w:val="both"/>
        <w:rPr>
          <w:color w:val="000000"/>
          <w:sz w:val="18"/>
          <w:szCs w:val="18"/>
          <w:lang w:val="x-none"/>
        </w:rPr>
      </w:pPr>
      <w:r w:rsidRPr="00C10810">
        <w:rPr>
          <w:color w:val="000000"/>
          <w:sz w:val="18"/>
          <w:szCs w:val="18"/>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C10810" w:rsidRDefault="00B759B8" w:rsidP="0069173E">
      <w:pPr>
        <w:numPr>
          <w:ilvl w:val="1"/>
          <w:numId w:val="5"/>
        </w:numPr>
        <w:tabs>
          <w:tab w:val="left" w:pos="1134"/>
        </w:tabs>
        <w:ind w:left="0" w:firstLine="567"/>
        <w:jc w:val="both"/>
        <w:rPr>
          <w:color w:val="000000"/>
          <w:sz w:val="18"/>
          <w:szCs w:val="18"/>
          <w:lang w:val="x-none"/>
        </w:rPr>
      </w:pPr>
      <w:r w:rsidRPr="00C10810">
        <w:rPr>
          <w:color w:val="000000"/>
          <w:sz w:val="18"/>
          <w:szCs w:val="18"/>
          <w:lang w:val="x-none"/>
        </w:rPr>
        <w:t>если просрочка превышает сто восемьдесят календарных дней - в размере 25 % от Цены Договора (пункт 6.1 Договора).</w:t>
      </w:r>
    </w:p>
    <w:p w:rsidR="00B759B8" w:rsidRPr="00C10810" w:rsidRDefault="00B759B8" w:rsidP="00B759B8">
      <w:pPr>
        <w:shd w:val="clear" w:color="auto" w:fill="FFFFFF"/>
        <w:tabs>
          <w:tab w:val="left" w:pos="843"/>
        </w:tabs>
        <w:spacing w:line="0" w:lineRule="atLeast"/>
        <w:ind w:firstLine="567"/>
        <w:jc w:val="both"/>
        <w:rPr>
          <w:rFonts w:eastAsia="Verdana"/>
          <w:sz w:val="18"/>
          <w:szCs w:val="18"/>
          <w:lang w:val="x-none" w:eastAsia="x-none"/>
        </w:rPr>
      </w:pPr>
      <w:r w:rsidRPr="00C10810">
        <w:rPr>
          <w:rFonts w:eastAsia="Verdana"/>
          <w:sz w:val="18"/>
          <w:szCs w:val="18"/>
          <w:lang w:val="x-none" w:eastAsia="x-none"/>
        </w:rPr>
        <w:t xml:space="preserve">В сумму штрафа по настоящему пункту засчитывается сумма неустойки, начисленная в соответствии с пунктом </w:t>
      </w:r>
      <w:r w:rsidRPr="00C10810">
        <w:rPr>
          <w:rFonts w:eastAsia="Verdana"/>
          <w:sz w:val="18"/>
          <w:szCs w:val="18"/>
          <w:lang w:eastAsia="x-none"/>
        </w:rPr>
        <w:t>9</w:t>
      </w:r>
      <w:r w:rsidRPr="00C10810">
        <w:rPr>
          <w:rFonts w:eastAsia="Verdana"/>
          <w:sz w:val="18"/>
          <w:szCs w:val="18"/>
          <w:lang w:val="x-none" w:eastAsia="x-none"/>
        </w:rPr>
        <w:t>.</w:t>
      </w:r>
      <w:r w:rsidR="00EB3334" w:rsidRPr="00C10810">
        <w:rPr>
          <w:rFonts w:eastAsia="Verdana"/>
          <w:sz w:val="18"/>
          <w:szCs w:val="18"/>
          <w:lang w:eastAsia="x-none"/>
        </w:rPr>
        <w:t>5</w:t>
      </w:r>
      <w:r w:rsidRPr="00C10810">
        <w:rPr>
          <w:rFonts w:eastAsia="Verdana"/>
          <w:sz w:val="18"/>
          <w:szCs w:val="18"/>
          <w:lang w:val="x-none" w:eastAsia="x-none"/>
        </w:rPr>
        <w:t>. Договора за нарушение срока окончания выполнения последнего этапа Работ, установленного Графиком производства работ</w:t>
      </w:r>
      <w:r w:rsidRPr="00C10810">
        <w:rPr>
          <w:rFonts w:eastAsia="Verdana"/>
          <w:sz w:val="18"/>
          <w:szCs w:val="18"/>
          <w:lang w:eastAsia="x-none"/>
        </w:rPr>
        <w:t xml:space="preserve"> и движения рабочей силы</w:t>
      </w:r>
      <w:r w:rsidRPr="00C10810">
        <w:rPr>
          <w:rFonts w:eastAsia="Verdana"/>
          <w:sz w:val="18"/>
          <w:szCs w:val="18"/>
          <w:lang w:val="x-none" w:eastAsia="x-none"/>
        </w:rPr>
        <w:t>.</w:t>
      </w:r>
    </w:p>
    <w:p w:rsidR="00172F0A" w:rsidRPr="00C10810" w:rsidRDefault="00172F0A" w:rsidP="0069173E">
      <w:pPr>
        <w:numPr>
          <w:ilvl w:val="0"/>
          <w:numId w:val="5"/>
        </w:numPr>
        <w:tabs>
          <w:tab w:val="left" w:pos="1134"/>
        </w:tabs>
        <w:ind w:left="0" w:firstLine="567"/>
        <w:jc w:val="both"/>
        <w:rPr>
          <w:color w:val="000000"/>
          <w:sz w:val="18"/>
          <w:szCs w:val="18"/>
          <w:lang w:val="x-none" w:eastAsia="x-none"/>
        </w:rPr>
      </w:pPr>
      <w:r w:rsidRPr="00C10810">
        <w:rPr>
          <w:color w:val="000000"/>
          <w:sz w:val="18"/>
          <w:szCs w:val="18"/>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В случае</w:t>
      </w:r>
      <w:r w:rsidR="008E5E12" w:rsidRPr="00C10810">
        <w:rPr>
          <w:color w:val="000000"/>
          <w:sz w:val="18"/>
          <w:szCs w:val="18"/>
          <w:lang w:eastAsia="x-none"/>
        </w:rPr>
        <w:t xml:space="preserve"> если</w:t>
      </w:r>
      <w:r w:rsidRPr="00C10810">
        <w:rPr>
          <w:color w:val="000000"/>
          <w:sz w:val="18"/>
          <w:szCs w:val="18"/>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rsidR="00B759B8" w:rsidRPr="00C10810" w:rsidRDefault="00B759B8" w:rsidP="00B759B8">
      <w:pPr>
        <w:shd w:val="clear" w:color="auto" w:fill="FFFFFF"/>
        <w:ind w:firstLine="567"/>
        <w:jc w:val="both"/>
        <w:rPr>
          <w:color w:val="000000"/>
          <w:sz w:val="18"/>
          <w:szCs w:val="18"/>
        </w:rPr>
      </w:pPr>
      <w:r w:rsidRPr="00C10810">
        <w:rPr>
          <w:color w:val="000000"/>
          <w:sz w:val="18"/>
          <w:szCs w:val="18"/>
        </w:rPr>
        <w:t>- несоблюдение мероприятий, предусмотренных Планом безопасности проведения работ;</w:t>
      </w:r>
    </w:p>
    <w:p w:rsidR="00B759B8" w:rsidRPr="00C10810" w:rsidRDefault="00B759B8" w:rsidP="00B759B8">
      <w:pPr>
        <w:shd w:val="clear" w:color="auto" w:fill="FFFFFF"/>
        <w:ind w:firstLine="567"/>
        <w:jc w:val="both"/>
        <w:rPr>
          <w:color w:val="000000"/>
          <w:sz w:val="18"/>
          <w:szCs w:val="18"/>
        </w:rPr>
      </w:pPr>
      <w:r w:rsidRPr="00C10810">
        <w:rPr>
          <w:color w:val="000000"/>
          <w:sz w:val="18"/>
          <w:szCs w:val="18"/>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172F0A" w:rsidRPr="00C10810" w:rsidRDefault="00B759B8" w:rsidP="00B759B8">
      <w:pPr>
        <w:shd w:val="clear" w:color="auto" w:fill="FFFFFF"/>
        <w:ind w:firstLine="567"/>
        <w:jc w:val="both"/>
        <w:rPr>
          <w:color w:val="000000"/>
          <w:sz w:val="18"/>
          <w:szCs w:val="18"/>
        </w:rPr>
      </w:pPr>
      <w:r w:rsidRPr="00C10810">
        <w:rPr>
          <w:color w:val="000000"/>
          <w:sz w:val="18"/>
          <w:szCs w:val="18"/>
        </w:rPr>
        <w:t xml:space="preserve">- неисполнение или ненадлежащее исполнение какого-либо из обязательств, предусмотренных Разделом 7 Договора, </w:t>
      </w:r>
    </w:p>
    <w:p w:rsidR="00B759B8" w:rsidRPr="00C10810" w:rsidRDefault="008E5E12" w:rsidP="00B759B8">
      <w:pPr>
        <w:shd w:val="clear" w:color="auto" w:fill="FFFFFF"/>
        <w:ind w:firstLine="567"/>
        <w:jc w:val="both"/>
        <w:rPr>
          <w:color w:val="000000"/>
          <w:sz w:val="18"/>
          <w:szCs w:val="18"/>
        </w:rPr>
      </w:pPr>
      <w:r w:rsidRPr="00C10810">
        <w:rPr>
          <w:color w:val="000000"/>
          <w:sz w:val="18"/>
          <w:szCs w:val="18"/>
        </w:rPr>
        <w:t xml:space="preserve">то </w:t>
      </w:r>
      <w:r w:rsidR="00B759B8" w:rsidRPr="00C10810">
        <w:rPr>
          <w:color w:val="000000"/>
          <w:sz w:val="18"/>
          <w:szCs w:val="18"/>
        </w:rPr>
        <w:t>Заказчик вправе отстран</w:t>
      </w:r>
      <w:r w:rsidR="00172F0A" w:rsidRPr="00C10810">
        <w:rPr>
          <w:color w:val="000000"/>
          <w:sz w:val="18"/>
          <w:szCs w:val="18"/>
        </w:rPr>
        <w:t>ить</w:t>
      </w:r>
      <w:r w:rsidR="00B759B8" w:rsidRPr="00C10810">
        <w:rPr>
          <w:color w:val="000000"/>
          <w:sz w:val="18"/>
          <w:szCs w:val="18"/>
        </w:rPr>
        <w:t xml:space="preserve"> от Работ </w:t>
      </w:r>
      <w:r w:rsidR="00172F0A" w:rsidRPr="00C10810">
        <w:rPr>
          <w:sz w:val="18"/>
          <w:szCs w:val="18"/>
        </w:rPr>
        <w:t>работников Подрядчика (работников привлеченного Подрядчиком субподрядчика)</w:t>
      </w:r>
      <w:r w:rsidR="00B759B8" w:rsidRPr="00C10810">
        <w:rPr>
          <w:color w:val="000000"/>
          <w:sz w:val="18"/>
          <w:szCs w:val="18"/>
        </w:rPr>
        <w:t xml:space="preserve">, допустивших такие нарушения. </w:t>
      </w:r>
      <w:r w:rsidR="00172F0A" w:rsidRPr="00C10810">
        <w:rPr>
          <w:color w:val="000000"/>
          <w:sz w:val="18"/>
          <w:szCs w:val="18"/>
        </w:rPr>
        <w:t>Решение</w:t>
      </w:r>
      <w:r w:rsidR="00B759B8" w:rsidRPr="00C10810">
        <w:rPr>
          <w:color w:val="000000"/>
          <w:sz w:val="18"/>
          <w:szCs w:val="18"/>
        </w:rPr>
        <w:t xml:space="preserve"> Заказчика об отстранении от</w:t>
      </w:r>
      <w:r w:rsidR="00172F0A" w:rsidRPr="00C10810">
        <w:rPr>
          <w:color w:val="000000"/>
          <w:sz w:val="18"/>
          <w:szCs w:val="18"/>
        </w:rPr>
        <w:t xml:space="preserve"> выполнения</w:t>
      </w:r>
      <w:r w:rsidR="00B759B8" w:rsidRPr="00C10810">
        <w:rPr>
          <w:color w:val="000000"/>
          <w:sz w:val="18"/>
          <w:szCs w:val="18"/>
        </w:rPr>
        <w:t xml:space="preserve"> Работ лиц, допустивших указанные в настоящем пункте Договора нарушения, подлежит безусловному и незамедлительному исполнению Подрядчиком. </w:t>
      </w:r>
    </w:p>
    <w:p w:rsidR="00B759B8" w:rsidRPr="00C10810" w:rsidRDefault="00B759B8" w:rsidP="00B759B8">
      <w:pPr>
        <w:shd w:val="clear" w:color="auto" w:fill="FFFFFF"/>
        <w:ind w:firstLine="567"/>
        <w:jc w:val="both"/>
        <w:rPr>
          <w:color w:val="000000"/>
          <w:sz w:val="18"/>
          <w:szCs w:val="18"/>
        </w:rPr>
      </w:pPr>
      <w:r w:rsidRPr="00C10810">
        <w:rPr>
          <w:color w:val="000000"/>
          <w:sz w:val="18"/>
          <w:szCs w:val="18"/>
        </w:rPr>
        <w:t>Совершение Подрядчиком (привлеченным субподрядчиком, персоналом Подрядчика и / или субподрядчика) нарушений, указанных в настояще</w:t>
      </w:r>
      <w:r w:rsidR="00172F0A" w:rsidRPr="00C10810">
        <w:rPr>
          <w:color w:val="000000"/>
          <w:sz w:val="18"/>
          <w:szCs w:val="18"/>
        </w:rPr>
        <w:t>м</w:t>
      </w:r>
      <w:r w:rsidRPr="00C10810">
        <w:rPr>
          <w:color w:val="000000"/>
          <w:sz w:val="18"/>
          <w:szCs w:val="18"/>
        </w:rPr>
        <w:t xml:space="preserve"> пункт</w:t>
      </w:r>
      <w:r w:rsidR="00172F0A" w:rsidRPr="00C10810">
        <w:rPr>
          <w:color w:val="000000"/>
          <w:sz w:val="18"/>
          <w:szCs w:val="18"/>
        </w:rPr>
        <w:t>е</w:t>
      </w:r>
      <w:r w:rsidRPr="00C10810">
        <w:rPr>
          <w:color w:val="000000"/>
          <w:sz w:val="18"/>
          <w:szCs w:val="18"/>
        </w:rPr>
        <w:t xml:space="preserve"> и повлекших смерть работника, является существенным нарушением Договора, в </w:t>
      </w:r>
      <w:proofErr w:type="gramStart"/>
      <w:r w:rsidRPr="00C10810">
        <w:rPr>
          <w:color w:val="000000"/>
          <w:sz w:val="18"/>
          <w:szCs w:val="18"/>
        </w:rPr>
        <w:t>связи</w:t>
      </w:r>
      <w:proofErr w:type="gramEnd"/>
      <w:r w:rsidRPr="00C10810">
        <w:rPr>
          <w:color w:val="000000"/>
          <w:sz w:val="18"/>
          <w:szCs w:val="18"/>
        </w:rPr>
        <w:t xml:space="preserve"> с чем Заказчик потребовать от Подрядчика возмещения всех убытков, включая упущенную выгоду, сверх штрафов, предусмотренных Договором за такие нарушения.</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EF1EEF" w:rsidRPr="00C10810" w:rsidRDefault="00EF1EEF" w:rsidP="0069173E">
      <w:pPr>
        <w:numPr>
          <w:ilvl w:val="0"/>
          <w:numId w:val="5"/>
        </w:numPr>
        <w:ind w:left="0" w:firstLine="567"/>
        <w:jc w:val="both"/>
        <w:rPr>
          <w:color w:val="000000"/>
          <w:sz w:val="18"/>
          <w:szCs w:val="18"/>
          <w:lang w:val="x-none"/>
        </w:rPr>
      </w:pPr>
      <w:r w:rsidRPr="00C10810">
        <w:rPr>
          <w:color w:val="000000"/>
          <w:sz w:val="18"/>
          <w:szCs w:val="18"/>
          <w:lang w:val="x-none"/>
        </w:rPr>
        <w:t xml:space="preserve">Заказчик вправе взыскать с Подрядчика штраф за каждое </w:t>
      </w:r>
      <w:r w:rsidRPr="00C10810">
        <w:rPr>
          <w:color w:val="000000"/>
          <w:sz w:val="18"/>
          <w:szCs w:val="18"/>
          <w:lang w:val="x-none" w:eastAsia="x-none"/>
        </w:rPr>
        <w:t xml:space="preserve">выявленное Заказчиком </w:t>
      </w:r>
      <w:r w:rsidRPr="00C10810">
        <w:rPr>
          <w:color w:val="000000"/>
          <w:sz w:val="18"/>
          <w:szCs w:val="18"/>
          <w:lang w:val="x-none"/>
        </w:rPr>
        <w:t xml:space="preserve">нарушение </w:t>
      </w:r>
      <w:r w:rsidRPr="00C10810">
        <w:rPr>
          <w:color w:val="000000"/>
          <w:sz w:val="18"/>
          <w:szCs w:val="18"/>
          <w:lang w:val="x-none" w:eastAsia="x-none"/>
        </w:rPr>
        <w:t xml:space="preserve">работниками Подрядчика </w:t>
      </w:r>
      <w:r w:rsidR="008E5E12" w:rsidRPr="00C10810">
        <w:rPr>
          <w:color w:val="000000"/>
          <w:sz w:val="18"/>
          <w:szCs w:val="18"/>
          <w:lang w:eastAsia="x-none"/>
        </w:rPr>
        <w:t>и/</w:t>
      </w:r>
      <w:r w:rsidRPr="00C10810">
        <w:rPr>
          <w:color w:val="000000"/>
          <w:sz w:val="18"/>
          <w:szCs w:val="18"/>
          <w:lang w:val="x-none" w:eastAsia="x-none"/>
        </w:rPr>
        <w:t xml:space="preserve">или работниками субподрядчиков, привлеченных Подрядчиком, </w:t>
      </w:r>
      <w:r w:rsidRPr="00C10810">
        <w:rPr>
          <w:color w:val="000000"/>
          <w:sz w:val="18"/>
          <w:szCs w:val="18"/>
          <w:lang w:val="x-none"/>
        </w:rPr>
        <w:t>Правил, указанных в пункте 9.</w:t>
      </w:r>
      <w:r w:rsidRPr="00C10810">
        <w:rPr>
          <w:color w:val="000000"/>
          <w:sz w:val="18"/>
          <w:szCs w:val="18"/>
          <w:lang w:val="x-none" w:eastAsia="x-none"/>
        </w:rPr>
        <w:t>10</w:t>
      </w:r>
      <w:r w:rsidRPr="00C10810">
        <w:rPr>
          <w:color w:val="000000"/>
          <w:sz w:val="18"/>
          <w:szCs w:val="18"/>
          <w:lang w:val="x-none"/>
        </w:rPr>
        <w:t xml:space="preserve">. Договора, по следующим основаниям и в следующих </w:t>
      </w:r>
      <w:r w:rsidRPr="00C10810">
        <w:rPr>
          <w:color w:val="000000"/>
          <w:sz w:val="18"/>
          <w:szCs w:val="18"/>
          <w:lang w:val="x-none" w:eastAsia="x-none"/>
        </w:rPr>
        <w:t xml:space="preserve">суммах: </w:t>
      </w:r>
    </w:p>
    <w:p w:rsidR="00EF1EEF" w:rsidRPr="00C10810" w:rsidRDefault="00EF1EEF" w:rsidP="0069173E">
      <w:pPr>
        <w:numPr>
          <w:ilvl w:val="0"/>
          <w:numId w:val="8"/>
        </w:numPr>
        <w:ind w:left="0" w:firstLine="567"/>
        <w:jc w:val="both"/>
        <w:rPr>
          <w:color w:val="000000"/>
          <w:sz w:val="18"/>
          <w:szCs w:val="18"/>
          <w:lang w:val="x-none"/>
        </w:rPr>
      </w:pPr>
      <w:r w:rsidRPr="00C10810">
        <w:rPr>
          <w:color w:val="000000"/>
          <w:sz w:val="18"/>
          <w:szCs w:val="18"/>
          <w:lang w:val="x-none" w:eastAsia="x-none"/>
        </w:rPr>
        <w:t>при нарушении</w:t>
      </w:r>
      <w:r w:rsidRPr="00C10810">
        <w:rPr>
          <w:color w:val="000000"/>
          <w:sz w:val="18"/>
          <w:szCs w:val="18"/>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C10810">
        <w:rPr>
          <w:color w:val="000000"/>
          <w:sz w:val="18"/>
          <w:szCs w:val="18"/>
          <w:lang w:val="x-none"/>
        </w:rPr>
        <w:t>спецобуви</w:t>
      </w:r>
      <w:proofErr w:type="spellEnd"/>
      <w:r w:rsidRPr="00C10810">
        <w:rPr>
          <w:color w:val="000000"/>
          <w:sz w:val="18"/>
          <w:szCs w:val="18"/>
          <w:lang w:val="x-none"/>
        </w:rPr>
        <w:t>, в соответствии с отраслевыми типовыми нормами, механизмов и приспособлений, не соблюдение требований нарядно-допускной системы</w:t>
      </w:r>
      <w:r w:rsidRPr="00C10810">
        <w:rPr>
          <w:color w:val="000000"/>
          <w:sz w:val="18"/>
          <w:szCs w:val="18"/>
          <w:lang w:val="x-none" w:eastAsia="x-none"/>
        </w:rPr>
        <w:t>:</w:t>
      </w:r>
    </w:p>
    <w:p w:rsidR="00EF1EEF" w:rsidRPr="00C10810" w:rsidRDefault="00EF1EEF" w:rsidP="0043297C">
      <w:pPr>
        <w:ind w:firstLine="709"/>
        <w:jc w:val="both"/>
        <w:rPr>
          <w:color w:val="000000"/>
          <w:sz w:val="18"/>
          <w:szCs w:val="18"/>
          <w:lang w:val="x-none"/>
        </w:rPr>
      </w:pPr>
      <w:r w:rsidRPr="00C10810">
        <w:rPr>
          <w:color w:val="000000"/>
          <w:sz w:val="18"/>
          <w:szCs w:val="18"/>
          <w:lang w:val="x-none" w:eastAsia="x-none"/>
        </w:rPr>
        <w:t>–</w:t>
      </w:r>
      <w:r w:rsidRPr="00C10810">
        <w:rPr>
          <w:color w:val="000000"/>
          <w:sz w:val="18"/>
          <w:szCs w:val="18"/>
          <w:lang w:val="x-none"/>
        </w:rPr>
        <w:t xml:space="preserve"> в </w:t>
      </w:r>
      <w:r w:rsidRPr="00C10810">
        <w:rPr>
          <w:color w:val="000000"/>
          <w:sz w:val="18"/>
          <w:szCs w:val="18"/>
          <w:lang w:val="x-none" w:eastAsia="x-none"/>
        </w:rPr>
        <w:t xml:space="preserve">сумме </w:t>
      </w:r>
      <w:r w:rsidRPr="00C10810">
        <w:rPr>
          <w:color w:val="000000"/>
          <w:sz w:val="18"/>
          <w:szCs w:val="18"/>
          <w:lang w:val="x-none"/>
        </w:rPr>
        <w:t>10 000 (</w:t>
      </w:r>
      <w:r w:rsidRPr="00C10810">
        <w:rPr>
          <w:color w:val="000000"/>
          <w:sz w:val="18"/>
          <w:szCs w:val="18"/>
          <w:lang w:val="x-none" w:eastAsia="x-none"/>
        </w:rPr>
        <w:t>десять</w:t>
      </w:r>
      <w:r w:rsidRPr="00C10810">
        <w:rPr>
          <w:color w:val="000000"/>
          <w:sz w:val="18"/>
          <w:szCs w:val="18"/>
          <w:lang w:val="x-none"/>
        </w:rPr>
        <w:t xml:space="preserve"> тысяч) рублей</w:t>
      </w:r>
      <w:r w:rsidRPr="00C10810">
        <w:rPr>
          <w:color w:val="000000"/>
          <w:sz w:val="18"/>
          <w:szCs w:val="18"/>
          <w:lang w:val="x-none" w:eastAsia="x-none"/>
        </w:rPr>
        <w:t xml:space="preserve"> за первично выявленное</w:t>
      </w:r>
      <w:r w:rsidRPr="00C10810">
        <w:rPr>
          <w:color w:val="000000"/>
          <w:sz w:val="18"/>
          <w:szCs w:val="18"/>
          <w:lang w:val="x-none"/>
        </w:rPr>
        <w:t xml:space="preserve"> в </w:t>
      </w:r>
      <w:r w:rsidRPr="00C10810">
        <w:rPr>
          <w:color w:val="000000"/>
          <w:sz w:val="18"/>
          <w:szCs w:val="18"/>
          <w:lang w:val="x-none" w:eastAsia="x-none"/>
        </w:rPr>
        <w:t xml:space="preserve">период действия Договора нарушение конкретного требования Правил; </w:t>
      </w:r>
    </w:p>
    <w:p w:rsidR="00EF1EEF" w:rsidRPr="00C10810" w:rsidRDefault="0043297C" w:rsidP="0043297C">
      <w:pPr>
        <w:ind w:firstLine="709"/>
        <w:jc w:val="both"/>
        <w:rPr>
          <w:color w:val="000000"/>
          <w:sz w:val="18"/>
          <w:szCs w:val="18"/>
          <w:lang w:val="x-none" w:eastAsia="x-none"/>
        </w:rPr>
      </w:pPr>
      <w:r w:rsidRPr="00C10810">
        <w:rPr>
          <w:color w:val="000000"/>
          <w:sz w:val="18"/>
          <w:szCs w:val="18"/>
          <w:lang w:val="x-none" w:eastAsia="x-none"/>
        </w:rPr>
        <w:t>–</w:t>
      </w:r>
      <w:r w:rsidR="00EF1EEF" w:rsidRPr="00C10810">
        <w:rPr>
          <w:color w:val="000000"/>
          <w:sz w:val="18"/>
          <w:szCs w:val="18"/>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C10810" w:rsidRDefault="00EF1EEF" w:rsidP="0069173E">
      <w:pPr>
        <w:numPr>
          <w:ilvl w:val="0"/>
          <w:numId w:val="8"/>
        </w:numPr>
        <w:tabs>
          <w:tab w:val="left" w:pos="1560"/>
        </w:tabs>
        <w:ind w:left="0" w:firstLine="567"/>
        <w:jc w:val="both"/>
        <w:rPr>
          <w:color w:val="000000"/>
          <w:sz w:val="18"/>
          <w:szCs w:val="18"/>
          <w:lang w:val="x-none" w:eastAsia="x-none"/>
        </w:rPr>
      </w:pPr>
      <w:r w:rsidRPr="00C10810">
        <w:rPr>
          <w:color w:val="000000"/>
          <w:sz w:val="18"/>
          <w:szCs w:val="18"/>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C10810" w:rsidRDefault="00EF1EEF" w:rsidP="0043297C">
      <w:pPr>
        <w:ind w:firstLine="709"/>
        <w:jc w:val="both"/>
        <w:rPr>
          <w:color w:val="000000"/>
          <w:sz w:val="18"/>
          <w:szCs w:val="18"/>
          <w:lang w:val="x-none" w:eastAsia="x-none"/>
        </w:rPr>
      </w:pPr>
      <w:r w:rsidRPr="00C10810">
        <w:rPr>
          <w:color w:val="000000"/>
          <w:sz w:val="18"/>
          <w:szCs w:val="18"/>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C10810" w:rsidRDefault="0043297C" w:rsidP="0043297C">
      <w:pPr>
        <w:ind w:firstLine="709"/>
        <w:jc w:val="both"/>
        <w:rPr>
          <w:color w:val="000000"/>
          <w:sz w:val="18"/>
          <w:szCs w:val="18"/>
          <w:lang w:val="x-none" w:eastAsia="x-none"/>
        </w:rPr>
      </w:pPr>
      <w:r w:rsidRPr="00C10810">
        <w:rPr>
          <w:color w:val="000000"/>
          <w:sz w:val="18"/>
          <w:szCs w:val="18"/>
          <w:lang w:val="x-none" w:eastAsia="x-none"/>
        </w:rPr>
        <w:t>–</w:t>
      </w:r>
      <w:r w:rsidR="00EF1EEF" w:rsidRPr="00C10810">
        <w:rPr>
          <w:color w:val="000000"/>
          <w:sz w:val="18"/>
          <w:szCs w:val="18"/>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C10810" w:rsidRDefault="00EF1EEF" w:rsidP="0069173E">
      <w:pPr>
        <w:numPr>
          <w:ilvl w:val="0"/>
          <w:numId w:val="8"/>
        </w:numPr>
        <w:tabs>
          <w:tab w:val="left" w:pos="1560"/>
        </w:tabs>
        <w:ind w:left="0" w:firstLine="567"/>
        <w:jc w:val="both"/>
        <w:rPr>
          <w:color w:val="000000"/>
          <w:sz w:val="18"/>
          <w:szCs w:val="18"/>
          <w:lang w:val="x-none"/>
        </w:rPr>
      </w:pPr>
      <w:r w:rsidRPr="00C10810">
        <w:rPr>
          <w:color w:val="000000"/>
          <w:sz w:val="18"/>
          <w:szCs w:val="18"/>
          <w:lang w:val="x-none" w:eastAsia="x-none"/>
        </w:rPr>
        <w:t>при любом</w:t>
      </w:r>
      <w:r w:rsidRPr="00C10810">
        <w:rPr>
          <w:color w:val="000000"/>
          <w:sz w:val="18"/>
          <w:szCs w:val="18"/>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C10810">
        <w:rPr>
          <w:color w:val="000000"/>
          <w:sz w:val="18"/>
          <w:szCs w:val="18"/>
          <w:lang w:val="x-none" w:eastAsia="x-none"/>
        </w:rPr>
        <w:t>– в сумме 100 </w:t>
      </w:r>
      <w:r w:rsidRPr="00C10810">
        <w:rPr>
          <w:color w:val="000000"/>
          <w:sz w:val="18"/>
          <w:szCs w:val="18"/>
          <w:lang w:val="x-none"/>
        </w:rPr>
        <w:t>000 (</w:t>
      </w:r>
      <w:r w:rsidRPr="00C10810">
        <w:rPr>
          <w:color w:val="000000"/>
          <w:sz w:val="18"/>
          <w:szCs w:val="18"/>
          <w:lang w:val="x-none" w:eastAsia="x-none"/>
        </w:rPr>
        <w:t>сто</w:t>
      </w:r>
      <w:r w:rsidRPr="00C10810">
        <w:rPr>
          <w:color w:val="000000"/>
          <w:sz w:val="18"/>
          <w:szCs w:val="18"/>
          <w:lang w:val="x-none"/>
        </w:rPr>
        <w:t xml:space="preserve"> тысяч) рублей;</w:t>
      </w:r>
    </w:p>
    <w:p w:rsidR="00EF1EEF" w:rsidRPr="00C10810" w:rsidRDefault="00EF1EEF" w:rsidP="0069173E">
      <w:pPr>
        <w:numPr>
          <w:ilvl w:val="0"/>
          <w:numId w:val="8"/>
        </w:numPr>
        <w:tabs>
          <w:tab w:val="left" w:pos="1560"/>
        </w:tabs>
        <w:ind w:left="0" w:firstLine="567"/>
        <w:jc w:val="both"/>
        <w:rPr>
          <w:color w:val="000000"/>
          <w:sz w:val="18"/>
          <w:szCs w:val="18"/>
          <w:lang w:val="x-none"/>
        </w:rPr>
      </w:pPr>
      <w:r w:rsidRPr="00C10810">
        <w:rPr>
          <w:color w:val="000000"/>
          <w:sz w:val="18"/>
          <w:szCs w:val="18"/>
          <w:lang w:val="x-none"/>
        </w:rPr>
        <w:t xml:space="preserve">при </w:t>
      </w:r>
      <w:r w:rsidRPr="00C10810">
        <w:rPr>
          <w:color w:val="000000"/>
          <w:sz w:val="18"/>
          <w:szCs w:val="18"/>
          <w:lang w:val="x-none" w:eastAsia="x-none"/>
        </w:rPr>
        <w:t>любом</w:t>
      </w:r>
      <w:r w:rsidRPr="00C10810">
        <w:rPr>
          <w:color w:val="000000"/>
          <w:sz w:val="18"/>
          <w:szCs w:val="18"/>
          <w:lang w:val="x-none"/>
        </w:rPr>
        <w:t xml:space="preserve"> нарушении Правил, которое повлекло за собой единичный </w:t>
      </w:r>
      <w:r w:rsidRPr="00C10810">
        <w:rPr>
          <w:color w:val="000000"/>
          <w:sz w:val="18"/>
          <w:szCs w:val="18"/>
          <w:lang w:val="x-none" w:eastAsia="x-none"/>
        </w:rPr>
        <w:t>несчастный случай по степени тяжести, отнесенный к категории тяжелых, – в сумме 600 000 (шестьсот</w:t>
      </w:r>
      <w:r w:rsidRPr="00C10810">
        <w:rPr>
          <w:color w:val="000000"/>
          <w:sz w:val="18"/>
          <w:szCs w:val="18"/>
          <w:lang w:val="x-none"/>
        </w:rPr>
        <w:t xml:space="preserve"> тысяч) рублей;</w:t>
      </w:r>
    </w:p>
    <w:p w:rsidR="00EF1EEF" w:rsidRPr="00C10810" w:rsidRDefault="00EF1EEF" w:rsidP="0069173E">
      <w:pPr>
        <w:numPr>
          <w:ilvl w:val="0"/>
          <w:numId w:val="8"/>
        </w:numPr>
        <w:tabs>
          <w:tab w:val="left" w:pos="1560"/>
        </w:tabs>
        <w:ind w:left="0" w:firstLine="567"/>
        <w:jc w:val="both"/>
        <w:rPr>
          <w:color w:val="000000"/>
          <w:sz w:val="18"/>
          <w:szCs w:val="18"/>
          <w:lang w:val="x-none"/>
        </w:rPr>
      </w:pPr>
      <w:r w:rsidRPr="00C10810">
        <w:rPr>
          <w:color w:val="000000"/>
          <w:sz w:val="18"/>
          <w:szCs w:val="18"/>
          <w:lang w:val="x-none"/>
        </w:rPr>
        <w:t xml:space="preserve">при </w:t>
      </w:r>
      <w:r w:rsidRPr="00C10810">
        <w:rPr>
          <w:color w:val="000000"/>
          <w:sz w:val="18"/>
          <w:szCs w:val="18"/>
          <w:lang w:val="x-none" w:eastAsia="x-none"/>
        </w:rPr>
        <w:t>любом</w:t>
      </w:r>
      <w:r w:rsidRPr="00C10810">
        <w:rPr>
          <w:color w:val="000000"/>
          <w:sz w:val="18"/>
          <w:szCs w:val="18"/>
          <w:lang w:val="x-none"/>
        </w:rPr>
        <w:t xml:space="preserve"> нарушении Правил, которое повлекло за собой </w:t>
      </w:r>
      <w:r w:rsidRPr="00C10810">
        <w:rPr>
          <w:color w:val="000000"/>
          <w:sz w:val="18"/>
          <w:szCs w:val="18"/>
          <w:lang w:val="x-none" w:eastAsia="x-none"/>
        </w:rPr>
        <w:t>групповой несчастный случай не зависимо от степени его тяжести, - в сумме 600</w:t>
      </w:r>
      <w:r w:rsidRPr="00C10810">
        <w:rPr>
          <w:color w:val="000000"/>
          <w:sz w:val="18"/>
          <w:szCs w:val="18"/>
          <w:lang w:val="x-none"/>
        </w:rPr>
        <w:t> 000 (</w:t>
      </w:r>
      <w:r w:rsidRPr="00C10810">
        <w:rPr>
          <w:color w:val="000000"/>
          <w:sz w:val="18"/>
          <w:szCs w:val="18"/>
          <w:lang w:val="x-none" w:eastAsia="x-none"/>
        </w:rPr>
        <w:t>шестьсот</w:t>
      </w:r>
      <w:r w:rsidRPr="00C10810">
        <w:rPr>
          <w:color w:val="000000"/>
          <w:sz w:val="18"/>
          <w:szCs w:val="18"/>
          <w:lang w:val="x-none"/>
        </w:rPr>
        <w:t xml:space="preserve"> тысяч) рублей;</w:t>
      </w:r>
    </w:p>
    <w:p w:rsidR="00EF1EEF" w:rsidRPr="00C10810" w:rsidRDefault="00EF1EEF" w:rsidP="0069173E">
      <w:pPr>
        <w:numPr>
          <w:ilvl w:val="0"/>
          <w:numId w:val="8"/>
        </w:numPr>
        <w:tabs>
          <w:tab w:val="left" w:pos="1560"/>
        </w:tabs>
        <w:ind w:left="0" w:firstLine="567"/>
        <w:jc w:val="both"/>
        <w:rPr>
          <w:color w:val="000000"/>
          <w:sz w:val="18"/>
          <w:szCs w:val="18"/>
          <w:lang w:val="x-none"/>
        </w:rPr>
      </w:pPr>
      <w:r w:rsidRPr="00C10810">
        <w:rPr>
          <w:color w:val="000000"/>
          <w:sz w:val="18"/>
          <w:szCs w:val="18"/>
          <w:lang w:val="x-none"/>
        </w:rPr>
        <w:t xml:space="preserve">при нарушении Правил, которое повлекло за собой несчастный случай со смертельным исходом, </w:t>
      </w:r>
      <w:r w:rsidRPr="00C10810">
        <w:rPr>
          <w:color w:val="000000"/>
          <w:sz w:val="18"/>
          <w:szCs w:val="18"/>
          <w:lang w:val="x-none" w:eastAsia="x-none"/>
        </w:rPr>
        <w:t xml:space="preserve">– в сумме 1 </w:t>
      </w:r>
      <w:r w:rsidRPr="00C10810">
        <w:rPr>
          <w:color w:val="000000"/>
          <w:sz w:val="18"/>
          <w:szCs w:val="18"/>
          <w:lang w:val="x-none"/>
        </w:rPr>
        <w:t>000</w:t>
      </w:r>
      <w:r w:rsidRPr="00C10810">
        <w:rPr>
          <w:color w:val="000000"/>
          <w:sz w:val="18"/>
          <w:szCs w:val="18"/>
          <w:lang w:val="x-none" w:eastAsia="x-none"/>
        </w:rPr>
        <w:t> 000 (один миллион</w:t>
      </w:r>
      <w:r w:rsidRPr="00C10810">
        <w:rPr>
          <w:color w:val="000000"/>
          <w:sz w:val="18"/>
          <w:szCs w:val="18"/>
          <w:lang w:val="x-none"/>
        </w:rPr>
        <w:t>) рублей</w:t>
      </w:r>
      <w:r w:rsidRPr="00C10810">
        <w:rPr>
          <w:color w:val="000000"/>
          <w:sz w:val="18"/>
          <w:szCs w:val="18"/>
          <w:lang w:val="x-none" w:eastAsia="x-none"/>
        </w:rPr>
        <w:t>.</w:t>
      </w:r>
    </w:p>
    <w:p w:rsidR="00EF1EEF" w:rsidRPr="00C10810" w:rsidRDefault="00EF1EEF" w:rsidP="00D45814">
      <w:pPr>
        <w:ind w:firstLine="567"/>
        <w:jc w:val="both"/>
        <w:rPr>
          <w:color w:val="000000"/>
          <w:sz w:val="18"/>
          <w:szCs w:val="18"/>
          <w:lang w:val="x-none" w:eastAsia="x-none"/>
        </w:rPr>
      </w:pPr>
      <w:r w:rsidRPr="00C10810">
        <w:rPr>
          <w:color w:val="000000"/>
          <w:sz w:val="18"/>
          <w:szCs w:val="18"/>
          <w:lang w:val="x-none" w:eastAsia="x-none"/>
        </w:rPr>
        <w:lastRenderedPageBreak/>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C10810" w:rsidRDefault="00EF1EEF" w:rsidP="0069173E">
      <w:pPr>
        <w:numPr>
          <w:ilvl w:val="0"/>
          <w:numId w:val="5"/>
        </w:numPr>
        <w:ind w:left="0" w:firstLine="567"/>
        <w:jc w:val="both"/>
        <w:rPr>
          <w:color w:val="000000"/>
          <w:sz w:val="18"/>
          <w:szCs w:val="18"/>
          <w:lang w:val="x-none" w:eastAsia="x-none"/>
        </w:rPr>
      </w:pPr>
      <w:r w:rsidRPr="00C10810">
        <w:rPr>
          <w:color w:val="000000"/>
          <w:sz w:val="18"/>
          <w:szCs w:val="18"/>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C10810" w:rsidRDefault="00EF1EEF" w:rsidP="0043297C">
      <w:pPr>
        <w:ind w:firstLine="709"/>
        <w:jc w:val="both"/>
        <w:rPr>
          <w:color w:val="000000"/>
          <w:sz w:val="18"/>
          <w:szCs w:val="18"/>
          <w:lang w:val="x-none" w:eastAsia="x-none"/>
        </w:rPr>
      </w:pPr>
      <w:r w:rsidRPr="00C10810">
        <w:rPr>
          <w:color w:val="000000"/>
          <w:sz w:val="18"/>
          <w:szCs w:val="18"/>
          <w:lang w:val="x-none" w:eastAsia="x-none"/>
        </w:rPr>
        <w:t xml:space="preserve">- в сумме </w:t>
      </w:r>
      <w:r w:rsidR="008D77DE" w:rsidRPr="00C10810">
        <w:rPr>
          <w:color w:val="000000"/>
          <w:sz w:val="18"/>
          <w:szCs w:val="18"/>
          <w:lang w:val="x-none" w:eastAsia="x-none"/>
        </w:rPr>
        <w:t>10</w:t>
      </w:r>
      <w:r w:rsidRPr="00C10810">
        <w:rPr>
          <w:color w:val="000000"/>
          <w:sz w:val="18"/>
          <w:szCs w:val="18"/>
          <w:lang w:val="x-none" w:eastAsia="x-none"/>
        </w:rPr>
        <w:t>0 000 (</w:t>
      </w:r>
      <w:r w:rsidR="008D77DE" w:rsidRPr="00C10810">
        <w:rPr>
          <w:color w:val="000000"/>
          <w:sz w:val="18"/>
          <w:szCs w:val="18"/>
          <w:lang w:val="x-none" w:eastAsia="x-none"/>
        </w:rPr>
        <w:t>сто</w:t>
      </w:r>
      <w:r w:rsidRPr="00C10810">
        <w:rPr>
          <w:color w:val="000000"/>
          <w:sz w:val="18"/>
          <w:szCs w:val="18"/>
          <w:lang w:val="x-none" w:eastAsia="x-none"/>
        </w:rPr>
        <w:t xml:space="preserve"> тысяч) рублей за первично выявленное в период действия Договора нарушение; </w:t>
      </w:r>
    </w:p>
    <w:p w:rsidR="00EF1EEF" w:rsidRPr="00C10810" w:rsidRDefault="00EF1EEF" w:rsidP="0043297C">
      <w:pPr>
        <w:ind w:firstLine="709"/>
        <w:jc w:val="both"/>
        <w:rPr>
          <w:color w:val="000000"/>
          <w:sz w:val="18"/>
          <w:szCs w:val="18"/>
          <w:lang w:val="x-none" w:eastAsia="x-none"/>
        </w:rPr>
      </w:pPr>
      <w:r w:rsidRPr="00C10810">
        <w:rPr>
          <w:color w:val="000000"/>
          <w:sz w:val="18"/>
          <w:szCs w:val="18"/>
          <w:lang w:val="x-none" w:eastAsia="x-none"/>
        </w:rPr>
        <w:t xml:space="preserve">- в сумме </w:t>
      </w:r>
      <w:r w:rsidR="008D77DE" w:rsidRPr="00C10810">
        <w:rPr>
          <w:color w:val="000000"/>
          <w:sz w:val="18"/>
          <w:szCs w:val="18"/>
          <w:lang w:val="x-none" w:eastAsia="x-none"/>
        </w:rPr>
        <w:t>2</w:t>
      </w:r>
      <w:r w:rsidRPr="00C10810">
        <w:rPr>
          <w:color w:val="000000"/>
          <w:sz w:val="18"/>
          <w:szCs w:val="18"/>
          <w:lang w:val="x-none" w:eastAsia="x-none"/>
        </w:rPr>
        <w:t>00 000 (</w:t>
      </w:r>
      <w:r w:rsidR="008D77DE" w:rsidRPr="00C10810">
        <w:rPr>
          <w:color w:val="000000"/>
          <w:sz w:val="18"/>
          <w:szCs w:val="18"/>
          <w:lang w:val="x-none" w:eastAsia="x-none"/>
        </w:rPr>
        <w:t>двести</w:t>
      </w:r>
      <w:r w:rsidRPr="00C10810">
        <w:rPr>
          <w:color w:val="000000"/>
          <w:sz w:val="18"/>
          <w:szCs w:val="18"/>
          <w:lang w:val="x-none" w:eastAsia="x-none"/>
        </w:rPr>
        <w:t xml:space="preserve"> тысяч) рублей за повторное и каждое последующее нарушение в течение срока действия Договора.</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C10810" w:rsidRDefault="00B759B8" w:rsidP="00B759B8">
      <w:pPr>
        <w:ind w:firstLine="567"/>
        <w:jc w:val="both"/>
        <w:rPr>
          <w:color w:val="000000"/>
          <w:sz w:val="18"/>
          <w:szCs w:val="18"/>
          <w:lang w:val="x-none"/>
        </w:rPr>
      </w:pPr>
      <w:r w:rsidRPr="00C10810">
        <w:rPr>
          <w:color w:val="000000"/>
          <w:sz w:val="18"/>
          <w:szCs w:val="18"/>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C10810" w:rsidRDefault="00B759B8" w:rsidP="0069173E">
      <w:pPr>
        <w:numPr>
          <w:ilvl w:val="0"/>
          <w:numId w:val="5"/>
        </w:numPr>
        <w:tabs>
          <w:tab w:val="left" w:pos="1134"/>
        </w:tabs>
        <w:ind w:left="0" w:firstLine="567"/>
        <w:jc w:val="both"/>
        <w:rPr>
          <w:color w:val="000000"/>
          <w:sz w:val="18"/>
          <w:szCs w:val="18"/>
          <w:lang w:val="x-none"/>
        </w:rPr>
      </w:pPr>
      <w:r w:rsidRPr="00C10810">
        <w:rPr>
          <w:color w:val="000000"/>
          <w:sz w:val="18"/>
          <w:szCs w:val="18"/>
          <w:lang w:val="x-none"/>
        </w:rPr>
        <w:t>Уплата неустойки и/или штрафов не освобождает Стороны от исполнения принятых на себя обязательств.</w:t>
      </w:r>
    </w:p>
    <w:p w:rsidR="00B759B8" w:rsidRPr="00C10810" w:rsidRDefault="00B759B8" w:rsidP="00B759B8">
      <w:pPr>
        <w:spacing w:before="120" w:after="120"/>
        <w:jc w:val="center"/>
        <w:rPr>
          <w:b/>
          <w:color w:val="000000"/>
          <w:sz w:val="18"/>
          <w:szCs w:val="18"/>
        </w:rPr>
      </w:pPr>
      <w:r w:rsidRPr="00C10810">
        <w:rPr>
          <w:b/>
          <w:color w:val="000000"/>
          <w:sz w:val="18"/>
          <w:szCs w:val="18"/>
        </w:rPr>
        <w:t>10. Порядок разрешения споров</w:t>
      </w:r>
    </w:p>
    <w:p w:rsidR="00B759B8" w:rsidRPr="00C10810" w:rsidRDefault="00B759B8" w:rsidP="00B759B8">
      <w:pPr>
        <w:ind w:firstLine="567"/>
        <w:jc w:val="both"/>
        <w:rPr>
          <w:color w:val="000000"/>
          <w:sz w:val="18"/>
          <w:szCs w:val="18"/>
        </w:rPr>
      </w:pPr>
      <w:r w:rsidRPr="00C10810">
        <w:rPr>
          <w:color w:val="000000"/>
          <w:sz w:val="18"/>
          <w:szCs w:val="18"/>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183937" w:rsidRDefault="00B759B8" w:rsidP="00B759B8">
      <w:pPr>
        <w:ind w:firstLine="567"/>
        <w:jc w:val="both"/>
        <w:rPr>
          <w:b/>
          <w:color w:val="000000"/>
          <w:sz w:val="18"/>
          <w:szCs w:val="18"/>
        </w:rPr>
      </w:pPr>
      <w:r w:rsidRPr="00C10810">
        <w:rPr>
          <w:color w:val="000000"/>
          <w:sz w:val="18"/>
          <w:szCs w:val="18"/>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183937">
        <w:rPr>
          <w:sz w:val="18"/>
          <w:szCs w:val="18"/>
        </w:rPr>
        <w:t>Арбитражном суде Красноярского края</w:t>
      </w:r>
      <w:r w:rsidRPr="00183937">
        <w:rPr>
          <w:color w:val="000000"/>
          <w:sz w:val="18"/>
          <w:szCs w:val="18"/>
        </w:rPr>
        <w:t>.</w:t>
      </w:r>
    </w:p>
    <w:p w:rsidR="00B759B8" w:rsidRPr="00C10810" w:rsidRDefault="00B759B8" w:rsidP="00B759B8">
      <w:pPr>
        <w:spacing w:before="120" w:after="120"/>
        <w:jc w:val="center"/>
        <w:rPr>
          <w:b/>
          <w:color w:val="000000"/>
          <w:sz w:val="18"/>
          <w:szCs w:val="18"/>
          <w:lang w:val="x-none" w:eastAsia="x-none"/>
        </w:rPr>
      </w:pPr>
      <w:r w:rsidRPr="00C10810">
        <w:rPr>
          <w:b/>
          <w:color w:val="000000"/>
          <w:sz w:val="18"/>
          <w:szCs w:val="18"/>
          <w:lang w:val="x-none" w:eastAsia="x-none"/>
        </w:rPr>
        <w:t>1</w:t>
      </w:r>
      <w:r w:rsidRPr="00C10810">
        <w:rPr>
          <w:b/>
          <w:color w:val="000000"/>
          <w:sz w:val="18"/>
          <w:szCs w:val="18"/>
          <w:lang w:eastAsia="x-none"/>
        </w:rPr>
        <w:t>1</w:t>
      </w:r>
      <w:r w:rsidRPr="00C10810">
        <w:rPr>
          <w:b/>
          <w:color w:val="000000"/>
          <w:sz w:val="18"/>
          <w:szCs w:val="18"/>
          <w:lang w:val="x-none" w:eastAsia="x-none"/>
        </w:rPr>
        <w:t>. Конфиденциальность</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.1.</w:t>
      </w:r>
      <w:r w:rsidRPr="00C10810">
        <w:rPr>
          <w:color w:val="000000"/>
          <w:sz w:val="18"/>
          <w:szCs w:val="18"/>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.2.</w:t>
      </w:r>
      <w:r w:rsidRPr="00C10810">
        <w:rPr>
          <w:color w:val="000000"/>
          <w:sz w:val="18"/>
          <w:szCs w:val="18"/>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.3.</w:t>
      </w:r>
      <w:r w:rsidRPr="00C10810">
        <w:rPr>
          <w:color w:val="000000"/>
          <w:sz w:val="18"/>
          <w:szCs w:val="18"/>
          <w:lang w:val="x-none" w:eastAsia="x-none"/>
        </w:rPr>
        <w:tab/>
        <w:t>Стороны обязуются не разглашать и не раскрывать информацию, указанную в пунктах 1</w:t>
      </w:r>
      <w:r w:rsidRPr="00C10810">
        <w:rPr>
          <w:color w:val="000000"/>
          <w:sz w:val="18"/>
          <w:szCs w:val="18"/>
          <w:lang w:eastAsia="x-none"/>
        </w:rPr>
        <w:t>1</w:t>
      </w:r>
      <w:r w:rsidRPr="00C10810">
        <w:rPr>
          <w:color w:val="000000"/>
          <w:sz w:val="18"/>
          <w:szCs w:val="18"/>
          <w:lang w:val="x-none" w:eastAsia="x-none"/>
        </w:rPr>
        <w:t>.1. и 1</w:t>
      </w:r>
      <w:r w:rsidRPr="00C10810">
        <w:rPr>
          <w:color w:val="000000"/>
          <w:sz w:val="18"/>
          <w:szCs w:val="18"/>
          <w:lang w:eastAsia="x-none"/>
        </w:rPr>
        <w:t>1</w:t>
      </w:r>
      <w:r w:rsidRPr="00C10810">
        <w:rPr>
          <w:color w:val="000000"/>
          <w:sz w:val="18"/>
          <w:szCs w:val="18"/>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.4.</w:t>
      </w:r>
      <w:r w:rsidRPr="00C10810">
        <w:rPr>
          <w:color w:val="000000"/>
          <w:sz w:val="18"/>
          <w:szCs w:val="18"/>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.5.</w:t>
      </w:r>
      <w:r w:rsidRPr="00C10810">
        <w:rPr>
          <w:color w:val="000000"/>
          <w:sz w:val="18"/>
          <w:szCs w:val="18"/>
          <w:lang w:val="x-none" w:eastAsia="x-none"/>
        </w:rPr>
        <w:tab/>
        <w:t>Разглашение или раскрытие информации, указанной в пунктах 1</w:t>
      </w:r>
      <w:r w:rsidRPr="00C10810">
        <w:rPr>
          <w:color w:val="000000"/>
          <w:sz w:val="18"/>
          <w:szCs w:val="18"/>
          <w:lang w:eastAsia="x-none"/>
        </w:rPr>
        <w:t>1</w:t>
      </w:r>
      <w:r w:rsidRPr="00C10810">
        <w:rPr>
          <w:color w:val="000000"/>
          <w:sz w:val="18"/>
          <w:szCs w:val="18"/>
          <w:lang w:val="x-none" w:eastAsia="x-none"/>
        </w:rPr>
        <w:t>.1. и 1</w:t>
      </w:r>
      <w:r w:rsidRPr="00C10810">
        <w:rPr>
          <w:color w:val="000000"/>
          <w:sz w:val="18"/>
          <w:szCs w:val="18"/>
          <w:lang w:eastAsia="x-none"/>
        </w:rPr>
        <w:t>1</w:t>
      </w:r>
      <w:r w:rsidRPr="00C10810">
        <w:rPr>
          <w:color w:val="000000"/>
          <w:sz w:val="18"/>
          <w:szCs w:val="18"/>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.6.</w:t>
      </w:r>
      <w:r w:rsidRPr="00C10810">
        <w:rPr>
          <w:color w:val="000000"/>
          <w:sz w:val="18"/>
          <w:szCs w:val="18"/>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.7.</w:t>
      </w:r>
      <w:r w:rsidRPr="00C10810">
        <w:rPr>
          <w:color w:val="000000"/>
          <w:sz w:val="18"/>
          <w:szCs w:val="18"/>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C10810" w:rsidRDefault="00B759B8" w:rsidP="00B759B8">
      <w:pPr>
        <w:spacing w:before="120" w:after="120"/>
        <w:jc w:val="center"/>
        <w:rPr>
          <w:b/>
          <w:color w:val="000000"/>
          <w:sz w:val="18"/>
          <w:szCs w:val="18"/>
          <w:lang w:val="x-none" w:eastAsia="x-none"/>
        </w:rPr>
      </w:pPr>
      <w:r w:rsidRPr="00C10810">
        <w:rPr>
          <w:b/>
          <w:color w:val="000000"/>
          <w:sz w:val="18"/>
          <w:szCs w:val="18"/>
          <w:lang w:val="x-none" w:eastAsia="x-none"/>
        </w:rPr>
        <w:lastRenderedPageBreak/>
        <w:t>1</w:t>
      </w:r>
      <w:r w:rsidRPr="00C10810">
        <w:rPr>
          <w:b/>
          <w:color w:val="000000"/>
          <w:sz w:val="18"/>
          <w:szCs w:val="18"/>
          <w:lang w:eastAsia="x-none"/>
        </w:rPr>
        <w:t>2</w:t>
      </w:r>
      <w:r w:rsidRPr="00C10810">
        <w:rPr>
          <w:b/>
          <w:color w:val="000000"/>
          <w:sz w:val="18"/>
          <w:szCs w:val="18"/>
          <w:lang w:val="x-none" w:eastAsia="x-none"/>
        </w:rPr>
        <w:t>. Заключительные положения</w:t>
      </w:r>
    </w:p>
    <w:p w:rsidR="00B759B8" w:rsidRPr="00C10810" w:rsidRDefault="00B759B8" w:rsidP="0069173E">
      <w:pPr>
        <w:numPr>
          <w:ilvl w:val="0"/>
          <w:numId w:val="6"/>
        </w:numPr>
        <w:tabs>
          <w:tab w:val="left" w:pos="1276"/>
        </w:tabs>
        <w:ind w:left="0" w:firstLine="567"/>
        <w:jc w:val="both"/>
        <w:rPr>
          <w:color w:val="000000"/>
          <w:sz w:val="18"/>
          <w:szCs w:val="18"/>
          <w:lang w:val="x-none" w:eastAsia="x-none"/>
        </w:rPr>
      </w:pPr>
      <w:r w:rsidRPr="00C10810">
        <w:rPr>
          <w:color w:val="000000"/>
          <w:sz w:val="18"/>
          <w:szCs w:val="18"/>
          <w:lang w:val="x-none" w:eastAsia="x-none"/>
        </w:rPr>
        <w:t>Любые изменения и дополнения к Договору имеют силу только в том случае, если они оформлены в письменном ви</w:t>
      </w:r>
      <w:r w:rsidR="008E5E12" w:rsidRPr="00C10810">
        <w:rPr>
          <w:color w:val="000000"/>
          <w:sz w:val="18"/>
          <w:szCs w:val="18"/>
          <w:lang w:val="x-none" w:eastAsia="x-none"/>
        </w:rPr>
        <w:t>де и подписаны обеими Сторонами, за исключением</w:t>
      </w:r>
      <w:r w:rsidR="008E42C1" w:rsidRPr="00C10810">
        <w:rPr>
          <w:color w:val="000000"/>
          <w:sz w:val="18"/>
          <w:szCs w:val="18"/>
          <w:lang w:eastAsia="x-none"/>
        </w:rPr>
        <w:t xml:space="preserve"> предусмотренных Договором</w:t>
      </w:r>
      <w:r w:rsidR="008E5E12" w:rsidRPr="00C10810">
        <w:rPr>
          <w:color w:val="000000"/>
          <w:sz w:val="18"/>
          <w:szCs w:val="18"/>
          <w:lang w:val="x-none" w:eastAsia="x-none"/>
        </w:rPr>
        <w:t xml:space="preserve"> случаев</w:t>
      </w:r>
      <w:r w:rsidR="008E42C1" w:rsidRPr="00C10810">
        <w:rPr>
          <w:color w:val="000000"/>
          <w:sz w:val="18"/>
          <w:szCs w:val="18"/>
          <w:lang w:eastAsia="x-none"/>
        </w:rPr>
        <w:t xml:space="preserve"> односторонне</w:t>
      </w:r>
      <w:r w:rsidR="00791BF1" w:rsidRPr="00C10810">
        <w:rPr>
          <w:color w:val="000000"/>
          <w:sz w:val="18"/>
          <w:szCs w:val="18"/>
          <w:lang w:eastAsia="x-none"/>
        </w:rPr>
        <w:t>го изменения Договора</w:t>
      </w:r>
      <w:r w:rsidR="008E42C1" w:rsidRPr="00C10810">
        <w:rPr>
          <w:color w:val="000000"/>
          <w:sz w:val="18"/>
          <w:szCs w:val="18"/>
          <w:lang w:val="x-none" w:eastAsia="x-none"/>
        </w:rPr>
        <w:t>.</w:t>
      </w:r>
    </w:p>
    <w:p w:rsidR="00B759B8" w:rsidRPr="00C10810" w:rsidRDefault="00B759B8" w:rsidP="0069173E">
      <w:pPr>
        <w:numPr>
          <w:ilvl w:val="0"/>
          <w:numId w:val="6"/>
        </w:numPr>
        <w:tabs>
          <w:tab w:val="left" w:pos="1276"/>
        </w:tabs>
        <w:ind w:left="0" w:firstLine="567"/>
        <w:jc w:val="both"/>
        <w:rPr>
          <w:color w:val="000000"/>
          <w:sz w:val="18"/>
          <w:szCs w:val="18"/>
          <w:lang w:val="x-none" w:eastAsia="x-none"/>
        </w:rPr>
      </w:pPr>
      <w:r w:rsidRPr="00C10810">
        <w:rPr>
          <w:color w:val="000000"/>
          <w:sz w:val="18"/>
          <w:szCs w:val="18"/>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C10810" w:rsidRDefault="00B759B8" w:rsidP="0069173E">
      <w:pPr>
        <w:numPr>
          <w:ilvl w:val="0"/>
          <w:numId w:val="6"/>
        </w:numPr>
        <w:tabs>
          <w:tab w:val="left" w:pos="1276"/>
        </w:tabs>
        <w:ind w:left="0" w:firstLine="567"/>
        <w:jc w:val="both"/>
        <w:rPr>
          <w:color w:val="000000"/>
          <w:sz w:val="18"/>
          <w:szCs w:val="18"/>
          <w:lang w:val="x-none"/>
        </w:rPr>
      </w:pPr>
      <w:r w:rsidRPr="00C10810">
        <w:rPr>
          <w:color w:val="000000"/>
          <w:sz w:val="18"/>
          <w:szCs w:val="18"/>
          <w:lang w:val="x-none" w:eastAsia="x-none"/>
        </w:rPr>
        <w:t>Уступка прав</w:t>
      </w:r>
      <w:r w:rsidR="00C85A55" w:rsidRPr="00C10810">
        <w:rPr>
          <w:color w:val="000000"/>
          <w:sz w:val="18"/>
          <w:szCs w:val="18"/>
          <w:lang w:val="x-none" w:eastAsia="x-none"/>
        </w:rPr>
        <w:t xml:space="preserve"> (</w:t>
      </w:r>
      <w:r w:rsidRPr="00C10810">
        <w:rPr>
          <w:color w:val="000000"/>
          <w:sz w:val="18"/>
          <w:szCs w:val="18"/>
          <w:lang w:val="x-none" w:eastAsia="x-none"/>
        </w:rPr>
        <w:t>требовани</w:t>
      </w:r>
      <w:r w:rsidR="00D544A2" w:rsidRPr="00C10810">
        <w:rPr>
          <w:color w:val="000000"/>
          <w:sz w:val="18"/>
          <w:szCs w:val="18"/>
          <w:lang w:val="x-none" w:eastAsia="x-none"/>
        </w:rPr>
        <w:t>й</w:t>
      </w:r>
      <w:r w:rsidR="00C85A55" w:rsidRPr="00C10810">
        <w:rPr>
          <w:color w:val="000000"/>
          <w:sz w:val="18"/>
          <w:szCs w:val="18"/>
          <w:lang w:val="x-none" w:eastAsia="x-none"/>
        </w:rPr>
        <w:t>)</w:t>
      </w:r>
      <w:r w:rsidRPr="00C10810">
        <w:rPr>
          <w:color w:val="000000"/>
          <w:sz w:val="18"/>
          <w:szCs w:val="18"/>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18"/>
          <w:szCs w:val="18"/>
          <w:lang w:eastAsia="x-none"/>
        </w:rPr>
      </w:pPr>
      <w:r w:rsidRPr="00C10810">
        <w:rPr>
          <w:bCs/>
          <w:sz w:val="18"/>
          <w:szCs w:val="18"/>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C10810">
        <w:rPr>
          <w:bCs/>
          <w:sz w:val="18"/>
          <w:szCs w:val="18"/>
          <w:lang w:val="x-none" w:eastAsia="x-none"/>
        </w:rPr>
        <w:t>неденежного</w:t>
      </w:r>
      <w:proofErr w:type="spellEnd"/>
      <w:r w:rsidRPr="00C10810">
        <w:rPr>
          <w:bCs/>
          <w:sz w:val="18"/>
          <w:szCs w:val="18"/>
          <w:lang w:val="x-none" w:eastAsia="x-none"/>
        </w:rPr>
        <w:t xml:space="preserve"> исполнения, то сумма штрафа исчисляется от цены Договора, указанной в пункте </w:t>
      </w:r>
      <w:r w:rsidRPr="00C10810">
        <w:rPr>
          <w:bCs/>
          <w:sz w:val="18"/>
          <w:szCs w:val="18"/>
          <w:lang w:eastAsia="x-none"/>
        </w:rPr>
        <w:t>6</w:t>
      </w:r>
      <w:r w:rsidRPr="00C10810">
        <w:rPr>
          <w:bCs/>
          <w:sz w:val="18"/>
          <w:szCs w:val="18"/>
          <w:lang w:val="x-none" w:eastAsia="x-none"/>
        </w:rPr>
        <w:t>.1 Договора</w:t>
      </w:r>
      <w:r w:rsidR="00F02ACD">
        <w:rPr>
          <w:bCs/>
          <w:sz w:val="18"/>
          <w:szCs w:val="18"/>
          <w:lang w:eastAsia="x-none"/>
        </w:rPr>
        <w:t>.</w:t>
      </w:r>
    </w:p>
    <w:p w:rsidR="00F02ACD" w:rsidRDefault="00F02ACD" w:rsidP="00B759B8">
      <w:pPr>
        <w:ind w:firstLine="567"/>
        <w:jc w:val="both"/>
        <w:rPr>
          <w:color w:val="000000"/>
          <w:sz w:val="18"/>
          <w:szCs w:val="18"/>
          <w:lang w:eastAsia="x-none"/>
        </w:rPr>
      </w:pPr>
      <w:r w:rsidRPr="00F02ACD">
        <w:rPr>
          <w:color w:val="000000"/>
          <w:sz w:val="18"/>
          <w:szCs w:val="18"/>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r>
        <w:rPr>
          <w:color w:val="000000"/>
          <w:sz w:val="18"/>
          <w:szCs w:val="18"/>
          <w:lang w:eastAsia="x-none"/>
        </w:rPr>
        <w:t>.</w:t>
      </w:r>
    </w:p>
    <w:p w:rsidR="009F2D33" w:rsidRPr="009F2D33" w:rsidRDefault="009F2D33" w:rsidP="009F2D33">
      <w:pPr>
        <w:ind w:firstLine="567"/>
        <w:jc w:val="both"/>
        <w:rPr>
          <w:color w:val="000000"/>
          <w:sz w:val="18"/>
          <w:szCs w:val="18"/>
          <w:lang w:eastAsia="x-none"/>
        </w:rPr>
      </w:pPr>
      <w:r w:rsidRPr="009F2D33">
        <w:rPr>
          <w:color w:val="000000"/>
          <w:sz w:val="18"/>
          <w:szCs w:val="18"/>
          <w:lang w:eastAsia="x-none"/>
        </w:rPr>
        <w:t xml:space="preserve">         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p>
    <w:p w:rsidR="009F2D33" w:rsidRPr="00F02ACD" w:rsidRDefault="009F2D33" w:rsidP="009F2D33">
      <w:pPr>
        <w:ind w:firstLine="567"/>
        <w:jc w:val="both"/>
        <w:rPr>
          <w:color w:val="000000"/>
          <w:sz w:val="18"/>
          <w:szCs w:val="18"/>
          <w:lang w:eastAsia="x-none"/>
        </w:rPr>
      </w:pPr>
      <w:proofErr w:type="gramStart"/>
      <w:r w:rsidRPr="009F2D33">
        <w:rPr>
          <w:color w:val="000000"/>
          <w:sz w:val="18"/>
          <w:szCs w:val="18"/>
          <w:lang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9F2D33">
        <w:rPr>
          <w:color w:val="000000"/>
          <w:sz w:val="18"/>
          <w:szCs w:val="18"/>
          <w:lang w:eastAsia="x-none"/>
        </w:rPr>
        <w:t>неденежного</w:t>
      </w:r>
      <w:proofErr w:type="spellEnd"/>
      <w:r w:rsidRPr="009F2D33">
        <w:rPr>
          <w:color w:val="000000"/>
          <w:sz w:val="18"/>
          <w:szCs w:val="18"/>
          <w:lang w:eastAsia="x-none"/>
        </w:rPr>
        <w:t xml:space="preserve"> исполнения, то сумма штрафа исчисляется от цены Договора, указанной в пункте 6.1 Договора</w:t>
      </w:r>
      <w:r>
        <w:rPr>
          <w:color w:val="000000"/>
          <w:sz w:val="18"/>
          <w:szCs w:val="18"/>
          <w:lang w:eastAsia="x-none"/>
        </w:rPr>
        <w:t>.</w:t>
      </w:r>
      <w:proofErr w:type="gramEnd"/>
    </w:p>
    <w:p w:rsidR="00B759B8" w:rsidRPr="00C10810" w:rsidRDefault="00B759B8" w:rsidP="0069173E">
      <w:pPr>
        <w:numPr>
          <w:ilvl w:val="0"/>
          <w:numId w:val="6"/>
        </w:numPr>
        <w:tabs>
          <w:tab w:val="left" w:pos="1276"/>
        </w:tabs>
        <w:ind w:left="0" w:firstLine="567"/>
        <w:jc w:val="both"/>
        <w:rPr>
          <w:color w:val="000000"/>
          <w:sz w:val="18"/>
          <w:szCs w:val="18"/>
          <w:lang w:val="x-none"/>
        </w:rPr>
      </w:pPr>
      <w:r w:rsidRPr="00C10810">
        <w:rPr>
          <w:color w:val="000000"/>
          <w:sz w:val="18"/>
          <w:szCs w:val="18"/>
          <w:lang w:val="x-none"/>
        </w:rPr>
        <w:t>Заказчик вправе в одностороннем внесудебном порядке полностью отказаться от исполнения Договора</w:t>
      </w:r>
      <w:r w:rsidR="00D544A2" w:rsidRPr="00C10810">
        <w:rPr>
          <w:color w:val="000000"/>
          <w:sz w:val="18"/>
          <w:szCs w:val="18"/>
          <w:lang w:val="x-none" w:eastAsia="x-none"/>
        </w:rPr>
        <w:t xml:space="preserve"> (расторгнуть Договор)</w:t>
      </w:r>
      <w:r w:rsidRPr="00C10810">
        <w:rPr>
          <w:color w:val="000000"/>
          <w:sz w:val="18"/>
          <w:szCs w:val="18"/>
          <w:lang w:val="x-none"/>
        </w:rPr>
        <w:t xml:space="preserve"> в любой момент по своему усмотрению до выполнения Подрядчиком Работ в полном объеме.</w:t>
      </w:r>
    </w:p>
    <w:p w:rsidR="00B759B8" w:rsidRPr="00C10810" w:rsidRDefault="00B759B8" w:rsidP="00B759B8">
      <w:pPr>
        <w:shd w:val="clear" w:color="auto" w:fill="FFFFFF"/>
        <w:ind w:firstLine="567"/>
        <w:jc w:val="both"/>
        <w:rPr>
          <w:sz w:val="18"/>
          <w:szCs w:val="18"/>
        </w:rPr>
      </w:pPr>
      <w:r w:rsidRPr="00C10810">
        <w:rPr>
          <w:color w:val="000000"/>
          <w:sz w:val="18"/>
          <w:szCs w:val="18"/>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C10810">
        <w:rPr>
          <w:color w:val="000000"/>
          <w:sz w:val="18"/>
          <w:szCs w:val="18"/>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C10810">
        <w:rPr>
          <w:color w:val="000000"/>
          <w:sz w:val="18"/>
          <w:szCs w:val="18"/>
        </w:rPr>
        <w:t>,</w:t>
      </w:r>
      <w:r w:rsidR="00977849" w:rsidRPr="00C10810">
        <w:rPr>
          <w:color w:val="000000"/>
          <w:sz w:val="18"/>
          <w:szCs w:val="18"/>
        </w:rPr>
        <w:t xml:space="preserve"> предусмотренном Договором</w:t>
      </w:r>
      <w:r w:rsidR="00791BF1" w:rsidRPr="00C10810">
        <w:rPr>
          <w:color w:val="000000"/>
          <w:sz w:val="18"/>
          <w:szCs w:val="18"/>
        </w:rPr>
        <w:t>,</w:t>
      </w:r>
      <w:r w:rsidR="00977849" w:rsidRPr="00C10810">
        <w:rPr>
          <w:color w:val="000000"/>
          <w:sz w:val="18"/>
          <w:szCs w:val="18"/>
        </w:rPr>
        <w:t xml:space="preserve"> требований Заказчика к Подрядчику</w:t>
      </w:r>
      <w:r w:rsidRPr="00C10810">
        <w:rPr>
          <w:color w:val="000000"/>
          <w:sz w:val="18"/>
          <w:szCs w:val="18"/>
        </w:rPr>
        <w:t>. Подрядчик не получает права на компенсацию каких</w:t>
      </w:r>
      <w:r w:rsidR="00D544A2" w:rsidRPr="00C10810">
        <w:rPr>
          <w:color w:val="000000"/>
          <w:sz w:val="18"/>
          <w:szCs w:val="18"/>
        </w:rPr>
        <w:t>-</w:t>
      </w:r>
      <w:r w:rsidRPr="00C10810">
        <w:rPr>
          <w:color w:val="000000"/>
          <w:sz w:val="18"/>
          <w:szCs w:val="18"/>
        </w:rPr>
        <w:t xml:space="preserve">либо убытков или расходов </w:t>
      </w:r>
      <w:proofErr w:type="gramStart"/>
      <w:r w:rsidRPr="00C10810">
        <w:rPr>
          <w:color w:val="000000"/>
          <w:sz w:val="18"/>
          <w:szCs w:val="18"/>
        </w:rPr>
        <w:t>в связи с отказом Заказчика от исполнения Договора в соответствии с настоящим пунктом</w:t>
      </w:r>
      <w:proofErr w:type="gramEnd"/>
      <w:r w:rsidRPr="00C10810">
        <w:rPr>
          <w:color w:val="000000"/>
          <w:sz w:val="18"/>
          <w:szCs w:val="18"/>
        </w:rPr>
        <w:t>.</w:t>
      </w:r>
    </w:p>
    <w:p w:rsidR="00B759B8" w:rsidRPr="00C10810" w:rsidRDefault="00B759B8" w:rsidP="00B759B8">
      <w:pPr>
        <w:ind w:firstLine="567"/>
        <w:jc w:val="both"/>
        <w:rPr>
          <w:sz w:val="18"/>
          <w:szCs w:val="18"/>
        </w:rPr>
      </w:pPr>
      <w:r w:rsidRPr="00C10810">
        <w:rPr>
          <w:color w:val="000000"/>
          <w:sz w:val="18"/>
          <w:szCs w:val="18"/>
        </w:rPr>
        <w:t xml:space="preserve">Договор считается расторгнутым </w:t>
      </w:r>
      <w:r w:rsidR="00183937">
        <w:rPr>
          <w:color w:val="000000"/>
          <w:sz w:val="18"/>
          <w:szCs w:val="18"/>
        </w:rPr>
        <w:t>в течени</w:t>
      </w:r>
      <w:proofErr w:type="gramStart"/>
      <w:r w:rsidR="00183937">
        <w:rPr>
          <w:color w:val="000000"/>
          <w:sz w:val="18"/>
          <w:szCs w:val="18"/>
        </w:rPr>
        <w:t>и</w:t>
      </w:r>
      <w:proofErr w:type="gramEnd"/>
      <w:r w:rsidR="00183937">
        <w:rPr>
          <w:color w:val="000000"/>
          <w:sz w:val="18"/>
          <w:szCs w:val="18"/>
        </w:rPr>
        <w:t xml:space="preserve"> 7 дней с даты </w:t>
      </w:r>
      <w:r w:rsidRPr="00C10810">
        <w:rPr>
          <w:color w:val="000000"/>
          <w:sz w:val="18"/>
          <w:szCs w:val="18"/>
        </w:rPr>
        <w:t>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C10810" w:rsidRDefault="00791BF1" w:rsidP="0069173E">
      <w:pPr>
        <w:pStyle w:val="25"/>
        <w:numPr>
          <w:ilvl w:val="0"/>
          <w:numId w:val="6"/>
        </w:numPr>
        <w:autoSpaceDE w:val="0"/>
        <w:autoSpaceDN w:val="0"/>
        <w:adjustRightInd w:val="0"/>
        <w:spacing w:after="0" w:line="240" w:lineRule="auto"/>
        <w:ind w:left="0" w:firstLine="567"/>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Помимо иных случаев, прямо указанных в Договоре</w:t>
      </w:r>
      <w:r w:rsidRPr="00C10810">
        <w:rPr>
          <w:rFonts w:ascii="Times New Roman" w:hAnsi="Times New Roman" w:cs="Times New Roman"/>
          <w:color w:val="000000"/>
          <w:sz w:val="18"/>
          <w:szCs w:val="18"/>
          <w:lang w:eastAsia="ru-RU"/>
        </w:rPr>
        <w:t xml:space="preserve"> (в том числе в пункте 12.4 Договора),</w:t>
      </w:r>
      <w:r w:rsidRPr="00C10810">
        <w:rPr>
          <w:rFonts w:ascii="Times New Roman" w:hAnsi="Times New Roman" w:cs="Times New Roman"/>
          <w:color w:val="000000"/>
          <w:sz w:val="18"/>
          <w:szCs w:val="18"/>
        </w:rPr>
        <w:t xml:space="preserve"> Заказчик имеет право </w:t>
      </w:r>
      <w:r w:rsidRPr="00C10810">
        <w:rPr>
          <w:rFonts w:ascii="Times New Roman" w:hAnsi="Times New Roman" w:cs="Times New Roman"/>
          <w:color w:val="000000"/>
          <w:sz w:val="18"/>
          <w:szCs w:val="18"/>
          <w:lang w:eastAsia="ru-RU"/>
        </w:rPr>
        <w:t>отказаться от исполнения Договора (</w:t>
      </w:r>
      <w:r w:rsidRPr="00C10810">
        <w:rPr>
          <w:rFonts w:ascii="Times New Roman" w:hAnsi="Times New Roman" w:cs="Times New Roman"/>
          <w:color w:val="000000"/>
          <w:sz w:val="18"/>
          <w:szCs w:val="18"/>
        </w:rPr>
        <w:t>расторгнуть Договор</w:t>
      </w:r>
      <w:r w:rsidRPr="00C10810">
        <w:rPr>
          <w:rFonts w:ascii="Times New Roman" w:hAnsi="Times New Roman" w:cs="Times New Roman"/>
          <w:color w:val="000000"/>
          <w:sz w:val="18"/>
          <w:szCs w:val="18"/>
          <w:lang w:eastAsia="ru-RU"/>
        </w:rPr>
        <w:t>)</w:t>
      </w:r>
      <w:r w:rsidRPr="00C10810">
        <w:rPr>
          <w:rFonts w:ascii="Times New Roman" w:hAnsi="Times New Roman" w:cs="Times New Roman"/>
          <w:color w:val="000000"/>
          <w:sz w:val="18"/>
          <w:szCs w:val="18"/>
        </w:rPr>
        <w:t xml:space="preserve"> в одностороннем внесудебном порядке, если</w:t>
      </w:r>
      <w:r w:rsidRPr="00C10810">
        <w:rPr>
          <w:rFonts w:ascii="Times New Roman" w:hAnsi="Times New Roman" w:cs="Times New Roman"/>
          <w:color w:val="000000"/>
          <w:sz w:val="18"/>
          <w:szCs w:val="18"/>
          <w:lang w:eastAsia="ru-RU"/>
        </w:rPr>
        <w:t xml:space="preserve"> Подрядчик допустил одно из следующих существенных нарушений условий Договора</w:t>
      </w:r>
      <w:r w:rsidRPr="00C10810">
        <w:rPr>
          <w:rFonts w:ascii="Times New Roman" w:hAnsi="Times New Roman" w:cs="Times New Roman"/>
          <w:color w:val="000000"/>
          <w:sz w:val="18"/>
          <w:szCs w:val="18"/>
        </w:rPr>
        <w:t>:</w:t>
      </w:r>
    </w:p>
    <w:p w:rsidR="00791BF1" w:rsidRPr="00C10810"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a) Подрядчик в течение </w:t>
      </w:r>
      <w:r w:rsidRPr="00C10810">
        <w:rPr>
          <w:rFonts w:ascii="Times New Roman" w:hAnsi="Times New Roman" w:cs="Times New Roman"/>
          <w:color w:val="000000"/>
          <w:sz w:val="18"/>
          <w:szCs w:val="18"/>
          <w:lang w:eastAsia="ru-RU"/>
        </w:rPr>
        <w:t>30 (тридцати</w:t>
      </w:r>
      <w:r w:rsidRPr="00C10810">
        <w:rPr>
          <w:rFonts w:ascii="Times New Roman" w:hAnsi="Times New Roman" w:cs="Times New Roman"/>
          <w:color w:val="000000"/>
          <w:sz w:val="18"/>
          <w:szCs w:val="18"/>
        </w:rPr>
        <w:t xml:space="preserve">) календарных дней со дня, который установлен как день начала выполнения Работ, не </w:t>
      </w:r>
      <w:r w:rsidRPr="00C10810">
        <w:rPr>
          <w:rFonts w:ascii="Times New Roman" w:hAnsi="Times New Roman" w:cs="Times New Roman"/>
          <w:color w:val="000000"/>
          <w:sz w:val="18"/>
          <w:szCs w:val="18"/>
          <w:lang w:eastAsia="ru-RU"/>
        </w:rPr>
        <w:t>приступил</w:t>
      </w:r>
      <w:r w:rsidRPr="00C10810">
        <w:rPr>
          <w:rFonts w:ascii="Times New Roman" w:hAnsi="Times New Roman" w:cs="Times New Roman"/>
          <w:color w:val="000000"/>
          <w:sz w:val="18"/>
          <w:szCs w:val="18"/>
        </w:rPr>
        <w:t xml:space="preserve"> к </w:t>
      </w:r>
      <w:r w:rsidRPr="00C10810">
        <w:rPr>
          <w:rFonts w:ascii="Times New Roman" w:hAnsi="Times New Roman" w:cs="Times New Roman"/>
          <w:color w:val="000000"/>
          <w:sz w:val="18"/>
          <w:szCs w:val="18"/>
          <w:lang w:eastAsia="ru-RU"/>
        </w:rPr>
        <w:t>выполнению Работ</w:t>
      </w:r>
      <w:r w:rsidRPr="00C10810">
        <w:rPr>
          <w:rFonts w:ascii="Times New Roman" w:hAnsi="Times New Roman" w:cs="Times New Roman"/>
          <w:color w:val="000000"/>
          <w:sz w:val="18"/>
          <w:szCs w:val="18"/>
        </w:rPr>
        <w:t>;</w:t>
      </w:r>
    </w:p>
    <w:p w:rsidR="00791BF1" w:rsidRPr="00C10810"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б) </w:t>
      </w:r>
      <w:r w:rsidR="00791BF1" w:rsidRPr="00C10810">
        <w:rPr>
          <w:rFonts w:ascii="Times New Roman" w:hAnsi="Times New Roman" w:cs="Times New Roman"/>
          <w:color w:val="000000"/>
          <w:sz w:val="18"/>
          <w:szCs w:val="18"/>
        </w:rPr>
        <w:t xml:space="preserve">просрочка в выполнении </w:t>
      </w:r>
      <w:r w:rsidR="00791BF1" w:rsidRPr="00C10810">
        <w:rPr>
          <w:rFonts w:ascii="Times New Roman" w:hAnsi="Times New Roman" w:cs="Times New Roman"/>
          <w:color w:val="000000"/>
          <w:sz w:val="18"/>
          <w:szCs w:val="18"/>
          <w:lang w:eastAsia="ru-RU"/>
        </w:rPr>
        <w:t>любого этапа Работ, определенного Графиком</w:t>
      </w:r>
      <w:r w:rsidR="00791BF1" w:rsidRPr="00C10810">
        <w:rPr>
          <w:rFonts w:ascii="Times New Roman" w:hAnsi="Times New Roman" w:cs="Times New Roman"/>
          <w:color w:val="000000"/>
          <w:sz w:val="18"/>
          <w:szCs w:val="18"/>
        </w:rPr>
        <w:t xml:space="preserve"> производства работ</w:t>
      </w:r>
      <w:r w:rsidR="00D83166" w:rsidRPr="00C10810">
        <w:rPr>
          <w:rFonts w:ascii="Times New Roman" w:hAnsi="Times New Roman" w:cs="Times New Roman"/>
          <w:color w:val="000000"/>
          <w:sz w:val="18"/>
          <w:szCs w:val="18"/>
        </w:rPr>
        <w:t xml:space="preserve"> и движения рабочей силы</w:t>
      </w:r>
      <w:r w:rsidR="00791BF1" w:rsidRPr="00C10810">
        <w:rPr>
          <w:rFonts w:ascii="Times New Roman" w:hAnsi="Times New Roman" w:cs="Times New Roman"/>
          <w:color w:val="000000"/>
          <w:sz w:val="18"/>
          <w:szCs w:val="18"/>
        </w:rPr>
        <w:t xml:space="preserve"> </w:t>
      </w:r>
      <w:r w:rsidR="00791BF1" w:rsidRPr="00C10810">
        <w:rPr>
          <w:rFonts w:ascii="Times New Roman" w:hAnsi="Times New Roman" w:cs="Times New Roman"/>
          <w:color w:val="000000"/>
          <w:sz w:val="18"/>
          <w:szCs w:val="18"/>
          <w:lang w:eastAsia="ru-RU"/>
        </w:rPr>
        <w:t xml:space="preserve">(Приложение № 3 к Договору), или всего объема Работ, определенных Графиком производства работ </w:t>
      </w:r>
      <w:r w:rsidR="00D83166" w:rsidRPr="00C10810">
        <w:rPr>
          <w:rFonts w:ascii="Times New Roman" w:hAnsi="Times New Roman" w:cs="Times New Roman"/>
          <w:color w:val="000000"/>
          <w:sz w:val="18"/>
          <w:szCs w:val="18"/>
          <w:lang w:eastAsia="ru-RU"/>
        </w:rPr>
        <w:t>и движения рабочей силы</w:t>
      </w:r>
      <w:r w:rsidR="0011192F" w:rsidRPr="00C10810">
        <w:rPr>
          <w:rFonts w:ascii="Times New Roman" w:hAnsi="Times New Roman" w:cs="Times New Roman"/>
          <w:color w:val="000000"/>
          <w:sz w:val="18"/>
          <w:szCs w:val="18"/>
          <w:lang w:eastAsia="ru-RU"/>
        </w:rPr>
        <w:t>,</w:t>
      </w:r>
      <w:r w:rsidR="00791BF1" w:rsidRPr="00C10810">
        <w:rPr>
          <w:rFonts w:ascii="Times New Roman" w:hAnsi="Times New Roman" w:cs="Times New Roman"/>
          <w:color w:val="000000"/>
          <w:sz w:val="18"/>
          <w:szCs w:val="18"/>
          <w:lang w:eastAsia="ru-RU"/>
        </w:rPr>
        <w:t xml:space="preserve"> </w:t>
      </w:r>
      <w:r w:rsidR="00791BF1" w:rsidRPr="00C10810">
        <w:rPr>
          <w:rFonts w:ascii="Times New Roman" w:hAnsi="Times New Roman" w:cs="Times New Roman"/>
          <w:color w:val="000000"/>
          <w:sz w:val="18"/>
          <w:szCs w:val="18"/>
        </w:rPr>
        <w:t>превысит 30 (тридцать) календарных дней;</w:t>
      </w:r>
    </w:p>
    <w:p w:rsidR="00791BF1" w:rsidRPr="00C10810"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в) Подрядчик не выполняет Работы на Объекте </w:t>
      </w:r>
      <w:r w:rsidRPr="00C10810">
        <w:rPr>
          <w:rFonts w:ascii="Times New Roman" w:hAnsi="Times New Roman" w:cs="Times New Roman"/>
          <w:color w:val="000000"/>
          <w:sz w:val="18"/>
          <w:szCs w:val="18"/>
          <w:lang w:eastAsia="ru-RU"/>
        </w:rPr>
        <w:t>или выполняет Работы</w:t>
      </w:r>
      <w:r w:rsidRPr="00C10810">
        <w:rPr>
          <w:rFonts w:ascii="Times New Roman" w:hAnsi="Times New Roman" w:cs="Times New Roman"/>
          <w:color w:val="000000"/>
          <w:sz w:val="18"/>
          <w:szCs w:val="18"/>
        </w:rPr>
        <w:t xml:space="preserve"> на Объекте</w:t>
      </w:r>
      <w:r w:rsidRPr="00C10810">
        <w:rPr>
          <w:rFonts w:ascii="Times New Roman" w:hAnsi="Times New Roman" w:cs="Times New Roman"/>
          <w:color w:val="000000"/>
          <w:sz w:val="18"/>
          <w:szCs w:val="18"/>
          <w:lang w:eastAsia="ru-RU"/>
        </w:rPr>
        <w:t xml:space="preserve"> так медленно, что</w:t>
      </w:r>
      <w:r w:rsidRPr="00C10810">
        <w:rPr>
          <w:rFonts w:ascii="Times New Roman" w:hAnsi="Times New Roman" w:cs="Times New Roman"/>
          <w:color w:val="000000"/>
          <w:sz w:val="18"/>
          <w:szCs w:val="18"/>
        </w:rPr>
        <w:t xml:space="preserve"> становится очевидным, что Работы не будут завершены к установленному сроку;</w:t>
      </w:r>
    </w:p>
    <w:p w:rsidR="00791BF1" w:rsidRPr="00C10810"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C10810">
        <w:rPr>
          <w:rFonts w:ascii="Times New Roman" w:hAnsi="Times New Roman" w:cs="Times New Roman"/>
          <w:color w:val="000000"/>
          <w:sz w:val="18"/>
          <w:szCs w:val="18"/>
          <w:lang w:eastAsia="ru-RU"/>
        </w:rPr>
        <w:t>были</w:t>
      </w:r>
      <w:r w:rsidRPr="00C10810">
        <w:rPr>
          <w:rFonts w:ascii="Times New Roman" w:hAnsi="Times New Roman" w:cs="Times New Roman"/>
          <w:color w:val="000000"/>
          <w:sz w:val="18"/>
          <w:szCs w:val="18"/>
        </w:rPr>
        <w:t xml:space="preserve"> устранены Подрядчиком в установленный Заказчиком срок;</w:t>
      </w:r>
    </w:p>
    <w:p w:rsidR="00791BF1" w:rsidRPr="00C10810"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д) Подрядчик передает в субподряд Работы или уступает права и/или обязанности по Договору другому лицу без согласия Заказчика;</w:t>
      </w:r>
    </w:p>
    <w:p w:rsidR="00791BF1" w:rsidRPr="00C10810"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lang w:eastAsia="ru-RU"/>
        </w:rPr>
      </w:pPr>
      <w:r w:rsidRPr="00C10810">
        <w:rPr>
          <w:rFonts w:ascii="Times New Roman" w:hAnsi="Times New Roman" w:cs="Times New Roman"/>
          <w:color w:val="000000"/>
          <w:sz w:val="18"/>
          <w:szCs w:val="18"/>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C10810">
        <w:rPr>
          <w:rFonts w:ascii="Times New Roman" w:hAnsi="Times New Roman" w:cs="Times New Roman"/>
          <w:color w:val="000000"/>
          <w:sz w:val="18"/>
          <w:szCs w:val="18"/>
          <w:lang w:eastAsia="ru-RU"/>
        </w:rPr>
        <w:t>9</w:t>
      </w:r>
      <w:r w:rsidRPr="00C10810">
        <w:rPr>
          <w:rFonts w:ascii="Times New Roman" w:hAnsi="Times New Roman" w:cs="Times New Roman"/>
          <w:color w:val="000000"/>
          <w:sz w:val="18"/>
          <w:szCs w:val="18"/>
          <w:lang w:eastAsia="ru-RU"/>
        </w:rPr>
        <w:t>.10. Договора, которое повлекло за собой одно из следующих последствий:</w:t>
      </w:r>
    </w:p>
    <w:p w:rsidR="00791BF1" w:rsidRPr="00C10810"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sz w:val="18"/>
          <w:szCs w:val="18"/>
          <w:lang w:eastAsia="ru-RU"/>
        </w:rPr>
      </w:pPr>
      <w:r w:rsidRPr="00C10810">
        <w:rPr>
          <w:rFonts w:ascii="Times New Roman" w:hAnsi="Times New Roman" w:cs="Times New Roman"/>
          <w:color w:val="000000"/>
          <w:sz w:val="18"/>
          <w:szCs w:val="18"/>
          <w:lang w:eastAsia="ru-RU"/>
        </w:rPr>
        <w:t>- несчастный случай со смертельным исходом;</w:t>
      </w:r>
    </w:p>
    <w:p w:rsidR="00615E75" w:rsidRPr="00C10810" w:rsidRDefault="00615E75" w:rsidP="00615E75">
      <w:pPr>
        <w:overflowPunct w:val="0"/>
        <w:ind w:left="600" w:firstLine="108"/>
        <w:jc w:val="both"/>
        <w:rPr>
          <w:color w:val="000000"/>
          <w:sz w:val="18"/>
          <w:szCs w:val="18"/>
        </w:rPr>
      </w:pPr>
      <w:r w:rsidRPr="00C10810">
        <w:rPr>
          <w:color w:val="000000"/>
          <w:sz w:val="18"/>
          <w:szCs w:val="18"/>
        </w:rPr>
        <w:t xml:space="preserve">- причинение существенного ущерба имуществу Заказчика или причинение существенных убытков Заказчику иным образом; </w:t>
      </w:r>
    </w:p>
    <w:p w:rsidR="00892164" w:rsidRPr="00C10810"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proofErr w:type="gramStart"/>
      <w:r w:rsidRPr="00C10810">
        <w:rPr>
          <w:rFonts w:ascii="Times New Roman" w:hAnsi="Times New Roman" w:cs="Times New Roman"/>
          <w:color w:val="000000"/>
          <w:sz w:val="18"/>
          <w:szCs w:val="18"/>
        </w:rPr>
        <w:t>ж</w:t>
      </w:r>
      <w:r w:rsidR="00892164" w:rsidRPr="00C10810">
        <w:rPr>
          <w:rFonts w:ascii="Times New Roman" w:hAnsi="Times New Roman" w:cs="Times New Roman"/>
          <w:color w:val="000000"/>
          <w:sz w:val="18"/>
          <w:szCs w:val="18"/>
        </w:rPr>
        <w:t>)</w:t>
      </w:r>
      <w:r w:rsidR="00615E75" w:rsidRPr="00C10810">
        <w:rPr>
          <w:rFonts w:ascii="Times New Roman" w:hAnsi="Times New Roman" w:cs="Times New Roman"/>
          <w:color w:val="000000"/>
          <w:sz w:val="18"/>
          <w:szCs w:val="18"/>
        </w:rPr>
        <w:t xml:space="preserve"> численность персонала Подрядчика указанная в еженедельной отчетности Подрядчика, предоставляемой в соответствии с п</w:t>
      </w:r>
      <w:r w:rsidR="008230A5" w:rsidRPr="00C10810">
        <w:rPr>
          <w:rFonts w:ascii="Times New Roman" w:hAnsi="Times New Roman" w:cs="Times New Roman"/>
          <w:color w:val="000000"/>
          <w:sz w:val="18"/>
          <w:szCs w:val="18"/>
        </w:rPr>
        <w:t>ункте</w:t>
      </w:r>
      <w:r w:rsidR="00615E75" w:rsidRPr="00C10810">
        <w:rPr>
          <w:rFonts w:ascii="Times New Roman" w:hAnsi="Times New Roman" w:cs="Times New Roman"/>
          <w:color w:val="000000"/>
          <w:sz w:val="18"/>
          <w:szCs w:val="18"/>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C10810">
        <w:rPr>
          <w:rFonts w:ascii="Times New Roman" w:hAnsi="Times New Roman" w:cs="Times New Roman"/>
          <w:color w:val="000000"/>
          <w:sz w:val="18"/>
          <w:szCs w:val="18"/>
        </w:rPr>
        <w:t xml:space="preserve"> подряд, составляет менее 75 % от заявленной в Приложении № 3 «График производства работ и движения рабочей силы» к Договору;</w:t>
      </w:r>
    </w:p>
    <w:p w:rsidR="00615E75" w:rsidRPr="00C10810" w:rsidRDefault="00F477D3"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18"/>
          <w:szCs w:val="18"/>
        </w:rPr>
      </w:pPr>
      <w:proofErr w:type="gramStart"/>
      <w:r>
        <w:rPr>
          <w:rFonts w:ascii="Times New Roman" w:hAnsi="Times New Roman" w:cs="Times New Roman"/>
          <w:color w:val="000000"/>
          <w:sz w:val="18"/>
          <w:szCs w:val="18"/>
          <w:lang w:eastAsia="ru-RU"/>
        </w:rPr>
        <w:t>з</w:t>
      </w:r>
      <w:r w:rsidR="00C84653" w:rsidRPr="00C10810">
        <w:rPr>
          <w:rFonts w:ascii="Times New Roman" w:hAnsi="Times New Roman" w:cs="Times New Roman"/>
          <w:color w:val="000000"/>
          <w:sz w:val="18"/>
          <w:szCs w:val="18"/>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C10810">
        <w:rPr>
          <w:rFonts w:ascii="Times New Roman" w:hAnsi="Times New Roman" w:cs="Times New Roman"/>
          <w:i/>
          <w:color w:val="000000"/>
          <w:sz w:val="18"/>
          <w:szCs w:val="18"/>
        </w:rPr>
        <w:t xml:space="preserve"> </w:t>
      </w:r>
      <w:proofErr w:type="gramEnd"/>
    </w:p>
    <w:p w:rsidR="00791BF1" w:rsidRPr="00C10810"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C10810">
        <w:rPr>
          <w:rFonts w:ascii="Times New Roman" w:hAnsi="Times New Roman" w:cs="Times New Roman"/>
          <w:color w:val="000000"/>
          <w:sz w:val="18"/>
          <w:szCs w:val="18"/>
          <w:lang w:eastAsia="ru-RU"/>
        </w:rPr>
        <w:t>,</w:t>
      </w:r>
      <w:proofErr w:type="gramEnd"/>
      <w:r w:rsidRPr="00C10810">
        <w:rPr>
          <w:rFonts w:ascii="Times New Roman" w:hAnsi="Times New Roman" w:cs="Times New Roman"/>
          <w:color w:val="000000"/>
          <w:sz w:val="18"/>
          <w:szCs w:val="18"/>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C10810">
        <w:rPr>
          <w:rFonts w:ascii="Times New Roman" w:hAnsi="Times New Roman" w:cs="Times New Roman"/>
          <w:color w:val="000000"/>
          <w:sz w:val="18"/>
          <w:szCs w:val="18"/>
        </w:rPr>
        <w:t xml:space="preserve"> обязан </w:t>
      </w:r>
      <w:r w:rsidRPr="00C10810">
        <w:rPr>
          <w:rFonts w:ascii="Times New Roman" w:hAnsi="Times New Roman" w:cs="Times New Roman"/>
          <w:color w:val="000000"/>
          <w:sz w:val="18"/>
          <w:szCs w:val="18"/>
        </w:rPr>
        <w:lastRenderedPageBreak/>
        <w:t>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C10810">
        <w:rPr>
          <w:rFonts w:ascii="Times New Roman" w:hAnsi="Times New Roman" w:cs="Times New Roman"/>
          <w:color w:val="000000"/>
          <w:sz w:val="18"/>
          <w:szCs w:val="18"/>
          <w:lang w:eastAsia="ru-RU"/>
        </w:rPr>
        <w:t>.</w:t>
      </w:r>
    </w:p>
    <w:p w:rsidR="00B759B8" w:rsidRPr="00F02ACD" w:rsidRDefault="00791BF1" w:rsidP="00F02ACD">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Договор считается расторгнутым с момента получения Подрядчиком от Заказчика </w:t>
      </w:r>
      <w:r w:rsidR="00B759B8" w:rsidRPr="00C10810">
        <w:rPr>
          <w:rFonts w:ascii="Times New Roman" w:hAnsi="Times New Roman" w:cs="Times New Roman"/>
          <w:color w:val="000000"/>
          <w:sz w:val="18"/>
          <w:szCs w:val="18"/>
        </w:rPr>
        <w:t>уведомления</w:t>
      </w:r>
      <w:r w:rsidRPr="00C10810">
        <w:rPr>
          <w:rFonts w:ascii="Times New Roman" w:hAnsi="Times New Roman" w:cs="Times New Roman"/>
          <w:color w:val="000000"/>
          <w:sz w:val="18"/>
          <w:szCs w:val="18"/>
        </w:rPr>
        <w:t xml:space="preserve"> об одностороннем отказе от исполнения Договора, если более поздний срок не указан в таком уведомлении.</w:t>
      </w:r>
    </w:p>
    <w:p w:rsidR="00B759B8" w:rsidRPr="00C10810" w:rsidRDefault="00B759B8" w:rsidP="0069173E">
      <w:pPr>
        <w:numPr>
          <w:ilvl w:val="0"/>
          <w:numId w:val="6"/>
        </w:numPr>
        <w:tabs>
          <w:tab w:val="left" w:pos="1276"/>
        </w:tabs>
        <w:ind w:left="0" w:firstLine="567"/>
        <w:jc w:val="both"/>
        <w:rPr>
          <w:color w:val="000000"/>
          <w:sz w:val="18"/>
          <w:szCs w:val="18"/>
          <w:lang w:val="x-none"/>
        </w:rPr>
      </w:pPr>
      <w:r w:rsidRPr="00C10810">
        <w:rPr>
          <w:color w:val="000000"/>
          <w:sz w:val="18"/>
          <w:szCs w:val="18"/>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C10810" w:rsidRDefault="00B759B8" w:rsidP="0069173E">
      <w:pPr>
        <w:numPr>
          <w:ilvl w:val="0"/>
          <w:numId w:val="6"/>
        </w:numPr>
        <w:tabs>
          <w:tab w:val="left" w:pos="1276"/>
        </w:tabs>
        <w:ind w:left="0" w:firstLine="567"/>
        <w:jc w:val="both"/>
        <w:rPr>
          <w:color w:val="000000"/>
          <w:sz w:val="18"/>
          <w:szCs w:val="18"/>
          <w:lang w:val="x-none"/>
        </w:rPr>
      </w:pPr>
      <w:r w:rsidRPr="00C10810">
        <w:rPr>
          <w:color w:val="000000"/>
          <w:sz w:val="18"/>
          <w:szCs w:val="18"/>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C10810">
        <w:rPr>
          <w:color w:val="000000"/>
          <w:sz w:val="18"/>
          <w:szCs w:val="18"/>
          <w:lang w:val="x-none"/>
        </w:rPr>
        <w:t>т.ч</w:t>
      </w:r>
      <w:proofErr w:type="spellEnd"/>
      <w:r w:rsidRPr="00C10810">
        <w:rPr>
          <w:color w:val="000000"/>
          <w:sz w:val="18"/>
          <w:szCs w:val="18"/>
          <w:lang w:val="x-none"/>
        </w:rPr>
        <w:t xml:space="preserve">. </w:t>
      </w:r>
      <w:r w:rsidR="00CC640A" w:rsidRPr="00C10810">
        <w:rPr>
          <w:color w:val="000000"/>
          <w:sz w:val="18"/>
          <w:szCs w:val="18"/>
          <w:lang w:eastAsia="x-none"/>
        </w:rPr>
        <w:t xml:space="preserve">телеграммой, </w:t>
      </w:r>
      <w:r w:rsidRPr="00C10810">
        <w:rPr>
          <w:color w:val="000000"/>
          <w:sz w:val="18"/>
          <w:szCs w:val="18"/>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C10810" w:rsidRDefault="00B759B8" w:rsidP="0069173E">
      <w:pPr>
        <w:numPr>
          <w:ilvl w:val="0"/>
          <w:numId w:val="6"/>
        </w:numPr>
        <w:tabs>
          <w:tab w:val="left" w:pos="1276"/>
        </w:tabs>
        <w:ind w:left="0" w:firstLine="567"/>
        <w:jc w:val="both"/>
        <w:rPr>
          <w:color w:val="000000"/>
          <w:sz w:val="18"/>
          <w:szCs w:val="18"/>
          <w:lang w:val="x-none" w:eastAsia="x-none"/>
        </w:rPr>
      </w:pPr>
      <w:r w:rsidRPr="00C10810">
        <w:rPr>
          <w:color w:val="000000"/>
          <w:sz w:val="18"/>
          <w:szCs w:val="18"/>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C10810" w:rsidRDefault="00B759B8" w:rsidP="0069173E">
      <w:pPr>
        <w:numPr>
          <w:ilvl w:val="0"/>
          <w:numId w:val="6"/>
        </w:numPr>
        <w:tabs>
          <w:tab w:val="left" w:pos="1276"/>
        </w:tabs>
        <w:ind w:left="0" w:firstLine="567"/>
        <w:jc w:val="both"/>
        <w:rPr>
          <w:color w:val="000000"/>
          <w:sz w:val="18"/>
          <w:szCs w:val="18"/>
          <w:lang w:val="x-none" w:eastAsia="x-none"/>
        </w:rPr>
      </w:pPr>
      <w:r w:rsidRPr="00C10810">
        <w:rPr>
          <w:color w:val="000000"/>
          <w:sz w:val="18"/>
          <w:szCs w:val="18"/>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C10810" w:rsidRDefault="00B759B8" w:rsidP="0069173E">
      <w:pPr>
        <w:numPr>
          <w:ilvl w:val="0"/>
          <w:numId w:val="6"/>
        </w:numPr>
        <w:tabs>
          <w:tab w:val="left" w:pos="1276"/>
        </w:tabs>
        <w:ind w:left="0" w:firstLine="567"/>
        <w:jc w:val="both"/>
        <w:rPr>
          <w:color w:val="000000"/>
          <w:sz w:val="18"/>
          <w:szCs w:val="18"/>
          <w:lang w:val="x-none"/>
        </w:rPr>
      </w:pPr>
      <w:r w:rsidRPr="00C10810">
        <w:rPr>
          <w:color w:val="000000"/>
          <w:sz w:val="18"/>
          <w:szCs w:val="18"/>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C10810" w:rsidRDefault="00B759B8" w:rsidP="0069173E">
      <w:pPr>
        <w:numPr>
          <w:ilvl w:val="0"/>
          <w:numId w:val="6"/>
        </w:numPr>
        <w:tabs>
          <w:tab w:val="left" w:pos="1276"/>
        </w:tabs>
        <w:ind w:left="0" w:firstLine="567"/>
        <w:jc w:val="both"/>
        <w:rPr>
          <w:color w:val="000000"/>
          <w:sz w:val="18"/>
          <w:szCs w:val="18"/>
          <w:lang w:val="x-none"/>
        </w:rPr>
      </w:pPr>
      <w:r w:rsidRPr="00C10810">
        <w:rPr>
          <w:color w:val="000000"/>
          <w:sz w:val="18"/>
          <w:szCs w:val="18"/>
          <w:lang w:val="x-none"/>
        </w:rPr>
        <w:t xml:space="preserve">В соответствии с Положением о соблюдении Принципов Глобального договора ООН, действующим в </w:t>
      </w:r>
      <w:r w:rsidR="00424D17">
        <w:rPr>
          <w:color w:val="000000"/>
          <w:sz w:val="18"/>
          <w:szCs w:val="18"/>
          <w:lang w:val="x-none"/>
        </w:rPr>
        <w:t>ПАО</w:t>
      </w:r>
      <w:r w:rsidRPr="00C10810">
        <w:rPr>
          <w:color w:val="000000"/>
          <w:sz w:val="18"/>
          <w:szCs w:val="18"/>
          <w:lang w:val="x-none"/>
        </w:rPr>
        <w:t xml:space="preserve"> «</w:t>
      </w:r>
      <w:r w:rsidR="00424D17">
        <w:rPr>
          <w:color w:val="000000"/>
          <w:sz w:val="18"/>
          <w:szCs w:val="18"/>
          <w:lang w:val="x-none"/>
        </w:rPr>
        <w:t>Юнипро</w:t>
      </w:r>
      <w:r w:rsidRPr="00C10810">
        <w:rPr>
          <w:color w:val="000000"/>
          <w:sz w:val="18"/>
          <w:szCs w:val="18"/>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10810">
        <w:rPr>
          <w:color w:val="000000"/>
          <w:sz w:val="18"/>
          <w:szCs w:val="18"/>
          <w:lang w:val="x-none"/>
        </w:rPr>
        <w:t>Жанейрская</w:t>
      </w:r>
      <w:proofErr w:type="spellEnd"/>
      <w:r w:rsidRPr="00C10810">
        <w:rPr>
          <w:color w:val="000000"/>
          <w:sz w:val="18"/>
          <w:szCs w:val="18"/>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424D17">
        <w:rPr>
          <w:color w:val="000000"/>
          <w:sz w:val="18"/>
          <w:szCs w:val="18"/>
          <w:lang w:val="x-none"/>
        </w:rPr>
        <w:t>ПАО</w:t>
      </w:r>
      <w:r w:rsidRPr="00C10810">
        <w:rPr>
          <w:color w:val="000000"/>
          <w:sz w:val="18"/>
          <w:szCs w:val="18"/>
          <w:lang w:val="x-none"/>
        </w:rPr>
        <w:t xml:space="preserve"> «</w:t>
      </w:r>
      <w:r w:rsidR="00424D17">
        <w:rPr>
          <w:color w:val="000000"/>
          <w:sz w:val="18"/>
          <w:szCs w:val="18"/>
          <w:lang w:val="x-none"/>
        </w:rPr>
        <w:t>Юнипро</w:t>
      </w:r>
      <w:r w:rsidRPr="00C10810">
        <w:rPr>
          <w:color w:val="000000"/>
          <w:sz w:val="18"/>
          <w:szCs w:val="18"/>
          <w:lang w:val="x-none"/>
        </w:rPr>
        <w:t xml:space="preserve">», опубликовано на сайте </w:t>
      </w:r>
      <w:r w:rsidR="00424D17">
        <w:rPr>
          <w:color w:val="000000"/>
          <w:sz w:val="18"/>
          <w:szCs w:val="18"/>
          <w:lang w:val="x-none"/>
        </w:rPr>
        <w:t>ПАО</w:t>
      </w:r>
      <w:r w:rsidRPr="00C10810">
        <w:rPr>
          <w:color w:val="000000"/>
          <w:sz w:val="18"/>
          <w:szCs w:val="18"/>
          <w:lang w:val="x-none"/>
        </w:rPr>
        <w:t xml:space="preserve"> «</w:t>
      </w:r>
      <w:r w:rsidR="00424D17">
        <w:rPr>
          <w:color w:val="000000"/>
          <w:sz w:val="18"/>
          <w:szCs w:val="18"/>
          <w:lang w:val="x-none"/>
        </w:rPr>
        <w:t>Юнипро</w:t>
      </w:r>
      <w:r w:rsidRPr="00C10810">
        <w:rPr>
          <w:color w:val="000000"/>
          <w:sz w:val="18"/>
          <w:szCs w:val="18"/>
          <w:lang w:val="x-none"/>
        </w:rPr>
        <w:t xml:space="preserve">»: www.eon-russia.ru. Подрядчик с Положением о соблюдении Принципов Глобального договора ООН, действующим в </w:t>
      </w:r>
      <w:r w:rsidR="00424D17">
        <w:rPr>
          <w:color w:val="000000"/>
          <w:sz w:val="18"/>
          <w:szCs w:val="18"/>
          <w:lang w:val="x-none"/>
        </w:rPr>
        <w:t>ПАО</w:t>
      </w:r>
      <w:r w:rsidRPr="00C10810">
        <w:rPr>
          <w:color w:val="000000"/>
          <w:sz w:val="18"/>
          <w:szCs w:val="18"/>
          <w:lang w:val="x-none"/>
        </w:rPr>
        <w:t xml:space="preserve"> «</w:t>
      </w:r>
      <w:r w:rsidR="00424D17">
        <w:rPr>
          <w:color w:val="000000"/>
          <w:sz w:val="18"/>
          <w:szCs w:val="18"/>
          <w:lang w:val="x-none"/>
        </w:rPr>
        <w:t>Юнипро</w:t>
      </w:r>
      <w:r w:rsidRPr="00C10810">
        <w:rPr>
          <w:color w:val="000000"/>
          <w:sz w:val="18"/>
          <w:szCs w:val="18"/>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C10810" w:rsidRDefault="00B759B8" w:rsidP="0069173E">
      <w:pPr>
        <w:numPr>
          <w:ilvl w:val="0"/>
          <w:numId w:val="6"/>
        </w:numPr>
        <w:tabs>
          <w:tab w:val="left" w:pos="1276"/>
        </w:tabs>
        <w:ind w:left="0" w:firstLine="567"/>
        <w:jc w:val="both"/>
        <w:rPr>
          <w:color w:val="000000"/>
          <w:sz w:val="18"/>
          <w:szCs w:val="18"/>
          <w:lang w:val="x-none"/>
        </w:rPr>
      </w:pPr>
      <w:r w:rsidRPr="00C10810">
        <w:rPr>
          <w:color w:val="000000"/>
          <w:sz w:val="18"/>
          <w:szCs w:val="18"/>
          <w:lang w:val="x-none"/>
        </w:rPr>
        <w:t>Неотъемлемой частью Договора являются следующие приложения:</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Приложение № 1. Техническое задание (технические условия);</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Приложение № 2. Ведомость объемов и стоимости работ;</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Приложение № 3. График производства работ и движения рабочей силы;</w:t>
      </w:r>
    </w:p>
    <w:p w:rsidR="00B759B8" w:rsidRPr="00C10810" w:rsidRDefault="00B759B8" w:rsidP="00B759B8">
      <w:pPr>
        <w:numPr>
          <w:ilvl w:val="0"/>
          <w:numId w:val="2"/>
        </w:numPr>
        <w:ind w:left="0" w:firstLine="567"/>
        <w:jc w:val="both"/>
        <w:rPr>
          <w:i/>
          <w:color w:val="000000"/>
          <w:sz w:val="18"/>
          <w:szCs w:val="18"/>
        </w:rPr>
      </w:pPr>
      <w:r w:rsidRPr="00C10810">
        <w:rPr>
          <w:color w:val="000000"/>
          <w:sz w:val="18"/>
          <w:szCs w:val="18"/>
        </w:rPr>
        <w:t xml:space="preserve">Приложение № 4. Перечень материалов и оборудования, поставляемых </w:t>
      </w:r>
      <w:r w:rsidR="00EA2429">
        <w:rPr>
          <w:color w:val="000000"/>
          <w:sz w:val="18"/>
          <w:szCs w:val="18"/>
        </w:rPr>
        <w:t>Подрядчиком</w:t>
      </w:r>
      <w:r w:rsidR="0024617D" w:rsidRPr="00C10810">
        <w:rPr>
          <w:i/>
          <w:color w:val="000000"/>
          <w:sz w:val="18"/>
          <w:szCs w:val="18"/>
        </w:rPr>
        <w:t>;</w:t>
      </w:r>
      <w:r w:rsidRPr="00C10810">
        <w:rPr>
          <w:i/>
          <w:color w:val="000000"/>
          <w:sz w:val="18"/>
          <w:szCs w:val="18"/>
        </w:rPr>
        <w:t xml:space="preserve"> </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 xml:space="preserve">Приложение № 6. Стандарт организации «О мерах безопасности при работе с асбестом и асбестосодержащими материалами на объектах </w:t>
      </w:r>
      <w:r w:rsidR="00424D17">
        <w:rPr>
          <w:color w:val="000000"/>
          <w:sz w:val="18"/>
          <w:szCs w:val="18"/>
        </w:rPr>
        <w:t>ПАО</w:t>
      </w:r>
      <w:r w:rsidRPr="00C10810">
        <w:rPr>
          <w:color w:val="000000"/>
          <w:sz w:val="18"/>
          <w:szCs w:val="18"/>
        </w:rPr>
        <w:t xml:space="preserve"> «</w:t>
      </w:r>
      <w:r w:rsidR="00424D17">
        <w:rPr>
          <w:color w:val="000000"/>
          <w:sz w:val="18"/>
          <w:szCs w:val="18"/>
        </w:rPr>
        <w:t>Юнипро</w:t>
      </w:r>
      <w:r w:rsidRPr="00C10810">
        <w:rPr>
          <w:color w:val="000000"/>
          <w:sz w:val="18"/>
          <w:szCs w:val="18"/>
        </w:rPr>
        <w:t>»;</w:t>
      </w:r>
    </w:p>
    <w:p w:rsidR="00B759B8" w:rsidRPr="00C10810" w:rsidRDefault="00B759B8" w:rsidP="00B759B8">
      <w:pPr>
        <w:numPr>
          <w:ilvl w:val="0"/>
          <w:numId w:val="2"/>
        </w:numPr>
        <w:tabs>
          <w:tab w:val="num" w:pos="361"/>
        </w:tabs>
        <w:ind w:left="0" w:firstLine="567"/>
        <w:contextualSpacing/>
        <w:jc w:val="both"/>
        <w:rPr>
          <w:color w:val="000000"/>
          <w:sz w:val="18"/>
          <w:szCs w:val="18"/>
        </w:rPr>
      </w:pPr>
      <w:r w:rsidRPr="00C10810">
        <w:rPr>
          <w:sz w:val="18"/>
          <w:szCs w:val="18"/>
        </w:rPr>
        <w:t>Приложение № 7. «Регламент представления графиков и отчетности»;</w:t>
      </w:r>
    </w:p>
    <w:p w:rsidR="00B759B8" w:rsidRPr="00C10810" w:rsidRDefault="00B759B8" w:rsidP="00B759B8">
      <w:pPr>
        <w:numPr>
          <w:ilvl w:val="0"/>
          <w:numId w:val="2"/>
        </w:numPr>
        <w:tabs>
          <w:tab w:val="num" w:pos="361"/>
        </w:tabs>
        <w:ind w:left="0" w:firstLine="567"/>
        <w:contextualSpacing/>
        <w:jc w:val="both"/>
        <w:rPr>
          <w:color w:val="000000"/>
          <w:sz w:val="18"/>
          <w:szCs w:val="18"/>
        </w:rPr>
      </w:pPr>
      <w:r w:rsidRPr="00C10810">
        <w:rPr>
          <w:color w:val="000000"/>
          <w:sz w:val="18"/>
          <w:szCs w:val="18"/>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C10810" w:rsidRDefault="00B759B8" w:rsidP="005E59D3">
      <w:pPr>
        <w:numPr>
          <w:ilvl w:val="0"/>
          <w:numId w:val="2"/>
        </w:numPr>
        <w:ind w:left="0" w:firstLine="567"/>
        <w:jc w:val="both"/>
        <w:rPr>
          <w:sz w:val="18"/>
          <w:szCs w:val="18"/>
        </w:rPr>
      </w:pPr>
      <w:r w:rsidRPr="00C10810">
        <w:rPr>
          <w:sz w:val="18"/>
          <w:szCs w:val="18"/>
        </w:rPr>
        <w:t xml:space="preserve">Приложение № </w:t>
      </w:r>
      <w:r w:rsidR="00822125" w:rsidRPr="00C10810">
        <w:rPr>
          <w:sz w:val="18"/>
          <w:szCs w:val="18"/>
        </w:rPr>
        <w:t>9</w:t>
      </w:r>
      <w:r w:rsidRPr="00C10810">
        <w:rPr>
          <w:sz w:val="18"/>
          <w:szCs w:val="18"/>
        </w:rPr>
        <w:t>. Форма Итогового акта сдачи-приемки выполненных работ;</w:t>
      </w:r>
    </w:p>
    <w:p w:rsidR="00B759B8" w:rsidRDefault="00B759B8" w:rsidP="00FD5523">
      <w:pPr>
        <w:numPr>
          <w:ilvl w:val="0"/>
          <w:numId w:val="2"/>
        </w:numPr>
        <w:ind w:left="0" w:firstLine="567"/>
        <w:jc w:val="both"/>
        <w:rPr>
          <w:sz w:val="18"/>
          <w:szCs w:val="18"/>
        </w:rPr>
      </w:pPr>
      <w:r w:rsidRPr="00C10810">
        <w:rPr>
          <w:sz w:val="18"/>
          <w:szCs w:val="18"/>
        </w:rPr>
        <w:t>Приложение № 1</w:t>
      </w:r>
      <w:r w:rsidR="00822125" w:rsidRPr="00C10810">
        <w:rPr>
          <w:sz w:val="18"/>
          <w:szCs w:val="18"/>
        </w:rPr>
        <w:t>0</w:t>
      </w:r>
      <w:r w:rsidRPr="00C10810">
        <w:rPr>
          <w:sz w:val="18"/>
          <w:szCs w:val="18"/>
        </w:rPr>
        <w:t>. Страховое свидетельство;</w:t>
      </w:r>
    </w:p>
    <w:p w:rsidR="00B759B8" w:rsidRPr="00C10810" w:rsidRDefault="00B759B8" w:rsidP="00B759B8">
      <w:pPr>
        <w:spacing w:before="120" w:after="120"/>
        <w:jc w:val="center"/>
        <w:rPr>
          <w:b/>
          <w:color w:val="000000"/>
          <w:sz w:val="18"/>
          <w:szCs w:val="18"/>
        </w:rPr>
      </w:pPr>
      <w:r w:rsidRPr="00C10810">
        <w:rPr>
          <w:b/>
          <w:color w:val="000000"/>
          <w:sz w:val="18"/>
          <w:szCs w:val="18"/>
        </w:rPr>
        <w:t>13. Реквизиты и подписи Сторон</w:t>
      </w:r>
    </w:p>
    <w:tbl>
      <w:tblPr>
        <w:tblW w:w="0" w:type="auto"/>
        <w:tblLayout w:type="fixed"/>
        <w:tblLook w:val="0000" w:firstRow="0" w:lastRow="0" w:firstColumn="0" w:lastColumn="0" w:noHBand="0" w:noVBand="0"/>
      </w:tblPr>
      <w:tblGrid>
        <w:gridCol w:w="4643"/>
        <w:gridCol w:w="4643"/>
      </w:tblGrid>
      <w:tr w:rsidR="0069173E" w:rsidRPr="00C10810" w:rsidTr="00FE79C1">
        <w:tc>
          <w:tcPr>
            <w:tcW w:w="4643" w:type="dxa"/>
          </w:tcPr>
          <w:p w:rsidR="0069173E" w:rsidRPr="00C10810" w:rsidRDefault="0069173E" w:rsidP="00B759B8">
            <w:pPr>
              <w:jc w:val="both"/>
              <w:rPr>
                <w:color w:val="000000"/>
                <w:sz w:val="18"/>
                <w:szCs w:val="18"/>
                <w:lang w:val="x-none" w:eastAsia="x-none"/>
              </w:rPr>
            </w:pPr>
            <w:r w:rsidRPr="00C10810">
              <w:rPr>
                <w:b/>
                <w:color w:val="000000"/>
                <w:sz w:val="18"/>
                <w:szCs w:val="18"/>
                <w:lang w:val="x-none" w:eastAsia="x-none"/>
              </w:rPr>
              <w:t>Подрядчик:</w:t>
            </w:r>
          </w:p>
        </w:tc>
        <w:tc>
          <w:tcPr>
            <w:tcW w:w="4643" w:type="dxa"/>
          </w:tcPr>
          <w:p w:rsidR="0069173E" w:rsidRPr="0069173E" w:rsidRDefault="0069173E" w:rsidP="007F7645">
            <w:pPr>
              <w:jc w:val="both"/>
              <w:rPr>
                <w:b/>
                <w:color w:val="000000"/>
                <w:sz w:val="18"/>
                <w:szCs w:val="18"/>
                <w:lang w:val="x-none" w:eastAsia="x-none"/>
              </w:rPr>
            </w:pPr>
            <w:r w:rsidRPr="0069173E">
              <w:rPr>
                <w:b/>
                <w:color w:val="000000"/>
                <w:sz w:val="18"/>
                <w:szCs w:val="18"/>
                <w:lang w:val="x-none" w:eastAsia="x-none"/>
              </w:rPr>
              <w:t>Заказчик:</w:t>
            </w:r>
          </w:p>
        </w:tc>
      </w:tr>
      <w:tr w:rsidR="0069173E" w:rsidRPr="00C10810" w:rsidTr="00FE79C1">
        <w:tc>
          <w:tcPr>
            <w:tcW w:w="4643" w:type="dxa"/>
          </w:tcPr>
          <w:p w:rsidR="0069173E" w:rsidRPr="00C10810" w:rsidRDefault="0069173E" w:rsidP="00E10949">
            <w:pPr>
              <w:jc w:val="both"/>
              <w:rPr>
                <w:color w:val="000000"/>
                <w:sz w:val="18"/>
                <w:szCs w:val="18"/>
                <w:lang w:val="x-none" w:eastAsia="x-none"/>
              </w:rPr>
            </w:pPr>
          </w:p>
        </w:tc>
        <w:tc>
          <w:tcPr>
            <w:tcW w:w="4643" w:type="dxa"/>
          </w:tcPr>
          <w:tbl>
            <w:tblPr>
              <w:tblW w:w="4571" w:type="dxa"/>
              <w:tblLayout w:type="fixed"/>
              <w:tblLook w:val="0000" w:firstRow="0" w:lastRow="0" w:firstColumn="0" w:lastColumn="0" w:noHBand="0" w:noVBand="0"/>
            </w:tblPr>
            <w:tblGrid>
              <w:gridCol w:w="4571"/>
            </w:tblGrid>
            <w:tr w:rsidR="0069173E" w:rsidRPr="0069173E" w:rsidTr="007F7645">
              <w:trPr>
                <w:trHeight w:val="173"/>
              </w:trPr>
              <w:tc>
                <w:tcPr>
                  <w:tcW w:w="4571" w:type="dxa"/>
                  <w:shd w:val="clear" w:color="auto" w:fill="auto"/>
                </w:tcPr>
                <w:p w:rsidR="0069173E" w:rsidRPr="0069173E" w:rsidRDefault="0069173E" w:rsidP="007F7645">
                  <w:pPr>
                    <w:tabs>
                      <w:tab w:val="left" w:pos="489"/>
                    </w:tabs>
                    <w:ind w:left="-78"/>
                    <w:rPr>
                      <w:b/>
                      <w:bCs/>
                      <w:sz w:val="18"/>
                      <w:szCs w:val="18"/>
                    </w:rPr>
                  </w:pPr>
                  <w:r w:rsidRPr="0069173E">
                    <w:rPr>
                      <w:b/>
                      <w:bCs/>
                      <w:sz w:val="18"/>
                      <w:szCs w:val="18"/>
                    </w:rPr>
                    <w:t>ПАО «Юнипро»</w:t>
                  </w:r>
                </w:p>
              </w:tc>
            </w:tr>
            <w:tr w:rsidR="0069173E" w:rsidRPr="0069173E" w:rsidTr="007F7645">
              <w:tc>
                <w:tcPr>
                  <w:tcW w:w="4571" w:type="dxa"/>
                  <w:shd w:val="clear" w:color="auto" w:fill="auto"/>
                </w:tcPr>
                <w:p w:rsidR="0069173E" w:rsidRPr="0069173E" w:rsidRDefault="0069173E" w:rsidP="007F7645">
                  <w:pPr>
                    <w:pStyle w:val="ae"/>
                    <w:tabs>
                      <w:tab w:val="left" w:pos="489"/>
                    </w:tabs>
                    <w:ind w:left="-78"/>
                    <w:rPr>
                      <w:sz w:val="18"/>
                      <w:szCs w:val="18"/>
                      <w:lang w:val="ru-RU"/>
                    </w:rPr>
                  </w:pPr>
                  <w:r w:rsidRPr="0069173E">
                    <w:rPr>
                      <w:b/>
                      <w:bCs/>
                      <w:sz w:val="18"/>
                      <w:szCs w:val="18"/>
                      <w:lang w:val="ru-RU"/>
                    </w:rPr>
                    <w:t>Юридический адрес:</w:t>
                  </w:r>
                </w:p>
                <w:p w:rsidR="0069173E" w:rsidRPr="0069173E" w:rsidRDefault="0069173E" w:rsidP="007F7645">
                  <w:pPr>
                    <w:pStyle w:val="ae"/>
                    <w:tabs>
                      <w:tab w:val="left" w:pos="489"/>
                    </w:tabs>
                    <w:ind w:left="-78"/>
                    <w:rPr>
                      <w:sz w:val="18"/>
                      <w:szCs w:val="18"/>
                      <w:lang w:val="ru-RU"/>
                    </w:rPr>
                  </w:pPr>
                  <w:r w:rsidRPr="0069173E">
                    <w:rPr>
                      <w:sz w:val="18"/>
                      <w:szCs w:val="18"/>
                      <w:lang w:val="ru-RU"/>
                    </w:rPr>
                    <w:t xml:space="preserve">Российская Федерация, Тюменская область, </w:t>
                  </w:r>
                </w:p>
                <w:p w:rsidR="0069173E" w:rsidRPr="0069173E" w:rsidRDefault="0069173E" w:rsidP="007F7645">
                  <w:pPr>
                    <w:pStyle w:val="ae"/>
                    <w:tabs>
                      <w:tab w:val="left" w:pos="489"/>
                    </w:tabs>
                    <w:ind w:left="-78"/>
                    <w:rPr>
                      <w:sz w:val="18"/>
                      <w:szCs w:val="18"/>
                      <w:lang w:val="ru-RU"/>
                    </w:rPr>
                  </w:pPr>
                  <w:r w:rsidRPr="0069173E">
                    <w:rPr>
                      <w:sz w:val="18"/>
                      <w:szCs w:val="18"/>
                      <w:lang w:val="ru-RU"/>
                    </w:rPr>
                    <w:t xml:space="preserve">Ханты-Мансийский автономный округ - Югра, </w:t>
                  </w:r>
                </w:p>
                <w:p w:rsidR="0069173E" w:rsidRPr="0069173E" w:rsidRDefault="0069173E" w:rsidP="007F7645">
                  <w:pPr>
                    <w:pStyle w:val="ae"/>
                    <w:tabs>
                      <w:tab w:val="left" w:pos="489"/>
                    </w:tabs>
                    <w:ind w:left="-78"/>
                    <w:rPr>
                      <w:sz w:val="18"/>
                      <w:szCs w:val="18"/>
                      <w:lang w:val="ru-RU"/>
                    </w:rPr>
                  </w:pPr>
                  <w:r w:rsidRPr="0069173E">
                    <w:rPr>
                      <w:sz w:val="18"/>
                      <w:szCs w:val="18"/>
                      <w:lang w:val="ru-RU"/>
                    </w:rPr>
                    <w:t>город Сургут, улица Энергостроителей, 23, сооружение 34.</w:t>
                  </w:r>
                </w:p>
                <w:p w:rsidR="0069173E" w:rsidRPr="0069173E" w:rsidRDefault="0069173E" w:rsidP="007F7645">
                  <w:pPr>
                    <w:pStyle w:val="ae"/>
                    <w:tabs>
                      <w:tab w:val="left" w:pos="489"/>
                    </w:tabs>
                    <w:ind w:left="-78"/>
                    <w:jc w:val="left"/>
                    <w:rPr>
                      <w:b/>
                      <w:bCs/>
                      <w:sz w:val="18"/>
                      <w:szCs w:val="18"/>
                      <w:lang w:val="ru-RU"/>
                    </w:rPr>
                  </w:pPr>
                  <w:r w:rsidRPr="0069173E">
                    <w:rPr>
                      <w:b/>
                      <w:bCs/>
                      <w:sz w:val="18"/>
                      <w:szCs w:val="18"/>
                      <w:lang w:val="ru-RU"/>
                    </w:rPr>
                    <w:t>Почтовый адрес:</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 xml:space="preserve">Пресненская набережная, д.10, блок </w:t>
                  </w:r>
                  <w:r w:rsidRPr="0069173E">
                    <w:rPr>
                      <w:sz w:val="18"/>
                      <w:szCs w:val="18"/>
                    </w:rPr>
                    <w:t>B</w:t>
                  </w:r>
                  <w:r w:rsidRPr="0069173E">
                    <w:rPr>
                      <w:sz w:val="18"/>
                      <w:szCs w:val="18"/>
                      <w:lang w:val="ru-RU"/>
                    </w:rPr>
                    <w:t>, этаж 23, Москва, 123112</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ИНН 8602067092, КПП 860201001</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ОГРН 1058602056985</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Тел. +7 (495) 545 38 38</w:t>
                  </w:r>
                </w:p>
                <w:p w:rsidR="0069173E" w:rsidRPr="0069173E" w:rsidRDefault="0069173E" w:rsidP="007F7645">
                  <w:pPr>
                    <w:pStyle w:val="ae"/>
                    <w:keepLines/>
                    <w:tabs>
                      <w:tab w:val="left" w:pos="489"/>
                    </w:tabs>
                    <w:ind w:left="-78"/>
                    <w:jc w:val="left"/>
                    <w:rPr>
                      <w:sz w:val="18"/>
                      <w:szCs w:val="18"/>
                      <w:lang w:val="ru-RU"/>
                    </w:rPr>
                  </w:pPr>
                  <w:r w:rsidRPr="0069173E">
                    <w:rPr>
                      <w:sz w:val="18"/>
                      <w:szCs w:val="18"/>
                      <w:lang w:val="ru-RU"/>
                    </w:rPr>
                    <w:t>Факс: +7 (495) 545 38 39</w:t>
                  </w:r>
                </w:p>
                <w:p w:rsidR="0069173E" w:rsidRPr="0069173E" w:rsidRDefault="0069173E" w:rsidP="007F7645">
                  <w:pPr>
                    <w:pStyle w:val="ae"/>
                    <w:keepLines/>
                    <w:tabs>
                      <w:tab w:val="left" w:pos="489"/>
                    </w:tabs>
                    <w:ind w:left="-78"/>
                    <w:jc w:val="left"/>
                    <w:rPr>
                      <w:b/>
                      <w:bCs/>
                      <w:sz w:val="18"/>
                      <w:szCs w:val="18"/>
                      <w:lang w:val="ru-RU"/>
                    </w:rPr>
                  </w:pPr>
                  <w:r w:rsidRPr="0069173E">
                    <w:rPr>
                      <w:b/>
                      <w:bCs/>
                      <w:sz w:val="18"/>
                      <w:szCs w:val="18"/>
                      <w:lang w:val="ru-RU"/>
                    </w:rPr>
                    <w:t>Грузополучатель/плательщик:</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 xml:space="preserve">Филиал «Березовская ГРЭС» ПАО «Юнипро»: </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662328, Россия, Красноярский край, Шарыповский район</w:t>
                  </w:r>
                  <w:r w:rsidRPr="0069173E">
                    <w:rPr>
                      <w:sz w:val="18"/>
                      <w:szCs w:val="18"/>
                    </w:rPr>
                    <w:t> </w:t>
                  </w:r>
                  <w:r w:rsidRPr="0069173E">
                    <w:rPr>
                      <w:sz w:val="18"/>
                      <w:szCs w:val="18"/>
                      <w:lang w:val="ru-RU"/>
                    </w:rPr>
                    <w:t xml:space="preserve"> </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с. Холмогорское, промбаза «Энергетиков», строение 1/15</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 xml:space="preserve">Почтовый адрес: 662313, Россия, </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 xml:space="preserve">Красноярский край, г. Шарыпово, а/я 6-3/40. </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lastRenderedPageBreak/>
                    <w:t xml:space="preserve">Банковские реквизиты: </w:t>
                  </w:r>
                  <w:proofErr w:type="gramStart"/>
                  <w:r w:rsidRPr="0069173E">
                    <w:rPr>
                      <w:sz w:val="18"/>
                      <w:szCs w:val="18"/>
                      <w:lang w:val="ru-RU"/>
                    </w:rPr>
                    <w:t>р</w:t>
                  </w:r>
                  <w:proofErr w:type="gramEnd"/>
                  <w:r w:rsidRPr="0069173E">
                    <w:rPr>
                      <w:sz w:val="18"/>
                      <w:szCs w:val="18"/>
                      <w:lang w:val="ru-RU"/>
                    </w:rPr>
                    <w:t>/с: 40702810192000000443</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 xml:space="preserve">в БАНК ГПБ (АО) г. Москва, к/с30101810200000000823, </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 xml:space="preserve">БИК 044525823, </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ИНН/КПП 8602067092/245902002.</w:t>
                  </w:r>
                </w:p>
                <w:p w:rsidR="0069173E" w:rsidRPr="0069173E" w:rsidRDefault="0069173E" w:rsidP="007F7645">
                  <w:pPr>
                    <w:tabs>
                      <w:tab w:val="left" w:pos="489"/>
                    </w:tabs>
                    <w:ind w:left="-78"/>
                    <w:rPr>
                      <w:b/>
                      <w:bCs/>
                      <w:sz w:val="18"/>
                      <w:szCs w:val="18"/>
                    </w:rPr>
                  </w:pPr>
                  <w:r w:rsidRPr="0069173E">
                    <w:rPr>
                      <w:b/>
                      <w:bCs/>
                      <w:sz w:val="18"/>
                      <w:szCs w:val="18"/>
                    </w:rPr>
                    <w:t>Реквизиты для заполнения счета-фактуры:</w:t>
                  </w:r>
                </w:p>
                <w:p w:rsidR="0069173E" w:rsidRPr="0069173E" w:rsidRDefault="0069173E" w:rsidP="007F7645">
                  <w:pPr>
                    <w:tabs>
                      <w:tab w:val="left" w:pos="489"/>
                    </w:tabs>
                    <w:ind w:left="-78"/>
                    <w:rPr>
                      <w:b/>
                      <w:bCs/>
                      <w:sz w:val="18"/>
                      <w:szCs w:val="18"/>
                    </w:rPr>
                  </w:pPr>
                  <w:r w:rsidRPr="0069173E">
                    <w:rPr>
                      <w:b/>
                      <w:bCs/>
                      <w:sz w:val="18"/>
                      <w:szCs w:val="18"/>
                    </w:rPr>
                    <w:t>Покупатель:</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 xml:space="preserve">Публичное акционерное общество «Юнипро» </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(ПАО «Юнипро»)</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 xml:space="preserve">Адрес: 628406, Российская Федерация, Тюменская область, </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 xml:space="preserve">Ханты-Мансийский автономный округ - Югра, </w:t>
                  </w:r>
                </w:p>
                <w:p w:rsidR="0069173E" w:rsidRPr="0069173E" w:rsidRDefault="0069173E" w:rsidP="007F7645">
                  <w:pPr>
                    <w:pStyle w:val="ae"/>
                    <w:tabs>
                      <w:tab w:val="left" w:pos="489"/>
                    </w:tabs>
                    <w:ind w:left="-78"/>
                    <w:jc w:val="left"/>
                    <w:rPr>
                      <w:sz w:val="18"/>
                      <w:szCs w:val="18"/>
                      <w:lang w:val="ru-RU"/>
                    </w:rPr>
                  </w:pPr>
                  <w:r w:rsidRPr="0069173E">
                    <w:rPr>
                      <w:sz w:val="18"/>
                      <w:szCs w:val="18"/>
                      <w:lang w:val="ru-RU"/>
                    </w:rPr>
                    <w:t>город Сургут, улица Энергостроителей, 23, сооружение 34</w:t>
                  </w:r>
                </w:p>
                <w:p w:rsidR="0069173E" w:rsidRPr="0069173E" w:rsidRDefault="0069173E" w:rsidP="007F7645">
                  <w:pPr>
                    <w:pStyle w:val="ae"/>
                    <w:tabs>
                      <w:tab w:val="left" w:pos="489"/>
                    </w:tabs>
                    <w:ind w:left="-78"/>
                    <w:rPr>
                      <w:sz w:val="18"/>
                      <w:szCs w:val="18"/>
                      <w:highlight w:val="yellow"/>
                    </w:rPr>
                  </w:pPr>
                  <w:r w:rsidRPr="0069173E">
                    <w:rPr>
                      <w:sz w:val="18"/>
                      <w:szCs w:val="18"/>
                    </w:rPr>
                    <w:t>ИНН/КПП 8602067092/ 245902002</w:t>
                  </w:r>
                </w:p>
                <w:p w:rsidR="0069173E" w:rsidRPr="0069173E" w:rsidRDefault="0069173E" w:rsidP="007F7645">
                  <w:pPr>
                    <w:pStyle w:val="ae"/>
                    <w:tabs>
                      <w:tab w:val="left" w:pos="489"/>
                    </w:tabs>
                    <w:ind w:left="-78"/>
                    <w:rPr>
                      <w:sz w:val="18"/>
                      <w:szCs w:val="18"/>
                      <w:lang w:val="ru-RU"/>
                    </w:rPr>
                  </w:pPr>
                </w:p>
              </w:tc>
            </w:tr>
          </w:tbl>
          <w:p w:rsidR="0069173E" w:rsidRPr="0069173E" w:rsidRDefault="0069173E" w:rsidP="007F7645">
            <w:pPr>
              <w:rPr>
                <w:color w:val="000000"/>
                <w:sz w:val="18"/>
                <w:szCs w:val="18"/>
              </w:rPr>
            </w:pPr>
          </w:p>
        </w:tc>
      </w:tr>
    </w:tbl>
    <w:p w:rsidR="00B759B8" w:rsidRPr="00C10810" w:rsidRDefault="00B759B8" w:rsidP="00B759B8">
      <w:pPr>
        <w:ind w:firstLine="567"/>
        <w:rPr>
          <w:color w:val="000000"/>
          <w:sz w:val="18"/>
          <w:szCs w:val="18"/>
        </w:rPr>
      </w:pPr>
    </w:p>
    <w:tbl>
      <w:tblPr>
        <w:tblW w:w="6405" w:type="dxa"/>
        <w:tblInd w:w="1731" w:type="dxa"/>
        <w:tblLayout w:type="fixed"/>
        <w:tblCellMar>
          <w:left w:w="30" w:type="dxa"/>
          <w:right w:w="30" w:type="dxa"/>
        </w:tblCellMar>
        <w:tblLook w:val="04A0" w:firstRow="1" w:lastRow="0" w:firstColumn="1" w:lastColumn="0" w:noHBand="0" w:noVBand="1"/>
      </w:tblPr>
      <w:tblGrid>
        <w:gridCol w:w="3118"/>
        <w:gridCol w:w="3287"/>
      </w:tblGrid>
      <w:tr w:rsidR="00E10949" w:rsidRPr="00321FED" w:rsidTr="001C04E4">
        <w:trPr>
          <w:trHeight w:val="300"/>
        </w:trPr>
        <w:tc>
          <w:tcPr>
            <w:tcW w:w="3118" w:type="dxa"/>
            <w:hideMark/>
          </w:tcPr>
          <w:p w:rsidR="00E10949" w:rsidRPr="00321FED" w:rsidRDefault="00E10949" w:rsidP="001C04E4">
            <w:pPr>
              <w:autoSpaceDE w:val="0"/>
              <w:autoSpaceDN w:val="0"/>
              <w:adjustRightInd w:val="0"/>
              <w:rPr>
                <w:b/>
                <w:bCs/>
                <w:color w:val="000000"/>
                <w:sz w:val="18"/>
                <w:szCs w:val="18"/>
              </w:rPr>
            </w:pPr>
            <w:r w:rsidRPr="00321FED">
              <w:rPr>
                <w:b/>
                <w:bCs/>
                <w:color w:val="000000"/>
                <w:sz w:val="18"/>
                <w:szCs w:val="18"/>
              </w:rPr>
              <w:t>ПОДРЯДЧИК</w:t>
            </w:r>
          </w:p>
        </w:tc>
        <w:tc>
          <w:tcPr>
            <w:tcW w:w="3287" w:type="dxa"/>
            <w:hideMark/>
          </w:tcPr>
          <w:p w:rsidR="00E10949" w:rsidRPr="00321FED" w:rsidRDefault="00E10949" w:rsidP="001C04E4">
            <w:pPr>
              <w:autoSpaceDE w:val="0"/>
              <w:autoSpaceDN w:val="0"/>
              <w:adjustRightInd w:val="0"/>
              <w:rPr>
                <w:b/>
                <w:bCs/>
                <w:color w:val="000000"/>
                <w:sz w:val="18"/>
                <w:szCs w:val="18"/>
              </w:rPr>
            </w:pPr>
            <w:r w:rsidRPr="00321FED">
              <w:rPr>
                <w:b/>
                <w:bCs/>
                <w:color w:val="000000"/>
                <w:sz w:val="18"/>
                <w:szCs w:val="18"/>
              </w:rPr>
              <w:t>ЗАКАЗЧИК</w:t>
            </w:r>
          </w:p>
        </w:tc>
      </w:tr>
      <w:tr w:rsidR="00E10949" w:rsidRPr="00321FED" w:rsidTr="001C04E4">
        <w:trPr>
          <w:trHeight w:val="191"/>
        </w:trPr>
        <w:tc>
          <w:tcPr>
            <w:tcW w:w="3118" w:type="dxa"/>
            <w:hideMark/>
          </w:tcPr>
          <w:p w:rsidR="00E10949" w:rsidRPr="00321FED" w:rsidRDefault="00E10949" w:rsidP="001C04E4">
            <w:pPr>
              <w:autoSpaceDE w:val="0"/>
              <w:autoSpaceDN w:val="0"/>
              <w:adjustRightInd w:val="0"/>
              <w:rPr>
                <w:color w:val="000000"/>
                <w:sz w:val="18"/>
                <w:szCs w:val="18"/>
              </w:rPr>
            </w:pPr>
          </w:p>
        </w:tc>
        <w:tc>
          <w:tcPr>
            <w:tcW w:w="3287" w:type="dxa"/>
            <w:hideMark/>
          </w:tcPr>
          <w:p w:rsidR="00E10949" w:rsidRPr="00321FED" w:rsidRDefault="00E10949" w:rsidP="001C04E4">
            <w:pPr>
              <w:autoSpaceDE w:val="0"/>
              <w:autoSpaceDN w:val="0"/>
              <w:adjustRightInd w:val="0"/>
              <w:rPr>
                <w:color w:val="000000"/>
                <w:sz w:val="18"/>
                <w:szCs w:val="18"/>
              </w:rPr>
            </w:pPr>
          </w:p>
        </w:tc>
      </w:tr>
      <w:tr w:rsidR="00E10949" w:rsidRPr="00321FED" w:rsidTr="001C04E4">
        <w:trPr>
          <w:trHeight w:val="350"/>
        </w:trPr>
        <w:tc>
          <w:tcPr>
            <w:tcW w:w="3118" w:type="dxa"/>
            <w:hideMark/>
          </w:tcPr>
          <w:p w:rsidR="00E10949" w:rsidRPr="00321FED" w:rsidRDefault="00E10949" w:rsidP="001C04E4">
            <w:pPr>
              <w:autoSpaceDE w:val="0"/>
              <w:autoSpaceDN w:val="0"/>
              <w:adjustRightInd w:val="0"/>
              <w:rPr>
                <w:color w:val="000000"/>
                <w:sz w:val="18"/>
                <w:szCs w:val="18"/>
              </w:rPr>
            </w:pPr>
          </w:p>
        </w:tc>
        <w:tc>
          <w:tcPr>
            <w:tcW w:w="3287" w:type="dxa"/>
          </w:tcPr>
          <w:p w:rsidR="00E10949" w:rsidRDefault="00E10949" w:rsidP="00E10949">
            <w:pPr>
              <w:autoSpaceDE w:val="0"/>
              <w:autoSpaceDN w:val="0"/>
              <w:adjustRightInd w:val="0"/>
              <w:rPr>
                <w:color w:val="000000"/>
                <w:sz w:val="18"/>
                <w:szCs w:val="18"/>
              </w:rPr>
            </w:pPr>
          </w:p>
          <w:p w:rsidR="00E10949" w:rsidRPr="00321FED" w:rsidRDefault="00E10949" w:rsidP="00E10949">
            <w:pPr>
              <w:autoSpaceDE w:val="0"/>
              <w:autoSpaceDN w:val="0"/>
              <w:adjustRightInd w:val="0"/>
              <w:rPr>
                <w:color w:val="000000"/>
                <w:sz w:val="18"/>
                <w:szCs w:val="18"/>
              </w:rPr>
            </w:pPr>
          </w:p>
        </w:tc>
      </w:tr>
      <w:tr w:rsidR="00E10949" w:rsidRPr="00321FED" w:rsidTr="001C04E4">
        <w:trPr>
          <w:trHeight w:val="316"/>
        </w:trPr>
        <w:tc>
          <w:tcPr>
            <w:tcW w:w="3118" w:type="dxa"/>
            <w:hideMark/>
          </w:tcPr>
          <w:p w:rsidR="00E10949" w:rsidRPr="00321FED" w:rsidRDefault="00E10949" w:rsidP="00760D60">
            <w:pPr>
              <w:autoSpaceDE w:val="0"/>
              <w:autoSpaceDN w:val="0"/>
              <w:adjustRightInd w:val="0"/>
              <w:rPr>
                <w:color w:val="000000"/>
                <w:sz w:val="18"/>
                <w:szCs w:val="18"/>
              </w:rPr>
            </w:pPr>
            <w:r w:rsidRPr="00321FED">
              <w:rPr>
                <w:color w:val="000000"/>
                <w:sz w:val="18"/>
                <w:szCs w:val="18"/>
              </w:rPr>
              <w:t xml:space="preserve">____________ / </w:t>
            </w:r>
            <w:r w:rsidR="00760D60">
              <w:rPr>
                <w:color w:val="000000"/>
                <w:sz w:val="18"/>
                <w:szCs w:val="18"/>
              </w:rPr>
              <w:t>______________</w:t>
            </w:r>
            <w:r w:rsidRPr="00321FED">
              <w:rPr>
                <w:color w:val="000000"/>
                <w:sz w:val="18"/>
                <w:szCs w:val="18"/>
              </w:rPr>
              <w:t xml:space="preserve"> /</w:t>
            </w:r>
          </w:p>
        </w:tc>
        <w:tc>
          <w:tcPr>
            <w:tcW w:w="3287" w:type="dxa"/>
            <w:hideMark/>
          </w:tcPr>
          <w:p w:rsidR="00E10949" w:rsidRPr="00321FED" w:rsidRDefault="00E10949" w:rsidP="009A2897">
            <w:pPr>
              <w:autoSpaceDE w:val="0"/>
              <w:autoSpaceDN w:val="0"/>
              <w:adjustRightInd w:val="0"/>
              <w:rPr>
                <w:color w:val="000000"/>
                <w:sz w:val="18"/>
                <w:szCs w:val="18"/>
              </w:rPr>
            </w:pPr>
            <w:r w:rsidRPr="00321FED">
              <w:rPr>
                <w:color w:val="000000"/>
                <w:sz w:val="18"/>
                <w:szCs w:val="18"/>
              </w:rPr>
              <w:t xml:space="preserve">________________ / </w:t>
            </w:r>
            <w:r w:rsidR="009A2897">
              <w:rPr>
                <w:color w:val="000000"/>
                <w:sz w:val="18"/>
                <w:szCs w:val="18"/>
              </w:rPr>
              <w:t xml:space="preserve">Ю.И. </w:t>
            </w:r>
            <w:proofErr w:type="spellStart"/>
            <w:r w:rsidR="009A2897">
              <w:rPr>
                <w:color w:val="000000"/>
                <w:sz w:val="18"/>
                <w:szCs w:val="18"/>
              </w:rPr>
              <w:t>Кац</w:t>
            </w:r>
            <w:proofErr w:type="spellEnd"/>
            <w:r w:rsidRPr="00321FED">
              <w:rPr>
                <w:color w:val="000000"/>
                <w:sz w:val="18"/>
                <w:szCs w:val="18"/>
              </w:rPr>
              <w:t xml:space="preserve"> /  </w:t>
            </w:r>
          </w:p>
        </w:tc>
      </w:tr>
      <w:tr w:rsidR="00E10949" w:rsidRPr="00321FED" w:rsidTr="001C04E4">
        <w:trPr>
          <w:trHeight w:val="247"/>
        </w:trPr>
        <w:tc>
          <w:tcPr>
            <w:tcW w:w="3118" w:type="dxa"/>
            <w:hideMark/>
          </w:tcPr>
          <w:p w:rsidR="00E10949" w:rsidRPr="00321FED" w:rsidRDefault="00E10949" w:rsidP="001C04E4">
            <w:pPr>
              <w:autoSpaceDE w:val="0"/>
              <w:autoSpaceDN w:val="0"/>
              <w:adjustRightInd w:val="0"/>
              <w:rPr>
                <w:color w:val="000000"/>
                <w:sz w:val="18"/>
                <w:szCs w:val="18"/>
              </w:rPr>
            </w:pPr>
            <w:r w:rsidRPr="00321FED">
              <w:rPr>
                <w:color w:val="000000"/>
                <w:sz w:val="18"/>
                <w:szCs w:val="18"/>
              </w:rPr>
              <w:t>М.П.</w:t>
            </w:r>
          </w:p>
        </w:tc>
        <w:tc>
          <w:tcPr>
            <w:tcW w:w="3287" w:type="dxa"/>
            <w:hideMark/>
          </w:tcPr>
          <w:p w:rsidR="00E10949" w:rsidRPr="00321FED" w:rsidRDefault="00E10949" w:rsidP="001C04E4">
            <w:pPr>
              <w:autoSpaceDE w:val="0"/>
              <w:autoSpaceDN w:val="0"/>
              <w:adjustRightInd w:val="0"/>
              <w:rPr>
                <w:color w:val="000000"/>
                <w:sz w:val="18"/>
                <w:szCs w:val="18"/>
              </w:rPr>
            </w:pPr>
            <w:r w:rsidRPr="00321FED">
              <w:rPr>
                <w:color w:val="000000"/>
                <w:sz w:val="18"/>
                <w:szCs w:val="18"/>
              </w:rPr>
              <w:t>М.П.</w:t>
            </w:r>
          </w:p>
        </w:tc>
      </w:tr>
    </w:tbl>
    <w:p w:rsidR="004836CB" w:rsidRDefault="004836CB"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Default="0069173E" w:rsidP="00CB0382">
      <w:pPr>
        <w:jc w:val="both"/>
        <w:rPr>
          <w:sz w:val="18"/>
          <w:szCs w:val="18"/>
        </w:rPr>
      </w:pPr>
    </w:p>
    <w:p w:rsidR="0069173E" w:rsidRPr="0069173E" w:rsidRDefault="0069173E" w:rsidP="0069173E">
      <w:pPr>
        <w:ind w:left="5670"/>
        <w:rPr>
          <w:color w:val="000000"/>
          <w:sz w:val="22"/>
          <w:szCs w:val="22"/>
        </w:rPr>
      </w:pPr>
      <w:r w:rsidRPr="0069173E">
        <w:rPr>
          <w:color w:val="000000"/>
          <w:sz w:val="22"/>
          <w:szCs w:val="22"/>
        </w:rPr>
        <w:lastRenderedPageBreak/>
        <w:t xml:space="preserve">Приложение № 1 </w:t>
      </w:r>
    </w:p>
    <w:p w:rsidR="0069173E" w:rsidRPr="0069173E" w:rsidRDefault="0069173E" w:rsidP="0069173E">
      <w:pPr>
        <w:ind w:left="5670"/>
        <w:rPr>
          <w:color w:val="000000"/>
          <w:sz w:val="22"/>
          <w:szCs w:val="22"/>
        </w:rPr>
      </w:pPr>
      <w:r w:rsidRPr="0069173E">
        <w:rPr>
          <w:color w:val="000000"/>
          <w:sz w:val="22"/>
          <w:szCs w:val="22"/>
        </w:rPr>
        <w:t xml:space="preserve">к договору подряда  ______________ </w:t>
      </w:r>
    </w:p>
    <w:p w:rsidR="0069173E" w:rsidRPr="0069173E" w:rsidRDefault="0069173E" w:rsidP="0069173E">
      <w:pPr>
        <w:ind w:left="5670"/>
        <w:rPr>
          <w:i/>
          <w:color w:val="000000"/>
          <w:sz w:val="22"/>
          <w:szCs w:val="22"/>
        </w:rPr>
      </w:pPr>
      <w:r w:rsidRPr="0069173E">
        <w:rPr>
          <w:color w:val="000000"/>
          <w:sz w:val="22"/>
          <w:szCs w:val="22"/>
        </w:rPr>
        <w:t>от «___» ______________ 2017 года</w:t>
      </w:r>
    </w:p>
    <w:p w:rsidR="0069173E" w:rsidRPr="0069173E" w:rsidRDefault="0069173E" w:rsidP="0069173E">
      <w:pPr>
        <w:tabs>
          <w:tab w:val="left" w:pos="5387"/>
        </w:tabs>
        <w:spacing w:line="276" w:lineRule="auto"/>
        <w:ind w:left="5529" w:hanging="1843"/>
        <w:jc w:val="right"/>
        <w:rPr>
          <w:bCs/>
          <w:sz w:val="22"/>
          <w:szCs w:val="22"/>
          <w:lang w:eastAsia="en-US"/>
        </w:rPr>
      </w:pPr>
    </w:p>
    <w:p w:rsidR="0069173E" w:rsidRPr="0069173E" w:rsidRDefault="0069173E" w:rsidP="0069173E">
      <w:pPr>
        <w:spacing w:line="288" w:lineRule="auto"/>
        <w:ind w:firstLine="510"/>
        <w:mirrorIndents/>
        <w:jc w:val="center"/>
        <w:rPr>
          <w:b/>
          <w:sz w:val="22"/>
          <w:szCs w:val="22"/>
        </w:rPr>
      </w:pPr>
      <w:r w:rsidRPr="0069173E">
        <w:rPr>
          <w:b/>
          <w:sz w:val="22"/>
          <w:szCs w:val="22"/>
        </w:rPr>
        <w:t xml:space="preserve">ТЕХНИЧЕСКОЕ ЗАДАНИЕ  </w:t>
      </w:r>
    </w:p>
    <w:p w:rsidR="0069173E" w:rsidRDefault="0069173E" w:rsidP="0069173E">
      <w:pPr>
        <w:jc w:val="both"/>
        <w:rPr>
          <w:b/>
          <w:sz w:val="22"/>
          <w:szCs w:val="22"/>
        </w:rPr>
      </w:pPr>
    </w:p>
    <w:p w:rsidR="0069173E" w:rsidRPr="00170093" w:rsidRDefault="00CD3BEA" w:rsidP="0069173E">
      <w:pPr>
        <w:keepNext/>
        <w:keepLines/>
        <w:jc w:val="both"/>
        <w:outlineLvl w:val="1"/>
        <w:rPr>
          <w:bCs/>
          <w:sz w:val="22"/>
          <w:szCs w:val="22"/>
          <w:lang w:eastAsia="en-US"/>
        </w:rPr>
      </w:pPr>
      <w:r w:rsidRPr="00170093">
        <w:rPr>
          <w:b/>
          <w:sz w:val="18"/>
          <w:szCs w:val="18"/>
        </w:rPr>
        <w:t xml:space="preserve">работы по очистке </w:t>
      </w:r>
      <w:proofErr w:type="gramStart"/>
      <w:r w:rsidRPr="00170093">
        <w:rPr>
          <w:b/>
          <w:sz w:val="18"/>
          <w:szCs w:val="18"/>
        </w:rPr>
        <w:t>поверхности металлоконструкций   здания ячейки блока</w:t>
      </w:r>
      <w:proofErr w:type="gramEnd"/>
      <w:r w:rsidRPr="00170093">
        <w:rPr>
          <w:b/>
          <w:sz w:val="18"/>
          <w:szCs w:val="18"/>
        </w:rPr>
        <w:t xml:space="preserve"> №3  котельного отделения Главного корпуса в осях 20-23 пролета Г-Д от остатков «сработавшей» огнезащиты для проведения обследования</w:t>
      </w:r>
    </w:p>
    <w:p w:rsidR="0069173E" w:rsidRPr="00170093" w:rsidRDefault="0069173E" w:rsidP="0069173E">
      <w:pPr>
        <w:keepNext/>
        <w:keepLines/>
        <w:jc w:val="both"/>
        <w:outlineLvl w:val="1"/>
        <w:rPr>
          <w:bCs/>
          <w:sz w:val="22"/>
          <w:szCs w:val="22"/>
          <w:lang w:eastAsia="en-US"/>
        </w:rPr>
      </w:pPr>
    </w:p>
    <w:p w:rsidR="0069173E" w:rsidRPr="00170093" w:rsidRDefault="0069173E" w:rsidP="0069173E">
      <w:pPr>
        <w:numPr>
          <w:ilvl w:val="0"/>
          <w:numId w:val="15"/>
        </w:numPr>
        <w:autoSpaceDE w:val="0"/>
        <w:autoSpaceDN w:val="0"/>
        <w:spacing w:before="120" w:after="120"/>
        <w:contextualSpacing/>
        <w:jc w:val="both"/>
        <w:rPr>
          <w:b/>
          <w:sz w:val="22"/>
          <w:szCs w:val="22"/>
          <w:lang w:eastAsia="en-US"/>
        </w:rPr>
      </w:pPr>
      <w:r w:rsidRPr="00170093">
        <w:rPr>
          <w:b/>
          <w:sz w:val="22"/>
          <w:szCs w:val="22"/>
          <w:lang w:eastAsia="en-US"/>
        </w:rPr>
        <w:t xml:space="preserve">Заказчик: </w:t>
      </w:r>
      <w:r w:rsidRPr="00170093">
        <w:rPr>
          <w:sz w:val="22"/>
          <w:szCs w:val="22"/>
          <w:lang w:eastAsia="en-US"/>
        </w:rPr>
        <w:t>ПАО «Юнипро»</w:t>
      </w:r>
    </w:p>
    <w:p w:rsidR="0069173E" w:rsidRPr="0069173E" w:rsidRDefault="0069173E" w:rsidP="0069173E">
      <w:pPr>
        <w:spacing w:before="120" w:after="120"/>
        <w:contextualSpacing/>
        <w:jc w:val="both"/>
        <w:rPr>
          <w:b/>
          <w:sz w:val="22"/>
          <w:szCs w:val="22"/>
          <w:lang w:eastAsia="en-US"/>
        </w:rPr>
      </w:pPr>
    </w:p>
    <w:p w:rsidR="0069173E" w:rsidRPr="0069173E" w:rsidRDefault="0069173E" w:rsidP="0069173E">
      <w:pPr>
        <w:numPr>
          <w:ilvl w:val="0"/>
          <w:numId w:val="15"/>
        </w:numPr>
        <w:autoSpaceDE w:val="0"/>
        <w:autoSpaceDN w:val="0"/>
        <w:spacing w:before="120" w:after="120" w:line="288" w:lineRule="auto"/>
        <w:contextualSpacing/>
        <w:jc w:val="both"/>
        <w:rPr>
          <w:sz w:val="22"/>
          <w:szCs w:val="22"/>
        </w:rPr>
      </w:pPr>
      <w:r w:rsidRPr="0069173E">
        <w:rPr>
          <w:b/>
          <w:sz w:val="22"/>
          <w:szCs w:val="22"/>
          <w:lang w:eastAsia="en-US"/>
        </w:rPr>
        <w:t xml:space="preserve">      Полное наименование оборудования, место производства работ: </w:t>
      </w:r>
      <w:r w:rsidRPr="0069173E">
        <w:rPr>
          <w:sz w:val="22"/>
          <w:szCs w:val="22"/>
          <w:lang w:eastAsia="en-US"/>
        </w:rPr>
        <w:t xml:space="preserve"> </w:t>
      </w:r>
      <w:proofErr w:type="gramStart"/>
      <w:r w:rsidRPr="0069173E">
        <w:rPr>
          <w:sz w:val="22"/>
          <w:szCs w:val="22"/>
        </w:rPr>
        <w:t>Российская Федерация, 662320, Красноярский край, Шарыповский район, с. Холмогорское, промбаза «Энергетиков», филиал «Березовская ГРЭС», проект «Энергоблок №3»</w:t>
      </w:r>
      <w:proofErr w:type="gramEnd"/>
      <w:r w:rsidRPr="0069173E">
        <w:rPr>
          <w:sz w:val="22"/>
          <w:szCs w:val="22"/>
        </w:rPr>
        <w:t>.</w:t>
      </w:r>
      <w:r w:rsidRPr="0069173E">
        <w:rPr>
          <w:sz w:val="22"/>
          <w:szCs w:val="22"/>
          <w:lang w:eastAsia="en-US"/>
        </w:rPr>
        <w:t xml:space="preserve">Главный корпус. Ячейка энергоблока №3 Березовской ГРЭС. </w:t>
      </w:r>
      <w:proofErr w:type="spellStart"/>
      <w:r w:rsidRPr="0069173E">
        <w:rPr>
          <w:sz w:val="22"/>
          <w:szCs w:val="22"/>
          <w:lang w:eastAsia="en-US"/>
        </w:rPr>
        <w:t>р</w:t>
      </w:r>
      <w:proofErr w:type="gramStart"/>
      <w:r w:rsidRPr="0069173E">
        <w:rPr>
          <w:sz w:val="22"/>
          <w:szCs w:val="22"/>
          <w:lang w:eastAsia="en-US"/>
        </w:rPr>
        <w:t>.В</w:t>
      </w:r>
      <w:proofErr w:type="spellEnd"/>
      <w:proofErr w:type="gramEnd"/>
      <w:r w:rsidRPr="0069173E">
        <w:rPr>
          <w:sz w:val="22"/>
          <w:szCs w:val="22"/>
          <w:lang w:eastAsia="en-US"/>
        </w:rPr>
        <w:t xml:space="preserve">-Г-Д-Е ось 15-23 отм.0,00 - +122,950 </w:t>
      </w:r>
    </w:p>
    <w:p w:rsidR="0069173E" w:rsidRPr="0069173E" w:rsidRDefault="0069173E" w:rsidP="0069173E">
      <w:pPr>
        <w:numPr>
          <w:ilvl w:val="0"/>
          <w:numId w:val="15"/>
        </w:numPr>
        <w:autoSpaceDE w:val="0"/>
        <w:autoSpaceDN w:val="0"/>
        <w:spacing w:before="120" w:after="120"/>
        <w:contextualSpacing/>
        <w:jc w:val="both"/>
        <w:rPr>
          <w:sz w:val="22"/>
          <w:szCs w:val="22"/>
          <w:lang w:eastAsia="en-US"/>
        </w:rPr>
      </w:pPr>
      <w:r w:rsidRPr="0069173E">
        <w:rPr>
          <w:b/>
          <w:sz w:val="22"/>
          <w:szCs w:val="22"/>
          <w:lang w:eastAsia="en-US"/>
        </w:rPr>
        <w:t xml:space="preserve">Основание для производства работ:  поручение протокола технического </w:t>
      </w:r>
      <w:proofErr w:type="spellStart"/>
      <w:r w:rsidRPr="0069173E">
        <w:rPr>
          <w:b/>
          <w:sz w:val="22"/>
          <w:szCs w:val="22"/>
          <w:lang w:eastAsia="en-US"/>
        </w:rPr>
        <w:t>соещания</w:t>
      </w:r>
      <w:proofErr w:type="spellEnd"/>
      <w:r w:rsidRPr="0069173E">
        <w:rPr>
          <w:b/>
          <w:sz w:val="22"/>
          <w:szCs w:val="22"/>
          <w:lang w:eastAsia="en-US"/>
        </w:rPr>
        <w:t xml:space="preserve"> по проектировани</w:t>
      </w:r>
      <w:proofErr w:type="gramStart"/>
      <w:r w:rsidRPr="0069173E">
        <w:rPr>
          <w:b/>
          <w:sz w:val="22"/>
          <w:szCs w:val="22"/>
          <w:lang w:eastAsia="en-US"/>
        </w:rPr>
        <w:t>ю(</w:t>
      </w:r>
      <w:proofErr w:type="gramEnd"/>
      <w:r w:rsidRPr="0069173E">
        <w:rPr>
          <w:b/>
          <w:sz w:val="22"/>
          <w:szCs w:val="22"/>
          <w:lang w:eastAsia="en-US"/>
        </w:rPr>
        <w:t>п.18)</w:t>
      </w:r>
      <w:r w:rsidRPr="0069173E">
        <w:rPr>
          <w:sz w:val="22"/>
          <w:szCs w:val="22"/>
          <w:lang w:eastAsia="en-US"/>
        </w:rPr>
        <w:t>; письмо ЗАО «КОТЭС» №648/02-17 от 10.02.2017г.</w:t>
      </w:r>
      <w:r w:rsidRPr="0069173E">
        <w:rPr>
          <w:b/>
          <w:sz w:val="22"/>
          <w:szCs w:val="22"/>
          <w:lang w:eastAsia="en-US"/>
        </w:rPr>
        <w:t xml:space="preserve"> </w:t>
      </w:r>
    </w:p>
    <w:p w:rsidR="0069173E" w:rsidRPr="0069173E" w:rsidRDefault="0069173E" w:rsidP="0069173E">
      <w:pPr>
        <w:numPr>
          <w:ilvl w:val="0"/>
          <w:numId w:val="15"/>
        </w:numPr>
        <w:autoSpaceDE w:val="0"/>
        <w:autoSpaceDN w:val="0"/>
        <w:spacing w:before="120" w:after="120"/>
        <w:contextualSpacing/>
        <w:jc w:val="both"/>
        <w:rPr>
          <w:sz w:val="22"/>
          <w:szCs w:val="22"/>
          <w:lang w:eastAsia="en-US"/>
        </w:rPr>
      </w:pPr>
      <w:r w:rsidRPr="0069173E">
        <w:rPr>
          <w:b/>
          <w:sz w:val="22"/>
          <w:szCs w:val="22"/>
          <w:lang w:eastAsia="en-US"/>
        </w:rPr>
        <w:t xml:space="preserve">Цель проведения работ:  </w:t>
      </w:r>
      <w:r w:rsidRPr="0069173E">
        <w:rPr>
          <w:sz w:val="22"/>
          <w:szCs w:val="22"/>
          <w:lang w:eastAsia="en-US"/>
        </w:rPr>
        <w:t>Восстановительный ремонт энергоблока №3 на базе ПСУ-800 филиала «Березовская ГРЭС» ПАО «Юнипро» после аварии 01.02.2016г</w:t>
      </w:r>
      <w:proofErr w:type="gramStart"/>
      <w:r w:rsidRPr="0069173E">
        <w:rPr>
          <w:sz w:val="22"/>
          <w:szCs w:val="22"/>
          <w:lang w:eastAsia="en-US"/>
        </w:rPr>
        <w:t xml:space="preserve">.. </w:t>
      </w:r>
      <w:proofErr w:type="gramEnd"/>
    </w:p>
    <w:p w:rsidR="0069173E" w:rsidRPr="0069173E" w:rsidRDefault="0069173E" w:rsidP="0069173E">
      <w:pPr>
        <w:contextualSpacing/>
        <w:jc w:val="both"/>
        <w:rPr>
          <w:sz w:val="22"/>
          <w:szCs w:val="22"/>
          <w:lang w:eastAsia="en-US"/>
        </w:rPr>
      </w:pPr>
    </w:p>
    <w:p w:rsidR="0069173E" w:rsidRPr="0069173E" w:rsidRDefault="0069173E" w:rsidP="0069173E">
      <w:pPr>
        <w:numPr>
          <w:ilvl w:val="0"/>
          <w:numId w:val="15"/>
        </w:numPr>
        <w:autoSpaceDE w:val="0"/>
        <w:autoSpaceDN w:val="0"/>
        <w:spacing w:before="120" w:after="120"/>
        <w:contextualSpacing/>
        <w:jc w:val="both"/>
        <w:rPr>
          <w:b/>
          <w:sz w:val="22"/>
          <w:szCs w:val="22"/>
          <w:lang w:eastAsia="en-US"/>
        </w:rPr>
      </w:pPr>
      <w:r w:rsidRPr="0069173E">
        <w:rPr>
          <w:b/>
          <w:sz w:val="22"/>
          <w:szCs w:val="22"/>
          <w:lang w:eastAsia="en-US"/>
        </w:rPr>
        <w:t>Содержание работ:</w:t>
      </w:r>
    </w:p>
    <w:p w:rsidR="0069173E" w:rsidRPr="0069173E" w:rsidRDefault="0069173E" w:rsidP="0069173E">
      <w:pPr>
        <w:jc w:val="both"/>
        <w:rPr>
          <w:sz w:val="22"/>
          <w:szCs w:val="22"/>
          <w:lang w:eastAsia="en-US"/>
        </w:rPr>
      </w:pPr>
      <w:r w:rsidRPr="0069173E">
        <w:rPr>
          <w:b/>
          <w:sz w:val="22"/>
          <w:szCs w:val="22"/>
          <w:lang w:eastAsia="en-US"/>
        </w:rPr>
        <w:t>5.1 Объемы  работ</w:t>
      </w:r>
      <w:r w:rsidRPr="0069173E">
        <w:rPr>
          <w:sz w:val="22"/>
          <w:szCs w:val="22"/>
          <w:lang w:eastAsia="en-US"/>
        </w:rPr>
        <w:t xml:space="preserve"> в техническом задании приведены в таблице 1. </w:t>
      </w:r>
    </w:p>
    <w:p w:rsidR="0069173E" w:rsidRPr="0069173E" w:rsidRDefault="0069173E" w:rsidP="0069173E">
      <w:pPr>
        <w:spacing w:before="60"/>
        <w:jc w:val="right"/>
        <w:outlineLvl w:val="0"/>
        <w:rPr>
          <w:b/>
          <w:sz w:val="22"/>
          <w:szCs w:val="22"/>
        </w:rPr>
      </w:pPr>
      <w:r w:rsidRPr="0069173E">
        <w:rPr>
          <w:b/>
          <w:sz w:val="22"/>
          <w:szCs w:val="22"/>
        </w:rPr>
        <w:t>Таблица 1.</w:t>
      </w:r>
    </w:p>
    <w:tbl>
      <w:tblPr>
        <w:tblW w:w="8912" w:type="dxa"/>
        <w:tblInd w:w="93" w:type="dxa"/>
        <w:tblLayout w:type="fixed"/>
        <w:tblLook w:val="04A0" w:firstRow="1" w:lastRow="0" w:firstColumn="1" w:lastColumn="0" w:noHBand="0" w:noVBand="1"/>
      </w:tblPr>
      <w:tblGrid>
        <w:gridCol w:w="617"/>
        <w:gridCol w:w="6485"/>
        <w:gridCol w:w="597"/>
        <w:gridCol w:w="1213"/>
      </w:tblGrid>
      <w:tr w:rsidR="0069173E" w:rsidRPr="0069173E" w:rsidTr="007F7645">
        <w:trPr>
          <w:trHeight w:val="600"/>
        </w:trPr>
        <w:tc>
          <w:tcPr>
            <w:tcW w:w="89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9173E" w:rsidRPr="0069173E" w:rsidRDefault="0069173E" w:rsidP="0069173E">
            <w:pPr>
              <w:jc w:val="center"/>
              <w:rPr>
                <w:sz w:val="22"/>
                <w:szCs w:val="22"/>
              </w:rPr>
            </w:pPr>
            <w:r w:rsidRPr="0069173E">
              <w:rPr>
                <w:b/>
                <w:bCs/>
                <w:color w:val="000000"/>
                <w:sz w:val="22"/>
                <w:szCs w:val="22"/>
              </w:rPr>
              <w:t>Главный корпус. Блок №3.</w:t>
            </w:r>
          </w:p>
        </w:tc>
      </w:tr>
      <w:tr w:rsidR="0069173E" w:rsidRPr="0069173E" w:rsidTr="007F7645">
        <w:trPr>
          <w:trHeight w:val="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69173E" w:rsidRPr="0069173E" w:rsidRDefault="0069173E" w:rsidP="0069173E">
            <w:pPr>
              <w:jc w:val="center"/>
              <w:rPr>
                <w:color w:val="000000"/>
                <w:sz w:val="22"/>
                <w:szCs w:val="22"/>
              </w:rPr>
            </w:pPr>
            <w:r w:rsidRPr="0069173E">
              <w:rPr>
                <w:color w:val="000000"/>
                <w:sz w:val="22"/>
                <w:szCs w:val="22"/>
              </w:rPr>
              <w:t>1</w:t>
            </w:r>
          </w:p>
        </w:tc>
        <w:tc>
          <w:tcPr>
            <w:tcW w:w="6485"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rPr>
                <w:sz w:val="22"/>
                <w:szCs w:val="22"/>
              </w:rPr>
            </w:pPr>
            <w:r w:rsidRPr="0069173E">
              <w:rPr>
                <w:sz w:val="22"/>
                <w:szCs w:val="22"/>
              </w:rPr>
              <w:t xml:space="preserve">Очистка металлоконструкций элементов стропильных ферм, узлов </w:t>
            </w:r>
            <w:proofErr w:type="spellStart"/>
            <w:r w:rsidRPr="0069173E">
              <w:rPr>
                <w:sz w:val="22"/>
                <w:szCs w:val="22"/>
              </w:rPr>
              <w:t>опирания</w:t>
            </w:r>
            <w:proofErr w:type="spellEnd"/>
            <w:r w:rsidRPr="0069173E">
              <w:rPr>
                <w:sz w:val="22"/>
                <w:szCs w:val="22"/>
              </w:rPr>
              <w:t xml:space="preserve"> ферм на колонны(8шт), вертикальных и горизонтальных связей по покрытию кровли от «сработавшей» огнезащиты с помощью ручного инструмент</w:t>
            </w:r>
            <w:proofErr w:type="gramStart"/>
            <w:r w:rsidRPr="0069173E">
              <w:rPr>
                <w:sz w:val="22"/>
                <w:szCs w:val="22"/>
              </w:rPr>
              <w:t>а(</w:t>
            </w:r>
            <w:proofErr w:type="gramEnd"/>
            <w:r w:rsidRPr="0069173E">
              <w:rPr>
                <w:sz w:val="22"/>
                <w:szCs w:val="22"/>
              </w:rPr>
              <w:t>механическая зачистка) в осях 20-22</w:t>
            </w:r>
          </w:p>
        </w:tc>
        <w:tc>
          <w:tcPr>
            <w:tcW w:w="597"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jc w:val="center"/>
              <w:rPr>
                <w:sz w:val="22"/>
                <w:szCs w:val="22"/>
              </w:rPr>
            </w:pPr>
            <w:r w:rsidRPr="0069173E">
              <w:rPr>
                <w:sz w:val="22"/>
                <w:szCs w:val="22"/>
              </w:rPr>
              <w:t>м</w:t>
            </w:r>
            <w:proofErr w:type="gramStart"/>
            <w:r w:rsidRPr="0069173E">
              <w:rPr>
                <w:sz w:val="22"/>
                <w:szCs w:val="22"/>
              </w:rPr>
              <w:t>2</w:t>
            </w:r>
            <w:proofErr w:type="gramEnd"/>
          </w:p>
        </w:tc>
        <w:tc>
          <w:tcPr>
            <w:tcW w:w="1213"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jc w:val="center"/>
              <w:rPr>
                <w:sz w:val="22"/>
                <w:szCs w:val="22"/>
              </w:rPr>
            </w:pPr>
            <w:r w:rsidRPr="0069173E">
              <w:rPr>
                <w:sz w:val="22"/>
                <w:szCs w:val="22"/>
              </w:rPr>
              <w:t>833</w:t>
            </w:r>
          </w:p>
        </w:tc>
      </w:tr>
      <w:tr w:rsidR="0069173E" w:rsidRPr="0069173E" w:rsidTr="007F7645">
        <w:trPr>
          <w:trHeight w:val="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69173E" w:rsidRPr="0069173E" w:rsidRDefault="0069173E" w:rsidP="0069173E">
            <w:pPr>
              <w:jc w:val="center"/>
              <w:rPr>
                <w:color w:val="000000"/>
                <w:sz w:val="22"/>
                <w:szCs w:val="22"/>
              </w:rPr>
            </w:pPr>
            <w:r w:rsidRPr="0069173E">
              <w:rPr>
                <w:color w:val="000000"/>
                <w:sz w:val="22"/>
                <w:szCs w:val="22"/>
              </w:rPr>
              <w:t>2</w:t>
            </w:r>
          </w:p>
        </w:tc>
        <w:tc>
          <w:tcPr>
            <w:tcW w:w="6485"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rPr>
                <w:sz w:val="22"/>
                <w:szCs w:val="22"/>
              </w:rPr>
            </w:pPr>
            <w:r w:rsidRPr="0069173E">
              <w:rPr>
                <w:sz w:val="22"/>
                <w:szCs w:val="22"/>
              </w:rPr>
              <w:t>Очистка металлоконструкций шпренгельных панелей  покрытия кровли от «сработавшей» огнезащиты с помощью ручного инструмент</w:t>
            </w:r>
            <w:proofErr w:type="gramStart"/>
            <w:r w:rsidRPr="0069173E">
              <w:rPr>
                <w:sz w:val="22"/>
                <w:szCs w:val="22"/>
              </w:rPr>
              <w:t>а(</w:t>
            </w:r>
            <w:proofErr w:type="gramEnd"/>
            <w:r w:rsidRPr="0069173E">
              <w:rPr>
                <w:sz w:val="22"/>
                <w:szCs w:val="22"/>
              </w:rPr>
              <w:t>механическая зачистка) в осях 20-22</w:t>
            </w:r>
          </w:p>
        </w:tc>
        <w:tc>
          <w:tcPr>
            <w:tcW w:w="597"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jc w:val="center"/>
              <w:rPr>
                <w:sz w:val="22"/>
                <w:szCs w:val="22"/>
              </w:rPr>
            </w:pPr>
            <w:r w:rsidRPr="0069173E">
              <w:rPr>
                <w:sz w:val="22"/>
                <w:szCs w:val="22"/>
              </w:rPr>
              <w:t>м</w:t>
            </w:r>
            <w:proofErr w:type="gramStart"/>
            <w:r w:rsidRPr="0069173E">
              <w:rPr>
                <w:sz w:val="22"/>
                <w:szCs w:val="22"/>
              </w:rPr>
              <w:t>2</w:t>
            </w:r>
            <w:proofErr w:type="gramEnd"/>
          </w:p>
        </w:tc>
        <w:tc>
          <w:tcPr>
            <w:tcW w:w="1213"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jc w:val="center"/>
              <w:rPr>
                <w:sz w:val="22"/>
                <w:szCs w:val="22"/>
              </w:rPr>
            </w:pPr>
            <w:r w:rsidRPr="0069173E">
              <w:rPr>
                <w:sz w:val="22"/>
                <w:szCs w:val="22"/>
              </w:rPr>
              <w:t>937</w:t>
            </w:r>
          </w:p>
        </w:tc>
      </w:tr>
      <w:tr w:rsidR="0069173E" w:rsidRPr="0069173E" w:rsidTr="007F7645">
        <w:trPr>
          <w:trHeight w:val="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69173E" w:rsidRPr="0069173E" w:rsidRDefault="0069173E" w:rsidP="0069173E">
            <w:pPr>
              <w:jc w:val="center"/>
              <w:rPr>
                <w:color w:val="000000"/>
                <w:sz w:val="22"/>
                <w:szCs w:val="22"/>
              </w:rPr>
            </w:pPr>
            <w:r w:rsidRPr="0069173E">
              <w:rPr>
                <w:color w:val="000000"/>
                <w:sz w:val="22"/>
                <w:szCs w:val="22"/>
              </w:rPr>
              <w:t>3</w:t>
            </w:r>
          </w:p>
        </w:tc>
        <w:tc>
          <w:tcPr>
            <w:tcW w:w="6485"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rPr>
                <w:sz w:val="22"/>
                <w:szCs w:val="22"/>
              </w:rPr>
            </w:pPr>
            <w:r w:rsidRPr="0069173E">
              <w:rPr>
                <w:sz w:val="22"/>
                <w:szCs w:val="22"/>
              </w:rPr>
              <w:t>Устройство горизонтальных анкерных линий вдоль стропильных ферм из каната стального ф=12мм длиной 33м</w:t>
            </w:r>
          </w:p>
        </w:tc>
        <w:tc>
          <w:tcPr>
            <w:tcW w:w="597"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jc w:val="center"/>
              <w:rPr>
                <w:sz w:val="22"/>
                <w:szCs w:val="22"/>
              </w:rPr>
            </w:pPr>
            <w:proofErr w:type="spellStart"/>
            <w:proofErr w:type="gramStart"/>
            <w:r w:rsidRPr="0069173E">
              <w:rPr>
                <w:sz w:val="22"/>
                <w:szCs w:val="22"/>
              </w:rPr>
              <w:t>шт</w:t>
            </w:r>
            <w:proofErr w:type="spellEnd"/>
            <w:proofErr w:type="gramEnd"/>
          </w:p>
        </w:tc>
        <w:tc>
          <w:tcPr>
            <w:tcW w:w="1213"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jc w:val="center"/>
              <w:rPr>
                <w:sz w:val="22"/>
                <w:szCs w:val="22"/>
              </w:rPr>
            </w:pPr>
            <w:r w:rsidRPr="0069173E">
              <w:rPr>
                <w:sz w:val="22"/>
                <w:szCs w:val="22"/>
              </w:rPr>
              <w:t>8</w:t>
            </w:r>
          </w:p>
        </w:tc>
      </w:tr>
      <w:tr w:rsidR="0069173E" w:rsidRPr="0069173E" w:rsidTr="007F7645">
        <w:trPr>
          <w:trHeight w:val="60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69173E" w:rsidRPr="0069173E" w:rsidRDefault="0069173E" w:rsidP="0069173E">
            <w:pPr>
              <w:jc w:val="center"/>
              <w:rPr>
                <w:color w:val="000000"/>
                <w:sz w:val="22"/>
                <w:szCs w:val="22"/>
              </w:rPr>
            </w:pPr>
            <w:r w:rsidRPr="0069173E">
              <w:rPr>
                <w:color w:val="000000"/>
                <w:sz w:val="22"/>
                <w:szCs w:val="22"/>
              </w:rPr>
              <w:t>4</w:t>
            </w:r>
          </w:p>
        </w:tc>
        <w:tc>
          <w:tcPr>
            <w:tcW w:w="6485"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rPr>
                <w:sz w:val="22"/>
                <w:szCs w:val="22"/>
              </w:rPr>
            </w:pPr>
            <w:r w:rsidRPr="0069173E">
              <w:rPr>
                <w:sz w:val="22"/>
                <w:szCs w:val="22"/>
              </w:rPr>
              <w:t>Устройство ЗУС для выполнения работ</w:t>
            </w:r>
          </w:p>
        </w:tc>
        <w:tc>
          <w:tcPr>
            <w:tcW w:w="597"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jc w:val="center"/>
              <w:rPr>
                <w:sz w:val="22"/>
                <w:szCs w:val="22"/>
              </w:rPr>
            </w:pPr>
            <w:r w:rsidRPr="0069173E">
              <w:rPr>
                <w:sz w:val="22"/>
                <w:szCs w:val="22"/>
              </w:rPr>
              <w:t>м</w:t>
            </w:r>
            <w:proofErr w:type="gramStart"/>
            <w:r w:rsidRPr="0069173E">
              <w:rPr>
                <w:sz w:val="22"/>
                <w:szCs w:val="22"/>
              </w:rPr>
              <w:t>2</w:t>
            </w:r>
            <w:proofErr w:type="gramEnd"/>
          </w:p>
        </w:tc>
        <w:tc>
          <w:tcPr>
            <w:tcW w:w="1213" w:type="dxa"/>
            <w:tcBorders>
              <w:top w:val="single" w:sz="4" w:space="0" w:color="auto"/>
              <w:left w:val="nil"/>
              <w:bottom w:val="single" w:sz="4" w:space="0" w:color="auto"/>
              <w:right w:val="single" w:sz="4" w:space="0" w:color="auto"/>
            </w:tcBorders>
            <w:shd w:val="clear" w:color="auto" w:fill="auto"/>
            <w:vAlign w:val="center"/>
          </w:tcPr>
          <w:p w:rsidR="0069173E" w:rsidRPr="0069173E" w:rsidRDefault="0069173E" w:rsidP="0069173E">
            <w:pPr>
              <w:jc w:val="center"/>
              <w:rPr>
                <w:sz w:val="22"/>
                <w:szCs w:val="22"/>
              </w:rPr>
            </w:pPr>
            <w:r w:rsidRPr="0069173E">
              <w:rPr>
                <w:sz w:val="22"/>
                <w:szCs w:val="22"/>
              </w:rPr>
              <w:t>833</w:t>
            </w:r>
          </w:p>
        </w:tc>
      </w:tr>
    </w:tbl>
    <w:p w:rsidR="0069173E" w:rsidRPr="0069173E" w:rsidRDefault="0069173E" w:rsidP="0069173E">
      <w:pPr>
        <w:jc w:val="both"/>
        <w:rPr>
          <w:b/>
          <w:sz w:val="22"/>
          <w:szCs w:val="22"/>
          <w:lang w:eastAsia="en-US"/>
        </w:rPr>
      </w:pPr>
    </w:p>
    <w:p w:rsidR="0069173E" w:rsidRPr="0069173E" w:rsidRDefault="0069173E" w:rsidP="0069173E">
      <w:pPr>
        <w:jc w:val="both"/>
        <w:rPr>
          <w:b/>
          <w:sz w:val="22"/>
          <w:szCs w:val="22"/>
          <w:lang w:eastAsia="en-US"/>
        </w:rPr>
      </w:pPr>
      <w:r w:rsidRPr="0069173E">
        <w:rPr>
          <w:b/>
          <w:sz w:val="22"/>
          <w:szCs w:val="22"/>
          <w:lang w:eastAsia="en-US"/>
        </w:rPr>
        <w:t xml:space="preserve">- * работы  выполняются методом промышленного альпинизма. </w:t>
      </w:r>
    </w:p>
    <w:p w:rsidR="0069173E" w:rsidRPr="0069173E" w:rsidRDefault="0069173E" w:rsidP="0069173E">
      <w:pPr>
        <w:jc w:val="both"/>
        <w:rPr>
          <w:b/>
          <w:sz w:val="22"/>
          <w:szCs w:val="22"/>
          <w:lang w:eastAsia="en-US"/>
        </w:rPr>
      </w:pPr>
    </w:p>
    <w:p w:rsidR="0069173E" w:rsidRPr="0069173E" w:rsidRDefault="0069173E" w:rsidP="0069173E">
      <w:pPr>
        <w:jc w:val="both"/>
        <w:rPr>
          <w:b/>
          <w:sz w:val="22"/>
          <w:szCs w:val="22"/>
          <w:lang w:eastAsia="en-US"/>
        </w:rPr>
      </w:pPr>
    </w:p>
    <w:p w:rsidR="0069173E" w:rsidRPr="0069173E" w:rsidRDefault="0069173E" w:rsidP="0069173E">
      <w:pPr>
        <w:jc w:val="both"/>
        <w:rPr>
          <w:sz w:val="22"/>
          <w:szCs w:val="22"/>
          <w:lang w:eastAsia="en-US"/>
        </w:rPr>
      </w:pPr>
      <w:r w:rsidRPr="0069173E">
        <w:rPr>
          <w:sz w:val="22"/>
          <w:szCs w:val="22"/>
          <w:lang w:eastAsia="en-US"/>
        </w:rPr>
        <w:t>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rsidR="0069173E" w:rsidRPr="0069173E" w:rsidRDefault="0069173E" w:rsidP="0069173E">
      <w:pPr>
        <w:jc w:val="both"/>
        <w:rPr>
          <w:sz w:val="22"/>
          <w:szCs w:val="22"/>
          <w:lang w:eastAsia="en-US"/>
        </w:rPr>
      </w:pPr>
      <w:r w:rsidRPr="0069173E">
        <w:rPr>
          <w:sz w:val="22"/>
          <w:szCs w:val="22"/>
          <w:lang w:eastAsia="en-US"/>
        </w:rPr>
        <w:t>Работы выполняются на действующем предприятии, вблизи действующего оборудования, трубопроводов.</w:t>
      </w:r>
    </w:p>
    <w:p w:rsidR="0069173E" w:rsidRPr="0069173E" w:rsidRDefault="0069173E" w:rsidP="0069173E">
      <w:pPr>
        <w:jc w:val="both"/>
        <w:rPr>
          <w:sz w:val="22"/>
          <w:szCs w:val="22"/>
          <w:lang w:eastAsia="en-US"/>
        </w:rPr>
      </w:pPr>
    </w:p>
    <w:p w:rsidR="0069173E" w:rsidRPr="0069173E" w:rsidRDefault="0069173E" w:rsidP="0069173E">
      <w:pPr>
        <w:autoSpaceDE w:val="0"/>
        <w:autoSpaceDN w:val="0"/>
        <w:spacing w:line="288" w:lineRule="auto"/>
        <w:jc w:val="both"/>
        <w:rPr>
          <w:sz w:val="22"/>
          <w:szCs w:val="22"/>
        </w:rPr>
      </w:pPr>
      <w:r w:rsidRPr="0069173E">
        <w:rPr>
          <w:sz w:val="22"/>
          <w:szCs w:val="22"/>
        </w:rPr>
        <w:t xml:space="preserve">5.2. Работы в объеме Технического задания выполняются с применением материалов </w:t>
      </w:r>
      <w:r w:rsidRPr="0069173E">
        <w:rPr>
          <w:b/>
          <w:sz w:val="22"/>
          <w:szCs w:val="22"/>
        </w:rPr>
        <w:t xml:space="preserve"> Подрядчика.</w:t>
      </w:r>
    </w:p>
    <w:p w:rsidR="0069173E" w:rsidRPr="0069173E" w:rsidRDefault="0069173E" w:rsidP="0069173E">
      <w:pPr>
        <w:autoSpaceDE w:val="0"/>
        <w:autoSpaceDN w:val="0"/>
        <w:spacing w:line="288" w:lineRule="auto"/>
        <w:ind w:left="284"/>
        <w:jc w:val="both"/>
        <w:rPr>
          <w:sz w:val="22"/>
          <w:szCs w:val="22"/>
        </w:rPr>
      </w:pPr>
      <w:r w:rsidRPr="0069173E">
        <w:rPr>
          <w:sz w:val="22"/>
          <w:szCs w:val="22"/>
        </w:rPr>
        <w:t>5.3. На основании вышеперечисленных работ Подрядчик   предоставляет комплект сметной документации  с соблюдением следующих требований:</w:t>
      </w:r>
    </w:p>
    <w:p w:rsidR="0069173E" w:rsidRPr="0069173E" w:rsidRDefault="0069173E" w:rsidP="0069173E">
      <w:pPr>
        <w:autoSpaceDE w:val="0"/>
        <w:autoSpaceDN w:val="0"/>
        <w:spacing w:line="288" w:lineRule="auto"/>
        <w:ind w:left="284"/>
        <w:jc w:val="both"/>
        <w:rPr>
          <w:sz w:val="22"/>
          <w:szCs w:val="22"/>
        </w:rPr>
      </w:pPr>
      <w:r w:rsidRPr="0069173E">
        <w:rPr>
          <w:sz w:val="22"/>
          <w:szCs w:val="22"/>
        </w:rPr>
        <w:t xml:space="preserve">  -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69173E" w:rsidRPr="0069173E" w:rsidRDefault="0069173E" w:rsidP="0069173E">
      <w:pPr>
        <w:autoSpaceDE w:val="0"/>
        <w:autoSpaceDN w:val="0"/>
        <w:spacing w:line="288" w:lineRule="auto"/>
        <w:ind w:left="284"/>
        <w:jc w:val="both"/>
        <w:rPr>
          <w:sz w:val="22"/>
          <w:szCs w:val="22"/>
        </w:rPr>
      </w:pPr>
      <w:r w:rsidRPr="0069173E">
        <w:rPr>
          <w:sz w:val="22"/>
          <w:szCs w:val="22"/>
        </w:rPr>
        <w:t>-  Сметная документация должна быть утверждена руководителем, представлена на бумажном носителе и в  электронном виде в форматах: .</w:t>
      </w:r>
      <w:proofErr w:type="spellStart"/>
      <w:r w:rsidRPr="0069173E">
        <w:rPr>
          <w:sz w:val="22"/>
          <w:szCs w:val="22"/>
        </w:rPr>
        <w:t>xls</w:t>
      </w:r>
      <w:proofErr w:type="spellEnd"/>
      <w:r w:rsidRPr="0069173E">
        <w:rPr>
          <w:sz w:val="22"/>
          <w:szCs w:val="22"/>
        </w:rPr>
        <w:t>, (или .</w:t>
      </w:r>
      <w:proofErr w:type="spellStart"/>
      <w:r w:rsidRPr="0069173E">
        <w:rPr>
          <w:sz w:val="22"/>
          <w:szCs w:val="22"/>
        </w:rPr>
        <w:t>xlsx</w:t>
      </w:r>
      <w:proofErr w:type="spellEnd"/>
      <w:r w:rsidRPr="0069173E">
        <w:rPr>
          <w:sz w:val="22"/>
          <w:szCs w:val="22"/>
        </w:rPr>
        <w:t>) и .</w:t>
      </w:r>
      <w:proofErr w:type="spellStart"/>
      <w:r w:rsidRPr="0069173E">
        <w:rPr>
          <w:sz w:val="22"/>
          <w:szCs w:val="22"/>
        </w:rPr>
        <w:t>xml</w:t>
      </w:r>
      <w:proofErr w:type="spellEnd"/>
      <w:r w:rsidRPr="0069173E">
        <w:rPr>
          <w:sz w:val="22"/>
          <w:szCs w:val="22"/>
        </w:rPr>
        <w:t xml:space="preserve"> (или .</w:t>
      </w:r>
      <w:proofErr w:type="spellStart"/>
      <w:r w:rsidRPr="0069173E">
        <w:rPr>
          <w:sz w:val="22"/>
          <w:szCs w:val="22"/>
        </w:rPr>
        <w:t>gsf</w:t>
      </w:r>
      <w:proofErr w:type="spellEnd"/>
      <w:r w:rsidRPr="0069173E">
        <w:rPr>
          <w:sz w:val="22"/>
          <w:szCs w:val="22"/>
        </w:rPr>
        <w:t xml:space="preserve">) с целью проведения экспертизы на правильность применения сметных норм и расценок, выявления </w:t>
      </w:r>
      <w:r w:rsidRPr="0069173E">
        <w:rPr>
          <w:sz w:val="22"/>
          <w:szCs w:val="22"/>
        </w:rPr>
        <w:lastRenderedPageBreak/>
        <w:t>несоответствия позиций сметы с расценками нормативной базы, экспертизы цен, нормативов накладных расходов и сметной прибыли.</w:t>
      </w:r>
    </w:p>
    <w:p w:rsidR="0069173E" w:rsidRPr="0069173E" w:rsidRDefault="0069173E" w:rsidP="0069173E">
      <w:pPr>
        <w:autoSpaceDE w:val="0"/>
        <w:autoSpaceDN w:val="0"/>
        <w:spacing w:line="288" w:lineRule="auto"/>
        <w:ind w:left="284"/>
        <w:jc w:val="both"/>
        <w:rPr>
          <w:sz w:val="22"/>
          <w:szCs w:val="22"/>
        </w:rPr>
      </w:pPr>
      <w:r w:rsidRPr="0069173E">
        <w:rPr>
          <w:sz w:val="22"/>
          <w:szCs w:val="22"/>
        </w:rPr>
        <w:t>- Сметная документация должна быть выполнения на основании расценок, включенных в действующую сметно-нормативную базу: ТЕР 2001г.</w:t>
      </w:r>
    </w:p>
    <w:p w:rsidR="0069173E" w:rsidRPr="0069173E" w:rsidRDefault="0069173E" w:rsidP="0069173E">
      <w:pPr>
        <w:autoSpaceDE w:val="0"/>
        <w:autoSpaceDN w:val="0"/>
        <w:spacing w:line="288" w:lineRule="auto"/>
        <w:ind w:left="284"/>
        <w:jc w:val="both"/>
        <w:rPr>
          <w:sz w:val="22"/>
          <w:szCs w:val="22"/>
        </w:rPr>
      </w:pPr>
      <w:r w:rsidRPr="0069173E">
        <w:rPr>
          <w:sz w:val="22"/>
          <w:szCs w:val="22"/>
        </w:rPr>
        <w:t>5.4. Работы, не учтенные Подрядчиком при определении стоимости Договора, но предусмотренные в рабочей документации к настоящему ТЗ, впоследствии не рассматриваются как дополнительные.</w:t>
      </w:r>
    </w:p>
    <w:p w:rsidR="0069173E" w:rsidRPr="0069173E" w:rsidRDefault="0069173E" w:rsidP="0069173E">
      <w:pPr>
        <w:autoSpaceDE w:val="0"/>
        <w:autoSpaceDN w:val="0"/>
        <w:spacing w:line="288" w:lineRule="auto"/>
        <w:ind w:left="284"/>
        <w:jc w:val="both"/>
        <w:rPr>
          <w:sz w:val="22"/>
          <w:szCs w:val="22"/>
        </w:rPr>
      </w:pPr>
      <w:r w:rsidRPr="0069173E">
        <w:rPr>
          <w:sz w:val="22"/>
          <w:szCs w:val="22"/>
        </w:rPr>
        <w:t>5.5. При составлении графика выполнения работ необходимо учесть, что наименование и объем работ по графику должны соответствовать наименованию конкретных работ.</w:t>
      </w:r>
    </w:p>
    <w:p w:rsidR="0069173E" w:rsidRPr="0069173E" w:rsidRDefault="0069173E" w:rsidP="0069173E">
      <w:pPr>
        <w:autoSpaceDE w:val="0"/>
        <w:autoSpaceDN w:val="0"/>
        <w:spacing w:line="288" w:lineRule="auto"/>
        <w:ind w:left="284"/>
        <w:jc w:val="both"/>
        <w:rPr>
          <w:sz w:val="22"/>
          <w:szCs w:val="22"/>
        </w:rPr>
      </w:pPr>
      <w:r w:rsidRPr="0069173E">
        <w:rPr>
          <w:sz w:val="22"/>
          <w:szCs w:val="22"/>
        </w:rPr>
        <w:t xml:space="preserve">5.6. Подрядчик формирует план мероприятий по охране труда и безопасности для выполнения работ по Объекту. </w:t>
      </w:r>
    </w:p>
    <w:p w:rsidR="0069173E" w:rsidRPr="0069173E" w:rsidRDefault="0069173E" w:rsidP="0069173E">
      <w:pPr>
        <w:autoSpaceDE w:val="0"/>
        <w:autoSpaceDN w:val="0"/>
        <w:spacing w:line="288" w:lineRule="auto"/>
        <w:ind w:left="284"/>
        <w:jc w:val="both"/>
        <w:rPr>
          <w:sz w:val="22"/>
          <w:szCs w:val="22"/>
        </w:rPr>
      </w:pPr>
      <w:r w:rsidRPr="0069173E">
        <w:rPr>
          <w:sz w:val="22"/>
          <w:szCs w:val="22"/>
        </w:rPr>
        <w:t>5.7. Подрядчик разрабатывает Оценку рисков и управления рисками.</w:t>
      </w:r>
    </w:p>
    <w:p w:rsidR="0069173E" w:rsidRPr="0069173E" w:rsidRDefault="0069173E" w:rsidP="0069173E">
      <w:pPr>
        <w:autoSpaceDE w:val="0"/>
        <w:autoSpaceDN w:val="0"/>
        <w:spacing w:line="288" w:lineRule="auto"/>
        <w:ind w:left="284"/>
        <w:jc w:val="both"/>
        <w:rPr>
          <w:sz w:val="22"/>
          <w:szCs w:val="22"/>
        </w:rPr>
      </w:pPr>
      <w:r w:rsidRPr="0069173E">
        <w:rPr>
          <w:sz w:val="22"/>
          <w:szCs w:val="22"/>
        </w:rPr>
        <w:t>5.8. Подрядчик разрабатывает Проект производства работ на работы по Объекту.</w:t>
      </w:r>
    </w:p>
    <w:p w:rsidR="0069173E" w:rsidRPr="0069173E" w:rsidRDefault="0069173E" w:rsidP="0069173E">
      <w:pPr>
        <w:autoSpaceDE w:val="0"/>
        <w:autoSpaceDN w:val="0"/>
        <w:spacing w:line="288" w:lineRule="auto"/>
        <w:ind w:left="284"/>
        <w:jc w:val="both"/>
        <w:rPr>
          <w:sz w:val="22"/>
          <w:szCs w:val="22"/>
        </w:rPr>
      </w:pPr>
      <w:r w:rsidRPr="0069173E">
        <w:rPr>
          <w:sz w:val="22"/>
          <w:szCs w:val="22"/>
        </w:rPr>
        <w:t xml:space="preserve">5.9. Подрядчик производит оформление Допуска к работам по Объекту в соответствии с </w:t>
      </w:r>
      <w:proofErr w:type="spellStart"/>
      <w:r w:rsidRPr="0069173E">
        <w:rPr>
          <w:sz w:val="22"/>
          <w:szCs w:val="22"/>
        </w:rPr>
        <w:t>СМОЗиБТ</w:t>
      </w:r>
      <w:proofErr w:type="spellEnd"/>
      <w:r w:rsidRPr="0069173E">
        <w:rPr>
          <w:sz w:val="22"/>
          <w:szCs w:val="22"/>
        </w:rPr>
        <w:t xml:space="preserve"> (Регламент системы менеджмента охраны здоровья и безопасности труда «Правила техники безопасности для подрядных организаций» (РО-БРиИ-01)), действующей в ПАО «Юнипро» для подрядчиков.</w:t>
      </w:r>
    </w:p>
    <w:p w:rsidR="0069173E" w:rsidRPr="0069173E" w:rsidRDefault="0069173E" w:rsidP="0069173E">
      <w:pPr>
        <w:autoSpaceDE w:val="0"/>
        <w:autoSpaceDN w:val="0"/>
        <w:spacing w:line="288" w:lineRule="auto"/>
        <w:ind w:left="284"/>
        <w:jc w:val="both"/>
        <w:rPr>
          <w:sz w:val="22"/>
          <w:szCs w:val="22"/>
        </w:rPr>
      </w:pPr>
      <w:r w:rsidRPr="0069173E">
        <w:rPr>
          <w:sz w:val="22"/>
          <w:szCs w:val="22"/>
        </w:rPr>
        <w:t>5.10. Подрядчик оформляет Акт-допуск.</w:t>
      </w:r>
    </w:p>
    <w:p w:rsidR="0069173E" w:rsidRPr="0069173E" w:rsidRDefault="0069173E" w:rsidP="0069173E">
      <w:pPr>
        <w:autoSpaceDE w:val="0"/>
        <w:autoSpaceDN w:val="0"/>
        <w:spacing w:line="288" w:lineRule="auto"/>
        <w:ind w:left="284"/>
        <w:jc w:val="both"/>
        <w:rPr>
          <w:sz w:val="22"/>
          <w:szCs w:val="22"/>
        </w:rPr>
      </w:pPr>
      <w:r w:rsidRPr="0069173E">
        <w:rPr>
          <w:sz w:val="22"/>
          <w:szCs w:val="22"/>
        </w:rPr>
        <w:t>5.11. Подрядчик производит удаление отходов при строительстве. Строительный мусор, бой плит и т.д. вывозится на лицензированный полигон твердых бытовых отходов;</w:t>
      </w:r>
      <w:r w:rsidRPr="0069173E">
        <w:rPr>
          <w:sz w:val="20"/>
          <w:szCs w:val="20"/>
        </w:rPr>
        <w:t xml:space="preserve"> </w:t>
      </w:r>
      <w:r w:rsidRPr="0069173E">
        <w:rPr>
          <w:sz w:val="22"/>
          <w:szCs w:val="22"/>
        </w:rPr>
        <w:t>( ООО «</w:t>
      </w:r>
      <w:proofErr w:type="spellStart"/>
      <w:r w:rsidRPr="0069173E">
        <w:rPr>
          <w:sz w:val="22"/>
          <w:szCs w:val="22"/>
        </w:rPr>
        <w:t>Ужурский</w:t>
      </w:r>
      <w:proofErr w:type="spellEnd"/>
      <w:r w:rsidRPr="0069173E">
        <w:rPr>
          <w:sz w:val="22"/>
          <w:szCs w:val="22"/>
        </w:rPr>
        <w:t xml:space="preserve"> </w:t>
      </w:r>
      <w:proofErr w:type="spellStart"/>
      <w:r w:rsidRPr="0069173E">
        <w:rPr>
          <w:sz w:val="22"/>
          <w:szCs w:val="22"/>
        </w:rPr>
        <w:t>сервисцентр</w:t>
      </w:r>
      <w:proofErr w:type="spellEnd"/>
      <w:r w:rsidRPr="0069173E">
        <w:rPr>
          <w:sz w:val="22"/>
          <w:szCs w:val="22"/>
        </w:rPr>
        <w:t xml:space="preserve">» Красноярский край, </w:t>
      </w:r>
      <w:proofErr w:type="spellStart"/>
      <w:r w:rsidRPr="0069173E">
        <w:rPr>
          <w:sz w:val="22"/>
          <w:szCs w:val="22"/>
        </w:rPr>
        <w:t>г</w:t>
      </w:r>
      <w:proofErr w:type="gramStart"/>
      <w:r w:rsidRPr="0069173E">
        <w:rPr>
          <w:sz w:val="22"/>
          <w:szCs w:val="22"/>
        </w:rPr>
        <w:t>.У</w:t>
      </w:r>
      <w:proofErr w:type="gramEnd"/>
      <w:r w:rsidRPr="0069173E">
        <w:rPr>
          <w:sz w:val="22"/>
          <w:szCs w:val="22"/>
        </w:rPr>
        <w:t>жур</w:t>
      </w:r>
      <w:proofErr w:type="spellEnd"/>
      <w:r w:rsidRPr="0069173E">
        <w:rPr>
          <w:sz w:val="22"/>
          <w:szCs w:val="22"/>
        </w:rPr>
        <w:t>, ул. Победы социализма, д. 116 (расстояние 88 км), либо другой лицензированный полигон ТБО.</w:t>
      </w:r>
    </w:p>
    <w:p w:rsidR="0069173E" w:rsidRPr="0069173E" w:rsidRDefault="0069173E" w:rsidP="0069173E">
      <w:pPr>
        <w:autoSpaceDE w:val="0"/>
        <w:autoSpaceDN w:val="0"/>
        <w:spacing w:line="288" w:lineRule="auto"/>
        <w:ind w:left="284"/>
        <w:jc w:val="both"/>
        <w:rPr>
          <w:sz w:val="22"/>
          <w:szCs w:val="22"/>
        </w:rPr>
      </w:pPr>
      <w:r w:rsidRPr="0069173E">
        <w:rPr>
          <w:sz w:val="22"/>
          <w:szCs w:val="22"/>
        </w:rPr>
        <w:t xml:space="preserve">5.12. Подрядчик использует собственные приспособления и механизмы для обеспечения выполнения работ (леса, тали, тележки и т.д.). </w:t>
      </w:r>
    </w:p>
    <w:p w:rsidR="0069173E" w:rsidRPr="0069173E" w:rsidRDefault="0069173E" w:rsidP="0069173E">
      <w:pPr>
        <w:autoSpaceDE w:val="0"/>
        <w:autoSpaceDN w:val="0"/>
        <w:spacing w:line="288" w:lineRule="auto"/>
        <w:ind w:left="284"/>
        <w:jc w:val="both"/>
        <w:rPr>
          <w:sz w:val="22"/>
          <w:szCs w:val="22"/>
        </w:rPr>
      </w:pPr>
      <w:r w:rsidRPr="0069173E">
        <w:rPr>
          <w:sz w:val="22"/>
          <w:szCs w:val="22"/>
        </w:rPr>
        <w:t>5.13. Демонтированные материалы и оборудование вывозятся и передаются на склад  Заказчика силами Подрядчика, дальность 3 км.</w:t>
      </w:r>
    </w:p>
    <w:p w:rsidR="0069173E" w:rsidRPr="0069173E" w:rsidRDefault="0069173E" w:rsidP="0069173E">
      <w:pPr>
        <w:autoSpaceDE w:val="0"/>
        <w:autoSpaceDN w:val="0"/>
        <w:spacing w:line="288" w:lineRule="auto"/>
        <w:ind w:left="284"/>
        <w:jc w:val="both"/>
      </w:pPr>
      <w:r w:rsidRPr="0069173E">
        <w:rPr>
          <w:sz w:val="22"/>
          <w:szCs w:val="22"/>
        </w:rPr>
        <w:t xml:space="preserve">5.14. </w:t>
      </w:r>
    </w:p>
    <w:p w:rsidR="0069173E" w:rsidRPr="0069173E" w:rsidRDefault="0069173E" w:rsidP="0069173E">
      <w:pPr>
        <w:autoSpaceDE w:val="0"/>
        <w:autoSpaceDN w:val="0"/>
        <w:spacing w:line="288" w:lineRule="auto"/>
        <w:rPr>
          <w:b/>
          <w:sz w:val="22"/>
          <w:szCs w:val="22"/>
        </w:rPr>
      </w:pPr>
      <w:r w:rsidRPr="0069173E">
        <w:rPr>
          <w:b/>
          <w:sz w:val="22"/>
          <w:szCs w:val="22"/>
        </w:rPr>
        <w:t>6. Требование к Подрядчику:</w:t>
      </w:r>
    </w:p>
    <w:p w:rsidR="0069173E" w:rsidRPr="0069173E" w:rsidRDefault="0069173E" w:rsidP="0069173E">
      <w:pPr>
        <w:autoSpaceDE w:val="0"/>
        <w:autoSpaceDN w:val="0"/>
        <w:spacing w:before="120" w:line="288" w:lineRule="auto"/>
        <w:ind w:left="284"/>
        <w:jc w:val="both"/>
        <w:rPr>
          <w:sz w:val="22"/>
          <w:szCs w:val="22"/>
        </w:rPr>
      </w:pPr>
      <w:r w:rsidRPr="0069173E">
        <w:rPr>
          <w:sz w:val="22"/>
          <w:szCs w:val="22"/>
        </w:rPr>
        <w:t xml:space="preserve">6.1. Наличие допуска саморегулируемой организации </w:t>
      </w:r>
      <w:proofErr w:type="gramStart"/>
      <w:r w:rsidRPr="0069173E">
        <w:rPr>
          <w:sz w:val="22"/>
          <w:szCs w:val="22"/>
        </w:rPr>
        <w:t xml:space="preserve">( </w:t>
      </w:r>
      <w:proofErr w:type="gramEnd"/>
      <w:r w:rsidRPr="0069173E">
        <w:rPr>
          <w:sz w:val="22"/>
          <w:szCs w:val="22"/>
        </w:rPr>
        <w:t>СРО) на выполняемые работы, на особо опасных и технически сложных объектах ( в соответствии с Приказом Министерства регионального развития Российской Федерации от 30.12.2009г. № 624 «об утверждении Перечня 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p>
    <w:p w:rsidR="0069173E" w:rsidRPr="0069173E" w:rsidRDefault="0069173E" w:rsidP="0069173E">
      <w:pPr>
        <w:autoSpaceDE w:val="0"/>
        <w:autoSpaceDN w:val="0"/>
        <w:spacing w:before="120" w:line="288" w:lineRule="auto"/>
        <w:ind w:left="284"/>
        <w:jc w:val="both"/>
        <w:rPr>
          <w:sz w:val="22"/>
          <w:szCs w:val="22"/>
        </w:rPr>
      </w:pPr>
      <w:r w:rsidRPr="0069173E">
        <w:rPr>
          <w:sz w:val="22"/>
          <w:szCs w:val="22"/>
        </w:rPr>
        <w:t>- п. 2.1 - Разборка (демонтаж) зданий и сооружений, стен, перекрытий, лестничных маршей и</w:t>
      </w:r>
    </w:p>
    <w:p w:rsidR="0069173E" w:rsidRPr="0069173E" w:rsidRDefault="0069173E" w:rsidP="0069173E">
      <w:pPr>
        <w:autoSpaceDE w:val="0"/>
        <w:autoSpaceDN w:val="0"/>
        <w:spacing w:before="120" w:line="288" w:lineRule="auto"/>
        <w:ind w:left="284"/>
        <w:jc w:val="both"/>
        <w:rPr>
          <w:sz w:val="22"/>
          <w:szCs w:val="22"/>
        </w:rPr>
      </w:pPr>
      <w:r w:rsidRPr="0069173E">
        <w:rPr>
          <w:sz w:val="22"/>
          <w:szCs w:val="22"/>
        </w:rPr>
        <w:t xml:space="preserve"> иных  конструктивных и связанных с ними элементов или их частей</w:t>
      </w:r>
    </w:p>
    <w:p w:rsidR="0069173E" w:rsidRPr="0069173E" w:rsidRDefault="0069173E" w:rsidP="0069173E">
      <w:pPr>
        <w:autoSpaceDE w:val="0"/>
        <w:autoSpaceDN w:val="0"/>
        <w:adjustRightInd w:val="0"/>
        <w:jc w:val="both"/>
        <w:rPr>
          <w:rFonts w:eastAsia="Calibri"/>
          <w:sz w:val="22"/>
          <w:szCs w:val="22"/>
          <w:lang w:eastAsia="en-US"/>
        </w:rPr>
      </w:pPr>
      <w:r w:rsidRPr="0069173E">
        <w:rPr>
          <w:rFonts w:eastAsia="Calibri"/>
          <w:sz w:val="22"/>
          <w:szCs w:val="22"/>
          <w:lang w:eastAsia="en-US"/>
        </w:rPr>
        <w:t xml:space="preserve">- п. 7.2. Монтаж элементов конструкций надземной части зданий и сооружений, в том числе колонн, рам, ригелей, ферм, балок, плит, поясов, панелей стен и перегородок </w:t>
      </w:r>
    </w:p>
    <w:p w:rsidR="0069173E" w:rsidRPr="0069173E" w:rsidRDefault="0069173E" w:rsidP="0069173E">
      <w:pPr>
        <w:tabs>
          <w:tab w:val="left" w:pos="567"/>
        </w:tabs>
        <w:jc w:val="both"/>
        <w:rPr>
          <w:rFonts w:eastAsia="Calibri"/>
          <w:sz w:val="22"/>
          <w:szCs w:val="22"/>
        </w:rPr>
      </w:pPr>
      <w:r w:rsidRPr="0069173E">
        <w:rPr>
          <w:rFonts w:eastAsia="Calibri"/>
          <w:b/>
          <w:sz w:val="22"/>
          <w:szCs w:val="22"/>
        </w:rPr>
        <w:t xml:space="preserve">- </w:t>
      </w:r>
      <w:r w:rsidRPr="0069173E">
        <w:rPr>
          <w:rFonts w:eastAsia="Calibri"/>
          <w:sz w:val="22"/>
          <w:szCs w:val="22"/>
        </w:rPr>
        <w:t>п.10.1</w:t>
      </w:r>
      <w:r w:rsidRPr="0069173E">
        <w:rPr>
          <w:rFonts w:eastAsia="Calibri"/>
          <w:b/>
          <w:sz w:val="22"/>
          <w:szCs w:val="22"/>
        </w:rPr>
        <w:t xml:space="preserve"> – </w:t>
      </w:r>
      <w:r w:rsidRPr="0069173E">
        <w:rPr>
          <w:rFonts w:eastAsia="Calibri"/>
          <w:sz w:val="22"/>
          <w:szCs w:val="22"/>
        </w:rPr>
        <w:t>Монтаж, усиление и демонтаж конструктивных элементов и ограждающих конструкций зданий и сооружений.</w:t>
      </w:r>
    </w:p>
    <w:p w:rsidR="0069173E" w:rsidRPr="0069173E" w:rsidRDefault="0069173E" w:rsidP="0069173E">
      <w:pPr>
        <w:tabs>
          <w:tab w:val="left" w:pos="567"/>
        </w:tabs>
        <w:jc w:val="both"/>
        <w:rPr>
          <w:rFonts w:eastAsia="Calibri"/>
          <w:sz w:val="22"/>
          <w:szCs w:val="22"/>
        </w:rPr>
      </w:pPr>
      <w:r w:rsidRPr="0069173E">
        <w:rPr>
          <w:rFonts w:eastAsia="Calibri"/>
          <w:sz w:val="22"/>
          <w:szCs w:val="22"/>
        </w:rPr>
        <w:t xml:space="preserve">- п. 10.5 – Монтаж, усиление и демонтаж технологических конструкций. </w:t>
      </w:r>
    </w:p>
    <w:p w:rsidR="0069173E" w:rsidRPr="0069173E" w:rsidRDefault="0069173E" w:rsidP="0069173E">
      <w:pPr>
        <w:autoSpaceDE w:val="0"/>
        <w:autoSpaceDN w:val="0"/>
        <w:spacing w:before="120" w:line="288" w:lineRule="auto"/>
        <w:ind w:left="284"/>
        <w:jc w:val="both"/>
        <w:rPr>
          <w:sz w:val="22"/>
          <w:szCs w:val="22"/>
        </w:rPr>
      </w:pPr>
      <w:r w:rsidRPr="0069173E">
        <w:rPr>
          <w:sz w:val="22"/>
          <w:szCs w:val="22"/>
        </w:rPr>
        <w:t>6.2. Наличие достаточного количества квалифицированного персонала на выполнение всего комплекса работ.</w:t>
      </w:r>
    </w:p>
    <w:p w:rsidR="0069173E" w:rsidRPr="0069173E" w:rsidRDefault="0069173E" w:rsidP="0069173E">
      <w:pPr>
        <w:autoSpaceDE w:val="0"/>
        <w:autoSpaceDN w:val="0"/>
        <w:spacing w:line="288" w:lineRule="auto"/>
        <w:ind w:left="284"/>
        <w:jc w:val="both"/>
        <w:rPr>
          <w:sz w:val="22"/>
          <w:szCs w:val="22"/>
        </w:rPr>
      </w:pPr>
      <w:r w:rsidRPr="0069173E">
        <w:rPr>
          <w:sz w:val="22"/>
          <w:szCs w:val="22"/>
        </w:rPr>
        <w:t>6.3. Подрядчик несёт ответственность за правильность разрабатываемой им документации (Проект производства работ, Графики производства работ).</w:t>
      </w:r>
    </w:p>
    <w:p w:rsidR="0069173E" w:rsidRPr="0069173E" w:rsidRDefault="0069173E" w:rsidP="0069173E">
      <w:pPr>
        <w:autoSpaceDE w:val="0"/>
        <w:autoSpaceDN w:val="0"/>
        <w:spacing w:line="288" w:lineRule="auto"/>
        <w:ind w:left="284"/>
        <w:jc w:val="both"/>
        <w:rPr>
          <w:sz w:val="22"/>
          <w:szCs w:val="22"/>
        </w:rPr>
      </w:pPr>
      <w:r w:rsidRPr="0069173E">
        <w:rPr>
          <w:sz w:val="22"/>
          <w:szCs w:val="22"/>
        </w:rPr>
        <w:t xml:space="preserve">6.4. Специалисты Подрядчика должны пройти проверку знаний Правил, Норм и Инструкций, регламентирующих выполнение работ и контроль качества в порядке, установленном </w:t>
      </w:r>
      <w:proofErr w:type="spellStart"/>
      <w:r w:rsidRPr="0069173E">
        <w:rPr>
          <w:sz w:val="22"/>
          <w:szCs w:val="22"/>
        </w:rPr>
        <w:t>Ростехнадзором</w:t>
      </w:r>
      <w:proofErr w:type="spellEnd"/>
      <w:r w:rsidRPr="0069173E">
        <w:rPr>
          <w:sz w:val="22"/>
          <w:szCs w:val="22"/>
        </w:rPr>
        <w:t xml:space="preserve"> России.</w:t>
      </w:r>
    </w:p>
    <w:p w:rsidR="0069173E" w:rsidRPr="0069173E" w:rsidRDefault="0069173E" w:rsidP="0069173E">
      <w:pPr>
        <w:autoSpaceDE w:val="0"/>
        <w:autoSpaceDN w:val="0"/>
        <w:spacing w:line="288" w:lineRule="auto"/>
        <w:ind w:left="284"/>
        <w:jc w:val="both"/>
        <w:rPr>
          <w:sz w:val="22"/>
          <w:szCs w:val="22"/>
        </w:rPr>
      </w:pPr>
      <w:r w:rsidRPr="0069173E">
        <w:rPr>
          <w:sz w:val="22"/>
          <w:szCs w:val="22"/>
        </w:rPr>
        <w:lastRenderedPageBreak/>
        <w:t xml:space="preserve">6.5. Подрядчик обязан обеспечить свой персонал необходимыми средствами индивидуальной защиты, спецодеждой и </w:t>
      </w:r>
      <w:proofErr w:type="spellStart"/>
      <w:r w:rsidRPr="0069173E">
        <w:rPr>
          <w:sz w:val="22"/>
          <w:szCs w:val="22"/>
        </w:rPr>
        <w:t>спецобувью</w:t>
      </w:r>
      <w:proofErr w:type="spellEnd"/>
      <w:r w:rsidRPr="0069173E">
        <w:rPr>
          <w:sz w:val="22"/>
          <w:szCs w:val="22"/>
        </w:rPr>
        <w:t xml:space="preserve"> в  соответствии с типовыми отраслевыми нормами, а также всеми необходимыми инструментами и приспособлениями.</w:t>
      </w:r>
    </w:p>
    <w:p w:rsidR="0069173E" w:rsidRPr="0069173E" w:rsidRDefault="0069173E" w:rsidP="0069173E">
      <w:pPr>
        <w:autoSpaceDE w:val="0"/>
        <w:autoSpaceDN w:val="0"/>
        <w:spacing w:line="288" w:lineRule="auto"/>
        <w:ind w:left="284"/>
        <w:jc w:val="both"/>
        <w:rPr>
          <w:sz w:val="22"/>
          <w:szCs w:val="22"/>
        </w:rPr>
      </w:pPr>
      <w:r w:rsidRPr="0069173E">
        <w:rPr>
          <w:sz w:val="22"/>
          <w:szCs w:val="22"/>
        </w:rPr>
        <w:t xml:space="preserve">6.6. Подрядчик обеспечивает соблюдение своим персоналом и персоналом  субподрядных  организаций правил внутреннего распорядка действующие на предприятии, ПТЭ, ПТБ, ППБ, правил </w:t>
      </w:r>
      <w:proofErr w:type="spellStart"/>
      <w:r w:rsidRPr="0069173E">
        <w:rPr>
          <w:sz w:val="22"/>
          <w:szCs w:val="22"/>
        </w:rPr>
        <w:t>Ростехнадзора</w:t>
      </w:r>
      <w:proofErr w:type="spellEnd"/>
      <w:r w:rsidRPr="0069173E">
        <w:rPr>
          <w:sz w:val="22"/>
          <w:szCs w:val="22"/>
        </w:rPr>
        <w:t xml:space="preserve">, в </w:t>
      </w:r>
      <w:proofErr w:type="spellStart"/>
      <w:r w:rsidRPr="0069173E">
        <w:rPr>
          <w:sz w:val="22"/>
          <w:szCs w:val="22"/>
        </w:rPr>
        <w:t>т</w:t>
      </w:r>
      <w:proofErr w:type="gramStart"/>
      <w:r w:rsidRPr="0069173E">
        <w:rPr>
          <w:sz w:val="22"/>
          <w:szCs w:val="22"/>
        </w:rPr>
        <w:t>.ч</w:t>
      </w:r>
      <w:proofErr w:type="spellEnd"/>
      <w:proofErr w:type="gramEnd"/>
      <w:r w:rsidRPr="0069173E">
        <w:rPr>
          <w:sz w:val="22"/>
          <w:szCs w:val="22"/>
        </w:rPr>
        <w:t xml:space="preserve"> для того, чтобы не допустить своими действиями нарушения нормальной эксплуатации действующего оборудования энергопредприятия при производстве работ.</w:t>
      </w:r>
    </w:p>
    <w:p w:rsidR="0069173E" w:rsidRPr="0069173E" w:rsidRDefault="0069173E" w:rsidP="0069173E">
      <w:pPr>
        <w:autoSpaceDE w:val="0"/>
        <w:autoSpaceDN w:val="0"/>
        <w:spacing w:line="288" w:lineRule="auto"/>
        <w:ind w:left="284"/>
        <w:jc w:val="both"/>
        <w:rPr>
          <w:sz w:val="22"/>
          <w:szCs w:val="22"/>
        </w:rPr>
      </w:pPr>
      <w:r w:rsidRPr="0069173E">
        <w:rPr>
          <w:sz w:val="22"/>
          <w:szCs w:val="22"/>
        </w:rPr>
        <w:t xml:space="preserve">6.7. </w:t>
      </w:r>
      <w:proofErr w:type="gramStart"/>
      <w:r w:rsidRPr="0069173E">
        <w:rPr>
          <w:sz w:val="22"/>
          <w:szCs w:val="22"/>
        </w:rPr>
        <w:t xml:space="preserve">При нарушении работниками Подрядчика и/или субподрядчика правил и норм по охране труда, в том числе необеспечение и/или неправильное применение средств индивидуальной защиты, механизмов и приспособлений, спецодежды и </w:t>
      </w:r>
      <w:proofErr w:type="spellStart"/>
      <w:r w:rsidRPr="0069173E">
        <w:rPr>
          <w:sz w:val="22"/>
          <w:szCs w:val="22"/>
        </w:rPr>
        <w:t>спецобуви</w:t>
      </w:r>
      <w:proofErr w:type="spellEnd"/>
      <w:r w:rsidRPr="0069173E">
        <w:rPr>
          <w:sz w:val="22"/>
          <w:szCs w:val="22"/>
        </w:rPr>
        <w:t>, несоблюдение требований правил нарядно – допускной системы, правил ПТЭ, ППБ, Заказчик вправе взыскать с Подрядчика  штраф в размере, определённом в Договоре за каждое нарушение и потребовать от Подрядчика отстранение от работы</w:t>
      </w:r>
      <w:proofErr w:type="gramEnd"/>
      <w:r w:rsidRPr="0069173E">
        <w:rPr>
          <w:sz w:val="22"/>
          <w:szCs w:val="22"/>
        </w:rPr>
        <w:t xml:space="preserve"> лиц, допустивших такое нарушение.</w:t>
      </w:r>
    </w:p>
    <w:p w:rsidR="0069173E" w:rsidRPr="0069173E" w:rsidRDefault="0069173E" w:rsidP="0069173E">
      <w:pPr>
        <w:autoSpaceDE w:val="0"/>
        <w:autoSpaceDN w:val="0"/>
        <w:spacing w:line="288" w:lineRule="auto"/>
        <w:ind w:left="284"/>
        <w:jc w:val="both"/>
        <w:rPr>
          <w:sz w:val="22"/>
          <w:szCs w:val="22"/>
        </w:rPr>
      </w:pPr>
      <w:r w:rsidRPr="0069173E">
        <w:rPr>
          <w:sz w:val="22"/>
          <w:szCs w:val="22"/>
        </w:rPr>
        <w:t>6.8.</w:t>
      </w:r>
      <w:r w:rsidRPr="0069173E">
        <w:rPr>
          <w:snapToGrid w:val="0"/>
        </w:rPr>
        <w:t xml:space="preserve"> </w:t>
      </w:r>
      <w:r w:rsidRPr="0069173E">
        <w:rPr>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утвердить ППР,  </w:t>
      </w:r>
      <w:proofErr w:type="gramStart"/>
      <w:r w:rsidRPr="0069173E">
        <w:rPr>
          <w:sz w:val="22"/>
          <w:szCs w:val="22"/>
        </w:rPr>
        <w:t>согласно Регламента</w:t>
      </w:r>
      <w:proofErr w:type="gramEnd"/>
      <w:r w:rsidRPr="0069173E">
        <w:rPr>
          <w:sz w:val="22"/>
          <w:szCs w:val="22"/>
        </w:rPr>
        <w:t xml:space="preserve"> «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p>
    <w:p w:rsidR="0069173E" w:rsidRPr="0069173E" w:rsidRDefault="0069173E" w:rsidP="0069173E">
      <w:pPr>
        <w:tabs>
          <w:tab w:val="left" w:pos="708"/>
        </w:tabs>
        <w:spacing w:line="288" w:lineRule="auto"/>
        <w:ind w:left="284"/>
        <w:jc w:val="both"/>
        <w:rPr>
          <w:rFonts w:eastAsia="Calibri"/>
          <w:sz w:val="22"/>
          <w:szCs w:val="22"/>
        </w:rPr>
      </w:pPr>
      <w:r w:rsidRPr="0069173E">
        <w:rPr>
          <w:rFonts w:eastAsia="Calibri"/>
          <w:sz w:val="22"/>
          <w:szCs w:val="22"/>
        </w:rPr>
        <w:t>6.9. 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69173E" w:rsidRPr="0069173E" w:rsidRDefault="0069173E" w:rsidP="0069173E">
      <w:pPr>
        <w:numPr>
          <w:ilvl w:val="0"/>
          <w:numId w:val="11"/>
        </w:numPr>
        <w:autoSpaceDE w:val="0"/>
        <w:autoSpaceDN w:val="0"/>
        <w:spacing w:line="288" w:lineRule="auto"/>
        <w:ind w:left="284" w:right="60" w:firstLine="0"/>
        <w:jc w:val="both"/>
        <w:rPr>
          <w:rFonts w:eastAsia="Verdana"/>
          <w:i/>
          <w:iCs/>
          <w:sz w:val="22"/>
          <w:szCs w:val="22"/>
          <w:lang w:eastAsia="en-US"/>
        </w:rPr>
      </w:pPr>
      <w:r w:rsidRPr="0069173E">
        <w:rPr>
          <w:rFonts w:eastAsia="Verdana"/>
          <w:sz w:val="22"/>
          <w:szCs w:val="22"/>
          <w:lang w:eastAsia="en-US"/>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69173E" w:rsidRPr="0069173E" w:rsidRDefault="0069173E" w:rsidP="0069173E">
      <w:pPr>
        <w:numPr>
          <w:ilvl w:val="0"/>
          <w:numId w:val="11"/>
        </w:numPr>
        <w:autoSpaceDE w:val="0"/>
        <w:autoSpaceDN w:val="0"/>
        <w:spacing w:line="288" w:lineRule="auto"/>
        <w:ind w:left="284" w:right="60" w:firstLine="0"/>
        <w:jc w:val="both"/>
        <w:rPr>
          <w:rFonts w:eastAsia="Verdana"/>
          <w:sz w:val="22"/>
          <w:szCs w:val="22"/>
          <w:lang w:eastAsia="en-US"/>
        </w:rPr>
      </w:pPr>
      <w:r w:rsidRPr="0069173E">
        <w:rPr>
          <w:rFonts w:eastAsia="Verdana"/>
          <w:sz w:val="22"/>
          <w:szCs w:val="22"/>
          <w:lang w:eastAsia="en-US"/>
        </w:rPr>
        <w:t>СО 34.04.181-2003 «Правила организации технического обслуживания и ремонта оборудования, зданий и сооружений электростанций и сетей», 2004;</w:t>
      </w:r>
    </w:p>
    <w:p w:rsidR="0069173E" w:rsidRPr="0069173E" w:rsidRDefault="0069173E" w:rsidP="0069173E">
      <w:pPr>
        <w:numPr>
          <w:ilvl w:val="0"/>
          <w:numId w:val="11"/>
        </w:numPr>
        <w:autoSpaceDE w:val="0"/>
        <w:autoSpaceDN w:val="0"/>
        <w:spacing w:line="288" w:lineRule="auto"/>
        <w:ind w:left="284" w:right="60" w:firstLine="0"/>
        <w:jc w:val="both"/>
        <w:rPr>
          <w:rFonts w:eastAsia="Verdana"/>
          <w:sz w:val="22"/>
          <w:szCs w:val="22"/>
          <w:lang w:eastAsia="en-US"/>
        </w:rPr>
      </w:pPr>
      <w:r w:rsidRPr="0069173E">
        <w:rPr>
          <w:rFonts w:eastAsia="Verdana"/>
          <w:sz w:val="22"/>
          <w:szCs w:val="22"/>
          <w:lang w:eastAsia="en-US"/>
        </w:rPr>
        <w:t>СО 153 – 34.20.501. – 2003 «ПТЭ электрических станций и сетей РФ», 2003;</w:t>
      </w:r>
    </w:p>
    <w:p w:rsidR="0069173E" w:rsidRPr="0069173E" w:rsidRDefault="0069173E" w:rsidP="0069173E">
      <w:pPr>
        <w:numPr>
          <w:ilvl w:val="0"/>
          <w:numId w:val="11"/>
        </w:numPr>
        <w:autoSpaceDE w:val="0"/>
        <w:autoSpaceDN w:val="0"/>
        <w:spacing w:line="288" w:lineRule="auto"/>
        <w:ind w:left="284" w:right="60" w:firstLine="0"/>
        <w:jc w:val="both"/>
        <w:rPr>
          <w:rFonts w:eastAsia="Verdana"/>
          <w:sz w:val="22"/>
          <w:szCs w:val="22"/>
          <w:lang w:eastAsia="en-US"/>
        </w:rPr>
      </w:pPr>
      <w:r w:rsidRPr="0069173E">
        <w:rPr>
          <w:rFonts w:eastAsia="Verdana"/>
          <w:sz w:val="22"/>
          <w:szCs w:val="22"/>
          <w:lang w:eastAsia="en-US"/>
        </w:rPr>
        <w:t xml:space="preserve">РД 153-34.0-03.150-00, ПОТ </w:t>
      </w:r>
      <w:proofErr w:type="gramStart"/>
      <w:r w:rsidRPr="0069173E">
        <w:rPr>
          <w:rFonts w:eastAsia="Verdana"/>
          <w:sz w:val="22"/>
          <w:szCs w:val="22"/>
          <w:lang w:eastAsia="en-US"/>
        </w:rPr>
        <w:t>Р</w:t>
      </w:r>
      <w:proofErr w:type="gramEnd"/>
      <w:r w:rsidRPr="0069173E">
        <w:rPr>
          <w:rFonts w:eastAsia="Verdana"/>
          <w:sz w:val="22"/>
          <w:szCs w:val="22"/>
          <w:lang w:eastAsia="en-US"/>
        </w:rPr>
        <w:t xml:space="preserve"> М-016-2001 «Межотраслевые правила по охране труда (правила безопасности) при эксплуатации электроустановок»;</w:t>
      </w:r>
    </w:p>
    <w:p w:rsidR="0069173E" w:rsidRPr="0069173E" w:rsidRDefault="0069173E" w:rsidP="0069173E">
      <w:pPr>
        <w:numPr>
          <w:ilvl w:val="0"/>
          <w:numId w:val="11"/>
        </w:numPr>
        <w:autoSpaceDE w:val="0"/>
        <w:autoSpaceDN w:val="0"/>
        <w:spacing w:line="288" w:lineRule="auto"/>
        <w:ind w:left="284" w:right="60" w:firstLine="0"/>
        <w:jc w:val="both"/>
        <w:rPr>
          <w:rFonts w:eastAsia="Verdana"/>
          <w:sz w:val="22"/>
          <w:szCs w:val="22"/>
          <w:lang w:eastAsia="en-US"/>
        </w:rPr>
      </w:pPr>
      <w:r w:rsidRPr="0069173E">
        <w:rPr>
          <w:rFonts w:eastAsia="Verdana"/>
          <w:sz w:val="22"/>
          <w:szCs w:val="22"/>
          <w:lang w:eastAsia="en-US"/>
        </w:rPr>
        <w:t>РД 153-34.0-03.301-00 «Правила пожарной безопасности для энергетических предприятий»;</w:t>
      </w:r>
    </w:p>
    <w:p w:rsidR="0069173E" w:rsidRPr="0069173E" w:rsidRDefault="0069173E" w:rsidP="0069173E">
      <w:pPr>
        <w:numPr>
          <w:ilvl w:val="0"/>
          <w:numId w:val="11"/>
        </w:numPr>
        <w:autoSpaceDE w:val="0"/>
        <w:autoSpaceDN w:val="0"/>
        <w:spacing w:line="288" w:lineRule="auto"/>
        <w:ind w:left="284" w:firstLine="0"/>
        <w:jc w:val="both"/>
        <w:rPr>
          <w:rFonts w:eastAsia="Calibri"/>
          <w:sz w:val="22"/>
          <w:szCs w:val="22"/>
        </w:rPr>
      </w:pPr>
      <w:r w:rsidRPr="0069173E">
        <w:rPr>
          <w:rFonts w:eastAsia="Calibri"/>
          <w:sz w:val="22"/>
          <w:szCs w:val="22"/>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69173E" w:rsidRPr="0069173E" w:rsidRDefault="0069173E" w:rsidP="0069173E">
      <w:pPr>
        <w:numPr>
          <w:ilvl w:val="0"/>
          <w:numId w:val="11"/>
        </w:numPr>
        <w:autoSpaceDE w:val="0"/>
        <w:autoSpaceDN w:val="0"/>
        <w:spacing w:line="288" w:lineRule="auto"/>
        <w:ind w:left="284" w:right="62" w:firstLine="0"/>
        <w:jc w:val="both"/>
        <w:rPr>
          <w:rFonts w:eastAsia="Verdana"/>
          <w:sz w:val="22"/>
          <w:szCs w:val="22"/>
          <w:lang w:eastAsia="en-US"/>
        </w:rPr>
      </w:pPr>
      <w:r w:rsidRPr="0069173E">
        <w:rPr>
          <w:rFonts w:eastAsia="Verdana"/>
          <w:sz w:val="22"/>
          <w:szCs w:val="22"/>
          <w:lang w:eastAsia="en-US"/>
        </w:rPr>
        <w:t xml:space="preserve">СанПиН 2.2.3.2887-11 «Гигиенические требования при производстве и использовании хризотила и </w:t>
      </w:r>
      <w:proofErr w:type="spellStart"/>
      <w:r w:rsidRPr="0069173E">
        <w:rPr>
          <w:rFonts w:eastAsia="Verdana"/>
          <w:sz w:val="22"/>
          <w:szCs w:val="22"/>
          <w:lang w:eastAsia="en-US"/>
        </w:rPr>
        <w:t>хризотилсодержащих</w:t>
      </w:r>
      <w:proofErr w:type="spellEnd"/>
      <w:r w:rsidRPr="0069173E">
        <w:rPr>
          <w:rFonts w:eastAsia="Verdana"/>
          <w:sz w:val="22"/>
          <w:szCs w:val="22"/>
          <w:lang w:eastAsia="en-US"/>
        </w:rPr>
        <w:t xml:space="preserve"> материалов»;</w:t>
      </w:r>
    </w:p>
    <w:p w:rsidR="0069173E" w:rsidRPr="0069173E" w:rsidRDefault="0069173E" w:rsidP="0069173E">
      <w:pPr>
        <w:numPr>
          <w:ilvl w:val="0"/>
          <w:numId w:val="11"/>
        </w:numPr>
        <w:autoSpaceDE w:val="0"/>
        <w:autoSpaceDN w:val="0"/>
        <w:spacing w:line="288" w:lineRule="auto"/>
        <w:ind w:left="284" w:right="62" w:firstLine="0"/>
        <w:jc w:val="both"/>
        <w:rPr>
          <w:rFonts w:eastAsia="Verdana"/>
          <w:sz w:val="22"/>
          <w:szCs w:val="22"/>
          <w:lang w:eastAsia="en-US"/>
        </w:rPr>
      </w:pPr>
      <w:r w:rsidRPr="0069173E">
        <w:rPr>
          <w:rFonts w:eastAsia="Verdana"/>
          <w:sz w:val="22"/>
          <w:szCs w:val="22"/>
          <w:lang w:eastAsia="en-US"/>
        </w:rPr>
        <w:t>Стандарт организации «О мерах безопасности при работе с асбестом и асбестосодержащими материалами на объектах ПАО «Юнипро»;</w:t>
      </w:r>
    </w:p>
    <w:p w:rsidR="0069173E" w:rsidRPr="0069173E" w:rsidRDefault="0069173E" w:rsidP="0069173E">
      <w:pPr>
        <w:numPr>
          <w:ilvl w:val="0"/>
          <w:numId w:val="11"/>
        </w:numPr>
        <w:autoSpaceDE w:val="0"/>
        <w:autoSpaceDN w:val="0"/>
        <w:spacing w:line="288" w:lineRule="auto"/>
        <w:ind w:left="284" w:right="62" w:firstLine="0"/>
        <w:jc w:val="both"/>
        <w:rPr>
          <w:rFonts w:eastAsia="Verdana"/>
          <w:sz w:val="22"/>
          <w:szCs w:val="22"/>
          <w:lang w:eastAsia="en-US"/>
        </w:rPr>
      </w:pPr>
      <w:r w:rsidRPr="0069173E">
        <w:rPr>
          <w:rFonts w:eastAsia="Verdana"/>
          <w:sz w:val="22"/>
          <w:szCs w:val="22"/>
          <w:lang w:eastAsia="en-US"/>
        </w:rPr>
        <w:t> «Правила противопожарного режима в Российской Федерации» (Постановление Правительства РФ от 25.04.2012 № 390 «О противопожарном режиме»);</w:t>
      </w:r>
    </w:p>
    <w:p w:rsidR="0069173E" w:rsidRPr="0069173E" w:rsidRDefault="0069173E" w:rsidP="0069173E">
      <w:pPr>
        <w:numPr>
          <w:ilvl w:val="0"/>
          <w:numId w:val="11"/>
        </w:numPr>
        <w:autoSpaceDE w:val="0"/>
        <w:autoSpaceDN w:val="0"/>
        <w:spacing w:line="288" w:lineRule="auto"/>
        <w:ind w:left="284" w:right="60" w:firstLine="0"/>
        <w:jc w:val="both"/>
        <w:rPr>
          <w:rFonts w:eastAsia="Verdana"/>
          <w:sz w:val="22"/>
          <w:szCs w:val="22"/>
          <w:lang w:eastAsia="en-US"/>
        </w:rPr>
      </w:pPr>
      <w:r w:rsidRPr="0069173E">
        <w:rPr>
          <w:rFonts w:eastAsia="Verdana"/>
          <w:sz w:val="22"/>
          <w:szCs w:val="22"/>
          <w:lang w:eastAsia="en-US"/>
        </w:rPr>
        <w:t>Инструкция «О мерах пожарной безопасности на филиале «</w:t>
      </w:r>
      <w:proofErr w:type="spellStart"/>
      <w:r w:rsidRPr="0069173E">
        <w:rPr>
          <w:rFonts w:eastAsia="Verdana"/>
          <w:sz w:val="22"/>
          <w:szCs w:val="22"/>
          <w:lang w:eastAsia="en-US"/>
        </w:rPr>
        <w:t>Берёзовская</w:t>
      </w:r>
      <w:proofErr w:type="spellEnd"/>
      <w:r w:rsidRPr="0069173E">
        <w:rPr>
          <w:rFonts w:eastAsia="Verdana"/>
          <w:sz w:val="22"/>
          <w:szCs w:val="22"/>
          <w:lang w:eastAsia="en-US"/>
        </w:rPr>
        <w:t xml:space="preserve"> ГРЭС» ПАО «</w:t>
      </w:r>
      <w:proofErr w:type="spellStart"/>
      <w:r w:rsidRPr="0069173E">
        <w:rPr>
          <w:rFonts w:eastAsia="Verdana"/>
          <w:sz w:val="22"/>
          <w:szCs w:val="22"/>
          <w:lang w:eastAsia="en-US"/>
        </w:rPr>
        <w:t>Юнипро</w:t>
      </w:r>
      <w:proofErr w:type="spellEnd"/>
      <w:r w:rsidRPr="0069173E">
        <w:rPr>
          <w:rFonts w:eastAsia="Verdana"/>
          <w:sz w:val="22"/>
          <w:szCs w:val="22"/>
          <w:lang w:eastAsia="en-US"/>
        </w:rPr>
        <w:t>», ИПБ-ООТиПК-01;</w:t>
      </w:r>
    </w:p>
    <w:p w:rsidR="0069173E" w:rsidRPr="0069173E" w:rsidRDefault="0069173E" w:rsidP="0069173E">
      <w:pPr>
        <w:numPr>
          <w:ilvl w:val="0"/>
          <w:numId w:val="11"/>
        </w:numPr>
        <w:autoSpaceDE w:val="0"/>
        <w:autoSpaceDN w:val="0"/>
        <w:spacing w:line="288" w:lineRule="auto"/>
        <w:ind w:left="284" w:right="60" w:firstLine="0"/>
        <w:jc w:val="both"/>
        <w:rPr>
          <w:rFonts w:eastAsia="Verdana"/>
          <w:sz w:val="22"/>
          <w:szCs w:val="22"/>
          <w:lang w:eastAsia="en-US"/>
        </w:rPr>
      </w:pPr>
      <w:r w:rsidRPr="0069173E">
        <w:rPr>
          <w:rFonts w:eastAsia="Verdana"/>
          <w:sz w:val="22"/>
          <w:szCs w:val="22"/>
          <w:lang w:eastAsia="en-US"/>
        </w:rPr>
        <w:t xml:space="preserve">Федеральный закон </w:t>
      </w:r>
      <w:hyperlink r:id="rId13" w:history="1">
        <w:r w:rsidRPr="0069173E">
          <w:rPr>
            <w:rFonts w:eastAsia="Verdana"/>
            <w:color w:val="0000FF"/>
            <w:sz w:val="22"/>
            <w:szCs w:val="22"/>
            <w:u w:val="single"/>
            <w:lang w:eastAsia="en-US"/>
          </w:rPr>
          <w:t>N 384-ФЗ</w:t>
        </w:r>
      </w:hyperlink>
      <w:r w:rsidRPr="0069173E">
        <w:rPr>
          <w:rFonts w:eastAsia="Verdana"/>
          <w:sz w:val="22"/>
          <w:szCs w:val="22"/>
          <w:lang w:eastAsia="en-US"/>
        </w:rPr>
        <w:t xml:space="preserve"> от 31.12.2009г. «Технический регламент о безопасности зданий и сооружений»;</w:t>
      </w:r>
    </w:p>
    <w:p w:rsidR="0069173E" w:rsidRPr="0069173E" w:rsidRDefault="0069173E" w:rsidP="0069173E">
      <w:pPr>
        <w:numPr>
          <w:ilvl w:val="0"/>
          <w:numId w:val="11"/>
        </w:numPr>
        <w:autoSpaceDE w:val="0"/>
        <w:autoSpaceDN w:val="0"/>
        <w:spacing w:line="288" w:lineRule="auto"/>
        <w:ind w:left="284" w:right="60" w:firstLine="0"/>
        <w:jc w:val="both"/>
        <w:rPr>
          <w:rFonts w:eastAsia="Verdana"/>
          <w:sz w:val="22"/>
          <w:szCs w:val="22"/>
          <w:lang w:eastAsia="en-US"/>
        </w:rPr>
      </w:pPr>
      <w:r w:rsidRPr="0069173E">
        <w:rPr>
          <w:rFonts w:eastAsia="Verdana"/>
          <w:sz w:val="22"/>
          <w:szCs w:val="22"/>
          <w:lang w:eastAsia="en-US"/>
        </w:rPr>
        <w:lastRenderedPageBreak/>
        <w:t>Инструкция «О порядке подготовки и проведения огневых работ в цехах, помещениях и на территории филиала «</w:t>
      </w:r>
      <w:proofErr w:type="spellStart"/>
      <w:r w:rsidRPr="0069173E">
        <w:rPr>
          <w:rFonts w:eastAsia="Verdana"/>
          <w:sz w:val="22"/>
          <w:szCs w:val="22"/>
          <w:lang w:eastAsia="en-US"/>
        </w:rPr>
        <w:t>Берёзовская</w:t>
      </w:r>
      <w:proofErr w:type="spellEnd"/>
      <w:r w:rsidRPr="0069173E">
        <w:rPr>
          <w:rFonts w:eastAsia="Verdana"/>
          <w:sz w:val="22"/>
          <w:szCs w:val="22"/>
          <w:lang w:eastAsia="en-US"/>
        </w:rPr>
        <w:t xml:space="preserve"> ГРЭС» ОАО «Э.ОН Россия», ИПБ-ООТиПК-02;</w:t>
      </w:r>
    </w:p>
    <w:p w:rsidR="0069173E" w:rsidRPr="0069173E" w:rsidRDefault="0069173E" w:rsidP="0069173E">
      <w:pPr>
        <w:numPr>
          <w:ilvl w:val="0"/>
          <w:numId w:val="11"/>
        </w:numPr>
        <w:autoSpaceDE w:val="0"/>
        <w:autoSpaceDN w:val="0"/>
        <w:spacing w:line="288" w:lineRule="auto"/>
        <w:ind w:left="284" w:firstLine="0"/>
        <w:jc w:val="both"/>
        <w:rPr>
          <w:sz w:val="22"/>
          <w:szCs w:val="22"/>
        </w:rPr>
      </w:pPr>
      <w:r w:rsidRPr="0069173E">
        <w:rPr>
          <w:sz w:val="22"/>
          <w:szCs w:val="22"/>
        </w:rPr>
        <w:t>СП 48.13330.2011 «Организация строительства»;</w:t>
      </w:r>
    </w:p>
    <w:p w:rsidR="0069173E" w:rsidRPr="0069173E" w:rsidRDefault="0069173E" w:rsidP="0069173E">
      <w:pPr>
        <w:numPr>
          <w:ilvl w:val="0"/>
          <w:numId w:val="11"/>
        </w:numPr>
        <w:autoSpaceDE w:val="0"/>
        <w:autoSpaceDN w:val="0"/>
        <w:spacing w:line="288" w:lineRule="auto"/>
        <w:ind w:left="284" w:firstLine="0"/>
        <w:jc w:val="both"/>
        <w:rPr>
          <w:sz w:val="22"/>
          <w:szCs w:val="22"/>
        </w:rPr>
      </w:pPr>
      <w:r w:rsidRPr="0069173E">
        <w:rPr>
          <w:sz w:val="22"/>
          <w:szCs w:val="22"/>
        </w:rPr>
        <w:t xml:space="preserve">СП 16.13330.2011 (Актуализированная редакция СНиП </w:t>
      </w:r>
      <w:r w:rsidRPr="0069173E">
        <w:rPr>
          <w:sz w:val="22"/>
          <w:szCs w:val="22"/>
          <w:lang w:val="en-US"/>
        </w:rPr>
        <w:t>II</w:t>
      </w:r>
      <w:r w:rsidRPr="0069173E">
        <w:rPr>
          <w:sz w:val="22"/>
          <w:szCs w:val="22"/>
        </w:rPr>
        <w:t>-23-81*) Стальные конструкции.</w:t>
      </w:r>
    </w:p>
    <w:p w:rsidR="0069173E" w:rsidRPr="0069173E" w:rsidRDefault="0069173E" w:rsidP="0069173E">
      <w:pPr>
        <w:numPr>
          <w:ilvl w:val="0"/>
          <w:numId w:val="11"/>
        </w:numPr>
        <w:autoSpaceDE w:val="0"/>
        <w:autoSpaceDN w:val="0"/>
        <w:spacing w:line="288" w:lineRule="auto"/>
        <w:ind w:left="284" w:firstLine="0"/>
        <w:jc w:val="both"/>
        <w:rPr>
          <w:sz w:val="22"/>
          <w:szCs w:val="22"/>
        </w:rPr>
      </w:pPr>
      <w:r w:rsidRPr="0069173E">
        <w:rPr>
          <w:sz w:val="22"/>
          <w:szCs w:val="22"/>
        </w:rPr>
        <w:t>СП 53-101-98 « Изготовление и контроль качества стальных строительных конструкций».</w:t>
      </w:r>
    </w:p>
    <w:p w:rsidR="0069173E" w:rsidRPr="0069173E" w:rsidRDefault="0069173E" w:rsidP="0069173E">
      <w:pPr>
        <w:numPr>
          <w:ilvl w:val="0"/>
          <w:numId w:val="11"/>
        </w:numPr>
        <w:autoSpaceDE w:val="0"/>
        <w:autoSpaceDN w:val="0"/>
        <w:spacing w:line="288" w:lineRule="auto"/>
        <w:ind w:left="284" w:firstLine="0"/>
        <w:jc w:val="both"/>
        <w:rPr>
          <w:sz w:val="22"/>
          <w:szCs w:val="22"/>
        </w:rPr>
      </w:pPr>
      <w:r w:rsidRPr="0069173E">
        <w:rPr>
          <w:sz w:val="22"/>
          <w:szCs w:val="22"/>
        </w:rPr>
        <w:t>СНиП 12-03-2001 «Безопасность труда в строительстве. Часть 1»</w:t>
      </w:r>
    </w:p>
    <w:p w:rsidR="0069173E" w:rsidRPr="0069173E" w:rsidRDefault="0069173E" w:rsidP="0069173E">
      <w:pPr>
        <w:numPr>
          <w:ilvl w:val="0"/>
          <w:numId w:val="11"/>
        </w:numPr>
        <w:autoSpaceDE w:val="0"/>
        <w:autoSpaceDN w:val="0"/>
        <w:spacing w:line="288" w:lineRule="auto"/>
        <w:ind w:left="284" w:firstLine="0"/>
        <w:jc w:val="both"/>
        <w:rPr>
          <w:sz w:val="22"/>
          <w:szCs w:val="22"/>
        </w:rPr>
      </w:pPr>
      <w:r w:rsidRPr="0069173E">
        <w:rPr>
          <w:sz w:val="22"/>
          <w:szCs w:val="22"/>
        </w:rPr>
        <w:t>СНиП 12-04-2001 «Безопасность труда в строительстве. Часть 2»</w:t>
      </w:r>
    </w:p>
    <w:p w:rsidR="0069173E" w:rsidRPr="0069173E" w:rsidRDefault="0069173E" w:rsidP="0069173E">
      <w:pPr>
        <w:numPr>
          <w:ilvl w:val="0"/>
          <w:numId w:val="11"/>
        </w:numPr>
        <w:autoSpaceDE w:val="0"/>
        <w:autoSpaceDN w:val="0"/>
        <w:spacing w:line="288" w:lineRule="auto"/>
        <w:ind w:left="284" w:right="60" w:firstLine="0"/>
        <w:jc w:val="both"/>
        <w:rPr>
          <w:sz w:val="22"/>
          <w:szCs w:val="22"/>
        </w:rPr>
      </w:pPr>
      <w:r w:rsidRPr="0069173E">
        <w:rPr>
          <w:sz w:val="22"/>
          <w:szCs w:val="22"/>
        </w:rPr>
        <w:t xml:space="preserve">Приказ № 533 </w:t>
      </w:r>
      <w:proofErr w:type="spellStart"/>
      <w:r w:rsidRPr="0069173E">
        <w:rPr>
          <w:sz w:val="22"/>
          <w:szCs w:val="22"/>
        </w:rPr>
        <w:t>Ростехнадзора</w:t>
      </w:r>
      <w:proofErr w:type="spellEnd"/>
      <w:r w:rsidRPr="0069173E">
        <w:rPr>
          <w:sz w:val="22"/>
          <w:szCs w:val="22"/>
        </w:rPr>
        <w:t xml:space="preserve"> от 12.11.2013г. «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69173E" w:rsidRPr="0069173E" w:rsidRDefault="0069173E" w:rsidP="0069173E">
      <w:pPr>
        <w:numPr>
          <w:ilvl w:val="0"/>
          <w:numId w:val="11"/>
        </w:numPr>
        <w:autoSpaceDE w:val="0"/>
        <w:autoSpaceDN w:val="0"/>
        <w:spacing w:line="288" w:lineRule="auto"/>
        <w:ind w:left="284" w:right="60" w:firstLine="0"/>
        <w:jc w:val="both"/>
        <w:rPr>
          <w:sz w:val="22"/>
          <w:szCs w:val="22"/>
        </w:rPr>
      </w:pPr>
      <w:r w:rsidRPr="0069173E">
        <w:rPr>
          <w:sz w:val="22"/>
          <w:szCs w:val="22"/>
        </w:rPr>
        <w:t>СП 45.13330.2012 (Актуализированная редакция СНиП 3.02.01-87) Основания зданий и сооружений</w:t>
      </w:r>
    </w:p>
    <w:p w:rsidR="0069173E" w:rsidRPr="0069173E" w:rsidRDefault="0069173E" w:rsidP="0069173E">
      <w:pPr>
        <w:numPr>
          <w:ilvl w:val="0"/>
          <w:numId w:val="11"/>
        </w:numPr>
        <w:autoSpaceDE w:val="0"/>
        <w:autoSpaceDN w:val="0"/>
        <w:spacing w:line="288" w:lineRule="auto"/>
        <w:ind w:left="284" w:right="60" w:firstLine="0"/>
        <w:jc w:val="both"/>
        <w:rPr>
          <w:sz w:val="22"/>
          <w:szCs w:val="22"/>
        </w:rPr>
      </w:pPr>
      <w:r w:rsidRPr="0069173E">
        <w:rPr>
          <w:sz w:val="22"/>
          <w:szCs w:val="22"/>
        </w:rPr>
        <w:t>СНиП 3.03.01-87 «Несущие и ограждающие конструкции конструкций».</w:t>
      </w:r>
    </w:p>
    <w:p w:rsidR="0069173E" w:rsidRPr="0069173E" w:rsidRDefault="0069173E" w:rsidP="0069173E">
      <w:pPr>
        <w:spacing w:line="288" w:lineRule="auto"/>
        <w:ind w:left="284" w:right="60"/>
        <w:jc w:val="both"/>
        <w:rPr>
          <w:sz w:val="22"/>
          <w:szCs w:val="22"/>
        </w:rPr>
      </w:pPr>
    </w:p>
    <w:p w:rsidR="0069173E" w:rsidRPr="0069173E" w:rsidRDefault="0069173E" w:rsidP="0069173E">
      <w:pPr>
        <w:numPr>
          <w:ilvl w:val="0"/>
          <w:numId w:val="11"/>
        </w:numPr>
        <w:autoSpaceDE w:val="0"/>
        <w:autoSpaceDN w:val="0"/>
        <w:spacing w:line="288" w:lineRule="auto"/>
        <w:ind w:left="284" w:right="60" w:firstLine="0"/>
        <w:jc w:val="both"/>
        <w:rPr>
          <w:sz w:val="22"/>
          <w:szCs w:val="22"/>
        </w:rPr>
      </w:pPr>
      <w:r w:rsidRPr="0069173E">
        <w:rPr>
          <w:sz w:val="22"/>
          <w:szCs w:val="22"/>
        </w:rPr>
        <w:t>СНиП 12.01-2004 « Организация строительства»</w:t>
      </w:r>
    </w:p>
    <w:p w:rsidR="0069173E" w:rsidRPr="0069173E" w:rsidRDefault="0069173E" w:rsidP="0069173E">
      <w:pPr>
        <w:numPr>
          <w:ilvl w:val="0"/>
          <w:numId w:val="11"/>
        </w:numPr>
        <w:autoSpaceDE w:val="0"/>
        <w:autoSpaceDN w:val="0"/>
        <w:spacing w:line="288" w:lineRule="auto"/>
        <w:ind w:left="284" w:right="60" w:firstLine="0"/>
        <w:jc w:val="both"/>
        <w:rPr>
          <w:sz w:val="22"/>
          <w:szCs w:val="22"/>
        </w:rPr>
      </w:pPr>
      <w:r w:rsidRPr="0069173E">
        <w:rPr>
          <w:sz w:val="22"/>
          <w:szCs w:val="22"/>
        </w:rPr>
        <w:t>РД 11-02-2006 « Требования к составу и порядку ведения исполнительной документации при строительстве……»</w:t>
      </w:r>
    </w:p>
    <w:p w:rsidR="0069173E" w:rsidRPr="0069173E" w:rsidRDefault="0069173E" w:rsidP="0069173E">
      <w:pPr>
        <w:numPr>
          <w:ilvl w:val="0"/>
          <w:numId w:val="11"/>
        </w:numPr>
        <w:autoSpaceDE w:val="0"/>
        <w:autoSpaceDN w:val="0"/>
        <w:spacing w:line="288" w:lineRule="auto"/>
        <w:ind w:left="284" w:right="60" w:firstLine="0"/>
        <w:jc w:val="both"/>
        <w:rPr>
          <w:sz w:val="22"/>
          <w:szCs w:val="22"/>
        </w:rPr>
      </w:pPr>
      <w:r w:rsidRPr="0069173E">
        <w:rPr>
          <w:sz w:val="22"/>
          <w:szCs w:val="22"/>
        </w:rPr>
        <w:t xml:space="preserve">Приказ № 533 </w:t>
      </w:r>
      <w:proofErr w:type="spellStart"/>
      <w:r w:rsidRPr="0069173E">
        <w:rPr>
          <w:sz w:val="22"/>
          <w:szCs w:val="22"/>
        </w:rPr>
        <w:t>Ростехнадзора</w:t>
      </w:r>
      <w:proofErr w:type="spellEnd"/>
      <w:r w:rsidRPr="0069173E">
        <w:rPr>
          <w:sz w:val="22"/>
          <w:szCs w:val="22"/>
        </w:rPr>
        <w:t xml:space="preserve"> от 12.11.2013г. « 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69173E" w:rsidRPr="0069173E" w:rsidRDefault="0069173E" w:rsidP="0069173E">
      <w:pPr>
        <w:widowControl w:val="0"/>
        <w:numPr>
          <w:ilvl w:val="0"/>
          <w:numId w:val="11"/>
        </w:numPr>
        <w:autoSpaceDE w:val="0"/>
        <w:autoSpaceDN w:val="0"/>
        <w:adjustRightInd w:val="0"/>
        <w:spacing w:line="288" w:lineRule="auto"/>
        <w:ind w:left="284" w:firstLine="0"/>
        <w:contextualSpacing/>
        <w:jc w:val="both"/>
        <w:rPr>
          <w:sz w:val="22"/>
          <w:szCs w:val="22"/>
        </w:rPr>
      </w:pPr>
      <w:r w:rsidRPr="0069173E">
        <w:rPr>
          <w:sz w:val="22"/>
          <w:szCs w:val="22"/>
        </w:rPr>
        <w:t>Другие действующие директивные материалы, обязательные для энергетики</w:t>
      </w:r>
    </w:p>
    <w:p w:rsidR="0069173E" w:rsidRPr="0069173E" w:rsidRDefault="0069173E" w:rsidP="0069173E">
      <w:pPr>
        <w:autoSpaceDE w:val="0"/>
        <w:autoSpaceDN w:val="0"/>
        <w:spacing w:line="288" w:lineRule="auto"/>
        <w:ind w:left="284"/>
        <w:jc w:val="both"/>
      </w:pPr>
    </w:p>
    <w:p w:rsidR="0069173E" w:rsidRPr="0069173E" w:rsidRDefault="0069173E" w:rsidP="0069173E">
      <w:pPr>
        <w:spacing w:line="288" w:lineRule="auto"/>
        <w:ind w:right="-1"/>
        <w:rPr>
          <w:rFonts w:eastAsia="Verdana"/>
          <w:sz w:val="22"/>
          <w:szCs w:val="22"/>
          <w:lang w:eastAsia="en-US"/>
        </w:rPr>
      </w:pPr>
      <w:r w:rsidRPr="0069173E">
        <w:rPr>
          <w:rFonts w:eastAsia="Verdana"/>
          <w:b/>
          <w:sz w:val="22"/>
          <w:szCs w:val="22"/>
          <w:lang w:eastAsia="en-US"/>
        </w:rPr>
        <w:t>7. Требования к применяемым оборудованию, материалам и запасным частям:</w:t>
      </w:r>
    </w:p>
    <w:p w:rsidR="0069173E" w:rsidRPr="0069173E" w:rsidRDefault="0069173E" w:rsidP="0069173E">
      <w:pPr>
        <w:shd w:val="clear" w:color="auto" w:fill="FFFFFF"/>
        <w:tabs>
          <w:tab w:val="left" w:pos="284"/>
          <w:tab w:val="left" w:pos="567"/>
        </w:tabs>
        <w:spacing w:line="288" w:lineRule="auto"/>
        <w:ind w:left="284"/>
        <w:jc w:val="both"/>
        <w:rPr>
          <w:sz w:val="22"/>
          <w:szCs w:val="22"/>
        </w:rPr>
      </w:pPr>
      <w:r w:rsidRPr="0069173E">
        <w:rPr>
          <w:sz w:val="22"/>
          <w:szCs w:val="22"/>
        </w:rPr>
        <w:t>7.1.</w:t>
      </w:r>
      <w:r w:rsidRPr="0069173E">
        <w:rPr>
          <w:sz w:val="22"/>
          <w:szCs w:val="22"/>
        </w:rPr>
        <w:tab/>
        <w:t>Работы  в объеме Технического задания выполняются  с применением оборудования, запасных частей и материалов  Подрядчика.</w:t>
      </w:r>
    </w:p>
    <w:p w:rsidR="0069173E" w:rsidRPr="0069173E" w:rsidRDefault="0069173E" w:rsidP="0069173E">
      <w:pPr>
        <w:shd w:val="clear" w:color="auto" w:fill="FFFFFF"/>
        <w:tabs>
          <w:tab w:val="left" w:pos="284"/>
          <w:tab w:val="left" w:pos="567"/>
        </w:tabs>
        <w:spacing w:line="288" w:lineRule="auto"/>
        <w:ind w:left="284"/>
        <w:jc w:val="both"/>
        <w:rPr>
          <w:sz w:val="22"/>
          <w:szCs w:val="22"/>
        </w:rPr>
      </w:pPr>
      <w:r w:rsidRPr="0069173E">
        <w:rPr>
          <w:sz w:val="22"/>
          <w:szCs w:val="22"/>
        </w:rPr>
        <w:t xml:space="preserve"> 7.2.</w:t>
      </w:r>
      <w:r w:rsidRPr="0069173E">
        <w:rPr>
          <w:sz w:val="22"/>
          <w:szCs w:val="22"/>
        </w:rPr>
        <w:tab/>
        <w:t xml:space="preserve">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Pr="0069173E">
        <w:rPr>
          <w:sz w:val="22"/>
          <w:szCs w:val="22"/>
        </w:rPr>
        <w:t>исключаемых</w:t>
      </w:r>
      <w:proofErr w:type="gramEnd"/>
      <w:r w:rsidRPr="0069173E">
        <w:rPr>
          <w:sz w:val="22"/>
          <w:szCs w:val="22"/>
        </w:rPr>
        <w:t xml:space="preserve">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rsidR="0069173E" w:rsidRPr="0069173E" w:rsidRDefault="0069173E" w:rsidP="0069173E">
      <w:pPr>
        <w:shd w:val="clear" w:color="auto" w:fill="FFFFFF"/>
        <w:tabs>
          <w:tab w:val="left" w:pos="284"/>
          <w:tab w:val="left" w:pos="567"/>
        </w:tabs>
        <w:spacing w:line="288" w:lineRule="auto"/>
        <w:ind w:left="284"/>
        <w:jc w:val="both"/>
        <w:rPr>
          <w:sz w:val="22"/>
          <w:szCs w:val="22"/>
        </w:rPr>
      </w:pPr>
      <w:r w:rsidRPr="0069173E">
        <w:rPr>
          <w:sz w:val="22"/>
          <w:szCs w:val="22"/>
        </w:rPr>
        <w:t>7.3.</w:t>
      </w:r>
      <w:r w:rsidRPr="0069173E">
        <w:rPr>
          <w:sz w:val="22"/>
          <w:szCs w:val="22"/>
        </w:rPr>
        <w:tab/>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69173E" w:rsidRPr="0069173E" w:rsidRDefault="0069173E" w:rsidP="0069173E">
      <w:pPr>
        <w:shd w:val="clear" w:color="auto" w:fill="FFFFFF"/>
        <w:tabs>
          <w:tab w:val="left" w:pos="284"/>
          <w:tab w:val="left" w:pos="567"/>
        </w:tabs>
        <w:spacing w:line="288" w:lineRule="auto"/>
        <w:ind w:left="284"/>
        <w:jc w:val="both"/>
        <w:rPr>
          <w:sz w:val="22"/>
          <w:szCs w:val="22"/>
        </w:rPr>
      </w:pPr>
      <w:r w:rsidRPr="0069173E">
        <w:rPr>
          <w:sz w:val="22"/>
          <w:szCs w:val="22"/>
        </w:rPr>
        <w:t>7.4.</w:t>
      </w:r>
      <w:r w:rsidRPr="0069173E">
        <w:rPr>
          <w:sz w:val="22"/>
          <w:szCs w:val="22"/>
        </w:rPr>
        <w:tab/>
        <w:t xml:space="preserve">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69173E">
        <w:rPr>
          <w:sz w:val="22"/>
          <w:szCs w:val="22"/>
        </w:rPr>
        <w:t>по</w:t>
      </w:r>
      <w:proofErr w:type="gramEnd"/>
      <w:r w:rsidRPr="0069173E">
        <w:rPr>
          <w:sz w:val="22"/>
          <w:szCs w:val="22"/>
        </w:rPr>
        <w:t xml:space="preserve"> предоставлении оригинала.</w:t>
      </w:r>
    </w:p>
    <w:p w:rsidR="0069173E" w:rsidRPr="0069173E" w:rsidRDefault="0069173E" w:rsidP="0069173E">
      <w:pPr>
        <w:shd w:val="clear" w:color="auto" w:fill="FFFFFF"/>
        <w:tabs>
          <w:tab w:val="left" w:pos="284"/>
          <w:tab w:val="left" w:pos="567"/>
        </w:tabs>
        <w:spacing w:line="288" w:lineRule="auto"/>
        <w:ind w:left="284"/>
        <w:jc w:val="both"/>
        <w:rPr>
          <w:sz w:val="22"/>
          <w:szCs w:val="22"/>
        </w:rPr>
      </w:pPr>
      <w:r w:rsidRPr="0069173E">
        <w:rPr>
          <w:sz w:val="22"/>
          <w:szCs w:val="22"/>
        </w:rPr>
        <w:lastRenderedPageBreak/>
        <w:t>7.5.</w:t>
      </w:r>
      <w:r w:rsidRPr="0069173E">
        <w:rPr>
          <w:sz w:val="22"/>
          <w:szCs w:val="22"/>
        </w:rPr>
        <w:tab/>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69173E" w:rsidRPr="0069173E" w:rsidRDefault="0069173E" w:rsidP="0069173E">
      <w:pPr>
        <w:shd w:val="clear" w:color="auto" w:fill="FFFFFF"/>
        <w:tabs>
          <w:tab w:val="left" w:pos="284"/>
          <w:tab w:val="left" w:pos="567"/>
        </w:tabs>
        <w:spacing w:line="288" w:lineRule="auto"/>
        <w:ind w:left="284"/>
        <w:jc w:val="both"/>
        <w:rPr>
          <w:sz w:val="22"/>
          <w:szCs w:val="22"/>
        </w:rPr>
      </w:pPr>
      <w:r w:rsidRPr="0069173E">
        <w:rPr>
          <w:sz w:val="22"/>
          <w:szCs w:val="22"/>
        </w:rPr>
        <w:t>7.6.</w:t>
      </w:r>
      <w:r w:rsidRPr="0069173E">
        <w:rPr>
          <w:sz w:val="22"/>
          <w:szCs w:val="22"/>
        </w:rPr>
        <w:tab/>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69173E" w:rsidRPr="0069173E" w:rsidRDefault="0069173E" w:rsidP="0069173E">
      <w:pPr>
        <w:shd w:val="clear" w:color="auto" w:fill="FFFFFF"/>
        <w:tabs>
          <w:tab w:val="left" w:pos="284"/>
          <w:tab w:val="left" w:pos="567"/>
        </w:tabs>
        <w:spacing w:line="288" w:lineRule="auto"/>
        <w:ind w:left="284"/>
        <w:jc w:val="both"/>
        <w:rPr>
          <w:sz w:val="22"/>
          <w:szCs w:val="22"/>
        </w:rPr>
      </w:pPr>
      <w:r w:rsidRPr="0069173E">
        <w:rPr>
          <w:sz w:val="22"/>
          <w:szCs w:val="22"/>
        </w:rPr>
        <w:t>7.7.</w:t>
      </w:r>
      <w:r w:rsidRPr="0069173E">
        <w:rPr>
          <w:sz w:val="22"/>
          <w:szCs w:val="22"/>
        </w:rPr>
        <w:tab/>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69173E" w:rsidRPr="0069173E" w:rsidRDefault="0069173E" w:rsidP="0069173E">
      <w:pPr>
        <w:tabs>
          <w:tab w:val="left" w:pos="284"/>
          <w:tab w:val="left" w:pos="567"/>
        </w:tabs>
        <w:spacing w:line="288" w:lineRule="auto"/>
        <w:ind w:left="284"/>
        <w:jc w:val="both"/>
        <w:rPr>
          <w:sz w:val="22"/>
          <w:szCs w:val="22"/>
        </w:rPr>
      </w:pPr>
      <w:r w:rsidRPr="0069173E">
        <w:rPr>
          <w:sz w:val="22"/>
          <w:szCs w:val="22"/>
        </w:rPr>
        <w:t>7.8.</w:t>
      </w:r>
      <w:r w:rsidRPr="0069173E">
        <w:rPr>
          <w:sz w:val="22"/>
          <w:szCs w:val="22"/>
        </w:rPr>
        <w:tab/>
        <w:t>При проведении работ на объектах Заказчика категорически запрещено применение асбеста и асбестосодержащих материалов.</w:t>
      </w:r>
    </w:p>
    <w:p w:rsidR="0069173E" w:rsidRPr="0069173E" w:rsidRDefault="0069173E" w:rsidP="0069173E">
      <w:pPr>
        <w:tabs>
          <w:tab w:val="left" w:pos="1276"/>
        </w:tabs>
        <w:spacing w:line="288" w:lineRule="auto"/>
        <w:ind w:right="-1"/>
        <w:rPr>
          <w:rFonts w:eastAsia="Verdana"/>
          <w:bCs/>
          <w:i/>
          <w:spacing w:val="-10"/>
          <w:sz w:val="22"/>
          <w:szCs w:val="22"/>
          <w:lang w:eastAsia="en-US"/>
        </w:rPr>
      </w:pPr>
      <w:r w:rsidRPr="0069173E">
        <w:rPr>
          <w:rFonts w:eastAsia="Verdana"/>
          <w:b/>
          <w:sz w:val="22"/>
          <w:szCs w:val="22"/>
          <w:lang w:eastAsia="en-US"/>
        </w:rPr>
        <w:t xml:space="preserve">8. </w:t>
      </w:r>
      <w:bookmarkStart w:id="3" w:name="bookmark5"/>
      <w:r w:rsidRPr="0069173E">
        <w:rPr>
          <w:rFonts w:eastAsia="Verdana"/>
          <w:b/>
          <w:sz w:val="22"/>
          <w:szCs w:val="22"/>
          <w:lang w:eastAsia="en-US"/>
        </w:rPr>
        <w:t>Этапы и сроки выполнения Работ.</w:t>
      </w:r>
      <w:bookmarkEnd w:id="3"/>
    </w:p>
    <w:p w:rsidR="0069173E" w:rsidRPr="0069173E" w:rsidRDefault="0069173E" w:rsidP="0069173E">
      <w:pPr>
        <w:keepNext/>
        <w:keepLines/>
        <w:spacing w:line="288" w:lineRule="auto"/>
        <w:ind w:left="284" w:right="-1"/>
        <w:jc w:val="both"/>
        <w:outlineLvl w:val="1"/>
        <w:rPr>
          <w:rFonts w:eastAsia="Verdana"/>
          <w:sz w:val="22"/>
          <w:szCs w:val="22"/>
          <w:lang w:eastAsia="en-US"/>
        </w:rPr>
      </w:pPr>
      <w:r w:rsidRPr="0069173E">
        <w:rPr>
          <w:rFonts w:eastAsia="Verdana"/>
          <w:bCs/>
          <w:spacing w:val="-10"/>
          <w:sz w:val="22"/>
          <w:szCs w:val="22"/>
          <w:lang w:eastAsia="en-US"/>
        </w:rPr>
        <w:t>8.1.</w:t>
      </w:r>
      <w:r w:rsidRPr="0069173E">
        <w:rPr>
          <w:rFonts w:eastAsia="Verdana"/>
          <w:b/>
          <w:bCs/>
          <w:spacing w:val="-10"/>
          <w:sz w:val="22"/>
          <w:szCs w:val="22"/>
          <w:lang w:eastAsia="en-US"/>
        </w:rPr>
        <w:t xml:space="preserve"> </w:t>
      </w:r>
      <w:r w:rsidRPr="0069173E">
        <w:rPr>
          <w:rFonts w:eastAsia="Verdana"/>
          <w:sz w:val="22"/>
          <w:szCs w:val="22"/>
          <w:lang w:eastAsia="en-US"/>
        </w:rPr>
        <w:t xml:space="preserve">Срок начала выполнения Работ </w:t>
      </w:r>
      <w:r w:rsidRPr="0069173E">
        <w:rPr>
          <w:rFonts w:eastAsia="Verdana"/>
          <w:b/>
          <w:sz w:val="22"/>
          <w:szCs w:val="22"/>
          <w:lang w:eastAsia="en-US"/>
        </w:rPr>
        <w:t>«</w:t>
      </w:r>
      <w:r>
        <w:rPr>
          <w:rFonts w:eastAsia="Verdana"/>
          <w:b/>
          <w:sz w:val="22"/>
          <w:szCs w:val="22"/>
          <w:lang w:eastAsia="en-US"/>
        </w:rPr>
        <w:t>30</w:t>
      </w:r>
      <w:r w:rsidRPr="0069173E">
        <w:rPr>
          <w:rFonts w:eastAsia="Verdana"/>
          <w:b/>
          <w:sz w:val="22"/>
          <w:szCs w:val="22"/>
          <w:lang w:eastAsia="en-US"/>
        </w:rPr>
        <w:t>» марта 2017 года</w:t>
      </w:r>
      <w:r w:rsidRPr="0069173E">
        <w:rPr>
          <w:rFonts w:eastAsia="Verdana"/>
          <w:sz w:val="22"/>
          <w:szCs w:val="22"/>
          <w:lang w:eastAsia="en-US"/>
        </w:rPr>
        <w:t xml:space="preserve">; </w:t>
      </w:r>
    </w:p>
    <w:p w:rsidR="0069173E" w:rsidRPr="0069173E" w:rsidRDefault="0069173E" w:rsidP="0069173E">
      <w:pPr>
        <w:spacing w:line="288" w:lineRule="auto"/>
        <w:ind w:left="284" w:right="-1"/>
        <w:jc w:val="both"/>
        <w:rPr>
          <w:rFonts w:eastAsia="Verdana"/>
          <w:spacing w:val="-10"/>
          <w:sz w:val="22"/>
          <w:szCs w:val="22"/>
          <w:lang w:eastAsia="en-US"/>
        </w:rPr>
      </w:pPr>
      <w:r w:rsidRPr="0069173E">
        <w:rPr>
          <w:rFonts w:eastAsia="Verdana"/>
          <w:spacing w:val="-10"/>
          <w:sz w:val="22"/>
          <w:szCs w:val="22"/>
          <w:lang w:eastAsia="en-US"/>
        </w:rPr>
        <w:t xml:space="preserve">       Срок окончания выполнения Работ </w:t>
      </w:r>
      <w:r w:rsidRPr="0069173E">
        <w:rPr>
          <w:rFonts w:eastAsia="Verdana"/>
          <w:b/>
          <w:spacing w:val="-10"/>
          <w:sz w:val="22"/>
          <w:szCs w:val="22"/>
          <w:lang w:eastAsia="en-US"/>
        </w:rPr>
        <w:t>«</w:t>
      </w:r>
      <w:r>
        <w:rPr>
          <w:rFonts w:eastAsia="Verdana"/>
          <w:b/>
          <w:spacing w:val="-10"/>
          <w:sz w:val="22"/>
          <w:szCs w:val="22"/>
          <w:lang w:eastAsia="en-US"/>
        </w:rPr>
        <w:t>3</w:t>
      </w:r>
      <w:r w:rsidRPr="0069173E">
        <w:rPr>
          <w:rFonts w:eastAsia="Verdana"/>
          <w:b/>
          <w:spacing w:val="-10"/>
          <w:sz w:val="22"/>
          <w:szCs w:val="22"/>
          <w:lang w:eastAsia="en-US"/>
        </w:rPr>
        <w:t>0»  апреля   2017 года</w:t>
      </w:r>
      <w:r w:rsidRPr="0069173E">
        <w:rPr>
          <w:rFonts w:eastAsia="Verdana"/>
          <w:spacing w:val="-10"/>
          <w:sz w:val="22"/>
          <w:szCs w:val="22"/>
          <w:lang w:eastAsia="en-US"/>
        </w:rPr>
        <w:t>;</w:t>
      </w:r>
    </w:p>
    <w:p w:rsidR="0069173E" w:rsidRPr="0069173E" w:rsidRDefault="0069173E" w:rsidP="0069173E">
      <w:pPr>
        <w:spacing w:line="288" w:lineRule="auto"/>
        <w:ind w:left="284" w:right="-1"/>
        <w:jc w:val="both"/>
        <w:rPr>
          <w:sz w:val="22"/>
          <w:szCs w:val="22"/>
        </w:rPr>
      </w:pPr>
      <w:r w:rsidRPr="0069173E">
        <w:rPr>
          <w:sz w:val="22"/>
          <w:szCs w:val="22"/>
        </w:rPr>
        <w:t xml:space="preserve">      Сменность работ: 2 смены по 12 часов, график работ 7 дней в неделю.</w:t>
      </w:r>
    </w:p>
    <w:p w:rsidR="0069173E" w:rsidRPr="0069173E" w:rsidRDefault="0069173E" w:rsidP="0069173E">
      <w:pPr>
        <w:spacing w:line="288" w:lineRule="auto"/>
        <w:ind w:left="284" w:right="-1"/>
        <w:jc w:val="both"/>
        <w:rPr>
          <w:sz w:val="22"/>
          <w:szCs w:val="22"/>
        </w:rPr>
      </w:pPr>
      <w:r w:rsidRPr="0069173E">
        <w:rPr>
          <w:sz w:val="22"/>
          <w:szCs w:val="22"/>
        </w:rPr>
        <w:t>Оптимальное количество персонала: исходя из требуемого срока завершения работ.</w:t>
      </w:r>
    </w:p>
    <w:p w:rsidR="0069173E" w:rsidRPr="0069173E" w:rsidRDefault="0069173E" w:rsidP="0069173E">
      <w:pPr>
        <w:spacing w:line="288" w:lineRule="auto"/>
        <w:ind w:left="284" w:right="-1"/>
        <w:jc w:val="both"/>
        <w:rPr>
          <w:sz w:val="22"/>
          <w:szCs w:val="22"/>
        </w:rPr>
      </w:pPr>
      <w:r w:rsidRPr="0069173E">
        <w:rPr>
          <w:sz w:val="22"/>
          <w:szCs w:val="22"/>
        </w:rPr>
        <w:t>8.2. 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соответствующим образом Подрядчика.</w:t>
      </w:r>
    </w:p>
    <w:p w:rsidR="0069173E" w:rsidRPr="0069173E" w:rsidRDefault="0069173E" w:rsidP="0069173E">
      <w:pPr>
        <w:spacing w:line="288" w:lineRule="auto"/>
        <w:ind w:left="284" w:right="-1"/>
        <w:jc w:val="both"/>
        <w:rPr>
          <w:sz w:val="22"/>
          <w:szCs w:val="22"/>
        </w:rPr>
      </w:pPr>
      <w:r w:rsidRPr="0069173E">
        <w:rPr>
          <w:sz w:val="22"/>
          <w:szCs w:val="22"/>
        </w:rPr>
        <w:t xml:space="preserve">8.3. Подрядчик должен не позднее, чем за 3 календарных дня до начала выполнения работ предоставить согласованный с субподрядчиками график выполнения работ на утверждение Заказчику. Сроки выполнения отдельных этапов работ в графике не могут превышать сроки выполнения этапов работ, указанных в Договоре. По требованию Заказчика Подрядчиком составляется детальный график проведения конкретных монтажных работ и работ по устранению неисправностей оборудования, выявленных при </w:t>
      </w:r>
      <w:proofErr w:type="spellStart"/>
      <w:r w:rsidRPr="0069173E">
        <w:rPr>
          <w:sz w:val="22"/>
          <w:szCs w:val="22"/>
        </w:rPr>
        <w:t>дефектации</w:t>
      </w:r>
      <w:proofErr w:type="spellEnd"/>
      <w:r w:rsidRPr="0069173E">
        <w:rPr>
          <w:sz w:val="22"/>
          <w:szCs w:val="22"/>
        </w:rPr>
        <w:t>.</w:t>
      </w:r>
    </w:p>
    <w:p w:rsidR="0069173E" w:rsidRPr="0069173E" w:rsidRDefault="0069173E" w:rsidP="0069173E">
      <w:pPr>
        <w:tabs>
          <w:tab w:val="left" w:pos="1276"/>
        </w:tabs>
        <w:spacing w:line="288" w:lineRule="auto"/>
        <w:ind w:left="360" w:right="-1" w:hanging="360"/>
        <w:rPr>
          <w:rFonts w:eastAsia="Verdana"/>
          <w:b/>
          <w:sz w:val="22"/>
          <w:szCs w:val="22"/>
          <w:lang w:eastAsia="en-US"/>
        </w:rPr>
      </w:pPr>
      <w:bookmarkStart w:id="4" w:name="bookmark6"/>
      <w:r w:rsidRPr="0069173E">
        <w:rPr>
          <w:rFonts w:eastAsia="Verdana"/>
          <w:b/>
          <w:sz w:val="22"/>
          <w:szCs w:val="22"/>
          <w:lang w:eastAsia="en-US"/>
        </w:rPr>
        <w:t xml:space="preserve">9. Требования к сдаче-приемке Работ </w:t>
      </w:r>
      <w:bookmarkEnd w:id="4"/>
    </w:p>
    <w:p w:rsidR="0069173E" w:rsidRPr="0069173E" w:rsidRDefault="0069173E" w:rsidP="0069173E">
      <w:pPr>
        <w:spacing w:line="288" w:lineRule="auto"/>
        <w:ind w:left="284" w:right="-1"/>
        <w:jc w:val="both"/>
        <w:rPr>
          <w:sz w:val="22"/>
          <w:szCs w:val="22"/>
        </w:rPr>
      </w:pPr>
      <w:r w:rsidRPr="0069173E">
        <w:rPr>
          <w:sz w:val="22"/>
          <w:szCs w:val="22"/>
        </w:rPr>
        <w:t xml:space="preserve">9.1. Сдача-приемка Работ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69173E" w:rsidRPr="0069173E" w:rsidRDefault="0069173E" w:rsidP="0069173E">
      <w:pPr>
        <w:spacing w:line="288" w:lineRule="auto"/>
        <w:ind w:left="284" w:right="-1"/>
        <w:jc w:val="both"/>
        <w:rPr>
          <w:sz w:val="22"/>
          <w:szCs w:val="22"/>
        </w:rPr>
      </w:pPr>
      <w:r w:rsidRPr="0069173E">
        <w:rPr>
          <w:sz w:val="22"/>
          <w:szCs w:val="22"/>
        </w:rPr>
        <w:t>9.2. Подрядчик обязан уведомлять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69173E" w:rsidRPr="0069173E" w:rsidRDefault="0069173E" w:rsidP="0069173E">
      <w:pPr>
        <w:shd w:val="clear" w:color="auto" w:fill="FFFFFF"/>
        <w:tabs>
          <w:tab w:val="left" w:pos="339"/>
        </w:tabs>
        <w:spacing w:line="288" w:lineRule="auto"/>
        <w:ind w:left="284" w:right="-1"/>
        <w:jc w:val="both"/>
        <w:rPr>
          <w:sz w:val="22"/>
          <w:szCs w:val="22"/>
        </w:rPr>
      </w:pPr>
      <w:r w:rsidRPr="0069173E">
        <w:rPr>
          <w:sz w:val="22"/>
          <w:szCs w:val="22"/>
        </w:rPr>
        <w:t xml:space="preserve">9.3. 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w:t>
      </w:r>
      <w:r w:rsidRPr="0069173E">
        <w:rPr>
          <w:sz w:val="22"/>
          <w:szCs w:val="22"/>
        </w:rPr>
        <w:lastRenderedPageBreak/>
        <w:t>Заказчиком скрытых работ оформляется сторонами Актом освидетельствования скрытых работ.</w:t>
      </w:r>
    </w:p>
    <w:p w:rsidR="0069173E" w:rsidRPr="0069173E" w:rsidRDefault="0069173E" w:rsidP="0069173E">
      <w:pPr>
        <w:shd w:val="clear" w:color="auto" w:fill="FFFFFF"/>
        <w:tabs>
          <w:tab w:val="left" w:pos="339"/>
        </w:tabs>
        <w:spacing w:line="288" w:lineRule="auto"/>
        <w:ind w:left="284" w:right="-1"/>
        <w:jc w:val="both"/>
        <w:rPr>
          <w:sz w:val="22"/>
          <w:szCs w:val="22"/>
        </w:rPr>
      </w:pPr>
      <w:r w:rsidRPr="0069173E">
        <w:rPr>
          <w:sz w:val="22"/>
          <w:szCs w:val="22"/>
        </w:rPr>
        <w:t>9.4. 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rsidR="0069173E" w:rsidRPr="0069173E" w:rsidRDefault="0069173E" w:rsidP="0069173E">
      <w:pPr>
        <w:shd w:val="clear" w:color="auto" w:fill="FFFFFF"/>
        <w:tabs>
          <w:tab w:val="left" w:pos="339"/>
        </w:tabs>
        <w:spacing w:line="288" w:lineRule="auto"/>
        <w:ind w:left="284" w:right="-1"/>
        <w:jc w:val="both"/>
        <w:rPr>
          <w:sz w:val="22"/>
          <w:szCs w:val="22"/>
        </w:rPr>
      </w:pPr>
      <w:r w:rsidRPr="0069173E">
        <w:rPr>
          <w:sz w:val="22"/>
          <w:szCs w:val="22"/>
        </w:rPr>
        <w:t>9.5. Недостатки работ, обнаруженные в ходе сдачи-приемки или выявленные в период гарантийной эксплуатации объекта, фиксируются в соответствующем акте, подписываемом представителем Заказчика и Подрядчика, с указанием срока и порядка устранения.</w:t>
      </w:r>
    </w:p>
    <w:p w:rsidR="0069173E" w:rsidRPr="0069173E" w:rsidRDefault="0069173E" w:rsidP="0069173E">
      <w:pPr>
        <w:shd w:val="clear" w:color="auto" w:fill="FFFFFF"/>
        <w:tabs>
          <w:tab w:val="left" w:pos="339"/>
        </w:tabs>
        <w:spacing w:line="288" w:lineRule="auto"/>
        <w:ind w:left="284" w:right="-1"/>
        <w:jc w:val="both"/>
        <w:rPr>
          <w:sz w:val="22"/>
          <w:szCs w:val="22"/>
        </w:rPr>
      </w:pPr>
      <w:r w:rsidRPr="0069173E">
        <w:rPr>
          <w:sz w:val="22"/>
          <w:szCs w:val="22"/>
        </w:rPr>
        <w:t>9.6. Приемка оборудования (в рамках настоящего Технического задания) производится комиссией, в состав которой входят представители Подрядчика.</w:t>
      </w:r>
    </w:p>
    <w:p w:rsidR="0069173E" w:rsidRPr="0069173E" w:rsidRDefault="0069173E" w:rsidP="0069173E">
      <w:pPr>
        <w:shd w:val="clear" w:color="auto" w:fill="FFFFFF"/>
        <w:tabs>
          <w:tab w:val="left" w:pos="339"/>
        </w:tabs>
        <w:spacing w:line="288" w:lineRule="auto"/>
        <w:ind w:left="284" w:right="-1"/>
        <w:jc w:val="both"/>
        <w:rPr>
          <w:sz w:val="22"/>
          <w:szCs w:val="22"/>
        </w:rPr>
      </w:pPr>
      <w:r w:rsidRPr="0069173E">
        <w:rPr>
          <w:sz w:val="22"/>
          <w:szCs w:val="22"/>
        </w:rPr>
        <w:t>9.7. Подрядчик по окончании работ по настоящему Техническому заданию, предоставляет полный комплект отчетной документации, в соответствии с разделом 10 настоящего Технического задания.</w:t>
      </w:r>
    </w:p>
    <w:p w:rsidR="0069173E" w:rsidRPr="0069173E" w:rsidRDefault="0069173E" w:rsidP="0069173E">
      <w:pPr>
        <w:shd w:val="clear" w:color="auto" w:fill="FFFFFF"/>
        <w:tabs>
          <w:tab w:val="left" w:pos="339"/>
        </w:tabs>
        <w:spacing w:after="180" w:line="288" w:lineRule="auto"/>
        <w:ind w:left="284" w:right="-1"/>
        <w:jc w:val="both"/>
        <w:rPr>
          <w:sz w:val="22"/>
          <w:szCs w:val="22"/>
        </w:rPr>
      </w:pPr>
      <w:r w:rsidRPr="0069173E">
        <w:rPr>
          <w:sz w:val="22"/>
          <w:szCs w:val="22"/>
        </w:rPr>
        <w:t>9.8.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69173E" w:rsidRPr="0069173E" w:rsidRDefault="0069173E" w:rsidP="0069173E">
      <w:pPr>
        <w:numPr>
          <w:ilvl w:val="0"/>
          <w:numId w:val="14"/>
        </w:numPr>
        <w:tabs>
          <w:tab w:val="left" w:pos="1276"/>
        </w:tabs>
        <w:autoSpaceDE w:val="0"/>
        <w:autoSpaceDN w:val="0"/>
        <w:spacing w:line="288" w:lineRule="auto"/>
        <w:ind w:right="-1"/>
        <w:rPr>
          <w:rFonts w:eastAsia="Verdana"/>
          <w:b/>
          <w:sz w:val="22"/>
          <w:szCs w:val="22"/>
          <w:lang w:eastAsia="en-US"/>
        </w:rPr>
      </w:pPr>
      <w:bookmarkStart w:id="5" w:name="bookmark7"/>
      <w:r w:rsidRPr="0069173E">
        <w:rPr>
          <w:rFonts w:eastAsia="Verdana"/>
          <w:b/>
          <w:sz w:val="22"/>
          <w:szCs w:val="22"/>
          <w:lang w:eastAsia="en-US"/>
        </w:rPr>
        <w:t xml:space="preserve"> Документация, предъявляемая Заказчику.</w:t>
      </w:r>
      <w:bookmarkEnd w:id="5"/>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 Перечень организаций, участвовавших в производстве работ, фамилии ИТР, ответственных за выполнение этих работ.</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 Сертификаты и технические паспорта на </w:t>
      </w:r>
      <w:proofErr w:type="gramStart"/>
      <w:r w:rsidRPr="0069173E">
        <w:rPr>
          <w:sz w:val="22"/>
          <w:szCs w:val="22"/>
        </w:rPr>
        <w:t>оборудование</w:t>
      </w:r>
      <w:proofErr w:type="gramEnd"/>
      <w:r w:rsidRPr="0069173E">
        <w:rPr>
          <w:sz w:val="22"/>
          <w:szCs w:val="22"/>
        </w:rPr>
        <w:t xml:space="preserve"> и материалы, конструкции, детали и узлы оборудования.</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 Акты </w:t>
      </w:r>
      <w:proofErr w:type="spellStart"/>
      <w:r w:rsidRPr="0069173E">
        <w:rPr>
          <w:sz w:val="22"/>
          <w:szCs w:val="22"/>
        </w:rPr>
        <w:t>дефектации</w:t>
      </w:r>
      <w:proofErr w:type="spellEnd"/>
      <w:r w:rsidRPr="0069173E">
        <w:rPr>
          <w:sz w:val="22"/>
          <w:szCs w:val="22"/>
        </w:rPr>
        <w:t xml:space="preserve"> оборудования.</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 Акты и протоколы испытаний оборудования, схем и систем.</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 Акты о завершении работ и выполненных работ, установленной формы, в том числе Акты о приемке оборудования после комплексного опробования.</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 Журналы производства работ и авторского надзора проектных организаций.</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 Перечень дополнительных работ, не предусмотренных проектом.</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 ППР, разработанные в ходе выполнения работ.</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Документы о </w:t>
      </w:r>
      <w:proofErr w:type="gramStart"/>
      <w:r w:rsidRPr="0069173E">
        <w:rPr>
          <w:sz w:val="22"/>
          <w:szCs w:val="22"/>
        </w:rPr>
        <w:t>контроле за</w:t>
      </w:r>
      <w:proofErr w:type="gramEnd"/>
      <w:r w:rsidRPr="0069173E">
        <w:rPr>
          <w:sz w:val="22"/>
          <w:szCs w:val="22"/>
        </w:rPr>
        <w:t xml:space="preserve"> качеством сварных соединений.</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 xml:space="preserve">Документы о согласовании отступлений от рабочих чертежей при изготовлении и монтаже; согласованные отступления от проекта должны быть нанесены монтажной организацией на </w:t>
      </w:r>
      <w:proofErr w:type="spellStart"/>
      <w:r w:rsidRPr="0069173E">
        <w:rPr>
          <w:sz w:val="22"/>
          <w:szCs w:val="22"/>
        </w:rPr>
        <w:t>деталировочные</w:t>
      </w:r>
      <w:proofErr w:type="spellEnd"/>
      <w:r w:rsidRPr="0069173E">
        <w:rPr>
          <w:sz w:val="22"/>
          <w:szCs w:val="22"/>
        </w:rPr>
        <w:t xml:space="preserve"> чертежи, предъявляемые при сдаче работ.</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Исполнительная документация оформляется и передается Заказчику в соответствии с  «Положением о порядке оформления исполнительной документации при строительстве третьего энергоблока на базе ПСУ-800 филиала «</w:t>
      </w:r>
      <w:proofErr w:type="spellStart"/>
      <w:r w:rsidRPr="0069173E">
        <w:rPr>
          <w:sz w:val="22"/>
          <w:szCs w:val="22"/>
        </w:rPr>
        <w:t>Берёзовская</w:t>
      </w:r>
      <w:proofErr w:type="spellEnd"/>
      <w:r w:rsidRPr="0069173E">
        <w:rPr>
          <w:sz w:val="22"/>
          <w:szCs w:val="22"/>
        </w:rPr>
        <w:t xml:space="preserve"> ГРЭС» ОАО «Э. ОН Россия» </w:t>
      </w:r>
    </w:p>
    <w:p w:rsidR="0069173E" w:rsidRPr="0069173E" w:rsidRDefault="0069173E" w:rsidP="0069173E">
      <w:pPr>
        <w:numPr>
          <w:ilvl w:val="0"/>
          <w:numId w:val="14"/>
        </w:numPr>
        <w:autoSpaceDE w:val="0"/>
        <w:autoSpaceDN w:val="0"/>
        <w:spacing w:line="288" w:lineRule="auto"/>
        <w:ind w:left="284" w:right="-1" w:hanging="284"/>
        <w:rPr>
          <w:rFonts w:eastAsia="Verdana"/>
          <w:b/>
          <w:sz w:val="22"/>
          <w:szCs w:val="22"/>
          <w:shd w:val="clear" w:color="auto" w:fill="FFFFFF"/>
          <w:lang w:eastAsia="en-US"/>
        </w:rPr>
      </w:pPr>
      <w:r w:rsidRPr="0069173E">
        <w:rPr>
          <w:rFonts w:eastAsia="Verdana"/>
          <w:b/>
          <w:sz w:val="22"/>
          <w:szCs w:val="22"/>
          <w:lang w:eastAsia="en-US"/>
        </w:rPr>
        <w:t xml:space="preserve"> </w:t>
      </w:r>
      <w:r w:rsidRPr="0069173E">
        <w:rPr>
          <w:rFonts w:eastAsia="Verdana"/>
          <w:b/>
          <w:bCs/>
          <w:sz w:val="22"/>
          <w:szCs w:val="22"/>
          <w:shd w:val="clear" w:color="auto" w:fill="FFFFFF"/>
          <w:lang w:eastAsia="en-US"/>
        </w:rPr>
        <w:t>Гарантия Подрядчика работ.</w:t>
      </w:r>
    </w:p>
    <w:p w:rsidR="0069173E" w:rsidRPr="0069173E" w:rsidRDefault="0069173E" w:rsidP="0069173E">
      <w:pPr>
        <w:spacing w:line="288" w:lineRule="auto"/>
        <w:ind w:left="284" w:right="-1"/>
        <w:jc w:val="both"/>
        <w:rPr>
          <w:sz w:val="22"/>
          <w:szCs w:val="22"/>
        </w:rPr>
      </w:pPr>
      <w:r w:rsidRPr="0069173E">
        <w:rPr>
          <w:sz w:val="22"/>
          <w:szCs w:val="22"/>
        </w:rPr>
        <w:t>Подрядчик должен гарантировать:</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w:t>
      </w:r>
    </w:p>
    <w:p w:rsidR="0069173E" w:rsidRPr="0069173E" w:rsidRDefault="0069173E" w:rsidP="0069173E">
      <w:pPr>
        <w:numPr>
          <w:ilvl w:val="1"/>
          <w:numId w:val="14"/>
        </w:numPr>
        <w:tabs>
          <w:tab w:val="left" w:pos="399"/>
        </w:tabs>
        <w:autoSpaceDE w:val="0"/>
        <w:autoSpaceDN w:val="0"/>
        <w:spacing w:line="288" w:lineRule="auto"/>
        <w:ind w:left="284" w:right="-1" w:firstLine="0"/>
        <w:jc w:val="both"/>
        <w:rPr>
          <w:sz w:val="22"/>
          <w:szCs w:val="22"/>
        </w:rPr>
      </w:pPr>
      <w:r w:rsidRPr="0069173E">
        <w:rPr>
          <w:sz w:val="22"/>
          <w:szCs w:val="22"/>
        </w:rPr>
        <w:t>Выполнение всех Работ в установленные сроки.</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Возмещение Заказчику причиненных убытков при обнаружении недостатков в процессе гарантийной эксплуатации объекта.</w:t>
      </w:r>
    </w:p>
    <w:p w:rsidR="0069173E" w:rsidRPr="0069173E" w:rsidRDefault="0069173E" w:rsidP="0069173E">
      <w:pPr>
        <w:numPr>
          <w:ilvl w:val="1"/>
          <w:numId w:val="14"/>
        </w:numPr>
        <w:tabs>
          <w:tab w:val="left" w:pos="411"/>
        </w:tabs>
        <w:autoSpaceDE w:val="0"/>
        <w:autoSpaceDN w:val="0"/>
        <w:spacing w:line="288" w:lineRule="auto"/>
        <w:ind w:left="284" w:right="-1" w:firstLine="0"/>
        <w:jc w:val="both"/>
        <w:rPr>
          <w:sz w:val="22"/>
          <w:szCs w:val="22"/>
        </w:rPr>
      </w:pPr>
      <w:r w:rsidRPr="0069173E">
        <w:rPr>
          <w:sz w:val="22"/>
          <w:szCs w:val="22"/>
        </w:rPr>
        <w:t>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69173E" w:rsidRPr="0069173E" w:rsidRDefault="0069173E" w:rsidP="0069173E">
      <w:pPr>
        <w:numPr>
          <w:ilvl w:val="1"/>
          <w:numId w:val="14"/>
        </w:numPr>
        <w:shd w:val="clear" w:color="auto" w:fill="FFFFFF"/>
        <w:tabs>
          <w:tab w:val="left" w:pos="411"/>
        </w:tabs>
        <w:autoSpaceDE w:val="0"/>
        <w:autoSpaceDN w:val="0"/>
        <w:spacing w:line="288" w:lineRule="auto"/>
        <w:ind w:left="284" w:right="-1" w:firstLine="0"/>
        <w:jc w:val="both"/>
        <w:rPr>
          <w:sz w:val="22"/>
          <w:szCs w:val="22"/>
        </w:rPr>
      </w:pPr>
      <w:r w:rsidRPr="0069173E">
        <w:rPr>
          <w:sz w:val="22"/>
          <w:szCs w:val="22"/>
        </w:rPr>
        <w:t xml:space="preserve">Срок гарантии на результат выполненных работ устанавливается продолжительностью 24 (двадцать четыре) месяца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w:t>
      </w:r>
      <w:r w:rsidRPr="0069173E">
        <w:rPr>
          <w:sz w:val="22"/>
          <w:szCs w:val="22"/>
        </w:rPr>
        <w:lastRenderedPageBreak/>
        <w:t>(расторжения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9173E" w:rsidRPr="0069173E" w:rsidRDefault="0069173E" w:rsidP="0069173E">
      <w:pPr>
        <w:numPr>
          <w:ilvl w:val="1"/>
          <w:numId w:val="14"/>
        </w:numPr>
        <w:shd w:val="clear" w:color="auto" w:fill="FFFFFF"/>
        <w:tabs>
          <w:tab w:val="left" w:pos="411"/>
        </w:tabs>
        <w:autoSpaceDE w:val="0"/>
        <w:autoSpaceDN w:val="0"/>
        <w:spacing w:after="180" w:line="288" w:lineRule="auto"/>
        <w:ind w:left="284" w:right="-1" w:firstLine="0"/>
        <w:jc w:val="both"/>
        <w:rPr>
          <w:sz w:val="22"/>
          <w:szCs w:val="22"/>
        </w:rPr>
      </w:pPr>
      <w:r w:rsidRPr="0069173E">
        <w:rPr>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п.11.5, применяется гарантийный срок изготовителя материалов.</w:t>
      </w:r>
    </w:p>
    <w:p w:rsidR="0069173E" w:rsidRDefault="0069173E" w:rsidP="0069173E">
      <w:pPr>
        <w:jc w:val="both"/>
        <w:rPr>
          <w:b/>
          <w:sz w:val="22"/>
          <w:szCs w:val="22"/>
        </w:rPr>
      </w:pPr>
    </w:p>
    <w:p w:rsidR="0069173E" w:rsidRDefault="0069173E" w:rsidP="0069173E">
      <w:pPr>
        <w:jc w:val="both"/>
        <w:rPr>
          <w:b/>
          <w:sz w:val="22"/>
          <w:szCs w:val="22"/>
        </w:rPr>
      </w:pPr>
    </w:p>
    <w:p w:rsidR="0069173E" w:rsidRPr="0069173E" w:rsidRDefault="0069173E" w:rsidP="0069173E">
      <w:pPr>
        <w:jc w:val="both"/>
        <w:rPr>
          <w:b/>
          <w:sz w:val="22"/>
          <w:szCs w:val="22"/>
        </w:rPr>
      </w:pPr>
    </w:p>
    <w:p w:rsidR="0069173E" w:rsidRPr="0069173E" w:rsidRDefault="0069173E" w:rsidP="0069173E">
      <w:pPr>
        <w:jc w:val="center"/>
        <w:rPr>
          <w:b/>
          <w:sz w:val="22"/>
          <w:szCs w:val="22"/>
        </w:rPr>
      </w:pPr>
      <w:r w:rsidRPr="0069173E">
        <w:rPr>
          <w:b/>
          <w:sz w:val="22"/>
          <w:szCs w:val="22"/>
        </w:rPr>
        <w:t>Подписи сторон:</w:t>
      </w:r>
    </w:p>
    <w:tbl>
      <w:tblPr>
        <w:tblW w:w="0" w:type="auto"/>
        <w:tblLayout w:type="fixed"/>
        <w:tblLook w:val="0000" w:firstRow="0" w:lastRow="0" w:firstColumn="0" w:lastColumn="0" w:noHBand="0" w:noVBand="0"/>
      </w:tblPr>
      <w:tblGrid>
        <w:gridCol w:w="4643"/>
        <w:gridCol w:w="4643"/>
      </w:tblGrid>
      <w:tr w:rsidR="0069173E" w:rsidRPr="0069173E" w:rsidTr="007F7645">
        <w:tc>
          <w:tcPr>
            <w:tcW w:w="4643" w:type="dxa"/>
          </w:tcPr>
          <w:p w:rsidR="0069173E" w:rsidRPr="0069173E" w:rsidRDefault="0069173E" w:rsidP="0069173E">
            <w:pPr>
              <w:jc w:val="both"/>
              <w:rPr>
                <w:color w:val="000000"/>
                <w:sz w:val="22"/>
                <w:szCs w:val="22"/>
                <w:lang w:val="x-none" w:eastAsia="x-none"/>
              </w:rPr>
            </w:pPr>
            <w:r w:rsidRPr="0069173E">
              <w:rPr>
                <w:b/>
                <w:color w:val="000000"/>
                <w:sz w:val="22"/>
                <w:szCs w:val="22"/>
                <w:lang w:val="x-none" w:eastAsia="x-none"/>
              </w:rPr>
              <w:t>Подрядчик:</w:t>
            </w:r>
          </w:p>
        </w:tc>
        <w:tc>
          <w:tcPr>
            <w:tcW w:w="4643" w:type="dxa"/>
          </w:tcPr>
          <w:p w:rsidR="0069173E" w:rsidRPr="0069173E" w:rsidRDefault="0069173E" w:rsidP="0069173E">
            <w:pPr>
              <w:jc w:val="both"/>
              <w:rPr>
                <w:b/>
                <w:color w:val="000000"/>
                <w:sz w:val="22"/>
                <w:szCs w:val="22"/>
                <w:lang w:val="x-none" w:eastAsia="x-none"/>
              </w:rPr>
            </w:pPr>
            <w:r w:rsidRPr="0069173E">
              <w:rPr>
                <w:b/>
                <w:color w:val="000000"/>
                <w:sz w:val="22"/>
                <w:szCs w:val="22"/>
                <w:lang w:val="x-none" w:eastAsia="x-none"/>
              </w:rPr>
              <w:t>Заказчик:</w:t>
            </w:r>
          </w:p>
        </w:tc>
      </w:tr>
      <w:tr w:rsidR="0069173E" w:rsidRPr="0069173E" w:rsidTr="007F7645">
        <w:tc>
          <w:tcPr>
            <w:tcW w:w="4643" w:type="dxa"/>
          </w:tcPr>
          <w:p w:rsidR="0069173E" w:rsidRPr="0069173E" w:rsidRDefault="0069173E" w:rsidP="0069173E">
            <w:pPr>
              <w:jc w:val="both"/>
              <w:rPr>
                <w:color w:val="000000"/>
                <w:sz w:val="22"/>
                <w:szCs w:val="22"/>
                <w:lang w:eastAsia="x-none"/>
              </w:rPr>
            </w:pPr>
          </w:p>
          <w:p w:rsidR="0069173E" w:rsidRPr="0069173E" w:rsidRDefault="0069173E" w:rsidP="0069173E">
            <w:pPr>
              <w:ind w:firstLine="567"/>
              <w:jc w:val="both"/>
              <w:rPr>
                <w:color w:val="000000"/>
                <w:sz w:val="22"/>
                <w:szCs w:val="22"/>
                <w:lang w:eastAsia="x-none"/>
              </w:rPr>
            </w:pPr>
          </w:p>
          <w:p w:rsidR="0069173E" w:rsidRPr="0069173E" w:rsidRDefault="0069173E" w:rsidP="0069173E">
            <w:pPr>
              <w:ind w:firstLine="567"/>
              <w:jc w:val="both"/>
              <w:rPr>
                <w:color w:val="000000"/>
                <w:sz w:val="22"/>
                <w:szCs w:val="22"/>
                <w:lang w:eastAsia="x-none"/>
              </w:rPr>
            </w:pPr>
          </w:p>
          <w:p w:rsidR="0069173E" w:rsidRPr="0069173E" w:rsidRDefault="0069173E" w:rsidP="0069173E">
            <w:pPr>
              <w:ind w:firstLine="567"/>
              <w:jc w:val="both"/>
              <w:rPr>
                <w:color w:val="000000"/>
                <w:sz w:val="22"/>
                <w:szCs w:val="22"/>
                <w:lang w:eastAsia="x-none"/>
              </w:rPr>
            </w:pPr>
          </w:p>
          <w:p w:rsidR="0069173E" w:rsidRPr="0069173E" w:rsidRDefault="0069173E" w:rsidP="0069173E">
            <w:pPr>
              <w:jc w:val="both"/>
              <w:rPr>
                <w:color w:val="000000"/>
                <w:sz w:val="22"/>
                <w:szCs w:val="22"/>
                <w:lang w:val="x-none" w:eastAsia="x-none"/>
              </w:rPr>
            </w:pPr>
            <w:r w:rsidRPr="0069173E">
              <w:rPr>
                <w:color w:val="000000"/>
                <w:sz w:val="22"/>
                <w:szCs w:val="22"/>
                <w:lang w:val="x-none" w:eastAsia="x-none"/>
              </w:rPr>
              <w:t>______________ /</w:t>
            </w:r>
            <w:r w:rsidRPr="0069173E">
              <w:rPr>
                <w:color w:val="000000"/>
                <w:sz w:val="22"/>
                <w:szCs w:val="22"/>
                <w:lang w:eastAsia="x-none"/>
              </w:rPr>
              <w:t>___________</w:t>
            </w:r>
            <w:r w:rsidRPr="0069173E">
              <w:rPr>
                <w:color w:val="000000"/>
                <w:sz w:val="22"/>
                <w:szCs w:val="22"/>
                <w:lang w:val="x-none" w:eastAsia="x-none"/>
              </w:rPr>
              <w:t>/</w:t>
            </w:r>
          </w:p>
          <w:p w:rsidR="0069173E" w:rsidRPr="0069173E" w:rsidRDefault="0069173E" w:rsidP="0069173E">
            <w:pPr>
              <w:ind w:firstLine="567"/>
              <w:jc w:val="both"/>
              <w:rPr>
                <w:b/>
                <w:color w:val="000000"/>
                <w:sz w:val="22"/>
                <w:szCs w:val="22"/>
                <w:lang w:val="x-none" w:eastAsia="x-none"/>
              </w:rPr>
            </w:pPr>
            <w:proofErr w:type="spellStart"/>
            <w:r w:rsidRPr="0069173E">
              <w:rPr>
                <w:b/>
                <w:color w:val="000000"/>
                <w:sz w:val="22"/>
                <w:szCs w:val="22"/>
                <w:lang w:val="x-none" w:eastAsia="x-none"/>
              </w:rPr>
              <w:t>м.п</w:t>
            </w:r>
            <w:proofErr w:type="spellEnd"/>
            <w:r w:rsidRPr="0069173E">
              <w:rPr>
                <w:b/>
                <w:color w:val="000000"/>
                <w:sz w:val="22"/>
                <w:szCs w:val="22"/>
                <w:lang w:val="x-none" w:eastAsia="x-none"/>
              </w:rPr>
              <w:t>.</w:t>
            </w:r>
          </w:p>
        </w:tc>
        <w:tc>
          <w:tcPr>
            <w:tcW w:w="4643" w:type="dxa"/>
          </w:tcPr>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 xml:space="preserve">Представитель </w:t>
            </w:r>
          </w:p>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ПАО «Юнипро»</w:t>
            </w:r>
          </w:p>
          <w:p w:rsidR="0069173E" w:rsidRPr="0069173E" w:rsidRDefault="0069173E" w:rsidP="0069173E">
            <w:pPr>
              <w:ind w:firstLine="35"/>
              <w:jc w:val="both"/>
              <w:rPr>
                <w:color w:val="000000"/>
                <w:sz w:val="22"/>
                <w:szCs w:val="22"/>
                <w:lang w:eastAsia="x-none"/>
              </w:rPr>
            </w:pPr>
          </w:p>
          <w:p w:rsidR="0069173E" w:rsidRPr="0069173E" w:rsidRDefault="0069173E" w:rsidP="0069173E">
            <w:pPr>
              <w:ind w:firstLine="35"/>
              <w:jc w:val="both"/>
              <w:rPr>
                <w:color w:val="000000"/>
                <w:sz w:val="22"/>
                <w:szCs w:val="22"/>
                <w:lang w:eastAsia="x-none"/>
              </w:rPr>
            </w:pPr>
          </w:p>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_________________ /</w:t>
            </w:r>
            <w:r w:rsidR="009A2897">
              <w:rPr>
                <w:color w:val="000000"/>
                <w:sz w:val="22"/>
                <w:szCs w:val="22"/>
                <w:lang w:eastAsia="x-none"/>
              </w:rPr>
              <w:t xml:space="preserve">Ю.И. </w:t>
            </w:r>
            <w:proofErr w:type="spellStart"/>
            <w:r w:rsidR="009A2897">
              <w:rPr>
                <w:color w:val="000000"/>
                <w:sz w:val="22"/>
                <w:szCs w:val="22"/>
                <w:lang w:eastAsia="x-none"/>
              </w:rPr>
              <w:t>Кац</w:t>
            </w:r>
            <w:proofErr w:type="spellEnd"/>
            <w:r w:rsidRPr="0069173E">
              <w:rPr>
                <w:color w:val="000000"/>
                <w:sz w:val="22"/>
                <w:szCs w:val="22"/>
                <w:lang w:eastAsia="x-none"/>
              </w:rPr>
              <w:t>/</w:t>
            </w:r>
          </w:p>
          <w:p w:rsidR="0069173E" w:rsidRPr="0069173E" w:rsidRDefault="0069173E" w:rsidP="0069173E">
            <w:pPr>
              <w:jc w:val="both"/>
              <w:rPr>
                <w:b/>
                <w:color w:val="000000"/>
                <w:sz w:val="22"/>
                <w:szCs w:val="22"/>
                <w:lang w:val="x-none" w:eastAsia="x-none"/>
              </w:rPr>
            </w:pPr>
            <w:r w:rsidRPr="0069173E">
              <w:rPr>
                <w:b/>
                <w:color w:val="000000"/>
                <w:sz w:val="22"/>
                <w:szCs w:val="22"/>
                <w:lang w:val="x-none" w:eastAsia="x-none"/>
              </w:rPr>
              <w:t xml:space="preserve">            </w:t>
            </w:r>
            <w:proofErr w:type="spellStart"/>
            <w:r w:rsidRPr="0069173E">
              <w:rPr>
                <w:b/>
                <w:color w:val="000000"/>
                <w:sz w:val="22"/>
                <w:szCs w:val="22"/>
                <w:lang w:val="x-none" w:eastAsia="x-none"/>
              </w:rPr>
              <w:t>м.п</w:t>
            </w:r>
            <w:proofErr w:type="spellEnd"/>
            <w:r w:rsidRPr="0069173E">
              <w:rPr>
                <w:b/>
                <w:color w:val="000000"/>
                <w:sz w:val="22"/>
                <w:szCs w:val="22"/>
                <w:lang w:val="x-none" w:eastAsia="x-none"/>
              </w:rPr>
              <w:t>.</w:t>
            </w:r>
          </w:p>
        </w:tc>
      </w:tr>
    </w:tbl>
    <w:p w:rsidR="0069173E" w:rsidRPr="0069173E" w:rsidRDefault="0069173E" w:rsidP="0069173E">
      <w:pPr>
        <w:rPr>
          <w:sz w:val="22"/>
          <w:szCs w:val="22"/>
        </w:rPr>
      </w:pPr>
      <w:r w:rsidRPr="0069173E">
        <w:rPr>
          <w:sz w:val="22"/>
          <w:szCs w:val="22"/>
        </w:rPr>
        <w:br w:type="page"/>
      </w:r>
    </w:p>
    <w:p w:rsidR="0069173E" w:rsidRPr="0069173E" w:rsidRDefault="0069173E" w:rsidP="0069173E">
      <w:pPr>
        <w:jc w:val="right"/>
        <w:rPr>
          <w:bCs/>
          <w:color w:val="000000"/>
          <w:sz w:val="18"/>
          <w:szCs w:val="18"/>
        </w:rPr>
      </w:pPr>
      <w:r w:rsidRPr="0069173E">
        <w:rPr>
          <w:rFonts w:eastAsia="Calibri"/>
          <w:sz w:val="20"/>
        </w:rPr>
        <w:lastRenderedPageBreak/>
        <w:t>Приложение №1</w:t>
      </w:r>
      <w:r w:rsidRPr="0069173E">
        <w:rPr>
          <w:rFonts w:eastAsia="Calibri"/>
          <w:b/>
          <w:u w:val="single"/>
        </w:rPr>
        <w:br/>
      </w:r>
      <w:r w:rsidRPr="0069173E">
        <w:rPr>
          <w:bCs/>
          <w:color w:val="000000"/>
          <w:sz w:val="18"/>
          <w:szCs w:val="18"/>
        </w:rPr>
        <w:t xml:space="preserve">к Техническому заданию </w:t>
      </w:r>
    </w:p>
    <w:p w:rsidR="0069173E" w:rsidRPr="0069173E" w:rsidRDefault="0069173E" w:rsidP="0069173E">
      <w:pPr>
        <w:tabs>
          <w:tab w:val="left" w:pos="284"/>
          <w:tab w:val="left" w:pos="426"/>
        </w:tabs>
        <w:autoSpaceDE w:val="0"/>
        <w:autoSpaceDN w:val="0"/>
        <w:jc w:val="right"/>
        <w:rPr>
          <w:sz w:val="18"/>
          <w:szCs w:val="18"/>
          <w:lang w:eastAsia="en-US"/>
        </w:rPr>
      </w:pPr>
      <w:r w:rsidRPr="0069173E">
        <w:rPr>
          <w:sz w:val="18"/>
          <w:szCs w:val="18"/>
          <w:lang w:eastAsia="en-US"/>
        </w:rPr>
        <w:t>к Договору № ____________</w:t>
      </w:r>
    </w:p>
    <w:p w:rsidR="0069173E" w:rsidRPr="0069173E" w:rsidRDefault="0069173E" w:rsidP="0069173E">
      <w:pPr>
        <w:tabs>
          <w:tab w:val="left" w:pos="284"/>
          <w:tab w:val="left" w:pos="426"/>
        </w:tabs>
        <w:autoSpaceDE w:val="0"/>
        <w:autoSpaceDN w:val="0"/>
        <w:jc w:val="right"/>
        <w:rPr>
          <w:sz w:val="18"/>
          <w:szCs w:val="18"/>
          <w:lang w:eastAsia="en-US"/>
        </w:rPr>
      </w:pPr>
      <w:r w:rsidRPr="0069173E">
        <w:rPr>
          <w:sz w:val="18"/>
          <w:szCs w:val="18"/>
          <w:lang w:eastAsia="en-US"/>
        </w:rPr>
        <w:t>от «___»______________2017г.</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ПЕРЕЧЕНЬ</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документов, предоставляемых в службу  охраны труда и техники безопасности  до начала работ на строительной площадке  Березовской ГРЭС</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Общие требования</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ab/>
        <w:t xml:space="preserve">Для оформления допуска Подрядчика на Строительную площадку Подрядчик должен предоставить за </w:t>
      </w:r>
      <w:r w:rsidRPr="0069173E">
        <w:rPr>
          <w:b/>
          <w:color w:val="000000"/>
          <w:sz w:val="18"/>
          <w:szCs w:val="18"/>
        </w:rPr>
        <w:t>три дня</w:t>
      </w:r>
      <w:r w:rsidRPr="0069173E">
        <w:rPr>
          <w:color w:val="000000"/>
          <w:sz w:val="18"/>
          <w:szCs w:val="18"/>
        </w:rPr>
        <w:t xml:space="preserve"> до начала работ в соответствии с Договором подряда следующие документы:</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 План обеспечения безопасности, согласованный с филиалом «Березовская ГРЭС» ПАО «Юнипро» (должен соответствовать плану обеспечения безопасности, действующего на строительной площадке).</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2. Анализ оценки рисков в сфере охраны труда, окружающей среды, технике безопасности, пожарной безопасности, промышленной безопасности, промышленной санитарии и гигиены при проведении предусмотренных Договором работ, причины возникновения таких рисков. </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3. Копия приказа о назначении лиц,  имеющих право выдачи нарядов-допусков на производство работ в местах действия опасных или вредных факторов.</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4. Копия приказа о назначении инженера (специалиста) по охране труда (приложение - протокол и копия удостоверения о проверке знаний в области охраны труда в объеме занимаемой должности и протокол проверки знаний). Основание ст.217 ТК РФ.</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5. Копия приказа о назначении лиц, имеющих право выдачи акта-допуска (право подписи).</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6. Копия приказа о назначении ответственного за экологию и охрану окружающей среды (приложение - копия удостоверения о прохождении обучения в области экологии и охраны окружающей среды для руководителей и специалистов).</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7. Копия приказа о назначении ответственного лица за промышленную санитарию и гигиену (приложение - копия удостоверения).</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8. Копия приказа о назначении ответственного лица за промышленную безопасность (приложение - копия удостоверения о проверке знаний в органах </w:t>
      </w:r>
      <w:proofErr w:type="spellStart"/>
      <w:r w:rsidRPr="0069173E">
        <w:rPr>
          <w:color w:val="000000"/>
          <w:sz w:val="18"/>
          <w:szCs w:val="18"/>
        </w:rPr>
        <w:t>Ростехнадзора</w:t>
      </w:r>
      <w:proofErr w:type="spellEnd"/>
      <w:r w:rsidRPr="0069173E">
        <w:rPr>
          <w:color w:val="000000"/>
          <w:sz w:val="18"/>
          <w:szCs w:val="18"/>
        </w:rPr>
        <w:t xml:space="preserve"> и протокол проверки знаний).</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9. Копия приказа о назначении ответственного должностного лица за пожарную безопасность и противопожарный режим (приложение - протокол и копия удостоверения о проверке знаний по пожарно-техническому минимуму).</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10. </w:t>
      </w:r>
      <w:proofErr w:type="gramStart"/>
      <w:r w:rsidRPr="0069173E">
        <w:rPr>
          <w:color w:val="000000"/>
          <w:sz w:val="18"/>
          <w:szCs w:val="18"/>
        </w:rPr>
        <w:t>Копия приказа об ответственном за электробезопасность (электрохозяйство)  (приложение - удостоверение о группе ПТЭЭП не ниже IV в качестве административно-хозяйственного персонала, с копией отметки в журнале  о проверке знаний в электроустановках.</w:t>
      </w:r>
      <w:proofErr w:type="gramEnd"/>
      <w:r w:rsidRPr="0069173E">
        <w:rPr>
          <w:color w:val="000000"/>
          <w:sz w:val="18"/>
          <w:szCs w:val="18"/>
        </w:rPr>
        <w:t xml:space="preserve"> Основание п.1.2.3. Правил технической эксплуатации электроустановок потребителей (утв. Приказом Минэнерго РФ от 13.01.2003г. №6)).</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11. Предоставление сведений в форме таблицы с указанием вышеперечисленных ответственных лиц, их контактных телефонов и электронного адреса.</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12. Копия перечня инструкций по охране труда по профессиям и видам работ (основание - 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13. Копия перечня производственных инструкций в соответствии с отраслевыми правилами.</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14. Копия перечня инструкций по пожарной безопасности.</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15. </w:t>
      </w:r>
      <w:proofErr w:type="gramStart"/>
      <w:r w:rsidRPr="0069173E">
        <w:rPr>
          <w:color w:val="000000"/>
          <w:sz w:val="18"/>
          <w:szCs w:val="18"/>
        </w:rPr>
        <w:t>Программы проведения инструктажа на рабочем месте (основание - постановление Минтруда и социального развития РФ и Министерства образования РФ №1/29 от 13 января 2003г.</w:t>
      </w:r>
      <w:proofErr w:type="gramEnd"/>
      <w:r w:rsidRPr="0069173E">
        <w:rPr>
          <w:color w:val="000000"/>
          <w:sz w:val="18"/>
          <w:szCs w:val="18"/>
        </w:rPr>
        <w:t xml:space="preserve"> </w:t>
      </w:r>
      <w:proofErr w:type="gramStart"/>
      <w:r w:rsidRPr="0069173E">
        <w:rPr>
          <w:color w:val="000000"/>
          <w:sz w:val="18"/>
          <w:szCs w:val="18"/>
        </w:rPr>
        <w:t>«Об утверждении порядка обучения по охране труда и проверки знаний требований охраны труда работников организации»).</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16. </w:t>
      </w:r>
      <w:proofErr w:type="gramStart"/>
      <w:r w:rsidRPr="0069173E">
        <w:rPr>
          <w:color w:val="000000"/>
          <w:sz w:val="18"/>
          <w:szCs w:val="18"/>
        </w:rPr>
        <w:t>Протоколы проверки знаний для ИТР и рабочего персонала (основание - постановление Минтруда и социального развития РФ и Министерства образования РФ №1/29 от 13 января 2003г.</w:t>
      </w:r>
      <w:proofErr w:type="gramEnd"/>
      <w:r w:rsidRPr="0069173E">
        <w:rPr>
          <w:color w:val="000000"/>
          <w:sz w:val="18"/>
          <w:szCs w:val="18"/>
        </w:rPr>
        <w:t xml:space="preserve"> </w:t>
      </w:r>
      <w:proofErr w:type="gramStart"/>
      <w:r w:rsidRPr="0069173E">
        <w:rPr>
          <w:color w:val="000000"/>
          <w:sz w:val="18"/>
          <w:szCs w:val="18"/>
        </w:rPr>
        <w:t>«Об утверждении порядка обучения по охране труда и проверки знаний требований охраны труда работников организации»).</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17. Протоколы проверки знаний по пожарно-техническому минимуму.</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18. Положение о системе управления охраной труда на предприятии (СУОТ).</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19. Сведения о прохождении периодических медицинских осмотрах (основание -  ст.213 ТК РФ).</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20. </w:t>
      </w:r>
      <w:proofErr w:type="gramStart"/>
      <w:r w:rsidRPr="0069173E">
        <w:rPr>
          <w:color w:val="000000"/>
          <w:sz w:val="18"/>
          <w:szCs w:val="18"/>
        </w:rPr>
        <w:t>Приказ о создании комиссии по проверке знаний требований охраны труда руководителей,  ИТР и рабочих организации (основание - постановление Минтруда и социального развития РФ и Министерства образования РФ №1/29 от 13 января 2003г.</w:t>
      </w:r>
      <w:proofErr w:type="gramEnd"/>
      <w:r w:rsidRPr="0069173E">
        <w:rPr>
          <w:color w:val="000000"/>
          <w:sz w:val="18"/>
          <w:szCs w:val="18"/>
        </w:rPr>
        <w:t xml:space="preserve"> </w:t>
      </w:r>
      <w:proofErr w:type="gramStart"/>
      <w:r w:rsidRPr="0069173E">
        <w:rPr>
          <w:color w:val="000000"/>
          <w:sz w:val="18"/>
          <w:szCs w:val="18"/>
        </w:rPr>
        <w:t>«Об утверждении порядка обучения по охране труда и проверки знаний требований охраны труда работников организации»).</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21. Проект производства работ (далее ППР) и технологические карты.</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22. Сведения о сертификации, </w:t>
      </w:r>
      <w:proofErr w:type="gramStart"/>
      <w:r w:rsidRPr="0069173E">
        <w:rPr>
          <w:color w:val="000000"/>
          <w:sz w:val="18"/>
          <w:szCs w:val="18"/>
        </w:rPr>
        <w:t>согласно требований</w:t>
      </w:r>
      <w:proofErr w:type="gramEnd"/>
      <w:r w:rsidRPr="0069173E">
        <w:rPr>
          <w:color w:val="000000"/>
          <w:sz w:val="18"/>
          <w:szCs w:val="18"/>
        </w:rPr>
        <w:t xml:space="preserve"> международных стандартов ISO 14001:2004, OHSAS 1801:2007.</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23. </w:t>
      </w:r>
      <w:proofErr w:type="gramStart"/>
      <w:r w:rsidRPr="0069173E">
        <w:rPr>
          <w:color w:val="000000"/>
          <w:sz w:val="18"/>
          <w:szCs w:val="18"/>
        </w:rPr>
        <w:t>Сведения о травматизме за последние 5 лет.</w:t>
      </w:r>
      <w:proofErr w:type="gramEnd"/>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использовании подъемных сооружений</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 Приказ о назначении специалиста ответственного за осуществление производственного контроля при эксплуатации подъемных сооружений,</w:t>
      </w:r>
      <w:r w:rsidRPr="0069173E">
        <w:rPr>
          <w:sz w:val="18"/>
          <w:szCs w:val="18"/>
        </w:rPr>
        <w:t xml:space="preserve"> </w:t>
      </w:r>
      <w:r w:rsidRPr="0069173E">
        <w:rPr>
          <w:color w:val="000000"/>
          <w:sz w:val="18"/>
          <w:szCs w:val="18"/>
        </w:rPr>
        <w:t>специалиста ответственного за содержание подъемных сооружений в работоспособном состоянии,</w:t>
      </w:r>
      <w:r w:rsidRPr="0069173E">
        <w:rPr>
          <w:sz w:val="18"/>
          <w:szCs w:val="18"/>
        </w:rPr>
        <w:t xml:space="preserve"> </w:t>
      </w:r>
      <w:r w:rsidRPr="0069173E">
        <w:rPr>
          <w:color w:val="000000"/>
          <w:sz w:val="18"/>
          <w:szCs w:val="18"/>
        </w:rPr>
        <w:t>специалиста ответственного за безопасное производство работ с применением подъемных сооружений (основание - п.23 Правил безопасности опасных производственных объектов, на которых используются подъемные сооружения).</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2. При использовании подъемных сооружений (краны, подъемники):</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2.1. Копии паспорта подъемного сооружения, техническое описание и инструкция по монтажу и эксплуатации (основание </w:t>
      </w:r>
      <w:r w:rsidRPr="0069173E">
        <w:rPr>
          <w:sz w:val="18"/>
          <w:szCs w:val="18"/>
        </w:rPr>
        <w:t xml:space="preserve"> </w:t>
      </w:r>
      <w:r w:rsidRPr="0069173E">
        <w:rPr>
          <w:color w:val="000000"/>
          <w:sz w:val="18"/>
          <w:szCs w:val="18"/>
        </w:rPr>
        <w:t>Правила безопасности опасных производственных объектов, на которых используются подъемные сооружения).</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2.2. Должностные инструкции ответственных специалистов (основание -</w:t>
      </w:r>
      <w:r w:rsidRPr="0069173E">
        <w:rPr>
          <w:sz w:val="18"/>
          <w:szCs w:val="18"/>
        </w:rPr>
        <w:t xml:space="preserve"> </w:t>
      </w:r>
      <w:r w:rsidRPr="0069173E">
        <w:rPr>
          <w:color w:val="000000"/>
          <w:sz w:val="18"/>
          <w:szCs w:val="18"/>
        </w:rPr>
        <w:t xml:space="preserve"> п.23 Правил безопасности опасных производственных объектов, на которых используются подъемные сооружения). </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2.3. Приказ о допуске к работе машинистов кранов, слесарей, электромонтеров и стропальщиков (основание - п.154 Правил безопасности опасных производственных объектов, на которых используются подъемные сооружения и  копии соответствующих удостоверений).</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lastRenderedPageBreak/>
        <w:t>2.4. Производственные инструкции для работников занятых на работах с применением грузоподъёмных кранов (основание - п.23 Правил безопасности опасных производственных объектов, на которых используются подъемные сооружения).</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использовании электроинструмента</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 Приказ (Распоряжение) по организации о назначении ответственного лица за сохранность и исправность электроинструмента (основание - Правила по охране труда при эксплуатации электроустановок, п.3.5.10 Правил технической эксплуатации электроустановок потребителей (ПТЭЭП), утв. Приказом Минэнерго РФ от 13..01. 2003 г. №6).</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эксплуатации лестниц, стремянок</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 Приказ о назначении ответственного лица за состояние и исправность лестниц и стремянок (основание – п.2.3.28 ПОТ РМ 012-2000, Межотраслевые правила по охране труда при работе на высоте).</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работе на высоте</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 Приказ о назначении ответственного производителя работ при работе на высоте по наряду допуску (основание - п.1.20 ПОТ </w:t>
      </w:r>
      <w:proofErr w:type="gramStart"/>
      <w:r w:rsidRPr="0069173E">
        <w:rPr>
          <w:color w:val="000000"/>
          <w:sz w:val="18"/>
          <w:szCs w:val="18"/>
        </w:rPr>
        <w:t>Р</w:t>
      </w:r>
      <w:proofErr w:type="gramEnd"/>
      <w:r w:rsidRPr="0069173E">
        <w:rPr>
          <w:color w:val="000000"/>
          <w:sz w:val="18"/>
          <w:szCs w:val="18"/>
        </w:rPr>
        <w:t xml:space="preserve"> М 012-2000, Межотраслевые правила по охране труда при работе на высоте).</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2. </w:t>
      </w:r>
      <w:proofErr w:type="gramStart"/>
      <w:r w:rsidRPr="0069173E">
        <w:rPr>
          <w:color w:val="000000"/>
          <w:sz w:val="18"/>
          <w:szCs w:val="18"/>
        </w:rPr>
        <w:t>Копии удостоверений рабочего персонала, допущенного к работам на высоте (основание - п.9.1.</w:t>
      </w:r>
      <w:proofErr w:type="gramEnd"/>
      <w:r w:rsidRPr="0069173E">
        <w:rPr>
          <w:color w:val="000000"/>
          <w:sz w:val="18"/>
          <w:szCs w:val="18"/>
        </w:rPr>
        <w:t xml:space="preserve"> ПОТ </w:t>
      </w:r>
      <w:proofErr w:type="gramStart"/>
      <w:r w:rsidRPr="0069173E">
        <w:rPr>
          <w:color w:val="000000"/>
          <w:sz w:val="18"/>
          <w:szCs w:val="18"/>
        </w:rPr>
        <w:t>Р</w:t>
      </w:r>
      <w:proofErr w:type="gramEnd"/>
      <w:r w:rsidRPr="0069173E">
        <w:rPr>
          <w:color w:val="000000"/>
          <w:sz w:val="18"/>
          <w:szCs w:val="18"/>
        </w:rPr>
        <w:t xml:space="preserve"> М 012-2000, Межотраслевые правила по охране труда при работе на высоте).</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3. </w:t>
      </w:r>
      <w:proofErr w:type="gramStart"/>
      <w:r w:rsidRPr="0069173E">
        <w:rPr>
          <w:color w:val="000000"/>
          <w:sz w:val="18"/>
          <w:szCs w:val="18"/>
        </w:rPr>
        <w:t xml:space="preserve">Сертификаты соответствия на пояса предохранительные (основание - п.4.1.1. </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ПОТ </w:t>
      </w:r>
      <w:proofErr w:type="gramStart"/>
      <w:r w:rsidRPr="0069173E">
        <w:rPr>
          <w:color w:val="000000"/>
          <w:sz w:val="18"/>
          <w:szCs w:val="18"/>
        </w:rPr>
        <w:t>Р</w:t>
      </w:r>
      <w:proofErr w:type="gramEnd"/>
      <w:r w:rsidRPr="0069173E">
        <w:rPr>
          <w:color w:val="000000"/>
          <w:sz w:val="18"/>
          <w:szCs w:val="18"/>
        </w:rPr>
        <w:t xml:space="preserve"> М 012-2000, Межотраслевые правила по охране труда при работе на высоте).</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работе с ручным пневматическим инструментом</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1.Приказ о назначении ответственного за надзор за техническим состоянием  пневматического инструмента, его обслуживанием, смазкой, регулировкой и контроль за параметрами шума и вибрации (основание - п.5.3.3. «и» ПОТ </w:t>
      </w:r>
      <w:proofErr w:type="gramStart"/>
      <w:r w:rsidRPr="0069173E">
        <w:rPr>
          <w:color w:val="000000"/>
          <w:sz w:val="18"/>
          <w:szCs w:val="18"/>
        </w:rPr>
        <w:t>Р</w:t>
      </w:r>
      <w:proofErr w:type="gramEnd"/>
      <w:r w:rsidRPr="0069173E">
        <w:rPr>
          <w:color w:val="000000"/>
          <w:sz w:val="18"/>
          <w:szCs w:val="18"/>
        </w:rPr>
        <w:t xml:space="preserve"> М 012-2000).</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выполнении  кровельных и других работ на крыше зданий</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 </w:t>
      </w:r>
      <w:proofErr w:type="gramStart"/>
      <w:r w:rsidRPr="0069173E">
        <w:rPr>
          <w:color w:val="000000"/>
          <w:sz w:val="18"/>
          <w:szCs w:val="18"/>
        </w:rPr>
        <w:t>Приказ о назначении ответственного производителя работ (основание - п.п.6.4.5, 6.4.10.</w:t>
      </w:r>
      <w:proofErr w:type="gramEnd"/>
      <w:r w:rsidRPr="0069173E">
        <w:rPr>
          <w:color w:val="000000"/>
          <w:sz w:val="18"/>
          <w:szCs w:val="18"/>
        </w:rPr>
        <w:t xml:space="preserve"> ПОТ </w:t>
      </w:r>
      <w:proofErr w:type="gramStart"/>
      <w:r w:rsidRPr="0069173E">
        <w:rPr>
          <w:color w:val="000000"/>
          <w:sz w:val="18"/>
          <w:szCs w:val="18"/>
        </w:rPr>
        <w:t>Р</w:t>
      </w:r>
      <w:proofErr w:type="gramEnd"/>
      <w:r w:rsidRPr="0069173E">
        <w:rPr>
          <w:color w:val="000000"/>
          <w:sz w:val="18"/>
          <w:szCs w:val="18"/>
        </w:rPr>
        <w:t xml:space="preserve"> М 012-2000).</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производстве бетонных работ</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 Приказ о назначении ответственного производителя работ при производстве бетонных работ (основание - п.п.6.7.1, 6.7.2 ПОТ </w:t>
      </w:r>
      <w:proofErr w:type="gramStart"/>
      <w:r w:rsidRPr="0069173E">
        <w:rPr>
          <w:color w:val="000000"/>
          <w:sz w:val="18"/>
          <w:szCs w:val="18"/>
        </w:rPr>
        <w:t>Р</w:t>
      </w:r>
      <w:proofErr w:type="gramEnd"/>
      <w:r w:rsidRPr="0069173E">
        <w:rPr>
          <w:color w:val="000000"/>
          <w:sz w:val="18"/>
          <w:szCs w:val="18"/>
        </w:rPr>
        <w:t xml:space="preserve"> М 012-2000).</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эксплуатации транспорта</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 </w:t>
      </w:r>
      <w:proofErr w:type="gramStart"/>
      <w:r w:rsidRPr="0069173E">
        <w:rPr>
          <w:color w:val="000000"/>
          <w:sz w:val="18"/>
          <w:szCs w:val="18"/>
        </w:rPr>
        <w:t>Приказ о назначении ответственных лиц за безопасную эксплуатацию транспортных средств (основание - п.4.1.5.</w:t>
      </w:r>
      <w:proofErr w:type="gramEnd"/>
      <w:r w:rsidRPr="0069173E">
        <w:rPr>
          <w:color w:val="000000"/>
          <w:sz w:val="18"/>
          <w:szCs w:val="18"/>
        </w:rPr>
        <w:t xml:space="preserve"> </w:t>
      </w:r>
      <w:proofErr w:type="gramStart"/>
      <w:r w:rsidRPr="0069173E">
        <w:rPr>
          <w:color w:val="000000"/>
          <w:sz w:val="18"/>
          <w:szCs w:val="18"/>
        </w:rPr>
        <w:t>Межотраслевых правил по охране труда при эксплуатации промышленного транспорта ПОТ РМ-008-99).</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2. </w:t>
      </w:r>
      <w:proofErr w:type="gramStart"/>
      <w:r w:rsidRPr="0069173E">
        <w:rPr>
          <w:color w:val="000000"/>
          <w:sz w:val="18"/>
          <w:szCs w:val="18"/>
        </w:rPr>
        <w:t>Приказ о назначении ответственного лица за техническое состояние транспортных средств (основание - п.4.1.9.</w:t>
      </w:r>
      <w:proofErr w:type="gramEnd"/>
      <w:r w:rsidRPr="0069173E">
        <w:rPr>
          <w:color w:val="000000"/>
          <w:sz w:val="18"/>
          <w:szCs w:val="18"/>
        </w:rPr>
        <w:t xml:space="preserve"> </w:t>
      </w:r>
      <w:proofErr w:type="gramStart"/>
      <w:r w:rsidRPr="0069173E">
        <w:rPr>
          <w:color w:val="000000"/>
          <w:sz w:val="18"/>
          <w:szCs w:val="18"/>
        </w:rPr>
        <w:t>Межотраслевых правил по охране труда при эксплуатации промышленного транспорта (напольный безрельсовых колесный транспорт)                      ПОТ РМ-008-99).</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3. </w:t>
      </w:r>
      <w:proofErr w:type="gramStart"/>
      <w:r w:rsidRPr="0069173E">
        <w:rPr>
          <w:color w:val="000000"/>
          <w:sz w:val="18"/>
          <w:szCs w:val="18"/>
        </w:rPr>
        <w:t>Протоколы проверки знаний безопасных методов и приемов труда работников, осуществляющих эксплуатацию, техническое обслуживание и ремонт транспортных средств (основание - п.8.8.</w:t>
      </w:r>
      <w:proofErr w:type="gramEnd"/>
      <w:r w:rsidRPr="0069173E">
        <w:rPr>
          <w:color w:val="000000"/>
          <w:sz w:val="18"/>
          <w:szCs w:val="18"/>
        </w:rPr>
        <w:t xml:space="preserve"> </w:t>
      </w:r>
      <w:proofErr w:type="gramStart"/>
      <w:r w:rsidRPr="0069173E">
        <w:rPr>
          <w:color w:val="000000"/>
          <w:sz w:val="18"/>
          <w:szCs w:val="18"/>
        </w:rPr>
        <w:t>Межотраслевых правил по охране труда при эксплуатации промышленного транспорта (напольный безрельсовых колесный транспорт)                      ПОТ РМ-008-99).</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4. </w:t>
      </w:r>
      <w:proofErr w:type="gramStart"/>
      <w:r w:rsidRPr="0069173E">
        <w:rPr>
          <w:color w:val="000000"/>
          <w:sz w:val="18"/>
          <w:szCs w:val="18"/>
        </w:rPr>
        <w:t>Приказ о назначении ответственного лица за выпуск автомобиля на линию (основание - п.2.3.1.7.</w:t>
      </w:r>
      <w:proofErr w:type="gramEnd"/>
      <w:r w:rsidRPr="0069173E">
        <w:rPr>
          <w:color w:val="000000"/>
          <w:sz w:val="18"/>
          <w:szCs w:val="18"/>
        </w:rPr>
        <w:t xml:space="preserve"> Межотраслевых правил по охране труда на автомобильном транспорте. </w:t>
      </w:r>
      <w:proofErr w:type="gramStart"/>
      <w:r w:rsidRPr="0069173E">
        <w:rPr>
          <w:color w:val="000000"/>
          <w:sz w:val="18"/>
          <w:szCs w:val="18"/>
        </w:rPr>
        <w:t>ПОТ РО-200-01-03).</w:t>
      </w:r>
      <w:proofErr w:type="gramEnd"/>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эксплуатации электроустановок</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 </w:t>
      </w:r>
      <w:proofErr w:type="gramStart"/>
      <w:r w:rsidRPr="0069173E">
        <w:rPr>
          <w:color w:val="000000"/>
          <w:sz w:val="18"/>
          <w:szCs w:val="18"/>
        </w:rPr>
        <w:t xml:space="preserve">Перечень профессий и должностей электротехнического и </w:t>
      </w:r>
      <w:proofErr w:type="spellStart"/>
      <w:r w:rsidRPr="0069173E">
        <w:rPr>
          <w:color w:val="000000"/>
          <w:sz w:val="18"/>
          <w:szCs w:val="18"/>
        </w:rPr>
        <w:t>электротехнологического</w:t>
      </w:r>
      <w:proofErr w:type="spellEnd"/>
      <w:r w:rsidRPr="0069173E">
        <w:rPr>
          <w:color w:val="000000"/>
          <w:sz w:val="18"/>
          <w:szCs w:val="18"/>
        </w:rPr>
        <w:t xml:space="preserve"> персонала, которым необходимо иметь соответствующую группу по  электробезопасности (основание - п.1.4.3.</w:t>
      </w:r>
      <w:proofErr w:type="gramEnd"/>
      <w:r w:rsidRPr="0069173E">
        <w:rPr>
          <w:color w:val="000000"/>
          <w:sz w:val="18"/>
          <w:szCs w:val="18"/>
        </w:rPr>
        <w:t xml:space="preserve"> </w:t>
      </w:r>
      <w:proofErr w:type="gramStart"/>
      <w:r w:rsidRPr="0069173E">
        <w:rPr>
          <w:color w:val="000000"/>
          <w:sz w:val="18"/>
          <w:szCs w:val="18"/>
        </w:rPr>
        <w:t>Правила технической эксплуатации электроустановок потребителей).</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2. Перечень профессий и должностей, требующих присвоения персоналу 1 группы по электробезопасности (основание - п.1.4.4 Правил технической эксплуатации электроустановок потребителей).</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3. </w:t>
      </w:r>
      <w:proofErr w:type="gramStart"/>
      <w:r w:rsidRPr="0069173E">
        <w:rPr>
          <w:color w:val="000000"/>
          <w:sz w:val="18"/>
          <w:szCs w:val="18"/>
        </w:rPr>
        <w:t>Приказ о назначении лиц, ответственных за учет, обеспечение, организацию своевременного осмотра, испытания и хранения средств индивидуальной защиты, используемой в электроустановках (основание - п.1.4.3.</w:t>
      </w:r>
      <w:proofErr w:type="gramEnd"/>
      <w:r w:rsidRPr="0069173E">
        <w:rPr>
          <w:color w:val="000000"/>
          <w:sz w:val="18"/>
          <w:szCs w:val="18"/>
        </w:rPr>
        <w:t xml:space="preserve"> </w:t>
      </w:r>
      <w:proofErr w:type="gramStart"/>
      <w:r w:rsidRPr="0069173E">
        <w:rPr>
          <w:color w:val="000000"/>
          <w:sz w:val="18"/>
          <w:szCs w:val="18"/>
        </w:rPr>
        <w:t>Инструкции по применению, испытанию средств защиты, используемых в электроустановках, утвержденной приказом Минэнерго РФ от 30 июня 2003 г. №261).</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4. Перечень работ в порядке текущей эксплуатации.</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эксплуатации лифтов</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 Приказ о назначении лица, ответственного за эксплуатацию лифтов (основание - п.12.7 Правил устройства и безопасной эксплуатации лифтов (утв. Постановлением Госгортехнадзора РФ от 16 мая 2003 г. №31)).</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2. Приказ о назначении лица, ответственного за осуществление производственного контроля (основание - п.12.10 Правил устройства и безопасной эксплуатации лифтов (утв. Постановлением Госгортехнадзора РФ от 16 мая 2003 г. №31)).</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3. Положение об организации и осуществлении производственного контроля (основание - п.12.10 Правил устройства и безопасной эксплуатации лифтов(</w:t>
      </w:r>
      <w:proofErr w:type="spellStart"/>
      <w:r w:rsidRPr="0069173E">
        <w:rPr>
          <w:color w:val="000000"/>
          <w:sz w:val="18"/>
          <w:szCs w:val="18"/>
        </w:rPr>
        <w:t>утв</w:t>
      </w:r>
      <w:proofErr w:type="gramStart"/>
      <w:r w:rsidRPr="0069173E">
        <w:rPr>
          <w:color w:val="000000"/>
          <w:sz w:val="18"/>
          <w:szCs w:val="18"/>
        </w:rPr>
        <w:t>.П</w:t>
      </w:r>
      <w:proofErr w:type="gramEnd"/>
      <w:r w:rsidRPr="0069173E">
        <w:rPr>
          <w:color w:val="000000"/>
          <w:sz w:val="18"/>
          <w:szCs w:val="18"/>
        </w:rPr>
        <w:t>остановлением</w:t>
      </w:r>
      <w:proofErr w:type="spellEnd"/>
      <w:r w:rsidRPr="0069173E">
        <w:rPr>
          <w:color w:val="000000"/>
          <w:sz w:val="18"/>
          <w:szCs w:val="18"/>
        </w:rPr>
        <w:t xml:space="preserve"> Госгортехнадзора РФ от 16 мая 2003 г. №31)).</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4. Протоколы и удостоверения аттестации работников обслуживающих лифты (основание - п.12.5.1.Правил устройства и безопасной эксплуатации лифтов (утв. Постановлением Госгортехнадзора РФ от 16 мая 2003 г. №31)).</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5. </w:t>
      </w:r>
      <w:proofErr w:type="gramStart"/>
      <w:r w:rsidRPr="0069173E">
        <w:rPr>
          <w:color w:val="000000"/>
          <w:sz w:val="18"/>
          <w:szCs w:val="18"/>
        </w:rPr>
        <w:t>Договор страхования риска ответственности за причинение вреда жизни, здоровью и имуществу других лиц в случае аварии на лифте на весь срок эксплуатации (основание - п.12.1.</w:t>
      </w:r>
      <w:proofErr w:type="gramEnd"/>
      <w:r w:rsidRPr="0069173E">
        <w:rPr>
          <w:color w:val="000000"/>
          <w:sz w:val="18"/>
          <w:szCs w:val="18"/>
        </w:rPr>
        <w:t xml:space="preserve"> </w:t>
      </w:r>
      <w:proofErr w:type="gramStart"/>
      <w:r w:rsidRPr="0069173E">
        <w:rPr>
          <w:color w:val="000000"/>
          <w:sz w:val="18"/>
          <w:szCs w:val="18"/>
        </w:rPr>
        <w:t>Правил устройства и безопасной эксплуатации лифтов (утв. Постановлением Госгортехнадзора РФ от 16 мая 2003 г. №31)).</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6. Производственные и должностные инструкции для работников (основание - п.12.9 Правил устройства и безопасной эксплуатации лифтов (утв. Постановлением Госгортехнадзора РФ от 16 мая 2003 г. №31)).</w:t>
      </w:r>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эксплуатации сосудов работающих под давлением</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1. </w:t>
      </w:r>
      <w:proofErr w:type="gramStart"/>
      <w:r w:rsidRPr="0069173E">
        <w:rPr>
          <w:color w:val="000000"/>
          <w:sz w:val="18"/>
          <w:szCs w:val="18"/>
        </w:rPr>
        <w:t>Паспорт завода изготовителя на сосуд, работающий под давлением, инструкция по его  эксплуатации (основание - п.4.9.1.</w:t>
      </w:r>
      <w:proofErr w:type="gramEnd"/>
      <w:r w:rsidRPr="0069173E">
        <w:rPr>
          <w:color w:val="000000"/>
          <w:sz w:val="18"/>
          <w:szCs w:val="18"/>
        </w:rPr>
        <w:t xml:space="preserve"> </w:t>
      </w:r>
      <w:proofErr w:type="gramStart"/>
      <w:r w:rsidRPr="0069173E">
        <w:rPr>
          <w:color w:val="000000"/>
          <w:sz w:val="18"/>
          <w:szCs w:val="18"/>
        </w:rPr>
        <w:t>Правил устройства и безопасной эксплуатации сосудов, работающих под давлением (утв. Постановлением Госгортехнадзора РФ от 11 июня 2003г. №91)).</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2. </w:t>
      </w:r>
      <w:proofErr w:type="gramStart"/>
      <w:r w:rsidRPr="0069173E">
        <w:rPr>
          <w:color w:val="000000"/>
          <w:sz w:val="18"/>
          <w:szCs w:val="18"/>
        </w:rPr>
        <w:t>Приказ о назначении ответственных за исправное состояние и безопасную эксплуатацию сосудов, работающих под давлением (основание - п.7.1.1.</w:t>
      </w:r>
      <w:proofErr w:type="gramEnd"/>
      <w:r w:rsidRPr="0069173E">
        <w:rPr>
          <w:color w:val="000000"/>
          <w:sz w:val="18"/>
          <w:szCs w:val="18"/>
        </w:rPr>
        <w:t xml:space="preserve"> </w:t>
      </w:r>
      <w:proofErr w:type="gramStart"/>
      <w:r w:rsidRPr="0069173E">
        <w:rPr>
          <w:color w:val="000000"/>
          <w:sz w:val="18"/>
          <w:szCs w:val="18"/>
        </w:rPr>
        <w:t>Правил устройства и безопасной эксплуатации сосудов, работающих под давлением (утв. Постановлением Госгортехнадзора РФ от 11 июня 2003г. №91)).</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lastRenderedPageBreak/>
        <w:t>3. Приказ о назначении ответственного за осуществление производственного контроля за соблюдением требований промышленной безопасности при эксплуатации сосудов (основание - п7.1.1 Правил устройства и безопасной эксплуатации сосудов, работающих под давлением</w:t>
      </w:r>
      <w:proofErr w:type="gramStart"/>
      <w:r w:rsidRPr="0069173E">
        <w:rPr>
          <w:color w:val="000000"/>
          <w:sz w:val="18"/>
          <w:szCs w:val="18"/>
        </w:rPr>
        <w:t>.</w:t>
      </w:r>
      <w:proofErr w:type="gramEnd"/>
      <w:r w:rsidRPr="0069173E">
        <w:rPr>
          <w:color w:val="000000"/>
          <w:sz w:val="18"/>
          <w:szCs w:val="18"/>
        </w:rPr>
        <w:t xml:space="preserve"> (</w:t>
      </w:r>
      <w:proofErr w:type="gramStart"/>
      <w:r w:rsidRPr="0069173E">
        <w:rPr>
          <w:color w:val="000000"/>
          <w:sz w:val="18"/>
          <w:szCs w:val="18"/>
        </w:rPr>
        <w:t>у</w:t>
      </w:r>
      <w:proofErr w:type="gramEnd"/>
      <w:r w:rsidRPr="0069173E">
        <w:rPr>
          <w:color w:val="000000"/>
          <w:sz w:val="18"/>
          <w:szCs w:val="18"/>
        </w:rPr>
        <w:t>тв. Постановлением Госгортехнадзора РФ от 11 июня 2003г. №91)).</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4. </w:t>
      </w:r>
      <w:proofErr w:type="gramStart"/>
      <w:r w:rsidRPr="0069173E">
        <w:rPr>
          <w:color w:val="000000"/>
          <w:sz w:val="18"/>
          <w:szCs w:val="18"/>
        </w:rPr>
        <w:t>Должностные инструкции для ответственного за исправное состояние и безопасную эксплуатацию сосудов и ответственного за осуществление производственного контроля за соблюдением требований промышленной безопасностью при эксплуатации сосудов (основание - п.7.1.2 Правил устройства и безопасной эксплуатации сосудов, работающих под давлением (утв. Постановлением Госгортехнадзора РФ от 11 июня 2003г. №91)).</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5. </w:t>
      </w:r>
      <w:proofErr w:type="gramStart"/>
      <w:r w:rsidRPr="0069173E">
        <w:rPr>
          <w:color w:val="000000"/>
          <w:sz w:val="18"/>
          <w:szCs w:val="18"/>
        </w:rPr>
        <w:t>Протоколы и удостоверения аттестации работников, обслуживающих сосуды под давлением (основание - п.7.2.3.</w:t>
      </w:r>
      <w:proofErr w:type="gramEnd"/>
      <w:r w:rsidRPr="0069173E">
        <w:rPr>
          <w:color w:val="000000"/>
          <w:sz w:val="18"/>
          <w:szCs w:val="18"/>
        </w:rPr>
        <w:t xml:space="preserve"> </w:t>
      </w:r>
      <w:proofErr w:type="gramStart"/>
      <w:r w:rsidRPr="0069173E">
        <w:rPr>
          <w:color w:val="000000"/>
          <w:sz w:val="18"/>
          <w:szCs w:val="18"/>
        </w:rPr>
        <w:t>Правил устройства и безопасной эксплуатации сосудов, работающих под давлением (утв. Постановлением Госгортехнадзора РФ от 11 июня 2003г. №91)).</w:t>
      </w:r>
      <w:proofErr w:type="gramEnd"/>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 xml:space="preserve">6. </w:t>
      </w:r>
      <w:proofErr w:type="gramStart"/>
      <w:r w:rsidRPr="0069173E">
        <w:rPr>
          <w:color w:val="000000"/>
          <w:sz w:val="18"/>
          <w:szCs w:val="18"/>
        </w:rPr>
        <w:t>Приказ руководителя организации о допуске к работе персонала по обслуживанию сосудов под давлением (основание - п.7.2.5.</w:t>
      </w:r>
      <w:proofErr w:type="gramEnd"/>
      <w:r w:rsidRPr="0069173E">
        <w:rPr>
          <w:color w:val="000000"/>
          <w:sz w:val="18"/>
          <w:szCs w:val="18"/>
        </w:rPr>
        <w:t xml:space="preserve"> </w:t>
      </w:r>
      <w:proofErr w:type="gramStart"/>
      <w:r w:rsidRPr="0069173E">
        <w:rPr>
          <w:color w:val="000000"/>
          <w:sz w:val="18"/>
          <w:szCs w:val="18"/>
        </w:rPr>
        <w:t>Правил устройства и безопасной эксплуатации сосудов, работающих под давлением (утв. Постановлением Госгортехнадзора РФ от 11 июня 2003г. №91)).</w:t>
      </w:r>
      <w:proofErr w:type="gramEnd"/>
    </w:p>
    <w:p w:rsidR="0069173E" w:rsidRPr="0069173E" w:rsidRDefault="0069173E" w:rsidP="0069173E">
      <w:pPr>
        <w:tabs>
          <w:tab w:val="left" w:pos="0"/>
          <w:tab w:val="left" w:pos="284"/>
          <w:tab w:val="left" w:pos="426"/>
        </w:tabs>
        <w:autoSpaceDE w:val="0"/>
        <w:autoSpaceDN w:val="0"/>
        <w:adjustRightInd w:val="0"/>
        <w:jc w:val="center"/>
        <w:rPr>
          <w:b/>
          <w:color w:val="000000"/>
          <w:sz w:val="18"/>
          <w:szCs w:val="18"/>
        </w:rPr>
      </w:pPr>
      <w:r w:rsidRPr="0069173E">
        <w:rPr>
          <w:b/>
          <w:color w:val="000000"/>
          <w:sz w:val="18"/>
          <w:szCs w:val="18"/>
        </w:rPr>
        <w:t>При эксплуатации стационарных единичных компрессорных установок или группы однородных компрессорных установок, воздуховодов</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1. Паспорт на компрессорную установку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2. Приказ о назначении лиц, ответственных за безопасную эксплуатацию компрессорной установки (основание - п.3.11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color w:val="000000"/>
          <w:sz w:val="18"/>
          <w:szCs w:val="18"/>
        </w:rPr>
        <w:t>3. Инструкции по безопасному обслуживанию компрессорной установки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69173E" w:rsidRPr="0069173E" w:rsidRDefault="0069173E" w:rsidP="0069173E">
      <w:pPr>
        <w:tabs>
          <w:tab w:val="left" w:pos="0"/>
          <w:tab w:val="left" w:pos="284"/>
          <w:tab w:val="left" w:pos="426"/>
        </w:tabs>
        <w:autoSpaceDE w:val="0"/>
        <w:autoSpaceDN w:val="0"/>
        <w:adjustRightInd w:val="0"/>
        <w:jc w:val="both"/>
        <w:rPr>
          <w:color w:val="000000"/>
          <w:sz w:val="18"/>
          <w:szCs w:val="18"/>
        </w:rPr>
      </w:pPr>
      <w:r w:rsidRPr="0069173E">
        <w:rPr>
          <w:b/>
          <w:color w:val="000000"/>
          <w:sz w:val="18"/>
          <w:szCs w:val="18"/>
        </w:rPr>
        <w:t xml:space="preserve">Примечание: </w:t>
      </w:r>
      <w:r w:rsidRPr="0069173E">
        <w:rPr>
          <w:color w:val="000000"/>
          <w:sz w:val="18"/>
          <w:szCs w:val="18"/>
        </w:rPr>
        <w:t>предоставление документов является основанием для оформления акта-допуска в соответствии со СНиП 12-03-2001 "Безопасность труда в строительстве. Часть 1. Общие требования" (утв. Постановлением Госстроя  РФ от 23.07.2001 N 80).</w:t>
      </w:r>
    </w:p>
    <w:p w:rsidR="0069173E" w:rsidRPr="0069173E" w:rsidRDefault="0069173E" w:rsidP="0069173E">
      <w:pPr>
        <w:widowControl w:val="0"/>
        <w:tabs>
          <w:tab w:val="left" w:pos="284"/>
          <w:tab w:val="left" w:pos="426"/>
        </w:tabs>
        <w:rPr>
          <w:rFonts w:eastAsia="Arial Unicode MS"/>
          <w:sz w:val="18"/>
          <w:szCs w:val="18"/>
          <w:lang w:bidi="ru-RU"/>
        </w:rPr>
      </w:pPr>
      <w:r w:rsidRPr="0069173E">
        <w:rPr>
          <w:color w:val="000000"/>
          <w:sz w:val="18"/>
          <w:szCs w:val="18"/>
        </w:rPr>
        <w:t xml:space="preserve">Документы предоставляются в службу охраны труда и техники безопасности филиала «Березовский» </w:t>
      </w:r>
      <w:r w:rsidRPr="0069173E">
        <w:rPr>
          <w:rFonts w:eastAsia="Arial Unicode MS"/>
          <w:color w:val="000000"/>
          <w:sz w:val="18"/>
          <w:szCs w:val="18"/>
          <w:lang w:bidi="ru-RU"/>
        </w:rPr>
        <w:t>ООО</w:t>
      </w:r>
      <w:r w:rsidRPr="0069173E">
        <w:rPr>
          <w:color w:val="000000"/>
          <w:sz w:val="18"/>
          <w:szCs w:val="18"/>
        </w:rPr>
        <w:t xml:space="preserve"> «ЮНИПРО Инжиниринг»  </w:t>
      </w:r>
      <w:r w:rsidRPr="0069173E">
        <w:rPr>
          <w:rFonts w:ascii="Verdana" w:hAnsi="Verdana" w:cs="Tahoma"/>
          <w:noProof/>
          <w:sz w:val="18"/>
          <w:szCs w:val="20"/>
        </w:rPr>
        <mc:AlternateContent>
          <mc:Choice Requires="wps">
            <w:drawing>
              <wp:anchor distT="0" distB="0" distL="63500" distR="63500" simplePos="0" relativeHeight="251659264" behindDoc="0" locked="0" layoutInCell="1" allowOverlap="1" wp14:anchorId="7F59FDE4" wp14:editId="3A6E0139">
                <wp:simplePos x="0" y="0"/>
                <wp:positionH relativeFrom="margin">
                  <wp:posOffset>635</wp:posOffset>
                </wp:positionH>
                <wp:positionV relativeFrom="paragraph">
                  <wp:posOffset>0</wp:posOffset>
                </wp:positionV>
                <wp:extent cx="6210935" cy="167640"/>
                <wp:effectExtent l="0" t="0" r="18415" b="444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645" w:rsidRDefault="007F7645" w:rsidP="0069173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26" type="#_x0000_t202" style="position:absolute;margin-left:.05pt;margin-top:0;width:489.05pt;height:13.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" filled="f" stroked="f">
                <v:textbox style="mso-fit-shape-to-text:t" inset="0,0,0,0">
                  <w:txbxContent>
                    <w:p w:rsidR="007F7645" w:rsidRDefault="007F7645" w:rsidP="0069173E">
                      <w:pPr>
                        <w:rPr>
                          <w:sz w:val="2"/>
                          <w:szCs w:val="2"/>
                        </w:rPr>
                      </w:pPr>
                    </w:p>
                  </w:txbxContent>
                </v:textbox>
                <w10:wrap anchorx="margin"/>
              </v:shape>
            </w:pict>
          </mc:Fallback>
        </mc:AlternateContent>
      </w:r>
      <w:r w:rsidRPr="0069173E">
        <w:rPr>
          <w:rFonts w:ascii="Verdana" w:hAnsi="Verdana" w:cs="Tahoma"/>
          <w:noProof/>
          <w:sz w:val="18"/>
          <w:szCs w:val="20"/>
        </w:rPr>
        <mc:AlternateContent>
          <mc:Choice Requires="wps">
            <w:drawing>
              <wp:anchor distT="0" distB="0" distL="63500" distR="63500" simplePos="0" relativeHeight="251660288" behindDoc="0" locked="0" layoutInCell="1" allowOverlap="1" wp14:anchorId="2931C90A" wp14:editId="75FA5C98">
                <wp:simplePos x="0" y="0"/>
                <wp:positionH relativeFrom="margin">
                  <wp:posOffset>13970</wp:posOffset>
                </wp:positionH>
                <wp:positionV relativeFrom="paragraph">
                  <wp:posOffset>1805305</wp:posOffset>
                </wp:positionV>
                <wp:extent cx="1216025" cy="152400"/>
                <wp:effectExtent l="0" t="0" r="3175"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645" w:rsidRDefault="007F7645" w:rsidP="0069173E">
                            <w:pPr>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9" o:spid="_x0000_s1027" type="#_x0000_t202" style="position:absolute;margin-left:1.1pt;margin-top:142.15pt;width:95.75pt;height:12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" filled="f" stroked="f">
                <v:textbox style="mso-fit-shape-to-text:t" inset="0,0,0,0">
                  <w:txbxContent>
                    <w:p w:rsidR="007F7645" w:rsidRDefault="007F7645" w:rsidP="0069173E">
                      <w:pPr>
                        <w:spacing w:line="240" w:lineRule="exact"/>
                      </w:pPr>
                    </w:p>
                  </w:txbxContent>
                </v:textbox>
                <w10:wrap anchorx="margin"/>
              </v:shape>
            </w:pict>
          </mc:Fallback>
        </mc:AlternateContent>
      </w:r>
      <w:r w:rsidRPr="0069173E">
        <w:rPr>
          <w:rFonts w:ascii="Verdana" w:hAnsi="Verdana" w:cs="Tahoma"/>
          <w:noProof/>
          <w:sz w:val="18"/>
          <w:szCs w:val="20"/>
        </w:rPr>
        <mc:AlternateContent>
          <mc:Choice Requires="wps">
            <w:drawing>
              <wp:anchor distT="0" distB="0" distL="63500" distR="63500" simplePos="0" relativeHeight="251661312" behindDoc="0" locked="0" layoutInCell="1" allowOverlap="1" wp14:anchorId="20BF3CDD" wp14:editId="638EB7AF">
                <wp:simplePos x="0" y="0"/>
                <wp:positionH relativeFrom="margin">
                  <wp:posOffset>3424555</wp:posOffset>
                </wp:positionH>
                <wp:positionV relativeFrom="paragraph">
                  <wp:posOffset>1798320</wp:posOffset>
                </wp:positionV>
                <wp:extent cx="1056005" cy="152400"/>
                <wp:effectExtent l="0" t="0" r="1079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645" w:rsidRDefault="007F7645" w:rsidP="0069173E">
                            <w:pPr>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8" o:spid="_x0000_s1028" type="#_x0000_t202" style="position:absolute;margin-left:269.65pt;margin-top:141.6pt;width:83.15pt;height:12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" filled="f" stroked="f">
                <v:textbox style="mso-fit-shape-to-text:t" inset="0,0,0,0">
                  <w:txbxContent>
                    <w:p w:rsidR="007F7645" w:rsidRDefault="007F7645" w:rsidP="0069173E">
                      <w:pPr>
                        <w:spacing w:line="240" w:lineRule="exact"/>
                      </w:pPr>
                    </w:p>
                  </w:txbxContent>
                </v:textbox>
                <w10:wrap anchorx="margin"/>
              </v:shape>
            </w:pict>
          </mc:Fallback>
        </mc:AlternateContent>
      </w:r>
    </w:p>
    <w:p w:rsidR="0069173E" w:rsidRPr="0069173E" w:rsidRDefault="0069173E" w:rsidP="0069173E">
      <w:pPr>
        <w:widowControl w:val="0"/>
        <w:tabs>
          <w:tab w:val="left" w:pos="284"/>
          <w:tab w:val="left" w:pos="426"/>
        </w:tabs>
        <w:spacing w:line="360" w:lineRule="exact"/>
        <w:rPr>
          <w:rFonts w:eastAsia="Arial Unicode MS"/>
          <w:color w:val="000000"/>
          <w:sz w:val="18"/>
          <w:szCs w:val="18"/>
          <w:lang w:bidi="ru-RU"/>
        </w:rPr>
      </w:pPr>
    </w:p>
    <w:p w:rsidR="0069173E" w:rsidRPr="0069173E" w:rsidRDefault="0069173E" w:rsidP="0069173E">
      <w:pPr>
        <w:widowControl w:val="0"/>
        <w:tabs>
          <w:tab w:val="left" w:pos="284"/>
          <w:tab w:val="left" w:pos="426"/>
        </w:tabs>
        <w:spacing w:line="240" w:lineRule="exact"/>
        <w:rPr>
          <w:sz w:val="18"/>
          <w:szCs w:val="18"/>
        </w:rPr>
      </w:pPr>
    </w:p>
    <w:p w:rsidR="0069173E" w:rsidRPr="0069173E" w:rsidRDefault="0069173E" w:rsidP="0069173E">
      <w:pPr>
        <w:widowControl w:val="0"/>
        <w:tabs>
          <w:tab w:val="left" w:pos="284"/>
          <w:tab w:val="left" w:pos="426"/>
        </w:tabs>
        <w:spacing w:line="360" w:lineRule="exact"/>
        <w:rPr>
          <w:rFonts w:eastAsia="Arial Unicode MS"/>
          <w:color w:val="000000"/>
          <w:sz w:val="18"/>
          <w:szCs w:val="18"/>
          <w:lang w:bidi="ru-RU"/>
        </w:rPr>
      </w:pPr>
    </w:p>
    <w:p w:rsidR="0069173E" w:rsidRPr="0069173E" w:rsidRDefault="0069173E" w:rsidP="0069173E">
      <w:pPr>
        <w:widowControl w:val="0"/>
        <w:tabs>
          <w:tab w:val="left" w:pos="284"/>
          <w:tab w:val="left" w:pos="426"/>
        </w:tabs>
        <w:rPr>
          <w:rFonts w:eastAsia="Arial Unicode MS"/>
          <w:color w:val="000000"/>
          <w:sz w:val="18"/>
          <w:szCs w:val="18"/>
          <w:lang w:bidi="ru-RU"/>
        </w:rPr>
        <w:sectPr w:rsidR="0069173E" w:rsidRPr="0069173E" w:rsidSect="00CF6028">
          <w:footerReference w:type="even" r:id="rId14"/>
          <w:footerReference w:type="default" r:id="rId15"/>
          <w:pgSz w:w="11900" w:h="16840"/>
          <w:pgMar w:top="832" w:right="860" w:bottom="1013" w:left="1701" w:header="0" w:footer="261" w:gutter="0"/>
          <w:pgNumType w:start="1"/>
          <w:cols w:space="720"/>
          <w:noEndnote/>
          <w:docGrid w:linePitch="360"/>
        </w:sectPr>
      </w:pPr>
    </w:p>
    <w:p w:rsidR="0069173E" w:rsidRPr="0069173E" w:rsidRDefault="0069173E" w:rsidP="0069173E">
      <w:pPr>
        <w:widowControl w:val="0"/>
        <w:tabs>
          <w:tab w:val="left" w:pos="284"/>
          <w:tab w:val="left" w:pos="426"/>
        </w:tabs>
        <w:rPr>
          <w:rFonts w:eastAsia="Arial Unicode MS"/>
          <w:color w:val="000000"/>
          <w:sz w:val="18"/>
          <w:szCs w:val="18"/>
          <w:lang w:bidi="ru-RU"/>
        </w:rPr>
        <w:sectPr w:rsidR="0069173E" w:rsidRPr="0069173E" w:rsidSect="007F7645">
          <w:type w:val="continuous"/>
          <w:pgSz w:w="11900" w:h="16840"/>
          <w:pgMar w:top="4249" w:right="0" w:bottom="7825" w:left="0" w:header="0" w:footer="261" w:gutter="0"/>
          <w:cols w:space="720"/>
          <w:noEndnote/>
          <w:docGrid w:linePitch="360"/>
        </w:sectPr>
      </w:pPr>
    </w:p>
    <w:p w:rsidR="0069173E" w:rsidRPr="0069173E" w:rsidRDefault="0069173E" w:rsidP="0069173E">
      <w:pPr>
        <w:widowControl w:val="0"/>
        <w:tabs>
          <w:tab w:val="left" w:pos="284"/>
          <w:tab w:val="left" w:pos="426"/>
        </w:tabs>
        <w:rPr>
          <w:rFonts w:eastAsia="Arial Unicode MS"/>
          <w:color w:val="000000"/>
          <w:sz w:val="18"/>
          <w:szCs w:val="18"/>
          <w:lang w:bidi="ru-RU"/>
        </w:rPr>
      </w:pPr>
    </w:p>
    <w:p w:rsidR="0069173E" w:rsidRPr="0069173E" w:rsidRDefault="0069173E" w:rsidP="0069173E">
      <w:pPr>
        <w:widowControl w:val="0"/>
        <w:tabs>
          <w:tab w:val="left" w:pos="284"/>
          <w:tab w:val="left" w:pos="426"/>
        </w:tabs>
        <w:spacing w:line="274" w:lineRule="exact"/>
        <w:rPr>
          <w:color w:val="000000"/>
          <w:sz w:val="18"/>
          <w:szCs w:val="18"/>
          <w:lang w:bidi="ru-RU"/>
        </w:rPr>
      </w:pPr>
      <w:r w:rsidRPr="0069173E">
        <w:rPr>
          <w:color w:val="000000"/>
          <w:sz w:val="18"/>
          <w:szCs w:val="18"/>
          <w:lang w:bidi="ru-RU"/>
        </w:rPr>
        <w:t xml:space="preserve"> </w:t>
      </w:r>
    </w:p>
    <w:p w:rsidR="0069173E" w:rsidRPr="0069173E" w:rsidRDefault="0069173E" w:rsidP="0069173E">
      <w:pPr>
        <w:widowControl w:val="0"/>
        <w:tabs>
          <w:tab w:val="left" w:pos="284"/>
          <w:tab w:val="left" w:pos="426"/>
          <w:tab w:val="left" w:pos="2243"/>
        </w:tabs>
        <w:spacing w:after="264" w:line="270" w:lineRule="exact"/>
        <w:jc w:val="both"/>
        <w:rPr>
          <w:color w:val="000000"/>
          <w:sz w:val="18"/>
          <w:szCs w:val="18"/>
          <w:lang w:bidi="ru-RU"/>
        </w:rPr>
        <w:sectPr w:rsidR="0069173E" w:rsidRPr="0069173E" w:rsidSect="007F7645">
          <w:type w:val="continuous"/>
          <w:pgSz w:w="11900" w:h="16840"/>
          <w:pgMar w:top="4249" w:right="1166" w:bottom="7825" w:left="1280" w:header="0" w:footer="261" w:gutter="0"/>
          <w:cols w:num="2" w:space="720" w:equalWidth="0">
            <w:col w:w="3550" w:space="1814"/>
            <w:col w:w="4090"/>
          </w:cols>
          <w:noEndnote/>
          <w:docGrid w:linePitch="360"/>
        </w:sectPr>
      </w:pPr>
      <w:r w:rsidRPr="0069173E">
        <w:rPr>
          <w:color w:val="000000"/>
          <w:sz w:val="18"/>
          <w:szCs w:val="18"/>
          <w:lang w:bidi="ru-RU"/>
        </w:rPr>
        <w:t xml:space="preserve">                          </w:t>
      </w:r>
    </w:p>
    <w:p w:rsidR="0069173E" w:rsidRPr="0069173E" w:rsidRDefault="0069173E" w:rsidP="0069173E">
      <w:pPr>
        <w:tabs>
          <w:tab w:val="left" w:pos="0"/>
          <w:tab w:val="left" w:pos="284"/>
          <w:tab w:val="left" w:pos="426"/>
        </w:tabs>
        <w:autoSpaceDE w:val="0"/>
        <w:autoSpaceDN w:val="0"/>
        <w:adjustRightInd w:val="0"/>
        <w:jc w:val="right"/>
        <w:rPr>
          <w:bCs/>
          <w:color w:val="000000"/>
          <w:sz w:val="18"/>
          <w:szCs w:val="18"/>
        </w:rPr>
      </w:pPr>
      <w:r w:rsidRPr="0069173E">
        <w:rPr>
          <w:bCs/>
          <w:color w:val="000000"/>
          <w:sz w:val="18"/>
          <w:szCs w:val="18"/>
        </w:rPr>
        <w:lastRenderedPageBreak/>
        <w:t>Приложение № 2</w:t>
      </w:r>
    </w:p>
    <w:p w:rsidR="0069173E" w:rsidRPr="0069173E" w:rsidRDefault="0069173E" w:rsidP="0069173E">
      <w:pPr>
        <w:tabs>
          <w:tab w:val="left" w:pos="0"/>
          <w:tab w:val="left" w:pos="284"/>
          <w:tab w:val="left" w:pos="426"/>
        </w:tabs>
        <w:autoSpaceDE w:val="0"/>
        <w:autoSpaceDN w:val="0"/>
        <w:adjustRightInd w:val="0"/>
        <w:jc w:val="right"/>
        <w:rPr>
          <w:bCs/>
          <w:color w:val="000000"/>
          <w:sz w:val="18"/>
          <w:szCs w:val="18"/>
        </w:rPr>
      </w:pPr>
      <w:r w:rsidRPr="0069173E">
        <w:rPr>
          <w:bCs/>
          <w:color w:val="000000"/>
          <w:sz w:val="18"/>
          <w:szCs w:val="18"/>
        </w:rPr>
        <w:t xml:space="preserve">к Техническому заданию </w:t>
      </w:r>
    </w:p>
    <w:p w:rsidR="0069173E" w:rsidRPr="0069173E" w:rsidRDefault="0069173E" w:rsidP="0069173E">
      <w:pPr>
        <w:tabs>
          <w:tab w:val="left" w:pos="284"/>
          <w:tab w:val="left" w:pos="426"/>
        </w:tabs>
        <w:autoSpaceDE w:val="0"/>
        <w:autoSpaceDN w:val="0"/>
        <w:jc w:val="right"/>
        <w:rPr>
          <w:sz w:val="18"/>
          <w:szCs w:val="18"/>
          <w:lang w:eastAsia="en-US"/>
        </w:rPr>
      </w:pPr>
      <w:r w:rsidRPr="0069173E">
        <w:rPr>
          <w:sz w:val="18"/>
          <w:szCs w:val="18"/>
          <w:lang w:eastAsia="en-US"/>
        </w:rPr>
        <w:t>к Договору № ______________</w:t>
      </w:r>
    </w:p>
    <w:p w:rsidR="0069173E" w:rsidRPr="0069173E" w:rsidRDefault="0069173E" w:rsidP="0069173E">
      <w:pPr>
        <w:tabs>
          <w:tab w:val="left" w:pos="284"/>
          <w:tab w:val="left" w:pos="426"/>
        </w:tabs>
        <w:autoSpaceDE w:val="0"/>
        <w:autoSpaceDN w:val="0"/>
        <w:jc w:val="right"/>
        <w:rPr>
          <w:sz w:val="18"/>
          <w:szCs w:val="18"/>
          <w:lang w:eastAsia="en-US"/>
        </w:rPr>
      </w:pPr>
      <w:r w:rsidRPr="0069173E">
        <w:rPr>
          <w:sz w:val="18"/>
          <w:szCs w:val="18"/>
          <w:lang w:eastAsia="en-US"/>
        </w:rPr>
        <w:t>от «___»______________2017г.</w:t>
      </w:r>
    </w:p>
    <w:p w:rsidR="0069173E" w:rsidRPr="0069173E" w:rsidRDefault="0069173E" w:rsidP="0069173E">
      <w:pPr>
        <w:widowControl w:val="0"/>
        <w:tabs>
          <w:tab w:val="left" w:pos="284"/>
          <w:tab w:val="left" w:pos="426"/>
        </w:tabs>
        <w:ind w:right="480"/>
        <w:jc w:val="center"/>
        <w:rPr>
          <w:rFonts w:eastAsia="Arial Unicode MS"/>
          <w:b/>
          <w:sz w:val="18"/>
          <w:szCs w:val="18"/>
          <w:lang w:bidi="ru-RU"/>
        </w:rPr>
      </w:pPr>
      <w:r w:rsidRPr="0069173E">
        <w:rPr>
          <w:rFonts w:eastAsia="Arial Unicode MS"/>
          <w:b/>
          <w:sz w:val="18"/>
          <w:szCs w:val="18"/>
          <w:lang w:bidi="ru-RU"/>
        </w:rPr>
        <w:t>РЕГЛАМЕНТ</w:t>
      </w:r>
    </w:p>
    <w:p w:rsidR="0069173E" w:rsidRPr="0069173E" w:rsidRDefault="0069173E" w:rsidP="0069173E">
      <w:pPr>
        <w:widowControl w:val="0"/>
        <w:tabs>
          <w:tab w:val="left" w:pos="284"/>
          <w:tab w:val="left" w:pos="426"/>
        </w:tabs>
        <w:ind w:right="480"/>
        <w:jc w:val="center"/>
        <w:rPr>
          <w:rFonts w:eastAsia="Arial Unicode MS"/>
          <w:b/>
          <w:sz w:val="18"/>
          <w:szCs w:val="18"/>
          <w:lang w:bidi="ru-RU"/>
        </w:rPr>
      </w:pPr>
      <w:r w:rsidRPr="0069173E">
        <w:rPr>
          <w:rFonts w:eastAsia="Arial Unicode MS"/>
          <w:b/>
          <w:sz w:val="18"/>
          <w:szCs w:val="18"/>
          <w:lang w:bidi="ru-RU"/>
        </w:rPr>
        <w:t xml:space="preserve">согласования и утверждения ППР, ТК и дополнений к ним для организации и проведения работ на строительной площадке </w:t>
      </w:r>
    </w:p>
    <w:p w:rsidR="0069173E" w:rsidRPr="0069173E" w:rsidRDefault="0069173E" w:rsidP="0069173E">
      <w:pPr>
        <w:widowControl w:val="0"/>
        <w:tabs>
          <w:tab w:val="left" w:pos="284"/>
          <w:tab w:val="left" w:pos="426"/>
        </w:tabs>
        <w:ind w:right="480"/>
        <w:rPr>
          <w:rFonts w:eastAsia="Arial Unicode MS"/>
          <w:sz w:val="18"/>
          <w:szCs w:val="18"/>
          <w:lang w:bidi="ru-RU"/>
        </w:rPr>
      </w:pPr>
      <w:r w:rsidRPr="0069173E">
        <w:rPr>
          <w:rFonts w:eastAsia="Arial Unicode MS"/>
          <w:sz w:val="18"/>
          <w:szCs w:val="18"/>
          <w:lang w:bidi="ru-RU"/>
        </w:rPr>
        <w:t xml:space="preserve">ППР, </w:t>
      </w:r>
      <w:proofErr w:type="spellStart"/>
      <w:r w:rsidRPr="0069173E">
        <w:rPr>
          <w:rFonts w:eastAsia="Arial Unicode MS"/>
          <w:sz w:val="18"/>
          <w:szCs w:val="18"/>
          <w:lang w:bidi="ru-RU"/>
        </w:rPr>
        <w:t>ППРк</w:t>
      </w:r>
      <w:proofErr w:type="spellEnd"/>
      <w:r w:rsidRPr="0069173E">
        <w:rPr>
          <w:rFonts w:eastAsia="Arial Unicode MS"/>
          <w:sz w:val="18"/>
          <w:szCs w:val="18"/>
          <w:lang w:bidi="ru-RU"/>
        </w:rPr>
        <w:t>, ТК и дополнения к ним (далее ПНР) на строительно-монтажные работы в обязательном порядке должны проходить следующую Процедуру согласования и утверждения:</w:t>
      </w:r>
    </w:p>
    <w:p w:rsidR="0069173E" w:rsidRPr="0069173E" w:rsidRDefault="0069173E" w:rsidP="0069173E">
      <w:pPr>
        <w:widowControl w:val="0"/>
        <w:numPr>
          <w:ilvl w:val="0"/>
          <w:numId w:val="13"/>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Согласование ППР между Филиалом «Березовский» ООО "Юнипро Инжиниринг" и Подрядчиком проводится на основании заключенного между ними договора подряда и разработанных, утвержденных и представленных Подрядчиком следующих документов:</w:t>
      </w:r>
    </w:p>
    <w:p w:rsidR="0069173E" w:rsidRPr="0069173E" w:rsidRDefault="0069173E" w:rsidP="0069173E">
      <w:pPr>
        <w:widowControl w:val="0"/>
        <w:numPr>
          <w:ilvl w:val="0"/>
          <w:numId w:val="12"/>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Плана безопасности работ;</w:t>
      </w:r>
    </w:p>
    <w:p w:rsidR="0069173E" w:rsidRPr="0069173E" w:rsidRDefault="0069173E" w:rsidP="0069173E">
      <w:pPr>
        <w:widowControl w:val="0"/>
        <w:numPr>
          <w:ilvl w:val="0"/>
          <w:numId w:val="12"/>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Оценки рисков;</w:t>
      </w:r>
    </w:p>
    <w:p w:rsidR="0069173E" w:rsidRPr="0069173E" w:rsidRDefault="0069173E" w:rsidP="0069173E">
      <w:pPr>
        <w:widowControl w:val="0"/>
        <w:numPr>
          <w:ilvl w:val="0"/>
          <w:numId w:val="13"/>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Документы на согласование предоставляются Подрядчиком ответственным исполнителям Заказчика, для последующей проверки и выдачи замечаний, следующим адресатам:</w:t>
      </w:r>
    </w:p>
    <w:p w:rsidR="0069173E" w:rsidRPr="0069173E" w:rsidRDefault="0069173E" w:rsidP="0069173E">
      <w:pPr>
        <w:widowControl w:val="0"/>
        <w:numPr>
          <w:ilvl w:val="0"/>
          <w:numId w:val="12"/>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Начальнику отдела по соответствующему технологическому направлению Заказчика;</w:t>
      </w:r>
    </w:p>
    <w:p w:rsidR="0069173E" w:rsidRPr="0069173E" w:rsidRDefault="0069173E" w:rsidP="0069173E">
      <w:pPr>
        <w:widowControl w:val="0"/>
        <w:numPr>
          <w:ilvl w:val="0"/>
          <w:numId w:val="12"/>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Функциональному координатору отдела СОТТБ Заказчика;</w:t>
      </w:r>
    </w:p>
    <w:p w:rsidR="0069173E" w:rsidRPr="0069173E" w:rsidRDefault="0069173E" w:rsidP="0069173E">
      <w:pPr>
        <w:widowControl w:val="0"/>
        <w:numPr>
          <w:ilvl w:val="0"/>
          <w:numId w:val="12"/>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ГИ филиала «Березовская ГРЭС» ПАО «Юнипро» при условии производства работ на территории действующей станции.</w:t>
      </w:r>
    </w:p>
    <w:p w:rsidR="0069173E" w:rsidRPr="0069173E" w:rsidRDefault="0069173E" w:rsidP="0069173E">
      <w:pPr>
        <w:widowControl w:val="0"/>
        <w:numPr>
          <w:ilvl w:val="0"/>
          <w:numId w:val="12"/>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ЗГИ филиала «Березовская ГРЭС» ПАО «Юнипро» при условии производства работ на территории действующей станции.</w:t>
      </w:r>
    </w:p>
    <w:p w:rsidR="0069173E" w:rsidRPr="0069173E" w:rsidRDefault="0069173E" w:rsidP="0069173E">
      <w:pPr>
        <w:widowControl w:val="0"/>
        <w:numPr>
          <w:ilvl w:val="0"/>
          <w:numId w:val="12"/>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 xml:space="preserve">Начальник </w:t>
      </w:r>
      <w:proofErr w:type="spellStart"/>
      <w:r w:rsidRPr="0069173E">
        <w:rPr>
          <w:rFonts w:eastAsia="Arial Unicode MS"/>
          <w:sz w:val="18"/>
          <w:szCs w:val="18"/>
          <w:lang w:bidi="ru-RU"/>
        </w:rPr>
        <w:t>ООТиПК</w:t>
      </w:r>
      <w:proofErr w:type="spellEnd"/>
      <w:r w:rsidRPr="0069173E">
        <w:rPr>
          <w:rFonts w:eastAsia="Arial Unicode MS"/>
          <w:sz w:val="18"/>
          <w:szCs w:val="18"/>
          <w:lang w:bidi="ru-RU"/>
        </w:rPr>
        <w:t xml:space="preserve"> филиала «Березовская ГРЭС» ПАО «Юнипро» при условии производства работ на территории действующей станции.</w:t>
      </w:r>
    </w:p>
    <w:p w:rsidR="0069173E" w:rsidRPr="0069173E" w:rsidRDefault="0069173E" w:rsidP="0069173E">
      <w:pPr>
        <w:widowControl w:val="0"/>
        <w:tabs>
          <w:tab w:val="left" w:pos="284"/>
          <w:tab w:val="left" w:pos="426"/>
        </w:tabs>
        <w:ind w:right="482"/>
        <w:contextualSpacing/>
        <w:rPr>
          <w:rFonts w:eastAsia="Arial Unicode MS"/>
          <w:sz w:val="18"/>
          <w:szCs w:val="18"/>
          <w:lang w:bidi="ru-RU"/>
        </w:rPr>
      </w:pPr>
      <w:r w:rsidRPr="0069173E">
        <w:rPr>
          <w:rFonts w:eastAsia="Arial Unicode MS"/>
          <w:sz w:val="18"/>
          <w:szCs w:val="18"/>
          <w:lang w:bidi="ru-RU"/>
        </w:rPr>
        <w:t>Согласовывает:</w:t>
      </w:r>
    </w:p>
    <w:p w:rsidR="0069173E" w:rsidRPr="0069173E" w:rsidRDefault="0069173E" w:rsidP="0069173E">
      <w:pPr>
        <w:widowControl w:val="0"/>
        <w:numPr>
          <w:ilvl w:val="0"/>
          <w:numId w:val="12"/>
        </w:numPr>
        <w:tabs>
          <w:tab w:val="left" w:pos="284"/>
          <w:tab w:val="left" w:pos="426"/>
        </w:tabs>
        <w:autoSpaceDE w:val="0"/>
        <w:autoSpaceDN w:val="0"/>
        <w:spacing w:before="120" w:after="120"/>
        <w:ind w:right="482"/>
        <w:contextualSpacing/>
        <w:jc w:val="both"/>
        <w:rPr>
          <w:rFonts w:eastAsia="Arial Unicode MS"/>
          <w:sz w:val="18"/>
          <w:szCs w:val="18"/>
          <w:lang w:bidi="ru-RU"/>
        </w:rPr>
      </w:pPr>
      <w:r w:rsidRPr="0069173E">
        <w:rPr>
          <w:rFonts w:eastAsia="Arial Unicode MS"/>
          <w:sz w:val="18"/>
          <w:szCs w:val="18"/>
          <w:lang w:bidi="ru-RU"/>
        </w:rPr>
        <w:t>Заместитель директора по капитальному строительству филиала «Березовский» ООО "Юнипро Инжиниринг" На время отсутствия заместитель директора согласовывает Руководитель службы строительного контроля и технического надзора филиала «Березовский» ООО «Юнипро Инжиниринг".</w:t>
      </w:r>
    </w:p>
    <w:p w:rsidR="0069173E" w:rsidRPr="0069173E" w:rsidRDefault="0069173E" w:rsidP="0069173E">
      <w:pPr>
        <w:widowControl w:val="0"/>
        <w:tabs>
          <w:tab w:val="left" w:pos="284"/>
          <w:tab w:val="left" w:pos="426"/>
        </w:tabs>
        <w:ind w:right="480"/>
        <w:rPr>
          <w:rFonts w:eastAsia="Arial Unicode MS"/>
          <w:sz w:val="18"/>
          <w:szCs w:val="18"/>
          <w:lang w:bidi="ru-RU"/>
        </w:rPr>
      </w:pPr>
      <w:r w:rsidRPr="0069173E">
        <w:rPr>
          <w:rFonts w:eastAsia="Arial Unicode MS"/>
          <w:sz w:val="18"/>
          <w:szCs w:val="18"/>
          <w:lang w:bidi="ru-RU"/>
        </w:rPr>
        <w:t>Документы на согласование предоставляются в бумажном и электронном виде (в формате PDF) не позднее, чем за 7 календарных дней до даты начала работ Подрядчиком на строительной площадке.</w:t>
      </w:r>
    </w:p>
    <w:p w:rsidR="0069173E" w:rsidRPr="0069173E" w:rsidRDefault="0069173E" w:rsidP="0069173E">
      <w:pPr>
        <w:widowControl w:val="0"/>
        <w:numPr>
          <w:ilvl w:val="0"/>
          <w:numId w:val="13"/>
        </w:numPr>
        <w:tabs>
          <w:tab w:val="left" w:pos="284"/>
          <w:tab w:val="left" w:pos="426"/>
        </w:tabs>
        <w:autoSpaceDE w:val="0"/>
        <w:autoSpaceDN w:val="0"/>
        <w:spacing w:before="120" w:after="120"/>
        <w:ind w:right="480"/>
        <w:jc w:val="both"/>
        <w:rPr>
          <w:rFonts w:eastAsia="Arial Unicode MS"/>
          <w:sz w:val="18"/>
          <w:szCs w:val="18"/>
          <w:lang w:bidi="ru-RU"/>
        </w:rPr>
      </w:pPr>
      <w:r w:rsidRPr="0069173E">
        <w:rPr>
          <w:rFonts w:eastAsia="Arial Unicode MS"/>
          <w:sz w:val="18"/>
          <w:szCs w:val="18"/>
          <w:lang w:bidi="ru-RU"/>
        </w:rPr>
        <w:t xml:space="preserve">В срок не более 2-х календарных дней с момента получения ответственные лица указанных выше </w:t>
      </w:r>
      <w:proofErr w:type="gramStart"/>
      <w:r w:rsidRPr="0069173E">
        <w:rPr>
          <w:rFonts w:eastAsia="Arial Unicode MS"/>
          <w:sz w:val="18"/>
          <w:szCs w:val="18"/>
          <w:lang w:bidi="ru-RU"/>
        </w:rPr>
        <w:t>подразделении</w:t>
      </w:r>
      <w:proofErr w:type="gramEnd"/>
      <w:r w:rsidRPr="0069173E">
        <w:rPr>
          <w:rFonts w:eastAsia="Arial Unicode MS"/>
          <w:sz w:val="18"/>
          <w:szCs w:val="18"/>
          <w:lang w:bidi="ru-RU"/>
        </w:rPr>
        <w:t xml:space="preserve"> и организации передают свои замечания в электронном виде Подрядчику для дальнейшего устранения.</w:t>
      </w:r>
    </w:p>
    <w:p w:rsidR="0069173E" w:rsidRPr="0069173E" w:rsidRDefault="0069173E" w:rsidP="0069173E">
      <w:pPr>
        <w:widowControl w:val="0"/>
        <w:numPr>
          <w:ilvl w:val="0"/>
          <w:numId w:val="13"/>
        </w:numPr>
        <w:tabs>
          <w:tab w:val="left" w:pos="284"/>
          <w:tab w:val="left" w:pos="426"/>
        </w:tabs>
        <w:autoSpaceDE w:val="0"/>
        <w:autoSpaceDN w:val="0"/>
        <w:spacing w:before="120" w:after="120"/>
        <w:ind w:right="480"/>
        <w:jc w:val="both"/>
        <w:rPr>
          <w:rFonts w:eastAsia="Arial Unicode MS"/>
          <w:sz w:val="18"/>
          <w:szCs w:val="18"/>
          <w:lang w:bidi="ru-RU"/>
        </w:rPr>
      </w:pPr>
      <w:r w:rsidRPr="0069173E">
        <w:rPr>
          <w:rFonts w:eastAsia="Arial Unicode MS"/>
          <w:sz w:val="18"/>
          <w:szCs w:val="18"/>
          <w:lang w:bidi="ru-RU"/>
        </w:rPr>
        <w:t>Подрядчик устраняет все выданные замечания в срок не более 2-х календарных дней с момента их получения и передаёт исправленный НИР ответственному исполнителю Заказчика.</w:t>
      </w:r>
    </w:p>
    <w:p w:rsidR="0069173E" w:rsidRPr="0069173E" w:rsidRDefault="0069173E" w:rsidP="0069173E">
      <w:pPr>
        <w:widowControl w:val="0"/>
        <w:numPr>
          <w:ilvl w:val="0"/>
          <w:numId w:val="13"/>
        </w:numPr>
        <w:tabs>
          <w:tab w:val="left" w:pos="284"/>
          <w:tab w:val="left" w:pos="426"/>
        </w:tabs>
        <w:autoSpaceDE w:val="0"/>
        <w:autoSpaceDN w:val="0"/>
        <w:spacing w:before="120" w:after="120"/>
        <w:ind w:right="480"/>
        <w:jc w:val="both"/>
        <w:rPr>
          <w:rFonts w:eastAsia="Arial Unicode MS"/>
          <w:sz w:val="18"/>
          <w:szCs w:val="18"/>
          <w:lang w:bidi="ru-RU"/>
        </w:rPr>
      </w:pPr>
      <w:r w:rsidRPr="0069173E">
        <w:rPr>
          <w:rFonts w:eastAsia="Arial Unicode MS"/>
          <w:sz w:val="18"/>
          <w:szCs w:val="18"/>
          <w:lang w:bidi="ru-RU"/>
        </w:rPr>
        <w:t xml:space="preserve">Ответственные лица проверяют корректность и полноту устранённых замечаний. При этом не рекомендуется выдавать дополнительные замечания, не вошедшие в первично сформированный перечень по уже </w:t>
      </w:r>
      <w:proofErr w:type="gramStart"/>
      <w:r w:rsidRPr="0069173E">
        <w:rPr>
          <w:rFonts w:eastAsia="Arial Unicode MS"/>
          <w:sz w:val="18"/>
          <w:szCs w:val="18"/>
          <w:lang w:bidi="ru-RU"/>
        </w:rPr>
        <w:t>рассмотренному</w:t>
      </w:r>
      <w:proofErr w:type="gramEnd"/>
      <w:r w:rsidRPr="0069173E">
        <w:rPr>
          <w:rFonts w:eastAsia="Arial Unicode MS"/>
          <w:sz w:val="18"/>
          <w:szCs w:val="18"/>
          <w:lang w:bidi="ru-RU"/>
        </w:rPr>
        <w:t xml:space="preserve"> ППР.</w:t>
      </w:r>
      <w:r w:rsidRPr="0069173E">
        <w:rPr>
          <w:color w:val="000000"/>
          <w:sz w:val="18"/>
          <w:szCs w:val="18"/>
          <w:lang w:bidi="ru-RU"/>
        </w:rPr>
        <w:t xml:space="preserve"> </w:t>
      </w:r>
    </w:p>
    <w:p w:rsidR="0069173E" w:rsidRPr="0069173E" w:rsidRDefault="0069173E" w:rsidP="0069173E">
      <w:pPr>
        <w:widowControl w:val="0"/>
        <w:tabs>
          <w:tab w:val="left" w:pos="284"/>
          <w:tab w:val="left" w:pos="426"/>
        </w:tabs>
        <w:jc w:val="right"/>
        <w:rPr>
          <w:rFonts w:eastAsia="Sylfaen"/>
          <w:b/>
          <w:sz w:val="18"/>
          <w:szCs w:val="18"/>
          <w:lang w:bidi="ru-RU"/>
        </w:rPr>
      </w:pPr>
      <w:r w:rsidRPr="0069173E">
        <w:rPr>
          <w:rFonts w:eastAsia="Sylfaen"/>
          <w:b/>
          <w:sz w:val="18"/>
          <w:szCs w:val="18"/>
          <w:lang w:bidi="ru-RU"/>
        </w:rPr>
        <w:t>Приложение (титульный лист для ППР, ТК и дополнений к ним)</w:t>
      </w:r>
    </w:p>
    <w:p w:rsidR="0069173E" w:rsidRPr="0069173E" w:rsidRDefault="0069173E" w:rsidP="0069173E">
      <w:pPr>
        <w:keepNext/>
        <w:widowControl w:val="0"/>
        <w:tabs>
          <w:tab w:val="left" w:pos="284"/>
          <w:tab w:val="left" w:pos="426"/>
          <w:tab w:val="left" w:pos="3750"/>
          <w:tab w:val="right" w:pos="9809"/>
        </w:tabs>
        <w:jc w:val="center"/>
        <w:outlineLvl w:val="1"/>
        <w:rPr>
          <w:b/>
          <w:sz w:val="18"/>
          <w:szCs w:val="18"/>
        </w:rPr>
      </w:pPr>
      <w:r w:rsidRPr="0069173E">
        <w:rPr>
          <w:b/>
          <w:sz w:val="18"/>
          <w:szCs w:val="18"/>
        </w:rPr>
        <w:t xml:space="preserve">ПРОЕКТ ПРОИЗВОДСТВА РАБОТ (Доп. к ППР) </w:t>
      </w:r>
    </w:p>
    <w:p w:rsidR="0069173E" w:rsidRPr="0069173E" w:rsidRDefault="0069173E" w:rsidP="0069173E">
      <w:pPr>
        <w:keepNext/>
        <w:widowControl w:val="0"/>
        <w:tabs>
          <w:tab w:val="left" w:pos="284"/>
          <w:tab w:val="left" w:pos="426"/>
          <w:tab w:val="left" w:pos="3750"/>
          <w:tab w:val="right" w:pos="9809"/>
        </w:tabs>
        <w:jc w:val="center"/>
        <w:outlineLvl w:val="1"/>
        <w:rPr>
          <w:b/>
          <w:sz w:val="18"/>
          <w:szCs w:val="18"/>
        </w:rPr>
      </w:pPr>
    </w:p>
    <w:p w:rsidR="0069173E" w:rsidRPr="0069173E" w:rsidRDefault="0069173E" w:rsidP="0069173E">
      <w:pPr>
        <w:keepNext/>
        <w:widowControl w:val="0"/>
        <w:tabs>
          <w:tab w:val="left" w:pos="284"/>
          <w:tab w:val="left" w:pos="426"/>
          <w:tab w:val="left" w:pos="3750"/>
          <w:tab w:val="right" w:pos="9809"/>
        </w:tabs>
        <w:jc w:val="center"/>
        <w:outlineLvl w:val="1"/>
        <w:rPr>
          <w:b/>
          <w:sz w:val="18"/>
          <w:szCs w:val="18"/>
        </w:rPr>
      </w:pPr>
      <w:r w:rsidRPr="0069173E">
        <w:rPr>
          <w:b/>
          <w:sz w:val="18"/>
          <w:szCs w:val="18"/>
        </w:rPr>
        <w:t>Название ППР</w:t>
      </w:r>
    </w:p>
    <w:p w:rsidR="0069173E" w:rsidRPr="0069173E" w:rsidRDefault="0069173E" w:rsidP="0069173E">
      <w:pPr>
        <w:widowControl w:val="0"/>
        <w:tabs>
          <w:tab w:val="left" w:pos="284"/>
          <w:tab w:val="left" w:pos="426"/>
        </w:tabs>
        <w:rPr>
          <w:sz w:val="18"/>
          <w:szCs w:val="18"/>
        </w:rPr>
      </w:pPr>
      <w:r w:rsidRPr="0069173E">
        <w:rPr>
          <w:sz w:val="18"/>
          <w:szCs w:val="18"/>
        </w:rPr>
        <w:t xml:space="preserve">Шифр: </w:t>
      </w:r>
    </w:p>
    <w:p w:rsidR="0069173E" w:rsidRPr="0069173E" w:rsidRDefault="0069173E" w:rsidP="0069173E">
      <w:pPr>
        <w:widowControl w:val="0"/>
        <w:tabs>
          <w:tab w:val="left" w:pos="284"/>
          <w:tab w:val="left" w:pos="426"/>
        </w:tabs>
        <w:rPr>
          <w:i/>
          <w:sz w:val="18"/>
          <w:szCs w:val="18"/>
        </w:rPr>
      </w:pPr>
      <w:r w:rsidRPr="0069173E">
        <w:rPr>
          <w:b/>
          <w:sz w:val="18"/>
          <w:szCs w:val="18"/>
        </w:rPr>
        <w:t>Разработано:</w:t>
      </w:r>
      <w:r w:rsidRPr="0069173E">
        <w:rPr>
          <w:sz w:val="18"/>
          <w:szCs w:val="18"/>
        </w:rPr>
        <w:t xml:space="preserve"> </w:t>
      </w:r>
      <w:r w:rsidRPr="0069173E">
        <w:rPr>
          <w:i/>
          <w:sz w:val="18"/>
          <w:szCs w:val="18"/>
        </w:rPr>
        <w:t>(наименование подрядной организации)</w:t>
      </w:r>
    </w:p>
    <w:tbl>
      <w:tblPr>
        <w:tblW w:w="5000" w:type="pct"/>
        <w:tblCellMar>
          <w:left w:w="10" w:type="dxa"/>
          <w:right w:w="10" w:type="dxa"/>
        </w:tblCellMar>
        <w:tblLook w:val="04A0" w:firstRow="1" w:lastRow="0" w:firstColumn="1" w:lastColumn="0" w:noHBand="0" w:noVBand="1"/>
      </w:tblPr>
      <w:tblGrid>
        <w:gridCol w:w="4669"/>
        <w:gridCol w:w="2362"/>
        <w:gridCol w:w="1539"/>
        <w:gridCol w:w="804"/>
      </w:tblGrid>
      <w:tr w:rsidR="0069173E" w:rsidRPr="0069173E" w:rsidTr="007F7645">
        <w:trPr>
          <w:trHeight w:hRule="exact" w:val="518"/>
        </w:trPr>
        <w:tc>
          <w:tcPr>
            <w:tcW w:w="2490" w:type="pct"/>
            <w:tcBorders>
              <w:top w:val="single" w:sz="4" w:space="0" w:color="auto"/>
              <w:left w:val="single" w:sz="4" w:space="0" w:color="auto"/>
            </w:tcBorders>
            <w:shd w:val="clear" w:color="auto" w:fill="FFFFFF"/>
            <w:vAlign w:val="center"/>
          </w:tcPr>
          <w:p w:rsidR="0069173E" w:rsidRPr="0069173E" w:rsidRDefault="0069173E" w:rsidP="0069173E">
            <w:pPr>
              <w:widowControl w:val="0"/>
              <w:tabs>
                <w:tab w:val="left" w:pos="284"/>
                <w:tab w:val="left" w:pos="426"/>
              </w:tabs>
              <w:spacing w:line="240" w:lineRule="exact"/>
              <w:rPr>
                <w:sz w:val="18"/>
                <w:szCs w:val="18"/>
                <w:lang w:bidi="ru-RU"/>
              </w:rPr>
            </w:pPr>
            <w:r w:rsidRPr="0069173E">
              <w:rPr>
                <w:i/>
                <w:iCs/>
                <w:color w:val="000000"/>
                <w:sz w:val="18"/>
                <w:szCs w:val="18"/>
                <w:shd w:val="clear" w:color="auto" w:fill="FFFFFF"/>
                <w:lang w:bidi="ru-RU"/>
              </w:rPr>
              <w:t>Должность разработчика</w:t>
            </w:r>
          </w:p>
        </w:tc>
        <w:tc>
          <w:tcPr>
            <w:tcW w:w="1260" w:type="pct"/>
            <w:tcBorders>
              <w:top w:val="single" w:sz="4" w:space="0" w:color="auto"/>
              <w:lef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c>
          <w:tcPr>
            <w:tcW w:w="821" w:type="pct"/>
            <w:tcBorders>
              <w:top w:val="single" w:sz="4" w:space="0" w:color="auto"/>
              <w:lef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c>
          <w:tcPr>
            <w:tcW w:w="429" w:type="pct"/>
            <w:tcBorders>
              <w:top w:val="single" w:sz="4" w:space="0" w:color="auto"/>
              <w:righ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r>
      <w:tr w:rsidR="0069173E" w:rsidRPr="0069173E" w:rsidTr="007F7645">
        <w:trPr>
          <w:trHeight w:hRule="exact" w:val="518"/>
        </w:trPr>
        <w:tc>
          <w:tcPr>
            <w:tcW w:w="2490" w:type="pct"/>
            <w:tcBorders>
              <w:top w:val="single" w:sz="4" w:space="0" w:color="auto"/>
              <w:left w:val="single" w:sz="4" w:space="0" w:color="auto"/>
            </w:tcBorders>
            <w:shd w:val="clear" w:color="auto" w:fill="FFFFFF"/>
            <w:vAlign w:val="center"/>
          </w:tcPr>
          <w:p w:rsidR="0069173E" w:rsidRPr="0069173E" w:rsidRDefault="0069173E" w:rsidP="0069173E">
            <w:pPr>
              <w:widowControl w:val="0"/>
              <w:tabs>
                <w:tab w:val="left" w:pos="284"/>
                <w:tab w:val="left" w:pos="426"/>
              </w:tabs>
              <w:spacing w:line="240" w:lineRule="exact"/>
              <w:rPr>
                <w:sz w:val="18"/>
                <w:szCs w:val="18"/>
                <w:lang w:bidi="ru-RU"/>
              </w:rPr>
            </w:pPr>
            <w:r w:rsidRPr="0069173E">
              <w:rPr>
                <w:b/>
                <w:bCs/>
                <w:color w:val="000000"/>
                <w:sz w:val="18"/>
                <w:szCs w:val="18"/>
                <w:shd w:val="clear" w:color="auto" w:fill="FFFFFF"/>
                <w:lang w:bidi="ru-RU"/>
              </w:rPr>
              <w:t>Главный инженер</w:t>
            </w:r>
          </w:p>
        </w:tc>
        <w:tc>
          <w:tcPr>
            <w:tcW w:w="1260" w:type="pct"/>
            <w:tcBorders>
              <w:top w:val="single" w:sz="4" w:space="0" w:color="auto"/>
              <w:lef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c>
          <w:tcPr>
            <w:tcW w:w="821" w:type="pct"/>
            <w:tcBorders>
              <w:top w:val="single" w:sz="4" w:space="0" w:color="auto"/>
              <w:lef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c>
          <w:tcPr>
            <w:tcW w:w="429" w:type="pct"/>
            <w:tcBorders>
              <w:top w:val="single" w:sz="4" w:space="0" w:color="auto"/>
              <w:righ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r>
      <w:tr w:rsidR="0069173E" w:rsidRPr="0069173E" w:rsidTr="007F7645">
        <w:trPr>
          <w:trHeight w:hRule="exact" w:val="528"/>
        </w:trPr>
        <w:tc>
          <w:tcPr>
            <w:tcW w:w="2490" w:type="pct"/>
            <w:tcBorders>
              <w:top w:val="single" w:sz="4" w:space="0" w:color="auto"/>
              <w:left w:val="single" w:sz="4" w:space="0" w:color="auto"/>
            </w:tcBorders>
            <w:shd w:val="clear" w:color="auto" w:fill="FFFFFF"/>
            <w:vAlign w:val="center"/>
          </w:tcPr>
          <w:p w:rsidR="0069173E" w:rsidRPr="0069173E" w:rsidRDefault="0069173E" w:rsidP="0069173E">
            <w:pPr>
              <w:widowControl w:val="0"/>
              <w:tabs>
                <w:tab w:val="left" w:pos="284"/>
                <w:tab w:val="left" w:pos="426"/>
              </w:tabs>
              <w:spacing w:line="240" w:lineRule="exact"/>
              <w:rPr>
                <w:sz w:val="18"/>
                <w:szCs w:val="18"/>
                <w:lang w:bidi="ru-RU"/>
              </w:rPr>
            </w:pPr>
            <w:r w:rsidRPr="0069173E">
              <w:rPr>
                <w:b/>
                <w:bCs/>
                <w:color w:val="000000"/>
                <w:sz w:val="18"/>
                <w:szCs w:val="18"/>
                <w:shd w:val="clear" w:color="auto" w:fill="FFFFFF"/>
                <w:lang w:bidi="ru-RU"/>
              </w:rPr>
              <w:t>ОТ</w:t>
            </w:r>
          </w:p>
        </w:tc>
        <w:tc>
          <w:tcPr>
            <w:tcW w:w="1260" w:type="pct"/>
            <w:tcBorders>
              <w:top w:val="single" w:sz="4" w:space="0" w:color="auto"/>
              <w:lef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c>
          <w:tcPr>
            <w:tcW w:w="821" w:type="pct"/>
            <w:tcBorders>
              <w:top w:val="single" w:sz="4" w:space="0" w:color="auto"/>
              <w:lef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c>
          <w:tcPr>
            <w:tcW w:w="429" w:type="pct"/>
            <w:tcBorders>
              <w:top w:val="single" w:sz="4" w:space="0" w:color="auto"/>
              <w:righ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r>
      <w:tr w:rsidR="0069173E" w:rsidRPr="0069173E" w:rsidTr="007F7645">
        <w:trPr>
          <w:trHeight w:hRule="exact" w:val="533"/>
        </w:trPr>
        <w:tc>
          <w:tcPr>
            <w:tcW w:w="2490" w:type="pct"/>
            <w:tcBorders>
              <w:top w:val="single" w:sz="4" w:space="0" w:color="auto"/>
              <w:left w:val="single" w:sz="4" w:space="0" w:color="auto"/>
              <w:bottom w:val="single" w:sz="4" w:space="0" w:color="auto"/>
            </w:tcBorders>
            <w:shd w:val="clear" w:color="auto" w:fill="FFFFFF"/>
            <w:vAlign w:val="center"/>
          </w:tcPr>
          <w:p w:rsidR="0069173E" w:rsidRPr="0069173E" w:rsidRDefault="0069173E" w:rsidP="0069173E">
            <w:pPr>
              <w:widowControl w:val="0"/>
              <w:tabs>
                <w:tab w:val="left" w:pos="284"/>
                <w:tab w:val="left" w:pos="426"/>
              </w:tabs>
              <w:spacing w:line="240" w:lineRule="exact"/>
              <w:rPr>
                <w:sz w:val="18"/>
                <w:szCs w:val="18"/>
                <w:lang w:bidi="ru-RU"/>
              </w:rPr>
            </w:pPr>
            <w:r w:rsidRPr="0069173E">
              <w:rPr>
                <w:b/>
                <w:bCs/>
                <w:color w:val="000000"/>
                <w:sz w:val="18"/>
                <w:szCs w:val="18"/>
                <w:shd w:val="clear" w:color="auto" w:fill="FFFFFF"/>
                <w:lang w:bidi="ru-RU"/>
              </w:rPr>
              <w:t>ПТО</w:t>
            </w:r>
          </w:p>
        </w:tc>
        <w:tc>
          <w:tcPr>
            <w:tcW w:w="1260" w:type="pct"/>
            <w:tcBorders>
              <w:top w:val="single" w:sz="4" w:space="0" w:color="auto"/>
              <w:left w:val="single" w:sz="4" w:space="0" w:color="auto"/>
              <w:bottom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c>
          <w:tcPr>
            <w:tcW w:w="821" w:type="pct"/>
            <w:tcBorders>
              <w:top w:val="single" w:sz="4" w:space="0" w:color="auto"/>
              <w:left w:val="single" w:sz="4" w:space="0" w:color="auto"/>
              <w:bottom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c>
          <w:tcPr>
            <w:tcW w:w="429" w:type="pct"/>
            <w:tcBorders>
              <w:top w:val="single" w:sz="4" w:space="0" w:color="auto"/>
              <w:bottom w:val="single" w:sz="4" w:space="0" w:color="auto"/>
              <w:right w:val="single" w:sz="4" w:space="0" w:color="auto"/>
            </w:tcBorders>
            <w:shd w:val="clear" w:color="auto" w:fill="FFFFFF"/>
          </w:tcPr>
          <w:p w:rsidR="0069173E" w:rsidRPr="0069173E" w:rsidRDefault="0069173E" w:rsidP="0069173E">
            <w:pPr>
              <w:widowControl w:val="0"/>
              <w:tabs>
                <w:tab w:val="left" w:pos="284"/>
                <w:tab w:val="left" w:pos="426"/>
              </w:tabs>
              <w:rPr>
                <w:rFonts w:eastAsia="Arial Unicode MS"/>
                <w:color w:val="000000"/>
                <w:sz w:val="18"/>
                <w:szCs w:val="18"/>
                <w:lang w:bidi="ru-RU"/>
              </w:rPr>
            </w:pPr>
          </w:p>
        </w:tc>
      </w:tr>
    </w:tbl>
    <w:p w:rsidR="0069173E" w:rsidRPr="0069173E" w:rsidRDefault="0069173E" w:rsidP="0069173E">
      <w:pPr>
        <w:widowControl w:val="0"/>
        <w:tabs>
          <w:tab w:val="left" w:pos="284"/>
          <w:tab w:val="left" w:pos="426"/>
        </w:tabs>
        <w:rPr>
          <w:sz w:val="18"/>
          <w:szCs w:val="18"/>
        </w:rPr>
      </w:pPr>
    </w:p>
    <w:tbl>
      <w:tblPr>
        <w:tblW w:w="5000" w:type="pct"/>
        <w:tblLook w:val="00A0" w:firstRow="1" w:lastRow="0" w:firstColumn="1" w:lastColumn="0" w:noHBand="0" w:noVBand="0"/>
      </w:tblPr>
      <w:tblGrid>
        <w:gridCol w:w="4786"/>
        <w:gridCol w:w="2347"/>
        <w:gridCol w:w="77"/>
        <w:gridCol w:w="2360"/>
      </w:tblGrid>
      <w:tr w:rsidR="0069173E" w:rsidRPr="0069173E" w:rsidTr="007F7645">
        <w:trPr>
          <w:trHeight w:val="375"/>
        </w:trPr>
        <w:tc>
          <w:tcPr>
            <w:tcW w:w="2501" w:type="pct"/>
            <w:tcBorders>
              <w:top w:val="nil"/>
              <w:left w:val="nil"/>
              <w:bottom w:val="nil"/>
              <w:right w:val="nil"/>
            </w:tcBorders>
            <w:vAlign w:val="center"/>
          </w:tcPr>
          <w:p w:rsidR="0069173E" w:rsidRPr="0069173E" w:rsidRDefault="0069173E" w:rsidP="0069173E">
            <w:pPr>
              <w:widowControl w:val="0"/>
              <w:tabs>
                <w:tab w:val="left" w:pos="284"/>
                <w:tab w:val="left" w:pos="426"/>
              </w:tabs>
              <w:rPr>
                <w:b/>
                <w:sz w:val="18"/>
                <w:szCs w:val="18"/>
              </w:rPr>
            </w:pPr>
            <w:r w:rsidRPr="0069173E">
              <w:rPr>
                <w:b/>
                <w:sz w:val="18"/>
                <w:szCs w:val="18"/>
              </w:rPr>
              <w:t>Визы:</w:t>
            </w:r>
          </w:p>
        </w:tc>
        <w:tc>
          <w:tcPr>
            <w:tcW w:w="1266" w:type="pct"/>
            <w:gridSpan w:val="2"/>
            <w:tcBorders>
              <w:top w:val="nil"/>
              <w:left w:val="nil"/>
              <w:bottom w:val="nil"/>
              <w:right w:val="nil"/>
            </w:tcBorders>
            <w:vAlign w:val="center"/>
          </w:tcPr>
          <w:p w:rsidR="0069173E" w:rsidRPr="0069173E" w:rsidRDefault="0069173E" w:rsidP="0069173E">
            <w:pPr>
              <w:widowControl w:val="0"/>
              <w:tabs>
                <w:tab w:val="left" w:pos="284"/>
                <w:tab w:val="left" w:pos="426"/>
              </w:tabs>
              <w:jc w:val="center"/>
              <w:rPr>
                <w:b/>
                <w:sz w:val="18"/>
                <w:szCs w:val="18"/>
              </w:rPr>
            </w:pPr>
          </w:p>
        </w:tc>
        <w:tc>
          <w:tcPr>
            <w:tcW w:w="1233" w:type="pct"/>
            <w:tcBorders>
              <w:top w:val="nil"/>
              <w:left w:val="nil"/>
              <w:bottom w:val="nil"/>
              <w:right w:val="nil"/>
            </w:tcBorders>
            <w:vAlign w:val="center"/>
          </w:tcPr>
          <w:p w:rsidR="0069173E" w:rsidRPr="0069173E" w:rsidRDefault="0069173E" w:rsidP="0069173E">
            <w:pPr>
              <w:widowControl w:val="0"/>
              <w:tabs>
                <w:tab w:val="left" w:pos="284"/>
                <w:tab w:val="left" w:pos="426"/>
              </w:tabs>
              <w:rPr>
                <w:b/>
                <w:sz w:val="18"/>
                <w:szCs w:val="18"/>
              </w:rPr>
            </w:pPr>
          </w:p>
        </w:tc>
      </w:tr>
      <w:tr w:rsidR="0069173E" w:rsidRPr="0069173E" w:rsidTr="007F7645">
        <w:trPr>
          <w:trHeight w:val="375"/>
        </w:trPr>
        <w:tc>
          <w:tcPr>
            <w:tcW w:w="5000" w:type="pct"/>
            <w:gridSpan w:val="4"/>
            <w:tcBorders>
              <w:top w:val="nil"/>
              <w:left w:val="nil"/>
              <w:bottom w:val="nil"/>
              <w:right w:val="nil"/>
            </w:tcBorders>
            <w:vAlign w:val="center"/>
          </w:tcPr>
          <w:p w:rsidR="0069173E" w:rsidRPr="0069173E" w:rsidRDefault="0069173E" w:rsidP="0069173E">
            <w:pPr>
              <w:widowControl w:val="0"/>
              <w:tabs>
                <w:tab w:val="left" w:pos="284"/>
                <w:tab w:val="left" w:pos="426"/>
              </w:tabs>
              <w:rPr>
                <w:bCs/>
                <w:iCs/>
                <w:sz w:val="18"/>
                <w:szCs w:val="18"/>
              </w:rPr>
            </w:pPr>
            <w:r w:rsidRPr="0069173E">
              <w:rPr>
                <w:bCs/>
                <w:iCs/>
                <w:sz w:val="18"/>
                <w:szCs w:val="18"/>
              </w:rPr>
              <w:t xml:space="preserve">Филиал «Березовский» ООО "Юнипро Инжиниринг" </w:t>
            </w:r>
          </w:p>
        </w:tc>
      </w:tr>
      <w:tr w:rsidR="0069173E" w:rsidRPr="0069173E" w:rsidTr="007F7645">
        <w:trPr>
          <w:trHeight w:val="492"/>
        </w:trPr>
        <w:tc>
          <w:tcPr>
            <w:tcW w:w="2501" w:type="pct"/>
            <w:tcBorders>
              <w:top w:val="single" w:sz="4" w:space="0" w:color="auto"/>
              <w:left w:val="single" w:sz="4" w:space="0" w:color="auto"/>
              <w:bottom w:val="single" w:sz="4" w:space="0" w:color="auto"/>
              <w:right w:val="single" w:sz="4" w:space="0" w:color="auto"/>
            </w:tcBorders>
            <w:noWrap/>
            <w:vAlign w:val="center"/>
          </w:tcPr>
          <w:p w:rsidR="0069173E" w:rsidRPr="0069173E" w:rsidRDefault="0069173E" w:rsidP="0069173E">
            <w:pPr>
              <w:widowControl w:val="0"/>
              <w:tabs>
                <w:tab w:val="left" w:pos="284"/>
                <w:tab w:val="left" w:pos="426"/>
              </w:tabs>
              <w:rPr>
                <w:sz w:val="18"/>
                <w:szCs w:val="18"/>
              </w:rPr>
            </w:pPr>
            <w:proofErr w:type="spellStart"/>
            <w:r w:rsidRPr="0069173E">
              <w:rPr>
                <w:sz w:val="18"/>
                <w:szCs w:val="18"/>
              </w:rPr>
              <w:t>СОТиТБ</w:t>
            </w:r>
            <w:proofErr w:type="spellEnd"/>
          </w:p>
        </w:tc>
        <w:tc>
          <w:tcPr>
            <w:tcW w:w="1226" w:type="pct"/>
            <w:tcBorders>
              <w:top w:val="single" w:sz="4" w:space="0" w:color="auto"/>
              <w:left w:val="nil"/>
              <w:bottom w:val="single" w:sz="4" w:space="0" w:color="auto"/>
              <w:right w:val="single" w:sz="4" w:space="0" w:color="auto"/>
            </w:tcBorders>
            <w:noWrap/>
            <w:vAlign w:val="center"/>
          </w:tcPr>
          <w:p w:rsidR="0069173E" w:rsidRPr="0069173E" w:rsidRDefault="0069173E" w:rsidP="0069173E">
            <w:pPr>
              <w:widowControl w:val="0"/>
              <w:tabs>
                <w:tab w:val="left" w:pos="284"/>
                <w:tab w:val="left" w:pos="426"/>
              </w:tabs>
              <w:jc w:val="center"/>
              <w:rPr>
                <w:sz w:val="18"/>
                <w:szCs w:val="18"/>
              </w:rPr>
            </w:pPr>
          </w:p>
        </w:tc>
        <w:tc>
          <w:tcPr>
            <w:tcW w:w="1273" w:type="pct"/>
            <w:gridSpan w:val="2"/>
            <w:tcBorders>
              <w:top w:val="single" w:sz="4" w:space="0" w:color="auto"/>
              <w:left w:val="nil"/>
              <w:bottom w:val="single" w:sz="4" w:space="0" w:color="auto"/>
              <w:right w:val="single" w:sz="4" w:space="0" w:color="auto"/>
            </w:tcBorders>
            <w:noWrap/>
            <w:vAlign w:val="center"/>
          </w:tcPr>
          <w:p w:rsidR="0069173E" w:rsidRPr="0069173E" w:rsidRDefault="0069173E" w:rsidP="0069173E">
            <w:pPr>
              <w:widowControl w:val="0"/>
              <w:tabs>
                <w:tab w:val="left" w:pos="284"/>
                <w:tab w:val="left" w:pos="426"/>
              </w:tabs>
              <w:rPr>
                <w:sz w:val="18"/>
                <w:szCs w:val="18"/>
              </w:rPr>
            </w:pPr>
          </w:p>
        </w:tc>
      </w:tr>
      <w:tr w:rsidR="0069173E" w:rsidRPr="0069173E" w:rsidTr="007F7645">
        <w:trPr>
          <w:trHeight w:val="542"/>
        </w:trPr>
        <w:tc>
          <w:tcPr>
            <w:tcW w:w="2501" w:type="pct"/>
            <w:tcBorders>
              <w:top w:val="nil"/>
              <w:left w:val="single" w:sz="4" w:space="0" w:color="auto"/>
              <w:bottom w:val="single" w:sz="4" w:space="0" w:color="auto"/>
              <w:right w:val="single" w:sz="4" w:space="0" w:color="auto"/>
            </w:tcBorders>
            <w:noWrap/>
            <w:vAlign w:val="center"/>
          </w:tcPr>
          <w:p w:rsidR="0069173E" w:rsidRPr="0069173E" w:rsidRDefault="0069173E" w:rsidP="0069173E">
            <w:pPr>
              <w:widowControl w:val="0"/>
              <w:tabs>
                <w:tab w:val="left" w:pos="284"/>
                <w:tab w:val="left" w:pos="426"/>
              </w:tabs>
              <w:rPr>
                <w:sz w:val="18"/>
                <w:szCs w:val="18"/>
              </w:rPr>
            </w:pPr>
            <w:r w:rsidRPr="0069173E">
              <w:rPr>
                <w:sz w:val="18"/>
                <w:szCs w:val="18"/>
              </w:rPr>
              <w:t xml:space="preserve">ОС </w:t>
            </w:r>
          </w:p>
        </w:tc>
        <w:tc>
          <w:tcPr>
            <w:tcW w:w="1226" w:type="pct"/>
            <w:tcBorders>
              <w:top w:val="nil"/>
              <w:left w:val="nil"/>
              <w:bottom w:val="single" w:sz="4" w:space="0" w:color="auto"/>
              <w:right w:val="single" w:sz="4" w:space="0" w:color="auto"/>
            </w:tcBorders>
            <w:noWrap/>
            <w:vAlign w:val="center"/>
          </w:tcPr>
          <w:p w:rsidR="0069173E" w:rsidRPr="0069173E" w:rsidRDefault="0069173E" w:rsidP="0069173E">
            <w:pPr>
              <w:widowControl w:val="0"/>
              <w:tabs>
                <w:tab w:val="left" w:pos="284"/>
                <w:tab w:val="left" w:pos="426"/>
              </w:tabs>
              <w:jc w:val="center"/>
              <w:rPr>
                <w:sz w:val="18"/>
                <w:szCs w:val="18"/>
              </w:rPr>
            </w:pPr>
          </w:p>
        </w:tc>
        <w:tc>
          <w:tcPr>
            <w:tcW w:w="1273" w:type="pct"/>
            <w:gridSpan w:val="2"/>
            <w:tcBorders>
              <w:top w:val="nil"/>
              <w:left w:val="nil"/>
              <w:bottom w:val="single" w:sz="4" w:space="0" w:color="auto"/>
              <w:right w:val="single" w:sz="4" w:space="0" w:color="auto"/>
            </w:tcBorders>
            <w:noWrap/>
            <w:vAlign w:val="center"/>
          </w:tcPr>
          <w:p w:rsidR="0069173E" w:rsidRPr="0069173E" w:rsidRDefault="0069173E" w:rsidP="0069173E">
            <w:pPr>
              <w:widowControl w:val="0"/>
              <w:tabs>
                <w:tab w:val="left" w:pos="284"/>
                <w:tab w:val="left" w:pos="426"/>
              </w:tabs>
              <w:rPr>
                <w:sz w:val="18"/>
                <w:szCs w:val="18"/>
              </w:rPr>
            </w:pPr>
          </w:p>
        </w:tc>
      </w:tr>
      <w:tr w:rsidR="0069173E" w:rsidRPr="0069173E" w:rsidTr="007F7645">
        <w:trPr>
          <w:trHeight w:val="421"/>
        </w:trPr>
        <w:tc>
          <w:tcPr>
            <w:tcW w:w="2501" w:type="pct"/>
            <w:tcBorders>
              <w:top w:val="single" w:sz="4" w:space="0" w:color="auto"/>
              <w:left w:val="single" w:sz="4" w:space="0" w:color="auto"/>
              <w:bottom w:val="single" w:sz="4" w:space="0" w:color="auto"/>
              <w:right w:val="single" w:sz="4" w:space="0" w:color="auto"/>
            </w:tcBorders>
            <w:noWrap/>
            <w:vAlign w:val="center"/>
          </w:tcPr>
          <w:p w:rsidR="0069173E" w:rsidRPr="0069173E" w:rsidRDefault="0069173E" w:rsidP="0069173E">
            <w:pPr>
              <w:widowControl w:val="0"/>
              <w:tabs>
                <w:tab w:val="left" w:pos="284"/>
                <w:tab w:val="left" w:pos="426"/>
              </w:tabs>
              <w:rPr>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rsidR="0069173E" w:rsidRPr="0069173E" w:rsidRDefault="0069173E" w:rsidP="0069173E">
            <w:pPr>
              <w:widowControl w:val="0"/>
              <w:tabs>
                <w:tab w:val="left" w:pos="284"/>
                <w:tab w:val="left" w:pos="426"/>
              </w:tabs>
              <w:rPr>
                <w:sz w:val="18"/>
                <w:szCs w:val="18"/>
              </w:rPr>
            </w:pPr>
          </w:p>
        </w:tc>
        <w:tc>
          <w:tcPr>
            <w:tcW w:w="1273" w:type="pct"/>
            <w:gridSpan w:val="2"/>
            <w:tcBorders>
              <w:top w:val="single" w:sz="4" w:space="0" w:color="auto"/>
              <w:left w:val="single" w:sz="4" w:space="0" w:color="auto"/>
              <w:bottom w:val="single" w:sz="4" w:space="0" w:color="auto"/>
              <w:right w:val="single" w:sz="4" w:space="0" w:color="auto"/>
            </w:tcBorders>
            <w:noWrap/>
            <w:vAlign w:val="center"/>
          </w:tcPr>
          <w:p w:rsidR="0069173E" w:rsidRPr="0069173E" w:rsidRDefault="0069173E" w:rsidP="0069173E">
            <w:pPr>
              <w:widowControl w:val="0"/>
              <w:tabs>
                <w:tab w:val="left" w:pos="284"/>
                <w:tab w:val="left" w:pos="426"/>
              </w:tabs>
              <w:rPr>
                <w:sz w:val="18"/>
                <w:szCs w:val="18"/>
              </w:rPr>
            </w:pPr>
          </w:p>
        </w:tc>
      </w:tr>
    </w:tbl>
    <w:p w:rsidR="0069173E" w:rsidRPr="0069173E" w:rsidRDefault="0069173E" w:rsidP="0069173E">
      <w:pPr>
        <w:ind w:left="5670"/>
        <w:jc w:val="right"/>
        <w:rPr>
          <w:color w:val="000000"/>
          <w:sz w:val="22"/>
          <w:szCs w:val="22"/>
        </w:rPr>
      </w:pPr>
      <w:r w:rsidRPr="0069173E">
        <w:rPr>
          <w:color w:val="000000"/>
          <w:sz w:val="22"/>
          <w:szCs w:val="22"/>
        </w:rPr>
        <w:lastRenderedPageBreak/>
        <w:t xml:space="preserve">Приложение № 2 </w:t>
      </w:r>
    </w:p>
    <w:p w:rsidR="0069173E" w:rsidRPr="0069173E" w:rsidRDefault="0069173E" w:rsidP="0069173E">
      <w:pPr>
        <w:ind w:left="5670"/>
        <w:jc w:val="right"/>
        <w:rPr>
          <w:color w:val="000000"/>
          <w:sz w:val="22"/>
          <w:szCs w:val="22"/>
        </w:rPr>
      </w:pPr>
      <w:r w:rsidRPr="0069173E">
        <w:rPr>
          <w:color w:val="000000"/>
          <w:sz w:val="22"/>
          <w:szCs w:val="22"/>
        </w:rPr>
        <w:t xml:space="preserve">к договору подряда  ______________ </w:t>
      </w:r>
    </w:p>
    <w:p w:rsidR="0069173E" w:rsidRPr="0069173E" w:rsidRDefault="0069173E" w:rsidP="0069173E">
      <w:pPr>
        <w:ind w:left="5670"/>
        <w:jc w:val="right"/>
        <w:rPr>
          <w:i/>
          <w:color w:val="000000"/>
          <w:sz w:val="22"/>
          <w:szCs w:val="22"/>
        </w:rPr>
      </w:pPr>
      <w:r w:rsidRPr="0069173E">
        <w:rPr>
          <w:color w:val="000000"/>
          <w:sz w:val="22"/>
          <w:szCs w:val="22"/>
        </w:rPr>
        <w:t>от «___» ______________ 2017 года</w:t>
      </w:r>
    </w:p>
    <w:p w:rsidR="0069173E" w:rsidRPr="0069173E" w:rsidRDefault="0069173E" w:rsidP="0069173E">
      <w:pPr>
        <w:ind w:left="5670"/>
        <w:jc w:val="both"/>
        <w:rPr>
          <w:b/>
          <w:sz w:val="22"/>
          <w:szCs w:val="22"/>
        </w:rPr>
      </w:pPr>
    </w:p>
    <w:p w:rsidR="0069173E" w:rsidRPr="0069173E" w:rsidRDefault="0069173E" w:rsidP="0069173E">
      <w:pPr>
        <w:jc w:val="center"/>
        <w:rPr>
          <w:b/>
          <w:sz w:val="22"/>
          <w:szCs w:val="22"/>
        </w:rPr>
      </w:pPr>
      <w:r w:rsidRPr="0069173E">
        <w:rPr>
          <w:b/>
          <w:sz w:val="22"/>
          <w:szCs w:val="22"/>
        </w:rPr>
        <w:t>Ведомость объемов и стоимости работ</w:t>
      </w:r>
    </w:p>
    <w:p w:rsidR="0069173E" w:rsidRPr="0069173E" w:rsidRDefault="0069173E" w:rsidP="0069173E">
      <w:pPr>
        <w:rPr>
          <w:sz w:val="16"/>
          <w:szCs w:val="16"/>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jc w:val="center"/>
        <w:rPr>
          <w:b/>
          <w:sz w:val="22"/>
          <w:szCs w:val="22"/>
        </w:rPr>
      </w:pPr>
      <w:r w:rsidRPr="0069173E">
        <w:rPr>
          <w:b/>
          <w:sz w:val="22"/>
          <w:szCs w:val="22"/>
        </w:rPr>
        <w:t>Подписи сторон:</w:t>
      </w:r>
    </w:p>
    <w:tbl>
      <w:tblPr>
        <w:tblW w:w="13929" w:type="dxa"/>
        <w:tblLayout w:type="fixed"/>
        <w:tblLook w:val="0000" w:firstRow="0" w:lastRow="0" w:firstColumn="0" w:lastColumn="0" w:noHBand="0" w:noVBand="0"/>
      </w:tblPr>
      <w:tblGrid>
        <w:gridCol w:w="4643"/>
        <w:gridCol w:w="4643"/>
        <w:gridCol w:w="4643"/>
      </w:tblGrid>
      <w:tr w:rsidR="0069173E" w:rsidRPr="0069173E" w:rsidTr="007F7645">
        <w:tc>
          <w:tcPr>
            <w:tcW w:w="4643" w:type="dxa"/>
          </w:tcPr>
          <w:p w:rsidR="0069173E" w:rsidRPr="0069173E" w:rsidRDefault="0069173E" w:rsidP="0069173E">
            <w:pPr>
              <w:jc w:val="both"/>
              <w:rPr>
                <w:b/>
                <w:color w:val="000000"/>
                <w:sz w:val="22"/>
                <w:szCs w:val="22"/>
                <w:lang w:val="x-none" w:eastAsia="x-none"/>
              </w:rPr>
            </w:pPr>
            <w:r w:rsidRPr="0069173E">
              <w:rPr>
                <w:b/>
                <w:color w:val="000000"/>
                <w:sz w:val="22"/>
                <w:szCs w:val="22"/>
                <w:lang w:val="x-none" w:eastAsia="x-none"/>
              </w:rPr>
              <w:t>Подрядчик:</w:t>
            </w:r>
          </w:p>
        </w:tc>
        <w:tc>
          <w:tcPr>
            <w:tcW w:w="4643" w:type="dxa"/>
          </w:tcPr>
          <w:p w:rsidR="0069173E" w:rsidRPr="0069173E" w:rsidRDefault="0069173E" w:rsidP="0069173E">
            <w:pPr>
              <w:jc w:val="both"/>
              <w:rPr>
                <w:color w:val="000000"/>
                <w:sz w:val="22"/>
                <w:szCs w:val="22"/>
                <w:lang w:val="x-none" w:eastAsia="x-none"/>
              </w:rPr>
            </w:pPr>
            <w:r w:rsidRPr="0069173E">
              <w:rPr>
                <w:b/>
                <w:color w:val="000000"/>
                <w:sz w:val="22"/>
                <w:szCs w:val="22"/>
                <w:lang w:val="x-none" w:eastAsia="x-none"/>
              </w:rPr>
              <w:t>Заказчик:</w:t>
            </w:r>
          </w:p>
        </w:tc>
        <w:tc>
          <w:tcPr>
            <w:tcW w:w="4643" w:type="dxa"/>
          </w:tcPr>
          <w:p w:rsidR="0069173E" w:rsidRPr="0069173E" w:rsidRDefault="0069173E" w:rsidP="0069173E">
            <w:pPr>
              <w:jc w:val="both"/>
              <w:rPr>
                <w:color w:val="000000"/>
                <w:sz w:val="22"/>
                <w:szCs w:val="22"/>
                <w:lang w:val="x-none" w:eastAsia="x-none"/>
              </w:rPr>
            </w:pPr>
          </w:p>
        </w:tc>
      </w:tr>
      <w:tr w:rsidR="0069173E" w:rsidRPr="0069173E" w:rsidTr="007F7645">
        <w:tc>
          <w:tcPr>
            <w:tcW w:w="4643" w:type="dxa"/>
          </w:tcPr>
          <w:p w:rsidR="0069173E" w:rsidRPr="0069173E" w:rsidRDefault="0069173E" w:rsidP="0069173E">
            <w:pPr>
              <w:ind w:firstLine="567"/>
              <w:jc w:val="both"/>
              <w:rPr>
                <w:color w:val="000000"/>
                <w:sz w:val="22"/>
                <w:szCs w:val="22"/>
                <w:lang w:eastAsia="x-none"/>
              </w:rPr>
            </w:pPr>
          </w:p>
          <w:p w:rsidR="0069173E" w:rsidRPr="0069173E" w:rsidRDefault="0069173E" w:rsidP="0069173E">
            <w:pPr>
              <w:ind w:firstLine="567"/>
              <w:jc w:val="both"/>
              <w:rPr>
                <w:color w:val="000000"/>
                <w:sz w:val="22"/>
                <w:szCs w:val="22"/>
                <w:lang w:eastAsia="x-none"/>
              </w:rPr>
            </w:pPr>
          </w:p>
          <w:p w:rsidR="0069173E" w:rsidRPr="0069173E" w:rsidRDefault="0069173E" w:rsidP="0069173E">
            <w:pPr>
              <w:ind w:firstLine="567"/>
              <w:jc w:val="both"/>
              <w:rPr>
                <w:color w:val="000000"/>
                <w:sz w:val="22"/>
                <w:szCs w:val="22"/>
                <w:lang w:eastAsia="x-none"/>
              </w:rPr>
            </w:pPr>
          </w:p>
          <w:p w:rsidR="0069173E" w:rsidRPr="0069173E" w:rsidRDefault="0069173E" w:rsidP="0069173E">
            <w:pPr>
              <w:ind w:firstLine="567"/>
              <w:jc w:val="both"/>
              <w:rPr>
                <w:color w:val="000000"/>
                <w:sz w:val="22"/>
                <w:szCs w:val="22"/>
                <w:lang w:val="x-none" w:eastAsia="x-none"/>
              </w:rPr>
            </w:pPr>
          </w:p>
          <w:p w:rsidR="0069173E" w:rsidRPr="0069173E" w:rsidRDefault="0069173E" w:rsidP="0069173E">
            <w:pPr>
              <w:jc w:val="both"/>
              <w:rPr>
                <w:color w:val="000000"/>
                <w:sz w:val="22"/>
                <w:szCs w:val="22"/>
                <w:lang w:val="x-none" w:eastAsia="x-none"/>
              </w:rPr>
            </w:pPr>
            <w:r w:rsidRPr="0069173E">
              <w:rPr>
                <w:color w:val="000000"/>
                <w:sz w:val="22"/>
                <w:szCs w:val="22"/>
                <w:lang w:val="x-none" w:eastAsia="x-none"/>
              </w:rPr>
              <w:t>______________ /</w:t>
            </w:r>
            <w:r w:rsidRPr="0069173E">
              <w:rPr>
                <w:color w:val="000000"/>
                <w:sz w:val="22"/>
                <w:szCs w:val="22"/>
                <w:lang w:eastAsia="x-none"/>
              </w:rPr>
              <w:t>____________</w:t>
            </w:r>
            <w:r w:rsidRPr="0069173E">
              <w:rPr>
                <w:color w:val="000000"/>
                <w:sz w:val="22"/>
                <w:szCs w:val="22"/>
                <w:lang w:val="x-none" w:eastAsia="x-none"/>
              </w:rPr>
              <w:t>/</w:t>
            </w:r>
          </w:p>
          <w:p w:rsidR="0069173E" w:rsidRPr="0069173E" w:rsidRDefault="0069173E" w:rsidP="0069173E">
            <w:pPr>
              <w:jc w:val="both"/>
              <w:rPr>
                <w:color w:val="000000"/>
                <w:sz w:val="22"/>
                <w:szCs w:val="22"/>
                <w:lang w:eastAsia="x-none"/>
              </w:rPr>
            </w:pPr>
            <w:proofErr w:type="spellStart"/>
            <w:r w:rsidRPr="0069173E">
              <w:rPr>
                <w:color w:val="000000"/>
                <w:sz w:val="22"/>
                <w:szCs w:val="22"/>
              </w:rPr>
              <w:t>м.п</w:t>
            </w:r>
            <w:proofErr w:type="spellEnd"/>
            <w:r w:rsidRPr="0069173E">
              <w:rPr>
                <w:color w:val="000000"/>
                <w:sz w:val="22"/>
                <w:szCs w:val="22"/>
              </w:rPr>
              <w:t>.</w:t>
            </w:r>
          </w:p>
        </w:tc>
        <w:tc>
          <w:tcPr>
            <w:tcW w:w="4643" w:type="dxa"/>
          </w:tcPr>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 xml:space="preserve">Представитель </w:t>
            </w:r>
          </w:p>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ПАО «Юнипро»</w:t>
            </w:r>
          </w:p>
          <w:p w:rsidR="0069173E" w:rsidRPr="0069173E" w:rsidRDefault="0069173E" w:rsidP="0069173E">
            <w:pPr>
              <w:ind w:firstLine="35"/>
              <w:jc w:val="both"/>
              <w:rPr>
                <w:color w:val="000000"/>
                <w:sz w:val="22"/>
                <w:szCs w:val="22"/>
                <w:lang w:eastAsia="x-none"/>
              </w:rPr>
            </w:pPr>
          </w:p>
          <w:p w:rsidR="0069173E" w:rsidRPr="0069173E" w:rsidRDefault="0069173E" w:rsidP="0069173E">
            <w:pPr>
              <w:ind w:firstLine="35"/>
              <w:jc w:val="both"/>
              <w:rPr>
                <w:color w:val="000000"/>
                <w:sz w:val="22"/>
                <w:szCs w:val="22"/>
                <w:lang w:eastAsia="x-none"/>
              </w:rPr>
            </w:pPr>
          </w:p>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_________________ /</w:t>
            </w:r>
            <w:r w:rsidR="009A2897">
              <w:rPr>
                <w:color w:val="000000"/>
                <w:sz w:val="22"/>
                <w:szCs w:val="22"/>
                <w:lang w:eastAsia="x-none"/>
              </w:rPr>
              <w:t xml:space="preserve">Ю.И. </w:t>
            </w:r>
            <w:proofErr w:type="spellStart"/>
            <w:r w:rsidR="009A2897">
              <w:rPr>
                <w:color w:val="000000"/>
                <w:sz w:val="22"/>
                <w:szCs w:val="22"/>
                <w:lang w:eastAsia="x-none"/>
              </w:rPr>
              <w:t>Кац</w:t>
            </w:r>
            <w:proofErr w:type="spellEnd"/>
            <w:r w:rsidRPr="0069173E">
              <w:rPr>
                <w:color w:val="000000"/>
                <w:sz w:val="22"/>
                <w:szCs w:val="22"/>
                <w:lang w:eastAsia="x-none"/>
              </w:rPr>
              <w:t>/</w:t>
            </w:r>
          </w:p>
          <w:p w:rsidR="0069173E" w:rsidRPr="0069173E" w:rsidRDefault="0069173E" w:rsidP="0069173E">
            <w:pPr>
              <w:ind w:firstLine="567"/>
              <w:jc w:val="both"/>
              <w:rPr>
                <w:color w:val="000000"/>
                <w:sz w:val="22"/>
                <w:szCs w:val="22"/>
                <w:lang w:val="x-none" w:eastAsia="x-none"/>
              </w:rPr>
            </w:pPr>
            <w:r w:rsidRPr="0069173E">
              <w:rPr>
                <w:b/>
                <w:color w:val="000000"/>
                <w:sz w:val="22"/>
                <w:szCs w:val="22"/>
                <w:lang w:val="x-none" w:eastAsia="x-none"/>
              </w:rPr>
              <w:t xml:space="preserve">            </w:t>
            </w:r>
            <w:proofErr w:type="spellStart"/>
            <w:r w:rsidRPr="0069173E">
              <w:rPr>
                <w:b/>
                <w:color w:val="000000"/>
                <w:sz w:val="22"/>
                <w:szCs w:val="22"/>
                <w:lang w:val="x-none" w:eastAsia="x-none"/>
              </w:rPr>
              <w:t>м.п</w:t>
            </w:r>
            <w:proofErr w:type="spellEnd"/>
            <w:r w:rsidRPr="0069173E">
              <w:rPr>
                <w:b/>
                <w:color w:val="000000"/>
                <w:sz w:val="22"/>
                <w:szCs w:val="22"/>
                <w:lang w:val="x-none" w:eastAsia="x-none"/>
              </w:rPr>
              <w:t>.</w:t>
            </w:r>
          </w:p>
        </w:tc>
        <w:tc>
          <w:tcPr>
            <w:tcW w:w="4643" w:type="dxa"/>
          </w:tcPr>
          <w:p w:rsidR="0069173E" w:rsidRPr="0069173E" w:rsidRDefault="0069173E" w:rsidP="0069173E">
            <w:pPr>
              <w:ind w:firstLine="567"/>
              <w:jc w:val="both"/>
              <w:rPr>
                <w:color w:val="000000"/>
                <w:sz w:val="22"/>
                <w:szCs w:val="22"/>
                <w:lang w:val="x-none" w:eastAsia="x-none"/>
              </w:rPr>
            </w:pPr>
          </w:p>
        </w:tc>
      </w:tr>
    </w:tbl>
    <w:p w:rsidR="0069173E" w:rsidRPr="0069173E" w:rsidRDefault="0069173E" w:rsidP="0069173E">
      <w:pPr>
        <w:ind w:left="5670"/>
        <w:jc w:val="both"/>
        <w:rPr>
          <w:color w:val="000000"/>
          <w:sz w:val="22"/>
          <w:szCs w:val="22"/>
        </w:rPr>
      </w:pPr>
    </w:p>
    <w:p w:rsidR="0069173E" w:rsidRPr="0069173E" w:rsidRDefault="0069173E" w:rsidP="0069173E">
      <w:r w:rsidRPr="0069173E">
        <w:br w:type="page"/>
      </w:r>
    </w:p>
    <w:p w:rsidR="0069173E" w:rsidRPr="0069173E" w:rsidRDefault="0069173E" w:rsidP="0069173E">
      <w:pPr>
        <w:ind w:left="5670"/>
        <w:jc w:val="both"/>
        <w:rPr>
          <w:color w:val="000000"/>
          <w:sz w:val="22"/>
          <w:szCs w:val="22"/>
        </w:rPr>
      </w:pPr>
      <w:r w:rsidRPr="0069173E">
        <w:rPr>
          <w:color w:val="000000"/>
          <w:sz w:val="22"/>
          <w:szCs w:val="22"/>
        </w:rPr>
        <w:lastRenderedPageBreak/>
        <w:t xml:space="preserve">Приложение № 3 </w:t>
      </w:r>
    </w:p>
    <w:p w:rsidR="0069173E" w:rsidRPr="0069173E" w:rsidRDefault="0069173E" w:rsidP="0069173E">
      <w:pPr>
        <w:ind w:left="5670"/>
        <w:rPr>
          <w:color w:val="000000"/>
          <w:sz w:val="22"/>
          <w:szCs w:val="22"/>
        </w:rPr>
      </w:pPr>
      <w:r w:rsidRPr="0069173E">
        <w:rPr>
          <w:color w:val="000000"/>
          <w:sz w:val="22"/>
          <w:szCs w:val="22"/>
        </w:rPr>
        <w:t xml:space="preserve">к договору подряда  ______________ </w:t>
      </w:r>
    </w:p>
    <w:p w:rsidR="0069173E" w:rsidRPr="0069173E" w:rsidRDefault="0069173E" w:rsidP="0069173E">
      <w:pPr>
        <w:ind w:left="5670"/>
        <w:rPr>
          <w:i/>
          <w:color w:val="000000"/>
          <w:sz w:val="22"/>
          <w:szCs w:val="22"/>
        </w:rPr>
      </w:pPr>
      <w:r w:rsidRPr="0069173E">
        <w:rPr>
          <w:color w:val="000000"/>
          <w:sz w:val="22"/>
          <w:szCs w:val="22"/>
        </w:rPr>
        <w:t>от «___» ______________ 2017 года</w:t>
      </w:r>
    </w:p>
    <w:p w:rsidR="0069173E" w:rsidRPr="0069173E" w:rsidRDefault="0069173E" w:rsidP="0069173E">
      <w:pPr>
        <w:ind w:left="5670"/>
        <w:jc w:val="both"/>
        <w:rPr>
          <w:sz w:val="22"/>
          <w:szCs w:val="22"/>
        </w:rPr>
      </w:pPr>
    </w:p>
    <w:p w:rsidR="0069173E" w:rsidRPr="0069173E" w:rsidRDefault="0069173E" w:rsidP="0069173E">
      <w:pPr>
        <w:jc w:val="center"/>
        <w:rPr>
          <w:b/>
          <w:sz w:val="22"/>
          <w:szCs w:val="22"/>
        </w:rPr>
      </w:pPr>
      <w:r w:rsidRPr="0069173E">
        <w:rPr>
          <w:b/>
          <w:sz w:val="22"/>
          <w:szCs w:val="22"/>
        </w:rPr>
        <w:t>График выполнения работ и движения рабочей силы</w:t>
      </w:r>
    </w:p>
    <w:p w:rsidR="0069173E" w:rsidRPr="0069173E" w:rsidRDefault="0069173E" w:rsidP="0069173E">
      <w:pPr>
        <w:jc w:val="center"/>
        <w:rPr>
          <w:b/>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rPr>
          <w:sz w:val="22"/>
          <w:szCs w:val="22"/>
        </w:rPr>
      </w:pPr>
    </w:p>
    <w:p w:rsidR="0069173E" w:rsidRPr="0069173E" w:rsidRDefault="0069173E" w:rsidP="0069173E">
      <w:pPr>
        <w:jc w:val="center"/>
        <w:rPr>
          <w:b/>
          <w:sz w:val="22"/>
          <w:szCs w:val="22"/>
        </w:rPr>
      </w:pPr>
      <w:r w:rsidRPr="0069173E">
        <w:rPr>
          <w:b/>
          <w:sz w:val="22"/>
          <w:szCs w:val="22"/>
        </w:rPr>
        <w:t>Подписи сторон:</w:t>
      </w:r>
    </w:p>
    <w:tbl>
      <w:tblPr>
        <w:tblW w:w="0" w:type="auto"/>
        <w:tblLayout w:type="fixed"/>
        <w:tblLook w:val="0000" w:firstRow="0" w:lastRow="0" w:firstColumn="0" w:lastColumn="0" w:noHBand="0" w:noVBand="0"/>
      </w:tblPr>
      <w:tblGrid>
        <w:gridCol w:w="4643"/>
        <w:gridCol w:w="4643"/>
      </w:tblGrid>
      <w:tr w:rsidR="0069173E" w:rsidRPr="0069173E" w:rsidTr="007F7645">
        <w:tc>
          <w:tcPr>
            <w:tcW w:w="4643" w:type="dxa"/>
          </w:tcPr>
          <w:p w:rsidR="0069173E" w:rsidRPr="0069173E" w:rsidRDefault="0069173E" w:rsidP="0069173E">
            <w:pPr>
              <w:jc w:val="both"/>
              <w:rPr>
                <w:color w:val="000000"/>
                <w:sz w:val="22"/>
                <w:szCs w:val="22"/>
                <w:lang w:val="x-none" w:eastAsia="x-none"/>
              </w:rPr>
            </w:pPr>
            <w:r w:rsidRPr="0069173E">
              <w:rPr>
                <w:b/>
                <w:color w:val="000000"/>
                <w:sz w:val="22"/>
                <w:szCs w:val="22"/>
                <w:lang w:val="x-none" w:eastAsia="x-none"/>
              </w:rPr>
              <w:t>Подрядчик:</w:t>
            </w:r>
          </w:p>
        </w:tc>
        <w:tc>
          <w:tcPr>
            <w:tcW w:w="4643" w:type="dxa"/>
          </w:tcPr>
          <w:p w:rsidR="0069173E" w:rsidRPr="0069173E" w:rsidRDefault="0069173E" w:rsidP="0069173E">
            <w:pPr>
              <w:jc w:val="both"/>
              <w:rPr>
                <w:b/>
                <w:color w:val="000000"/>
                <w:sz w:val="22"/>
                <w:szCs w:val="22"/>
                <w:lang w:val="x-none" w:eastAsia="x-none"/>
              </w:rPr>
            </w:pPr>
            <w:r w:rsidRPr="0069173E">
              <w:rPr>
                <w:b/>
                <w:color w:val="000000"/>
                <w:sz w:val="22"/>
                <w:szCs w:val="22"/>
                <w:lang w:val="x-none" w:eastAsia="x-none"/>
              </w:rPr>
              <w:t>Заказчик:</w:t>
            </w:r>
          </w:p>
        </w:tc>
      </w:tr>
      <w:tr w:rsidR="0069173E" w:rsidRPr="0069173E" w:rsidTr="007F7645">
        <w:tc>
          <w:tcPr>
            <w:tcW w:w="4643" w:type="dxa"/>
          </w:tcPr>
          <w:p w:rsidR="0069173E" w:rsidRPr="0069173E" w:rsidRDefault="0069173E" w:rsidP="0069173E">
            <w:pPr>
              <w:jc w:val="both"/>
              <w:rPr>
                <w:color w:val="000000"/>
                <w:sz w:val="22"/>
                <w:szCs w:val="22"/>
                <w:lang w:eastAsia="x-none"/>
              </w:rPr>
            </w:pPr>
          </w:p>
          <w:p w:rsidR="0069173E" w:rsidRPr="0069173E" w:rsidRDefault="0069173E" w:rsidP="0069173E">
            <w:pPr>
              <w:jc w:val="both"/>
              <w:rPr>
                <w:color w:val="000000"/>
                <w:sz w:val="22"/>
                <w:szCs w:val="22"/>
                <w:lang w:eastAsia="x-none"/>
              </w:rPr>
            </w:pPr>
          </w:p>
          <w:p w:rsidR="0069173E" w:rsidRPr="0069173E" w:rsidRDefault="0069173E" w:rsidP="0069173E">
            <w:pPr>
              <w:ind w:firstLine="567"/>
              <w:jc w:val="both"/>
              <w:rPr>
                <w:color w:val="000000"/>
                <w:sz w:val="22"/>
                <w:szCs w:val="22"/>
                <w:lang w:eastAsia="x-none"/>
              </w:rPr>
            </w:pPr>
          </w:p>
          <w:p w:rsidR="0069173E" w:rsidRPr="0069173E" w:rsidRDefault="0069173E" w:rsidP="0069173E">
            <w:pPr>
              <w:ind w:firstLine="567"/>
              <w:jc w:val="both"/>
              <w:rPr>
                <w:color w:val="000000"/>
                <w:sz w:val="22"/>
                <w:szCs w:val="22"/>
                <w:lang w:val="x-none" w:eastAsia="x-none"/>
              </w:rPr>
            </w:pPr>
          </w:p>
          <w:p w:rsidR="0069173E" w:rsidRPr="0069173E" w:rsidRDefault="0069173E" w:rsidP="0069173E">
            <w:pPr>
              <w:jc w:val="both"/>
              <w:rPr>
                <w:color w:val="000000"/>
                <w:sz w:val="22"/>
                <w:szCs w:val="22"/>
                <w:lang w:val="x-none" w:eastAsia="x-none"/>
              </w:rPr>
            </w:pPr>
            <w:r w:rsidRPr="0069173E">
              <w:rPr>
                <w:color w:val="000000"/>
                <w:sz w:val="22"/>
                <w:szCs w:val="22"/>
                <w:lang w:val="x-none" w:eastAsia="x-none"/>
              </w:rPr>
              <w:t>______________ /</w:t>
            </w:r>
            <w:r w:rsidRPr="0069173E">
              <w:rPr>
                <w:color w:val="000000"/>
                <w:sz w:val="22"/>
                <w:szCs w:val="22"/>
                <w:lang w:eastAsia="x-none"/>
              </w:rPr>
              <w:t>___________</w:t>
            </w:r>
            <w:r w:rsidRPr="0069173E">
              <w:rPr>
                <w:color w:val="000000"/>
                <w:sz w:val="22"/>
                <w:szCs w:val="22"/>
                <w:lang w:val="x-none" w:eastAsia="x-none"/>
              </w:rPr>
              <w:t>/</w:t>
            </w:r>
          </w:p>
          <w:p w:rsidR="0069173E" w:rsidRPr="0069173E" w:rsidRDefault="0069173E" w:rsidP="0069173E">
            <w:pPr>
              <w:ind w:firstLine="567"/>
              <w:jc w:val="both"/>
              <w:rPr>
                <w:color w:val="000000"/>
                <w:sz w:val="22"/>
                <w:szCs w:val="22"/>
                <w:lang w:val="x-none" w:eastAsia="x-none"/>
              </w:rPr>
            </w:pPr>
            <w:proofErr w:type="spellStart"/>
            <w:r w:rsidRPr="0069173E">
              <w:rPr>
                <w:b/>
                <w:color w:val="000000"/>
                <w:sz w:val="22"/>
                <w:szCs w:val="22"/>
                <w:lang w:val="x-none" w:eastAsia="x-none"/>
              </w:rPr>
              <w:t>м.п</w:t>
            </w:r>
            <w:proofErr w:type="spellEnd"/>
            <w:r w:rsidRPr="0069173E">
              <w:rPr>
                <w:b/>
                <w:color w:val="000000"/>
                <w:sz w:val="22"/>
                <w:szCs w:val="22"/>
                <w:lang w:val="x-none" w:eastAsia="x-none"/>
              </w:rPr>
              <w:t>.</w:t>
            </w:r>
          </w:p>
        </w:tc>
        <w:tc>
          <w:tcPr>
            <w:tcW w:w="4643" w:type="dxa"/>
          </w:tcPr>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Представитель</w:t>
            </w:r>
          </w:p>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 xml:space="preserve"> ПАО «Юнипро»</w:t>
            </w:r>
          </w:p>
          <w:p w:rsidR="0069173E" w:rsidRPr="0069173E" w:rsidRDefault="0069173E" w:rsidP="0069173E">
            <w:pPr>
              <w:ind w:firstLine="35"/>
              <w:jc w:val="both"/>
              <w:rPr>
                <w:color w:val="000000"/>
                <w:sz w:val="22"/>
                <w:szCs w:val="22"/>
                <w:lang w:eastAsia="x-none"/>
              </w:rPr>
            </w:pPr>
          </w:p>
          <w:p w:rsidR="0069173E" w:rsidRPr="0069173E" w:rsidRDefault="0069173E" w:rsidP="0069173E">
            <w:pPr>
              <w:ind w:firstLine="35"/>
              <w:jc w:val="both"/>
              <w:rPr>
                <w:color w:val="000000"/>
                <w:sz w:val="22"/>
                <w:szCs w:val="22"/>
                <w:lang w:eastAsia="x-none"/>
              </w:rPr>
            </w:pPr>
          </w:p>
          <w:p w:rsidR="0069173E" w:rsidRPr="0069173E" w:rsidRDefault="0069173E" w:rsidP="0069173E">
            <w:pPr>
              <w:jc w:val="both"/>
              <w:rPr>
                <w:color w:val="000000"/>
                <w:sz w:val="22"/>
                <w:szCs w:val="22"/>
                <w:lang w:val="x-none" w:eastAsia="x-none"/>
              </w:rPr>
            </w:pPr>
            <w:r w:rsidRPr="0069173E">
              <w:rPr>
                <w:color w:val="000000"/>
                <w:sz w:val="22"/>
                <w:szCs w:val="22"/>
                <w:lang w:val="x-none" w:eastAsia="x-none"/>
              </w:rPr>
              <w:t>___________</w:t>
            </w:r>
            <w:r w:rsidRPr="0069173E">
              <w:rPr>
                <w:color w:val="000000"/>
                <w:sz w:val="22"/>
                <w:szCs w:val="22"/>
                <w:lang w:eastAsia="x-none"/>
              </w:rPr>
              <w:t>____</w:t>
            </w:r>
            <w:r w:rsidRPr="0069173E">
              <w:rPr>
                <w:color w:val="000000"/>
                <w:sz w:val="22"/>
                <w:szCs w:val="22"/>
                <w:lang w:val="x-none" w:eastAsia="x-none"/>
              </w:rPr>
              <w:t>__ /</w:t>
            </w:r>
            <w:r w:rsidR="009A2897">
              <w:rPr>
                <w:color w:val="000000"/>
                <w:sz w:val="22"/>
                <w:szCs w:val="22"/>
                <w:lang w:eastAsia="x-none"/>
              </w:rPr>
              <w:t xml:space="preserve">Ю.И. </w:t>
            </w:r>
            <w:proofErr w:type="spellStart"/>
            <w:r w:rsidR="009A2897">
              <w:rPr>
                <w:color w:val="000000"/>
                <w:sz w:val="22"/>
                <w:szCs w:val="22"/>
                <w:lang w:eastAsia="x-none"/>
              </w:rPr>
              <w:t>Кац</w:t>
            </w:r>
            <w:proofErr w:type="spellEnd"/>
            <w:r w:rsidRPr="0069173E">
              <w:rPr>
                <w:color w:val="000000"/>
                <w:sz w:val="22"/>
                <w:szCs w:val="22"/>
                <w:lang w:val="x-none" w:eastAsia="x-none"/>
              </w:rPr>
              <w:t>/</w:t>
            </w:r>
          </w:p>
          <w:p w:rsidR="0069173E" w:rsidRPr="0069173E" w:rsidRDefault="0069173E" w:rsidP="0069173E">
            <w:pPr>
              <w:jc w:val="both"/>
              <w:rPr>
                <w:color w:val="000000"/>
                <w:sz w:val="22"/>
                <w:szCs w:val="22"/>
                <w:lang w:val="x-none" w:eastAsia="x-none"/>
              </w:rPr>
            </w:pPr>
            <w:r w:rsidRPr="0069173E">
              <w:rPr>
                <w:b/>
                <w:color w:val="000000"/>
                <w:sz w:val="22"/>
                <w:szCs w:val="22"/>
                <w:lang w:val="x-none" w:eastAsia="x-none"/>
              </w:rPr>
              <w:t xml:space="preserve">            </w:t>
            </w:r>
            <w:proofErr w:type="spellStart"/>
            <w:r w:rsidRPr="0069173E">
              <w:rPr>
                <w:b/>
                <w:color w:val="000000"/>
                <w:sz w:val="22"/>
                <w:szCs w:val="22"/>
                <w:lang w:val="x-none" w:eastAsia="x-none"/>
              </w:rPr>
              <w:t>м.п</w:t>
            </w:r>
            <w:proofErr w:type="spellEnd"/>
            <w:r w:rsidRPr="0069173E">
              <w:rPr>
                <w:b/>
                <w:color w:val="000000"/>
                <w:sz w:val="22"/>
                <w:szCs w:val="22"/>
                <w:lang w:val="x-none" w:eastAsia="x-none"/>
              </w:rPr>
              <w:t>.</w:t>
            </w:r>
          </w:p>
        </w:tc>
      </w:tr>
      <w:tr w:rsidR="0069173E" w:rsidRPr="0069173E" w:rsidTr="007F7645">
        <w:tc>
          <w:tcPr>
            <w:tcW w:w="4643" w:type="dxa"/>
          </w:tcPr>
          <w:p w:rsidR="0069173E" w:rsidRPr="0069173E" w:rsidRDefault="0069173E" w:rsidP="0069173E">
            <w:pPr>
              <w:jc w:val="both"/>
              <w:rPr>
                <w:color w:val="000000"/>
                <w:sz w:val="22"/>
                <w:szCs w:val="22"/>
                <w:lang w:val="x-none" w:eastAsia="x-none"/>
              </w:rPr>
            </w:pPr>
          </w:p>
        </w:tc>
        <w:tc>
          <w:tcPr>
            <w:tcW w:w="4643" w:type="dxa"/>
          </w:tcPr>
          <w:p w:rsidR="0069173E" w:rsidRPr="0069173E" w:rsidRDefault="0069173E" w:rsidP="0069173E">
            <w:pPr>
              <w:jc w:val="both"/>
              <w:rPr>
                <w:color w:val="000000"/>
                <w:sz w:val="22"/>
                <w:szCs w:val="22"/>
                <w:lang w:val="x-none" w:eastAsia="x-none"/>
              </w:rPr>
            </w:pPr>
          </w:p>
        </w:tc>
      </w:tr>
    </w:tbl>
    <w:p w:rsidR="0069173E" w:rsidRPr="0069173E" w:rsidRDefault="0069173E" w:rsidP="0069173E">
      <w:pPr>
        <w:spacing w:after="200" w:line="276" w:lineRule="auto"/>
        <w:rPr>
          <w:b/>
          <w:i/>
          <w:color w:val="000000"/>
          <w:sz w:val="22"/>
          <w:szCs w:val="22"/>
        </w:rPr>
      </w:pPr>
      <w:r w:rsidRPr="0069173E">
        <w:rPr>
          <w:b/>
          <w:i/>
          <w:color w:val="000000"/>
          <w:sz w:val="22"/>
          <w:szCs w:val="22"/>
        </w:rPr>
        <w:br w:type="page"/>
      </w:r>
    </w:p>
    <w:p w:rsidR="0069173E" w:rsidRPr="0069173E" w:rsidRDefault="0069173E" w:rsidP="0069173E">
      <w:pPr>
        <w:ind w:left="5670"/>
        <w:jc w:val="both"/>
        <w:rPr>
          <w:color w:val="000000"/>
          <w:sz w:val="22"/>
          <w:szCs w:val="22"/>
        </w:rPr>
      </w:pPr>
      <w:r w:rsidRPr="0069173E">
        <w:rPr>
          <w:color w:val="000000"/>
          <w:sz w:val="22"/>
          <w:szCs w:val="22"/>
        </w:rPr>
        <w:lastRenderedPageBreak/>
        <w:t xml:space="preserve">Приложение № 4 </w:t>
      </w:r>
    </w:p>
    <w:p w:rsidR="0069173E" w:rsidRPr="0069173E" w:rsidRDefault="0069173E" w:rsidP="0069173E">
      <w:pPr>
        <w:ind w:left="5670"/>
        <w:rPr>
          <w:color w:val="000000"/>
          <w:sz w:val="22"/>
          <w:szCs w:val="22"/>
        </w:rPr>
      </w:pPr>
      <w:r w:rsidRPr="0069173E">
        <w:rPr>
          <w:color w:val="000000"/>
          <w:sz w:val="22"/>
          <w:szCs w:val="22"/>
        </w:rPr>
        <w:t xml:space="preserve">к договору подряда  ______________ </w:t>
      </w:r>
    </w:p>
    <w:p w:rsidR="0069173E" w:rsidRPr="0069173E" w:rsidRDefault="0069173E" w:rsidP="0069173E">
      <w:pPr>
        <w:ind w:left="5670"/>
        <w:rPr>
          <w:i/>
          <w:color w:val="000000"/>
          <w:sz w:val="22"/>
          <w:szCs w:val="22"/>
        </w:rPr>
      </w:pPr>
      <w:r w:rsidRPr="0069173E">
        <w:rPr>
          <w:color w:val="000000"/>
          <w:sz w:val="22"/>
          <w:szCs w:val="22"/>
        </w:rPr>
        <w:t>от «___» ______________ 2017 года</w:t>
      </w:r>
    </w:p>
    <w:p w:rsidR="0069173E" w:rsidRPr="0069173E" w:rsidRDefault="0069173E" w:rsidP="0069173E">
      <w:pPr>
        <w:ind w:left="5670"/>
        <w:jc w:val="both"/>
        <w:rPr>
          <w:color w:val="000000"/>
          <w:sz w:val="22"/>
          <w:szCs w:val="22"/>
        </w:rPr>
      </w:pPr>
    </w:p>
    <w:p w:rsidR="0069173E" w:rsidRPr="0069173E" w:rsidRDefault="0069173E" w:rsidP="0069173E">
      <w:pPr>
        <w:spacing w:before="240" w:after="240"/>
        <w:jc w:val="center"/>
        <w:rPr>
          <w:b/>
          <w:color w:val="000000"/>
          <w:sz w:val="22"/>
          <w:szCs w:val="22"/>
          <w:lang w:eastAsia="en-US"/>
        </w:rPr>
      </w:pPr>
      <w:r w:rsidRPr="0069173E">
        <w:rPr>
          <w:b/>
          <w:color w:val="000000"/>
          <w:sz w:val="22"/>
          <w:szCs w:val="22"/>
          <w:lang w:eastAsia="en-US"/>
        </w:rPr>
        <w:t xml:space="preserve">Перечень материалов и оборудования, поставляемых Подрядчиком </w:t>
      </w:r>
    </w:p>
    <w:p w:rsidR="0069173E" w:rsidRPr="0069173E" w:rsidRDefault="0069173E" w:rsidP="0069173E">
      <w:pPr>
        <w:ind w:left="5387"/>
        <w:jc w:val="both"/>
        <w:rPr>
          <w:color w:val="000000"/>
          <w:sz w:val="22"/>
          <w:szCs w:val="22"/>
        </w:rPr>
      </w:pPr>
    </w:p>
    <w:p w:rsidR="0069173E" w:rsidRPr="0069173E" w:rsidRDefault="0069173E" w:rsidP="0069173E">
      <w:pPr>
        <w:ind w:left="5387"/>
        <w:jc w:val="both"/>
        <w:rPr>
          <w:color w:val="000000"/>
          <w:sz w:val="22"/>
          <w:szCs w:val="22"/>
        </w:rPr>
      </w:pPr>
    </w:p>
    <w:p w:rsidR="0069173E" w:rsidRPr="0069173E" w:rsidRDefault="0069173E" w:rsidP="0069173E">
      <w:pPr>
        <w:ind w:left="5387"/>
        <w:jc w:val="both"/>
        <w:rPr>
          <w:color w:val="000000"/>
          <w:sz w:val="22"/>
          <w:szCs w:val="22"/>
        </w:rPr>
      </w:pPr>
    </w:p>
    <w:p w:rsidR="0069173E" w:rsidRPr="0069173E" w:rsidRDefault="0069173E" w:rsidP="0069173E">
      <w:pPr>
        <w:ind w:left="5387"/>
        <w:jc w:val="both"/>
        <w:rPr>
          <w:color w:val="000000"/>
          <w:sz w:val="22"/>
          <w:szCs w:val="22"/>
        </w:rPr>
      </w:pPr>
    </w:p>
    <w:p w:rsidR="0069173E" w:rsidRPr="0069173E" w:rsidRDefault="0069173E" w:rsidP="0069173E">
      <w:pPr>
        <w:ind w:left="5387"/>
        <w:jc w:val="both"/>
        <w:rPr>
          <w:color w:val="000000"/>
          <w:sz w:val="22"/>
          <w:szCs w:val="22"/>
        </w:rPr>
      </w:pPr>
    </w:p>
    <w:p w:rsidR="0069173E" w:rsidRPr="0069173E" w:rsidRDefault="0069173E" w:rsidP="0069173E">
      <w:pPr>
        <w:ind w:left="5387"/>
        <w:jc w:val="both"/>
        <w:rPr>
          <w:color w:val="000000"/>
          <w:sz w:val="22"/>
          <w:szCs w:val="22"/>
        </w:rPr>
      </w:pPr>
    </w:p>
    <w:p w:rsidR="0069173E" w:rsidRPr="0069173E" w:rsidRDefault="0069173E" w:rsidP="0069173E">
      <w:pPr>
        <w:ind w:left="5387"/>
        <w:jc w:val="both"/>
        <w:rPr>
          <w:color w:val="000000"/>
          <w:sz w:val="22"/>
          <w:szCs w:val="22"/>
        </w:rPr>
      </w:pPr>
    </w:p>
    <w:p w:rsidR="0069173E" w:rsidRPr="0069173E" w:rsidRDefault="0069173E" w:rsidP="0069173E">
      <w:pPr>
        <w:ind w:left="5387"/>
        <w:jc w:val="both"/>
        <w:rPr>
          <w:color w:val="000000"/>
          <w:sz w:val="22"/>
          <w:szCs w:val="22"/>
        </w:rPr>
      </w:pPr>
    </w:p>
    <w:p w:rsidR="0069173E" w:rsidRPr="0069173E" w:rsidRDefault="0069173E" w:rsidP="0069173E">
      <w:pPr>
        <w:ind w:left="5387"/>
        <w:jc w:val="both"/>
        <w:rPr>
          <w:color w:val="000000"/>
          <w:sz w:val="22"/>
          <w:szCs w:val="22"/>
        </w:rPr>
      </w:pPr>
    </w:p>
    <w:p w:rsidR="0069173E" w:rsidRPr="0069173E" w:rsidRDefault="0069173E" w:rsidP="0069173E">
      <w:pPr>
        <w:jc w:val="center"/>
        <w:rPr>
          <w:b/>
          <w:sz w:val="22"/>
          <w:szCs w:val="22"/>
        </w:rPr>
      </w:pPr>
      <w:r w:rsidRPr="0069173E">
        <w:rPr>
          <w:b/>
          <w:sz w:val="22"/>
          <w:szCs w:val="22"/>
        </w:rPr>
        <w:t>Подписи сторон:</w:t>
      </w:r>
    </w:p>
    <w:tbl>
      <w:tblPr>
        <w:tblW w:w="0" w:type="auto"/>
        <w:tblLayout w:type="fixed"/>
        <w:tblLook w:val="0000" w:firstRow="0" w:lastRow="0" w:firstColumn="0" w:lastColumn="0" w:noHBand="0" w:noVBand="0"/>
      </w:tblPr>
      <w:tblGrid>
        <w:gridCol w:w="4643"/>
        <w:gridCol w:w="4643"/>
      </w:tblGrid>
      <w:tr w:rsidR="0069173E" w:rsidRPr="0069173E" w:rsidTr="007F7645">
        <w:tc>
          <w:tcPr>
            <w:tcW w:w="4643" w:type="dxa"/>
          </w:tcPr>
          <w:p w:rsidR="0069173E" w:rsidRPr="0069173E" w:rsidRDefault="0069173E" w:rsidP="0069173E">
            <w:pPr>
              <w:jc w:val="both"/>
              <w:rPr>
                <w:color w:val="000000"/>
                <w:sz w:val="22"/>
                <w:szCs w:val="22"/>
                <w:lang w:val="x-none" w:eastAsia="x-none"/>
              </w:rPr>
            </w:pPr>
            <w:r w:rsidRPr="0069173E">
              <w:rPr>
                <w:b/>
                <w:color w:val="000000"/>
                <w:sz w:val="22"/>
                <w:szCs w:val="22"/>
                <w:lang w:val="x-none" w:eastAsia="x-none"/>
              </w:rPr>
              <w:t>Подрядчик:</w:t>
            </w:r>
          </w:p>
        </w:tc>
        <w:tc>
          <w:tcPr>
            <w:tcW w:w="4643" w:type="dxa"/>
          </w:tcPr>
          <w:p w:rsidR="0069173E" w:rsidRPr="0069173E" w:rsidRDefault="0069173E" w:rsidP="0069173E">
            <w:pPr>
              <w:jc w:val="both"/>
              <w:rPr>
                <w:b/>
                <w:color w:val="000000"/>
                <w:sz w:val="22"/>
                <w:szCs w:val="22"/>
                <w:lang w:val="x-none" w:eastAsia="x-none"/>
              </w:rPr>
            </w:pPr>
            <w:r w:rsidRPr="0069173E">
              <w:rPr>
                <w:b/>
                <w:color w:val="000000"/>
                <w:sz w:val="22"/>
                <w:szCs w:val="22"/>
                <w:lang w:val="x-none" w:eastAsia="x-none"/>
              </w:rPr>
              <w:t>Заказчик:</w:t>
            </w:r>
          </w:p>
        </w:tc>
      </w:tr>
      <w:tr w:rsidR="0069173E" w:rsidRPr="0069173E" w:rsidTr="007F7645">
        <w:tc>
          <w:tcPr>
            <w:tcW w:w="4643" w:type="dxa"/>
          </w:tcPr>
          <w:p w:rsidR="0069173E" w:rsidRPr="0069173E" w:rsidRDefault="0069173E" w:rsidP="0069173E">
            <w:pPr>
              <w:ind w:firstLine="567"/>
              <w:jc w:val="both"/>
              <w:rPr>
                <w:color w:val="000000"/>
                <w:sz w:val="22"/>
                <w:szCs w:val="22"/>
                <w:lang w:eastAsia="x-none"/>
              </w:rPr>
            </w:pPr>
          </w:p>
          <w:p w:rsidR="0069173E" w:rsidRPr="0069173E" w:rsidRDefault="0069173E" w:rsidP="0069173E">
            <w:pPr>
              <w:ind w:firstLine="567"/>
              <w:jc w:val="both"/>
              <w:rPr>
                <w:color w:val="000000"/>
                <w:sz w:val="22"/>
                <w:szCs w:val="22"/>
                <w:lang w:eastAsia="x-none"/>
              </w:rPr>
            </w:pPr>
          </w:p>
          <w:p w:rsidR="0069173E" w:rsidRPr="0069173E" w:rsidRDefault="0069173E" w:rsidP="0069173E">
            <w:pPr>
              <w:ind w:firstLine="567"/>
              <w:jc w:val="both"/>
              <w:rPr>
                <w:color w:val="000000"/>
                <w:sz w:val="22"/>
                <w:szCs w:val="22"/>
                <w:lang w:eastAsia="x-none"/>
              </w:rPr>
            </w:pPr>
          </w:p>
          <w:p w:rsidR="0069173E" w:rsidRPr="0069173E" w:rsidRDefault="0069173E" w:rsidP="0069173E">
            <w:pPr>
              <w:ind w:firstLine="567"/>
              <w:jc w:val="both"/>
              <w:rPr>
                <w:color w:val="000000"/>
                <w:sz w:val="22"/>
                <w:szCs w:val="22"/>
                <w:lang w:val="x-none" w:eastAsia="x-none"/>
              </w:rPr>
            </w:pPr>
          </w:p>
          <w:p w:rsidR="0069173E" w:rsidRPr="0069173E" w:rsidRDefault="0069173E" w:rsidP="0069173E">
            <w:pPr>
              <w:jc w:val="both"/>
              <w:rPr>
                <w:color w:val="000000"/>
                <w:sz w:val="22"/>
                <w:szCs w:val="22"/>
                <w:lang w:val="x-none" w:eastAsia="x-none"/>
              </w:rPr>
            </w:pPr>
            <w:r w:rsidRPr="0069173E">
              <w:rPr>
                <w:color w:val="000000"/>
                <w:sz w:val="22"/>
                <w:szCs w:val="22"/>
                <w:lang w:val="x-none" w:eastAsia="x-none"/>
              </w:rPr>
              <w:t>______________ /</w:t>
            </w:r>
            <w:r w:rsidRPr="0069173E">
              <w:rPr>
                <w:color w:val="000000"/>
                <w:sz w:val="22"/>
                <w:szCs w:val="22"/>
                <w:lang w:eastAsia="x-none"/>
              </w:rPr>
              <w:t>__________</w:t>
            </w:r>
            <w:r w:rsidRPr="0069173E">
              <w:rPr>
                <w:color w:val="000000"/>
                <w:sz w:val="22"/>
                <w:szCs w:val="22"/>
                <w:lang w:val="x-none" w:eastAsia="x-none"/>
              </w:rPr>
              <w:t>/</w:t>
            </w:r>
          </w:p>
          <w:p w:rsidR="0069173E" w:rsidRPr="0069173E" w:rsidRDefault="0069173E" w:rsidP="0069173E">
            <w:pPr>
              <w:ind w:firstLine="567"/>
              <w:jc w:val="both"/>
              <w:rPr>
                <w:b/>
                <w:color w:val="000000"/>
                <w:sz w:val="22"/>
                <w:szCs w:val="22"/>
                <w:lang w:val="x-none" w:eastAsia="x-none"/>
              </w:rPr>
            </w:pPr>
            <w:proofErr w:type="spellStart"/>
            <w:r w:rsidRPr="0069173E">
              <w:rPr>
                <w:b/>
                <w:color w:val="000000"/>
                <w:sz w:val="22"/>
                <w:szCs w:val="22"/>
                <w:lang w:val="x-none" w:eastAsia="x-none"/>
              </w:rPr>
              <w:t>м.п</w:t>
            </w:r>
            <w:proofErr w:type="spellEnd"/>
            <w:r w:rsidRPr="0069173E">
              <w:rPr>
                <w:b/>
                <w:color w:val="000000"/>
                <w:sz w:val="22"/>
                <w:szCs w:val="22"/>
                <w:lang w:val="x-none" w:eastAsia="x-none"/>
              </w:rPr>
              <w:t>.</w:t>
            </w:r>
          </w:p>
        </w:tc>
        <w:tc>
          <w:tcPr>
            <w:tcW w:w="4643" w:type="dxa"/>
          </w:tcPr>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 xml:space="preserve">Представитель </w:t>
            </w:r>
          </w:p>
          <w:p w:rsidR="0069173E" w:rsidRPr="0069173E" w:rsidRDefault="0069173E" w:rsidP="0069173E">
            <w:pPr>
              <w:ind w:firstLine="35"/>
              <w:jc w:val="both"/>
              <w:rPr>
                <w:color w:val="000000"/>
                <w:sz w:val="22"/>
                <w:szCs w:val="22"/>
                <w:lang w:eastAsia="x-none"/>
              </w:rPr>
            </w:pPr>
            <w:r w:rsidRPr="0069173E">
              <w:rPr>
                <w:color w:val="000000"/>
                <w:sz w:val="22"/>
                <w:szCs w:val="22"/>
                <w:lang w:eastAsia="x-none"/>
              </w:rPr>
              <w:t>ПАО «Юнипро»</w:t>
            </w:r>
          </w:p>
          <w:p w:rsidR="0069173E" w:rsidRPr="0069173E" w:rsidRDefault="0069173E" w:rsidP="0069173E">
            <w:pPr>
              <w:ind w:firstLine="35"/>
              <w:jc w:val="both"/>
              <w:rPr>
                <w:color w:val="000000"/>
                <w:sz w:val="22"/>
                <w:szCs w:val="22"/>
                <w:lang w:eastAsia="x-none"/>
              </w:rPr>
            </w:pPr>
          </w:p>
          <w:p w:rsidR="0069173E" w:rsidRPr="0069173E" w:rsidRDefault="0069173E" w:rsidP="0069173E">
            <w:pPr>
              <w:ind w:firstLine="35"/>
              <w:jc w:val="both"/>
              <w:rPr>
                <w:color w:val="000000"/>
                <w:sz w:val="22"/>
                <w:szCs w:val="22"/>
                <w:lang w:eastAsia="x-none"/>
              </w:rPr>
            </w:pPr>
          </w:p>
          <w:p w:rsidR="0069173E" w:rsidRPr="0069173E" w:rsidRDefault="0069173E" w:rsidP="0069173E">
            <w:pPr>
              <w:jc w:val="both"/>
              <w:rPr>
                <w:color w:val="000000"/>
                <w:sz w:val="22"/>
                <w:szCs w:val="22"/>
                <w:lang w:val="x-none" w:eastAsia="x-none"/>
              </w:rPr>
            </w:pPr>
            <w:r w:rsidRPr="0069173E">
              <w:rPr>
                <w:color w:val="000000"/>
                <w:sz w:val="22"/>
                <w:szCs w:val="22"/>
                <w:lang w:val="x-none" w:eastAsia="x-none"/>
              </w:rPr>
              <w:t>___________</w:t>
            </w:r>
            <w:r w:rsidRPr="0069173E">
              <w:rPr>
                <w:color w:val="000000"/>
                <w:sz w:val="22"/>
                <w:szCs w:val="22"/>
                <w:lang w:eastAsia="x-none"/>
              </w:rPr>
              <w:t>____</w:t>
            </w:r>
            <w:r w:rsidRPr="0069173E">
              <w:rPr>
                <w:color w:val="000000"/>
                <w:sz w:val="22"/>
                <w:szCs w:val="22"/>
                <w:lang w:val="x-none" w:eastAsia="x-none"/>
              </w:rPr>
              <w:t>__ /</w:t>
            </w:r>
            <w:r w:rsidR="009A2897">
              <w:rPr>
                <w:color w:val="000000"/>
                <w:sz w:val="22"/>
                <w:szCs w:val="22"/>
                <w:lang w:eastAsia="x-none"/>
              </w:rPr>
              <w:t>Ю.И. Кац</w:t>
            </w:r>
            <w:r w:rsidRPr="0069173E">
              <w:rPr>
                <w:color w:val="000000"/>
                <w:sz w:val="22"/>
                <w:szCs w:val="22"/>
                <w:lang w:val="x-none" w:eastAsia="x-none"/>
              </w:rPr>
              <w:t>/</w:t>
            </w:r>
          </w:p>
          <w:p w:rsidR="0069173E" w:rsidRPr="0069173E" w:rsidRDefault="0069173E" w:rsidP="0069173E">
            <w:pPr>
              <w:jc w:val="both"/>
              <w:rPr>
                <w:b/>
                <w:color w:val="000000"/>
                <w:sz w:val="22"/>
                <w:szCs w:val="22"/>
                <w:lang w:val="x-none" w:eastAsia="x-none"/>
              </w:rPr>
            </w:pPr>
            <w:r w:rsidRPr="0069173E">
              <w:rPr>
                <w:b/>
                <w:color w:val="000000"/>
                <w:sz w:val="22"/>
                <w:szCs w:val="22"/>
                <w:lang w:val="x-none" w:eastAsia="x-none"/>
              </w:rPr>
              <w:t xml:space="preserve">            </w:t>
            </w:r>
            <w:proofErr w:type="spellStart"/>
            <w:r w:rsidRPr="0069173E">
              <w:rPr>
                <w:b/>
                <w:color w:val="000000"/>
                <w:sz w:val="22"/>
                <w:szCs w:val="22"/>
                <w:lang w:val="x-none" w:eastAsia="x-none"/>
              </w:rPr>
              <w:t>м.п</w:t>
            </w:r>
            <w:proofErr w:type="spellEnd"/>
            <w:r w:rsidRPr="0069173E">
              <w:rPr>
                <w:b/>
                <w:color w:val="000000"/>
                <w:sz w:val="22"/>
                <w:szCs w:val="22"/>
                <w:lang w:val="x-none" w:eastAsia="x-none"/>
              </w:rPr>
              <w:t>.</w:t>
            </w:r>
          </w:p>
        </w:tc>
      </w:tr>
    </w:tbl>
    <w:p w:rsidR="0069173E" w:rsidRPr="0069173E" w:rsidRDefault="0069173E" w:rsidP="0069173E">
      <w:pPr>
        <w:ind w:left="5387"/>
        <w:jc w:val="both"/>
        <w:rPr>
          <w:color w:val="000000"/>
          <w:sz w:val="22"/>
          <w:szCs w:val="22"/>
        </w:rPr>
      </w:pPr>
    </w:p>
    <w:p w:rsidR="0069173E" w:rsidRPr="0069173E" w:rsidRDefault="0069173E" w:rsidP="0069173E">
      <w:pPr>
        <w:rPr>
          <w:color w:val="000000"/>
          <w:sz w:val="22"/>
          <w:szCs w:val="22"/>
        </w:rPr>
      </w:pPr>
    </w:p>
    <w:sectPr w:rsidR="0069173E" w:rsidRPr="0069173E" w:rsidSect="00CB0382">
      <w:headerReference w:type="even" r:id="rId16"/>
      <w:headerReference w:type="default" r:id="rId17"/>
      <w:footerReference w:type="even" r:id="rId18"/>
      <w:footerReference w:type="default" r:id="rId19"/>
      <w:headerReference w:type="first" r:id="rId20"/>
      <w:footerReference w:type="first" r:id="rId2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AE" w:rsidRDefault="001157AE">
      <w:r>
        <w:separator/>
      </w:r>
    </w:p>
  </w:endnote>
  <w:endnote w:type="continuationSeparator" w:id="0">
    <w:p w:rsidR="001157AE" w:rsidRDefault="001157AE">
      <w:r>
        <w:continuationSeparator/>
      </w:r>
    </w:p>
  </w:endnote>
  <w:endnote w:type="continuationNotice" w:id="1">
    <w:p w:rsidR="001157AE" w:rsidRDefault="00115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 Inspira">
    <w:altName w:val="Trebuchet MS"/>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45" w:rsidRDefault="00CF6028">
    <w:pPr>
      <w:rPr>
        <w:sz w:val="2"/>
        <w:szCs w:val="2"/>
      </w:rPr>
    </w:pPr>
    <w:r>
      <w:rPr>
        <w:noProof/>
      </w:rPr>
      <w:pict>
        <v:shapetype id="_x0000_t202" coordsize="21600,21600" o:spt="202" path="m,l,21600r21600,l21600,xe">
          <v:stroke joinstyle="miter"/>
          <v:path gradientshapeok="t" o:connecttype="rect"/>
        </v:shapetype>
        <v:shape id="Поле 21" o:spid="_x0000_s2049" type="#_x0000_t202" style="position:absolute;margin-left:272.8pt;margin-top:794.35pt;width:97.2pt;height:10.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" filled="f" stroked="f">
          <v:textbox style="mso-fit-shape-to-text:t" inset="0,0,0,0">
            <w:txbxContent>
              <w:p w:rsidR="007F7645" w:rsidRDefault="007F7645">
                <w:pPr>
                  <w:pStyle w:val="afff0"/>
                  <w:shd w:val="clear" w:color="auto" w:fill="auto"/>
                  <w:spacing w:line="240" w:lineRule="auto"/>
                </w:pPr>
                <w:r w:rsidRPr="00BC3D0D">
                  <w:rPr>
                    <w:rStyle w:val="afff1"/>
                    <w:rFonts w:eastAsia="Calibri"/>
                  </w:rPr>
                  <w:t>Шарыпово 2014 г.</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45" w:rsidRDefault="007F7645">
    <w:pPr>
      <w:pStyle w:val="ab"/>
      <w:jc w:val="right"/>
    </w:pPr>
    <w:r>
      <w:fldChar w:fldCharType="begin"/>
    </w:r>
    <w:r>
      <w:instrText>PAGE   \* MERGEFORMAT</w:instrText>
    </w:r>
    <w:r>
      <w:fldChar w:fldCharType="separate"/>
    </w:r>
    <w:r w:rsidR="00CF6028">
      <w:rPr>
        <w:noProof/>
      </w:rPr>
      <w:t>26</w:t>
    </w:r>
    <w:r>
      <w:fldChar w:fldCharType="end"/>
    </w:r>
  </w:p>
  <w:p w:rsidR="007F7645" w:rsidRDefault="007F764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45" w:rsidRDefault="007F764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45" w:rsidRPr="00132857" w:rsidRDefault="007F7645">
    <w:pPr>
      <w:pStyle w:val="ab"/>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CF6028">
      <w:rPr>
        <w:rFonts w:ascii="Verdana" w:hAnsi="Verdana"/>
        <w:noProof/>
        <w:sz w:val="20"/>
        <w:szCs w:val="20"/>
      </w:rPr>
      <w:t>30</w:t>
    </w:r>
    <w:r w:rsidRPr="00D95E64">
      <w:rPr>
        <w:rFonts w:ascii="Verdana" w:hAnsi="Verdana"/>
        <w:sz w:val="20"/>
        <w:szCs w:val="20"/>
      </w:rPr>
      <w:fldChar w:fldCharType="end"/>
    </w:r>
  </w:p>
  <w:p w:rsidR="007F7645" w:rsidRDefault="007F7645">
    <w:pPr>
      <w:pStyle w:val="ab"/>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45" w:rsidRDefault="007F7645">
    <w:pPr>
      <w:pStyle w:val="ab"/>
      <w:jc w:val="center"/>
    </w:pPr>
  </w:p>
  <w:p w:rsidR="007F7645" w:rsidRDefault="007F76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AE" w:rsidRDefault="001157AE">
      <w:r>
        <w:separator/>
      </w:r>
    </w:p>
  </w:footnote>
  <w:footnote w:type="continuationSeparator" w:id="0">
    <w:p w:rsidR="001157AE" w:rsidRDefault="001157AE">
      <w:r>
        <w:continuationSeparator/>
      </w:r>
    </w:p>
  </w:footnote>
  <w:footnote w:type="continuationNotice" w:id="1">
    <w:p w:rsidR="001157AE" w:rsidRDefault="001157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45" w:rsidRDefault="007F7645">
    <w:pPr>
      <w:pStyle w:val="a9"/>
      <w:framePr w:wrap="around" w:vAnchor="text" w:hAnchor="margin" w:y="1"/>
      <w:rPr>
        <w:rStyle w:val="ad"/>
      </w:rPr>
    </w:pPr>
    <w:r>
      <w:rPr>
        <w:rStyle w:val="ad"/>
      </w:rPr>
      <w:fldChar w:fldCharType="begin"/>
    </w:r>
    <w:r>
      <w:rPr>
        <w:rStyle w:val="ad"/>
      </w:rPr>
      <w:instrText xml:space="preserve">PAGE  </w:instrText>
    </w:r>
    <w:r>
      <w:rPr>
        <w:rStyle w:val="ad"/>
      </w:rPr>
      <w:fldChar w:fldCharType="end"/>
    </w:r>
  </w:p>
  <w:p w:rsidR="007F7645" w:rsidRDefault="007F7645">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45" w:rsidRDefault="007F7645" w:rsidP="00157AE0">
    <w:pPr>
      <w:pStyle w:val="a9"/>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645" w:rsidRDefault="007F764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033"/>
    <w:multiLevelType w:val="multilevel"/>
    <w:tmpl w:val="3994756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2397DBA"/>
    <w:multiLevelType w:val="hybridMultilevel"/>
    <w:tmpl w:val="993054C4"/>
    <w:lvl w:ilvl="0" w:tplc="6E52A88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84639"/>
    <w:multiLevelType w:val="hybridMultilevel"/>
    <w:tmpl w:val="7B945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47A62E9"/>
    <w:multiLevelType w:val="multilevel"/>
    <w:tmpl w:val="CC4296C8"/>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E8F6843"/>
    <w:multiLevelType w:val="singleLevel"/>
    <w:tmpl w:val="E7809F34"/>
    <w:lvl w:ilvl="0">
      <w:start w:val="1"/>
      <w:numFmt w:val="bullet"/>
      <w:pStyle w:val="ListBullet"/>
      <w:lvlText w:val=""/>
      <w:lvlJc w:val="left"/>
      <w:pPr>
        <w:tabs>
          <w:tab w:val="num" w:pos="1512"/>
        </w:tabs>
        <w:ind w:left="1512" w:hanging="360"/>
      </w:pPr>
      <w:rPr>
        <w:rFonts w:ascii="Symbol" w:hAnsi="Symbol" w:hint="default"/>
      </w:rPr>
    </w:lvl>
  </w:abstractNum>
  <w:abstractNum w:abstractNumId="7">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3437726"/>
    <w:multiLevelType w:val="multilevel"/>
    <w:tmpl w:val="C1D45686"/>
    <w:lvl w:ilvl="0">
      <w:start w:val="1"/>
      <w:numFmt w:val="decimal"/>
      <w:pStyle w:val="a"/>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1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14">
    <w:nsid w:val="70F64FD9"/>
    <w:multiLevelType w:val="hybridMultilevel"/>
    <w:tmpl w:val="0E2CF19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2"/>
  </w:num>
  <w:num w:numId="2">
    <w:abstractNumId w:val="4"/>
  </w:num>
  <w:num w:numId="3">
    <w:abstractNumId w:val="5"/>
  </w:num>
  <w:num w:numId="4">
    <w:abstractNumId w:val="13"/>
  </w:num>
  <w:num w:numId="5">
    <w:abstractNumId w:val="8"/>
  </w:num>
  <w:num w:numId="6">
    <w:abstractNumId w:val="10"/>
  </w:num>
  <w:num w:numId="7">
    <w:abstractNumId w:val="11"/>
  </w:num>
  <w:num w:numId="8">
    <w:abstractNumId w:val="7"/>
  </w:num>
  <w:num w:numId="9">
    <w:abstractNumId w:val="6"/>
  </w:num>
  <w:num w:numId="10">
    <w:abstractNumId w:val="9"/>
  </w:num>
  <w:num w:numId="11">
    <w:abstractNumId w:val="14"/>
  </w:num>
  <w:num w:numId="12">
    <w:abstractNumId w:val="2"/>
  </w:num>
  <w:num w:numId="13">
    <w:abstractNumId w:val="0"/>
  </w:num>
  <w:num w:numId="14">
    <w:abstractNumId w:val="3"/>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3C8C"/>
    <w:rsid w:val="00014655"/>
    <w:rsid w:val="00016F01"/>
    <w:rsid w:val="000177A6"/>
    <w:rsid w:val="00023C06"/>
    <w:rsid w:val="00025B6E"/>
    <w:rsid w:val="00026804"/>
    <w:rsid w:val="00031350"/>
    <w:rsid w:val="00032053"/>
    <w:rsid w:val="00032949"/>
    <w:rsid w:val="00032D84"/>
    <w:rsid w:val="00034AD0"/>
    <w:rsid w:val="00035A4D"/>
    <w:rsid w:val="0004061C"/>
    <w:rsid w:val="000409BA"/>
    <w:rsid w:val="000449F2"/>
    <w:rsid w:val="00045BC4"/>
    <w:rsid w:val="00047919"/>
    <w:rsid w:val="00047FEA"/>
    <w:rsid w:val="00050930"/>
    <w:rsid w:val="00051EFE"/>
    <w:rsid w:val="00051F4F"/>
    <w:rsid w:val="000528ED"/>
    <w:rsid w:val="00054E15"/>
    <w:rsid w:val="00055A6D"/>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9BC"/>
    <w:rsid w:val="00083BB3"/>
    <w:rsid w:val="00084020"/>
    <w:rsid w:val="000844C8"/>
    <w:rsid w:val="00084EBC"/>
    <w:rsid w:val="00087E89"/>
    <w:rsid w:val="00090DF6"/>
    <w:rsid w:val="0009145D"/>
    <w:rsid w:val="00095C3B"/>
    <w:rsid w:val="000A3B8D"/>
    <w:rsid w:val="000A4A75"/>
    <w:rsid w:val="000A4AF2"/>
    <w:rsid w:val="000A6640"/>
    <w:rsid w:val="000B00D2"/>
    <w:rsid w:val="000B1BBC"/>
    <w:rsid w:val="000B22C9"/>
    <w:rsid w:val="000B40F3"/>
    <w:rsid w:val="000B7137"/>
    <w:rsid w:val="000B72F4"/>
    <w:rsid w:val="000C20C3"/>
    <w:rsid w:val="000C2908"/>
    <w:rsid w:val="000C2EA2"/>
    <w:rsid w:val="000C6384"/>
    <w:rsid w:val="000C689A"/>
    <w:rsid w:val="000D1F9E"/>
    <w:rsid w:val="000D4878"/>
    <w:rsid w:val="000D57EE"/>
    <w:rsid w:val="000D76B7"/>
    <w:rsid w:val="000E0BE6"/>
    <w:rsid w:val="000E185F"/>
    <w:rsid w:val="000E1D47"/>
    <w:rsid w:val="000E1EDC"/>
    <w:rsid w:val="000E36D6"/>
    <w:rsid w:val="000E38FB"/>
    <w:rsid w:val="000E5112"/>
    <w:rsid w:val="000F134A"/>
    <w:rsid w:val="000F4246"/>
    <w:rsid w:val="00100643"/>
    <w:rsid w:val="0011192F"/>
    <w:rsid w:val="001120BD"/>
    <w:rsid w:val="001157AE"/>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27DB"/>
    <w:rsid w:val="001434C7"/>
    <w:rsid w:val="001442D7"/>
    <w:rsid w:val="00145563"/>
    <w:rsid w:val="001463AE"/>
    <w:rsid w:val="00146824"/>
    <w:rsid w:val="00147C58"/>
    <w:rsid w:val="00151AB8"/>
    <w:rsid w:val="00151C1B"/>
    <w:rsid w:val="00152076"/>
    <w:rsid w:val="00152278"/>
    <w:rsid w:val="0015330F"/>
    <w:rsid w:val="001556A0"/>
    <w:rsid w:val="00156731"/>
    <w:rsid w:val="001576DB"/>
    <w:rsid w:val="00157AE0"/>
    <w:rsid w:val="00157B11"/>
    <w:rsid w:val="0016026E"/>
    <w:rsid w:val="00160797"/>
    <w:rsid w:val="00160BC5"/>
    <w:rsid w:val="001612FC"/>
    <w:rsid w:val="00163400"/>
    <w:rsid w:val="001650E3"/>
    <w:rsid w:val="00166F5A"/>
    <w:rsid w:val="00170093"/>
    <w:rsid w:val="00170290"/>
    <w:rsid w:val="00172C25"/>
    <w:rsid w:val="00172F0A"/>
    <w:rsid w:val="00173299"/>
    <w:rsid w:val="00183937"/>
    <w:rsid w:val="001877E9"/>
    <w:rsid w:val="00191702"/>
    <w:rsid w:val="001A46FE"/>
    <w:rsid w:val="001A7008"/>
    <w:rsid w:val="001B2C48"/>
    <w:rsid w:val="001B3156"/>
    <w:rsid w:val="001C04E4"/>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F1E48"/>
    <w:rsid w:val="001F2795"/>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7006"/>
    <w:rsid w:val="00221DC9"/>
    <w:rsid w:val="00222081"/>
    <w:rsid w:val="00225148"/>
    <w:rsid w:val="00225BC5"/>
    <w:rsid w:val="00225DA6"/>
    <w:rsid w:val="00225EC9"/>
    <w:rsid w:val="002274CC"/>
    <w:rsid w:val="00227586"/>
    <w:rsid w:val="00227E3F"/>
    <w:rsid w:val="00233121"/>
    <w:rsid w:val="00233677"/>
    <w:rsid w:val="00236761"/>
    <w:rsid w:val="00242970"/>
    <w:rsid w:val="0024617D"/>
    <w:rsid w:val="00251B57"/>
    <w:rsid w:val="002524FF"/>
    <w:rsid w:val="00252983"/>
    <w:rsid w:val="00253E14"/>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139"/>
    <w:rsid w:val="002C175C"/>
    <w:rsid w:val="002C195C"/>
    <w:rsid w:val="002C1C7F"/>
    <w:rsid w:val="002C2E27"/>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6BD"/>
    <w:rsid w:val="00303778"/>
    <w:rsid w:val="00303D26"/>
    <w:rsid w:val="00306087"/>
    <w:rsid w:val="00307105"/>
    <w:rsid w:val="00307B11"/>
    <w:rsid w:val="00310601"/>
    <w:rsid w:val="00314B16"/>
    <w:rsid w:val="00317964"/>
    <w:rsid w:val="00317A67"/>
    <w:rsid w:val="00317F90"/>
    <w:rsid w:val="003204BF"/>
    <w:rsid w:val="0032057B"/>
    <w:rsid w:val="00320EDF"/>
    <w:rsid w:val="00323620"/>
    <w:rsid w:val="00323A2B"/>
    <w:rsid w:val="00323E86"/>
    <w:rsid w:val="003241E1"/>
    <w:rsid w:val="003267BC"/>
    <w:rsid w:val="003304C7"/>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6E35"/>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089"/>
    <w:rsid w:val="00406D15"/>
    <w:rsid w:val="00410082"/>
    <w:rsid w:val="0041097F"/>
    <w:rsid w:val="00411E48"/>
    <w:rsid w:val="00412CB0"/>
    <w:rsid w:val="00414DDB"/>
    <w:rsid w:val="00415EE5"/>
    <w:rsid w:val="00416818"/>
    <w:rsid w:val="004172CB"/>
    <w:rsid w:val="00421C41"/>
    <w:rsid w:val="004240F7"/>
    <w:rsid w:val="00424D17"/>
    <w:rsid w:val="0042773B"/>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A6B"/>
    <w:rsid w:val="00460E40"/>
    <w:rsid w:val="0046145E"/>
    <w:rsid w:val="0046188C"/>
    <w:rsid w:val="00461A8C"/>
    <w:rsid w:val="0046462F"/>
    <w:rsid w:val="004649B6"/>
    <w:rsid w:val="00467D95"/>
    <w:rsid w:val="00471FF9"/>
    <w:rsid w:val="00472AAD"/>
    <w:rsid w:val="00474240"/>
    <w:rsid w:val="00475F03"/>
    <w:rsid w:val="00480277"/>
    <w:rsid w:val="00481219"/>
    <w:rsid w:val="004815A5"/>
    <w:rsid w:val="004836CB"/>
    <w:rsid w:val="00483C63"/>
    <w:rsid w:val="00483E6F"/>
    <w:rsid w:val="0048674F"/>
    <w:rsid w:val="00487250"/>
    <w:rsid w:val="00487D67"/>
    <w:rsid w:val="004904D9"/>
    <w:rsid w:val="0049147F"/>
    <w:rsid w:val="0049347E"/>
    <w:rsid w:val="00493FDC"/>
    <w:rsid w:val="004952EA"/>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48A1"/>
    <w:rsid w:val="00514BEB"/>
    <w:rsid w:val="0051585D"/>
    <w:rsid w:val="005159D5"/>
    <w:rsid w:val="0051758E"/>
    <w:rsid w:val="00517A78"/>
    <w:rsid w:val="005200A0"/>
    <w:rsid w:val="00521505"/>
    <w:rsid w:val="00523E1A"/>
    <w:rsid w:val="00524404"/>
    <w:rsid w:val="00527377"/>
    <w:rsid w:val="00530E79"/>
    <w:rsid w:val="00531508"/>
    <w:rsid w:val="00531C9D"/>
    <w:rsid w:val="0053211E"/>
    <w:rsid w:val="0053213D"/>
    <w:rsid w:val="00533543"/>
    <w:rsid w:val="00534695"/>
    <w:rsid w:val="005365B2"/>
    <w:rsid w:val="00541FCC"/>
    <w:rsid w:val="00543CED"/>
    <w:rsid w:val="00544C69"/>
    <w:rsid w:val="005466D0"/>
    <w:rsid w:val="00546B59"/>
    <w:rsid w:val="005509FA"/>
    <w:rsid w:val="00550A84"/>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0A2A"/>
    <w:rsid w:val="0059149D"/>
    <w:rsid w:val="00591C92"/>
    <w:rsid w:val="00592B97"/>
    <w:rsid w:val="005940E5"/>
    <w:rsid w:val="00594AE3"/>
    <w:rsid w:val="005A42D3"/>
    <w:rsid w:val="005A50BD"/>
    <w:rsid w:val="005A5696"/>
    <w:rsid w:val="005A5FD8"/>
    <w:rsid w:val="005B090F"/>
    <w:rsid w:val="005B1236"/>
    <w:rsid w:val="005B1754"/>
    <w:rsid w:val="005B23E6"/>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1190"/>
    <w:rsid w:val="005E3C80"/>
    <w:rsid w:val="005E4726"/>
    <w:rsid w:val="005E4C91"/>
    <w:rsid w:val="005E59D3"/>
    <w:rsid w:val="005F0003"/>
    <w:rsid w:val="005F0B9B"/>
    <w:rsid w:val="005F1954"/>
    <w:rsid w:val="005F1991"/>
    <w:rsid w:val="005F21FB"/>
    <w:rsid w:val="005F2F0D"/>
    <w:rsid w:val="005F4366"/>
    <w:rsid w:val="005F4CAA"/>
    <w:rsid w:val="0060359A"/>
    <w:rsid w:val="00604660"/>
    <w:rsid w:val="00605E45"/>
    <w:rsid w:val="00606F25"/>
    <w:rsid w:val="0061126F"/>
    <w:rsid w:val="00611B2D"/>
    <w:rsid w:val="00611F04"/>
    <w:rsid w:val="00613303"/>
    <w:rsid w:val="00613F92"/>
    <w:rsid w:val="00615335"/>
    <w:rsid w:val="006153F1"/>
    <w:rsid w:val="00615E75"/>
    <w:rsid w:val="006164E9"/>
    <w:rsid w:val="00616A44"/>
    <w:rsid w:val="00617860"/>
    <w:rsid w:val="006178A6"/>
    <w:rsid w:val="006179C0"/>
    <w:rsid w:val="006206EA"/>
    <w:rsid w:val="00621B62"/>
    <w:rsid w:val="00624029"/>
    <w:rsid w:val="006257D5"/>
    <w:rsid w:val="0062609A"/>
    <w:rsid w:val="006273AD"/>
    <w:rsid w:val="0063150F"/>
    <w:rsid w:val="00631A30"/>
    <w:rsid w:val="0063364D"/>
    <w:rsid w:val="00633F25"/>
    <w:rsid w:val="006359AB"/>
    <w:rsid w:val="00641163"/>
    <w:rsid w:val="00641F0A"/>
    <w:rsid w:val="006447E2"/>
    <w:rsid w:val="006461B5"/>
    <w:rsid w:val="00646F2F"/>
    <w:rsid w:val="00650BC6"/>
    <w:rsid w:val="006551F7"/>
    <w:rsid w:val="0065645E"/>
    <w:rsid w:val="00662335"/>
    <w:rsid w:val="00662547"/>
    <w:rsid w:val="0066357D"/>
    <w:rsid w:val="00665E87"/>
    <w:rsid w:val="0067177D"/>
    <w:rsid w:val="00671B12"/>
    <w:rsid w:val="00675226"/>
    <w:rsid w:val="00680025"/>
    <w:rsid w:val="00681F19"/>
    <w:rsid w:val="006838E4"/>
    <w:rsid w:val="00685E3B"/>
    <w:rsid w:val="0069173E"/>
    <w:rsid w:val="0069217A"/>
    <w:rsid w:val="0069230A"/>
    <w:rsid w:val="00692CE3"/>
    <w:rsid w:val="00693974"/>
    <w:rsid w:val="0069409D"/>
    <w:rsid w:val="006974E0"/>
    <w:rsid w:val="00697A6E"/>
    <w:rsid w:val="006A0DFA"/>
    <w:rsid w:val="006A3B05"/>
    <w:rsid w:val="006A5096"/>
    <w:rsid w:val="006A7BA8"/>
    <w:rsid w:val="006B29D9"/>
    <w:rsid w:val="006B5CEB"/>
    <w:rsid w:val="006C0341"/>
    <w:rsid w:val="006C2DC6"/>
    <w:rsid w:val="006C33A3"/>
    <w:rsid w:val="006C4F63"/>
    <w:rsid w:val="006C5C9A"/>
    <w:rsid w:val="006C6104"/>
    <w:rsid w:val="006C65FD"/>
    <w:rsid w:val="006C691B"/>
    <w:rsid w:val="006C6BA4"/>
    <w:rsid w:val="006C6C31"/>
    <w:rsid w:val="006D194D"/>
    <w:rsid w:val="006D22A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F2F20"/>
    <w:rsid w:val="006F45F9"/>
    <w:rsid w:val="006F476B"/>
    <w:rsid w:val="006F4FA4"/>
    <w:rsid w:val="006F5D97"/>
    <w:rsid w:val="006F61A3"/>
    <w:rsid w:val="00701342"/>
    <w:rsid w:val="007013C8"/>
    <w:rsid w:val="00702A9D"/>
    <w:rsid w:val="00703410"/>
    <w:rsid w:val="00703ACA"/>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4ED6"/>
    <w:rsid w:val="0074599E"/>
    <w:rsid w:val="0074673C"/>
    <w:rsid w:val="00746911"/>
    <w:rsid w:val="00747B8B"/>
    <w:rsid w:val="007550D2"/>
    <w:rsid w:val="00760D60"/>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713D"/>
    <w:rsid w:val="007E0FC6"/>
    <w:rsid w:val="007E32F7"/>
    <w:rsid w:val="007E41B0"/>
    <w:rsid w:val="007E456A"/>
    <w:rsid w:val="007E7AF7"/>
    <w:rsid w:val="007F1B9C"/>
    <w:rsid w:val="007F1F72"/>
    <w:rsid w:val="007F51EA"/>
    <w:rsid w:val="007F7645"/>
    <w:rsid w:val="00802D9C"/>
    <w:rsid w:val="0080535A"/>
    <w:rsid w:val="00806CB9"/>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4168C"/>
    <w:rsid w:val="00842E2D"/>
    <w:rsid w:val="00844892"/>
    <w:rsid w:val="00845C9B"/>
    <w:rsid w:val="0084663A"/>
    <w:rsid w:val="00852649"/>
    <w:rsid w:val="008551B1"/>
    <w:rsid w:val="008552B0"/>
    <w:rsid w:val="00855312"/>
    <w:rsid w:val="008556F5"/>
    <w:rsid w:val="008563DF"/>
    <w:rsid w:val="00856DEB"/>
    <w:rsid w:val="00857C73"/>
    <w:rsid w:val="00857EF9"/>
    <w:rsid w:val="00860269"/>
    <w:rsid w:val="00862064"/>
    <w:rsid w:val="0086252F"/>
    <w:rsid w:val="00863774"/>
    <w:rsid w:val="00863F64"/>
    <w:rsid w:val="00865F1F"/>
    <w:rsid w:val="00873C45"/>
    <w:rsid w:val="0087505D"/>
    <w:rsid w:val="00875BE0"/>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59E0"/>
    <w:rsid w:val="008C5E06"/>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D30"/>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57A81"/>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7E1B"/>
    <w:rsid w:val="009A1067"/>
    <w:rsid w:val="009A1214"/>
    <w:rsid w:val="009A167A"/>
    <w:rsid w:val="009A2099"/>
    <w:rsid w:val="009A2897"/>
    <w:rsid w:val="009A28C8"/>
    <w:rsid w:val="009A3091"/>
    <w:rsid w:val="009A6C24"/>
    <w:rsid w:val="009A77D7"/>
    <w:rsid w:val="009A79AF"/>
    <w:rsid w:val="009B0F0A"/>
    <w:rsid w:val="009B2116"/>
    <w:rsid w:val="009B22B7"/>
    <w:rsid w:val="009B30B3"/>
    <w:rsid w:val="009B31BD"/>
    <w:rsid w:val="009B42AF"/>
    <w:rsid w:val="009B4D91"/>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D73A9"/>
    <w:rsid w:val="009E2528"/>
    <w:rsid w:val="009E3E40"/>
    <w:rsid w:val="009E4A84"/>
    <w:rsid w:val="009E649E"/>
    <w:rsid w:val="009F07CC"/>
    <w:rsid w:val="009F2D33"/>
    <w:rsid w:val="009F4039"/>
    <w:rsid w:val="009F475B"/>
    <w:rsid w:val="009F75E0"/>
    <w:rsid w:val="00A01BB0"/>
    <w:rsid w:val="00A02E5F"/>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2C14"/>
    <w:rsid w:val="00A57609"/>
    <w:rsid w:val="00A745E9"/>
    <w:rsid w:val="00A77397"/>
    <w:rsid w:val="00A80FD5"/>
    <w:rsid w:val="00A82828"/>
    <w:rsid w:val="00A83E5A"/>
    <w:rsid w:val="00A8429C"/>
    <w:rsid w:val="00A929F7"/>
    <w:rsid w:val="00A92E14"/>
    <w:rsid w:val="00A92E38"/>
    <w:rsid w:val="00A9609B"/>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42F6"/>
    <w:rsid w:val="00AD591A"/>
    <w:rsid w:val="00AD7534"/>
    <w:rsid w:val="00AE13AB"/>
    <w:rsid w:val="00AE21D0"/>
    <w:rsid w:val="00AE29F8"/>
    <w:rsid w:val="00AE315D"/>
    <w:rsid w:val="00AE3F12"/>
    <w:rsid w:val="00AE4704"/>
    <w:rsid w:val="00AE709E"/>
    <w:rsid w:val="00AF0FCE"/>
    <w:rsid w:val="00AF393B"/>
    <w:rsid w:val="00AF3F41"/>
    <w:rsid w:val="00AF4D59"/>
    <w:rsid w:val="00B01D62"/>
    <w:rsid w:val="00B0476A"/>
    <w:rsid w:val="00B05958"/>
    <w:rsid w:val="00B072DA"/>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57A"/>
    <w:rsid w:val="00B27BAC"/>
    <w:rsid w:val="00B27D2C"/>
    <w:rsid w:val="00B32D9C"/>
    <w:rsid w:val="00B330EE"/>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76CF"/>
    <w:rsid w:val="00B7002C"/>
    <w:rsid w:val="00B71673"/>
    <w:rsid w:val="00B72357"/>
    <w:rsid w:val="00B72E31"/>
    <w:rsid w:val="00B73773"/>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708A"/>
    <w:rsid w:val="00BB102B"/>
    <w:rsid w:val="00BB3F17"/>
    <w:rsid w:val="00BB4086"/>
    <w:rsid w:val="00BB58AC"/>
    <w:rsid w:val="00BB6FF2"/>
    <w:rsid w:val="00BB74C5"/>
    <w:rsid w:val="00BB7512"/>
    <w:rsid w:val="00BC03EB"/>
    <w:rsid w:val="00BC0870"/>
    <w:rsid w:val="00BC0B4F"/>
    <w:rsid w:val="00BC2002"/>
    <w:rsid w:val="00BC3E73"/>
    <w:rsid w:val="00BC5CE5"/>
    <w:rsid w:val="00BC5DEB"/>
    <w:rsid w:val="00BC699D"/>
    <w:rsid w:val="00BC7D8E"/>
    <w:rsid w:val="00BD069E"/>
    <w:rsid w:val="00BD37A1"/>
    <w:rsid w:val="00BD6DAC"/>
    <w:rsid w:val="00BE1974"/>
    <w:rsid w:val="00BE4FE0"/>
    <w:rsid w:val="00BE7BD5"/>
    <w:rsid w:val="00BF0943"/>
    <w:rsid w:val="00BF12D5"/>
    <w:rsid w:val="00BF6053"/>
    <w:rsid w:val="00BF7C59"/>
    <w:rsid w:val="00C04CAA"/>
    <w:rsid w:val="00C056DF"/>
    <w:rsid w:val="00C107D6"/>
    <w:rsid w:val="00C10810"/>
    <w:rsid w:val="00C10ADD"/>
    <w:rsid w:val="00C11A80"/>
    <w:rsid w:val="00C1205E"/>
    <w:rsid w:val="00C16F19"/>
    <w:rsid w:val="00C16F3C"/>
    <w:rsid w:val="00C215F1"/>
    <w:rsid w:val="00C246D5"/>
    <w:rsid w:val="00C24CD8"/>
    <w:rsid w:val="00C2539E"/>
    <w:rsid w:val="00C33C9E"/>
    <w:rsid w:val="00C34506"/>
    <w:rsid w:val="00C352A0"/>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6D36"/>
    <w:rsid w:val="00C83BFA"/>
    <w:rsid w:val="00C84653"/>
    <w:rsid w:val="00C84B71"/>
    <w:rsid w:val="00C85A55"/>
    <w:rsid w:val="00C863E4"/>
    <w:rsid w:val="00C87D99"/>
    <w:rsid w:val="00C9052A"/>
    <w:rsid w:val="00C90AB4"/>
    <w:rsid w:val="00C91C7E"/>
    <w:rsid w:val="00C91CAF"/>
    <w:rsid w:val="00C92214"/>
    <w:rsid w:val="00C92B3E"/>
    <w:rsid w:val="00C937FA"/>
    <w:rsid w:val="00C94F3F"/>
    <w:rsid w:val="00C951D8"/>
    <w:rsid w:val="00C95AE2"/>
    <w:rsid w:val="00C95B0E"/>
    <w:rsid w:val="00C97591"/>
    <w:rsid w:val="00C97820"/>
    <w:rsid w:val="00CA1F65"/>
    <w:rsid w:val="00CA2211"/>
    <w:rsid w:val="00CA299B"/>
    <w:rsid w:val="00CA4448"/>
    <w:rsid w:val="00CB0382"/>
    <w:rsid w:val="00CB3A05"/>
    <w:rsid w:val="00CB68A5"/>
    <w:rsid w:val="00CB68EA"/>
    <w:rsid w:val="00CB73D5"/>
    <w:rsid w:val="00CC046F"/>
    <w:rsid w:val="00CC0AEE"/>
    <w:rsid w:val="00CC1BA0"/>
    <w:rsid w:val="00CC1F42"/>
    <w:rsid w:val="00CC3282"/>
    <w:rsid w:val="00CC640A"/>
    <w:rsid w:val="00CC6651"/>
    <w:rsid w:val="00CD01B0"/>
    <w:rsid w:val="00CD08E7"/>
    <w:rsid w:val="00CD0EDD"/>
    <w:rsid w:val="00CD3BEA"/>
    <w:rsid w:val="00CD5D0F"/>
    <w:rsid w:val="00CD6743"/>
    <w:rsid w:val="00CE1E61"/>
    <w:rsid w:val="00CE3DBF"/>
    <w:rsid w:val="00CE625B"/>
    <w:rsid w:val="00CE710A"/>
    <w:rsid w:val="00CE7B8C"/>
    <w:rsid w:val="00CF17A2"/>
    <w:rsid w:val="00CF1831"/>
    <w:rsid w:val="00CF1B80"/>
    <w:rsid w:val="00CF21C3"/>
    <w:rsid w:val="00CF2337"/>
    <w:rsid w:val="00CF2A46"/>
    <w:rsid w:val="00CF376C"/>
    <w:rsid w:val="00CF50D9"/>
    <w:rsid w:val="00CF58CA"/>
    <w:rsid w:val="00CF6028"/>
    <w:rsid w:val="00CF6146"/>
    <w:rsid w:val="00CF7409"/>
    <w:rsid w:val="00D0188C"/>
    <w:rsid w:val="00D0190C"/>
    <w:rsid w:val="00D0204D"/>
    <w:rsid w:val="00D0219A"/>
    <w:rsid w:val="00D02BD0"/>
    <w:rsid w:val="00D0334C"/>
    <w:rsid w:val="00D03EB1"/>
    <w:rsid w:val="00D10DF0"/>
    <w:rsid w:val="00D11B4D"/>
    <w:rsid w:val="00D155E6"/>
    <w:rsid w:val="00D202C0"/>
    <w:rsid w:val="00D219C9"/>
    <w:rsid w:val="00D22CE9"/>
    <w:rsid w:val="00D23340"/>
    <w:rsid w:val="00D237AF"/>
    <w:rsid w:val="00D23838"/>
    <w:rsid w:val="00D27037"/>
    <w:rsid w:val="00D329C7"/>
    <w:rsid w:val="00D330CB"/>
    <w:rsid w:val="00D339D2"/>
    <w:rsid w:val="00D34950"/>
    <w:rsid w:val="00D35F26"/>
    <w:rsid w:val="00D37F3F"/>
    <w:rsid w:val="00D402EF"/>
    <w:rsid w:val="00D4041B"/>
    <w:rsid w:val="00D416B0"/>
    <w:rsid w:val="00D4225C"/>
    <w:rsid w:val="00D43494"/>
    <w:rsid w:val="00D4403D"/>
    <w:rsid w:val="00D451CE"/>
    <w:rsid w:val="00D45814"/>
    <w:rsid w:val="00D4783E"/>
    <w:rsid w:val="00D51430"/>
    <w:rsid w:val="00D543A8"/>
    <w:rsid w:val="00D544A2"/>
    <w:rsid w:val="00D54F82"/>
    <w:rsid w:val="00D54FEF"/>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5E64"/>
    <w:rsid w:val="00D960BE"/>
    <w:rsid w:val="00DA2EE0"/>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103E9"/>
    <w:rsid w:val="00E1094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2F4"/>
    <w:rsid w:val="00E40E88"/>
    <w:rsid w:val="00E43D41"/>
    <w:rsid w:val="00E471D6"/>
    <w:rsid w:val="00E478BA"/>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86686"/>
    <w:rsid w:val="00E9093E"/>
    <w:rsid w:val="00E92A62"/>
    <w:rsid w:val="00E9374A"/>
    <w:rsid w:val="00E944E7"/>
    <w:rsid w:val="00E967C3"/>
    <w:rsid w:val="00E97A30"/>
    <w:rsid w:val="00EA095A"/>
    <w:rsid w:val="00EA2429"/>
    <w:rsid w:val="00EA6373"/>
    <w:rsid w:val="00EA6982"/>
    <w:rsid w:val="00EB3334"/>
    <w:rsid w:val="00EB3B86"/>
    <w:rsid w:val="00EB47DC"/>
    <w:rsid w:val="00EB50AF"/>
    <w:rsid w:val="00EB5701"/>
    <w:rsid w:val="00EC245F"/>
    <w:rsid w:val="00EC59D6"/>
    <w:rsid w:val="00EC5F2E"/>
    <w:rsid w:val="00EC5F95"/>
    <w:rsid w:val="00ED2197"/>
    <w:rsid w:val="00ED250E"/>
    <w:rsid w:val="00ED488A"/>
    <w:rsid w:val="00ED6D9D"/>
    <w:rsid w:val="00ED7031"/>
    <w:rsid w:val="00ED709C"/>
    <w:rsid w:val="00EE054D"/>
    <w:rsid w:val="00EE0FA1"/>
    <w:rsid w:val="00EE1636"/>
    <w:rsid w:val="00EE1831"/>
    <w:rsid w:val="00EE2C06"/>
    <w:rsid w:val="00EE79F5"/>
    <w:rsid w:val="00EF0259"/>
    <w:rsid w:val="00EF0343"/>
    <w:rsid w:val="00EF1EEF"/>
    <w:rsid w:val="00EF1FA3"/>
    <w:rsid w:val="00EF5156"/>
    <w:rsid w:val="00EF54E4"/>
    <w:rsid w:val="00EF7F8E"/>
    <w:rsid w:val="00F000DA"/>
    <w:rsid w:val="00F000F9"/>
    <w:rsid w:val="00F0285C"/>
    <w:rsid w:val="00F02ACD"/>
    <w:rsid w:val="00F03E2F"/>
    <w:rsid w:val="00F04620"/>
    <w:rsid w:val="00F06952"/>
    <w:rsid w:val="00F0754D"/>
    <w:rsid w:val="00F07D24"/>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477D3"/>
    <w:rsid w:val="00F5176B"/>
    <w:rsid w:val="00F52FBF"/>
    <w:rsid w:val="00F548F6"/>
    <w:rsid w:val="00F54941"/>
    <w:rsid w:val="00F570B7"/>
    <w:rsid w:val="00F57E04"/>
    <w:rsid w:val="00F63446"/>
    <w:rsid w:val="00F63C37"/>
    <w:rsid w:val="00F63F5C"/>
    <w:rsid w:val="00F65372"/>
    <w:rsid w:val="00F65654"/>
    <w:rsid w:val="00F65DA8"/>
    <w:rsid w:val="00F66E7E"/>
    <w:rsid w:val="00F67E53"/>
    <w:rsid w:val="00F706C5"/>
    <w:rsid w:val="00F70A5A"/>
    <w:rsid w:val="00F71C70"/>
    <w:rsid w:val="00F72041"/>
    <w:rsid w:val="00F757DC"/>
    <w:rsid w:val="00F7591C"/>
    <w:rsid w:val="00F769BC"/>
    <w:rsid w:val="00F77D42"/>
    <w:rsid w:val="00F77DA0"/>
    <w:rsid w:val="00F80681"/>
    <w:rsid w:val="00F809CB"/>
    <w:rsid w:val="00F85CF9"/>
    <w:rsid w:val="00F87096"/>
    <w:rsid w:val="00F902B4"/>
    <w:rsid w:val="00F91D80"/>
    <w:rsid w:val="00F92871"/>
    <w:rsid w:val="00F94B7A"/>
    <w:rsid w:val="00F9542F"/>
    <w:rsid w:val="00FA24A9"/>
    <w:rsid w:val="00FA3FDD"/>
    <w:rsid w:val="00FA586D"/>
    <w:rsid w:val="00FA77E0"/>
    <w:rsid w:val="00FB1363"/>
    <w:rsid w:val="00FB5145"/>
    <w:rsid w:val="00FC2874"/>
    <w:rsid w:val="00FC4DFE"/>
    <w:rsid w:val="00FC6054"/>
    <w:rsid w:val="00FC6A84"/>
    <w:rsid w:val="00FD039B"/>
    <w:rsid w:val="00FD14CF"/>
    <w:rsid w:val="00FD2374"/>
    <w:rsid w:val="00FD2C5D"/>
    <w:rsid w:val="00FD3AF1"/>
    <w:rsid w:val="00FD3E6C"/>
    <w:rsid w:val="00FD47DE"/>
    <w:rsid w:val="00FD5523"/>
    <w:rsid w:val="00FE0347"/>
    <w:rsid w:val="00FE2881"/>
    <w:rsid w:val="00FE299F"/>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60BE"/>
    <w:rPr>
      <w:sz w:val="24"/>
      <w:szCs w:val="24"/>
    </w:rPr>
  </w:style>
  <w:style w:type="paragraph" w:styleId="2">
    <w:name w:val="heading 2"/>
    <w:basedOn w:val="a0"/>
    <w:next w:val="a0"/>
    <w:link w:val="20"/>
    <w:qFormat/>
    <w:rsid w:val="00D960BE"/>
    <w:pPr>
      <w:keepNext/>
      <w:ind w:left="-567" w:right="-766"/>
      <w:jc w:val="center"/>
      <w:outlineLvl w:val="1"/>
    </w:pPr>
    <w:rPr>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uiPriority w:val="99"/>
    <w:rsid w:val="00D960BE"/>
    <w:pPr>
      <w:jc w:val="both"/>
    </w:pPr>
    <w:rPr>
      <w:szCs w:val="20"/>
      <w:lang w:val="x-none" w:eastAsia="x-none"/>
    </w:rPr>
  </w:style>
  <w:style w:type="paragraph" w:styleId="a4">
    <w:name w:val="Block Text"/>
    <w:basedOn w:val="a0"/>
    <w:uiPriority w:val="99"/>
    <w:rsid w:val="00D960BE"/>
    <w:pPr>
      <w:ind w:left="-567" w:right="-766" w:firstLine="851"/>
      <w:jc w:val="both"/>
    </w:pPr>
    <w:rPr>
      <w:szCs w:val="20"/>
    </w:rPr>
  </w:style>
  <w:style w:type="paragraph" w:styleId="a5">
    <w:name w:val="Subtitle"/>
    <w:basedOn w:val="a0"/>
    <w:link w:val="a6"/>
    <w:uiPriority w:val="11"/>
    <w:qFormat/>
    <w:rsid w:val="00D960BE"/>
    <w:pPr>
      <w:jc w:val="center"/>
    </w:pPr>
    <w:rPr>
      <w:b/>
      <w:sz w:val="28"/>
      <w:szCs w:val="20"/>
      <w:lang w:val="x-none" w:eastAsia="x-none"/>
    </w:rPr>
  </w:style>
  <w:style w:type="paragraph" w:styleId="a7">
    <w:name w:val="Body Text Indent"/>
    <w:basedOn w:val="a0"/>
    <w:link w:val="a8"/>
    <w:uiPriority w:val="99"/>
    <w:rsid w:val="00D960BE"/>
    <w:pPr>
      <w:ind w:firstLine="720"/>
      <w:jc w:val="both"/>
    </w:pPr>
    <w:rPr>
      <w:color w:val="000000"/>
      <w:sz w:val="20"/>
      <w:szCs w:val="20"/>
      <w:lang w:val="x-none" w:eastAsia="x-none"/>
    </w:rPr>
  </w:style>
  <w:style w:type="paragraph" w:styleId="a9">
    <w:name w:val="header"/>
    <w:basedOn w:val="a0"/>
    <w:link w:val="aa"/>
    <w:uiPriority w:val="99"/>
    <w:rsid w:val="00D960BE"/>
    <w:pPr>
      <w:tabs>
        <w:tab w:val="center" w:pos="4677"/>
        <w:tab w:val="right" w:pos="9355"/>
      </w:tabs>
    </w:pPr>
    <w:rPr>
      <w:lang w:val="x-none" w:eastAsia="x-none"/>
    </w:rPr>
  </w:style>
  <w:style w:type="paragraph" w:styleId="ab">
    <w:name w:val="footer"/>
    <w:basedOn w:val="a0"/>
    <w:link w:val="ac"/>
    <w:uiPriority w:val="99"/>
    <w:rsid w:val="00D960BE"/>
    <w:pPr>
      <w:tabs>
        <w:tab w:val="center" w:pos="4677"/>
        <w:tab w:val="right" w:pos="9355"/>
      </w:tabs>
    </w:pPr>
    <w:rPr>
      <w:lang w:val="x-none" w:eastAsia="x-none"/>
    </w:rPr>
  </w:style>
  <w:style w:type="character" w:styleId="ad">
    <w:name w:val="page number"/>
    <w:basedOn w:val="a1"/>
    <w:uiPriority w:val="99"/>
    <w:rsid w:val="00D960BE"/>
  </w:style>
  <w:style w:type="paragraph" w:styleId="ae">
    <w:name w:val="Body Text"/>
    <w:basedOn w:val="a0"/>
    <w:link w:val="af"/>
    <w:uiPriority w:val="99"/>
    <w:rsid w:val="00D960BE"/>
    <w:pPr>
      <w:jc w:val="both"/>
    </w:pPr>
    <w:rPr>
      <w:lang w:val="x-none" w:eastAsia="x-none"/>
    </w:rPr>
  </w:style>
  <w:style w:type="paragraph" w:styleId="23">
    <w:name w:val="Body Text Indent 2"/>
    <w:basedOn w:val="a0"/>
    <w:link w:val="24"/>
    <w:uiPriority w:val="99"/>
    <w:rsid w:val="00D960BE"/>
    <w:pPr>
      <w:ind w:left="-540"/>
      <w:jc w:val="both"/>
    </w:pPr>
    <w:rPr>
      <w:sz w:val="20"/>
      <w:lang w:val="x-none" w:eastAsia="x-none"/>
    </w:rPr>
  </w:style>
  <w:style w:type="paragraph" w:styleId="af0">
    <w:name w:val="Plain Text"/>
    <w:basedOn w:val="a0"/>
    <w:link w:val="af1"/>
    <w:rsid w:val="00D960BE"/>
    <w:rPr>
      <w:rFonts w:ascii="Courier New" w:hAnsi="Courier New"/>
      <w:sz w:val="20"/>
      <w:szCs w:val="20"/>
      <w:lang w:val="x-none" w:eastAsia="x-none"/>
    </w:rPr>
  </w:style>
  <w:style w:type="paragraph" w:styleId="af2">
    <w:name w:val="Balloon Text"/>
    <w:basedOn w:val="a0"/>
    <w:link w:val="af3"/>
    <w:uiPriority w:val="99"/>
    <w:semiHidden/>
    <w:rsid w:val="00352747"/>
    <w:rPr>
      <w:rFonts w:ascii="Tahoma" w:hAnsi="Tahoma"/>
      <w:sz w:val="16"/>
      <w:szCs w:val="16"/>
      <w:lang w:val="x-none" w:eastAsia="x-none"/>
    </w:rPr>
  </w:style>
  <w:style w:type="character" w:styleId="af4">
    <w:name w:val="annotation reference"/>
    <w:uiPriority w:val="99"/>
    <w:semiHidden/>
    <w:rsid w:val="00E74530"/>
    <w:rPr>
      <w:sz w:val="16"/>
      <w:szCs w:val="16"/>
    </w:rPr>
  </w:style>
  <w:style w:type="paragraph" w:styleId="af5">
    <w:name w:val="annotation text"/>
    <w:basedOn w:val="a0"/>
    <w:link w:val="af6"/>
    <w:uiPriority w:val="99"/>
    <w:semiHidden/>
    <w:rsid w:val="00E74530"/>
    <w:rPr>
      <w:sz w:val="20"/>
      <w:szCs w:val="20"/>
    </w:rPr>
  </w:style>
  <w:style w:type="paragraph" w:styleId="af7">
    <w:name w:val="annotation subject"/>
    <w:basedOn w:val="af5"/>
    <w:next w:val="af5"/>
    <w:link w:val="af8"/>
    <w:uiPriority w:val="99"/>
    <w:semiHidden/>
    <w:rsid w:val="00E74530"/>
    <w:rPr>
      <w:b/>
      <w:bCs/>
      <w:lang w:val="x-none" w:eastAsia="x-none"/>
    </w:rPr>
  </w:style>
  <w:style w:type="paragraph" w:customStyle="1" w:styleId="af9">
    <w:name w:val="Знак"/>
    <w:basedOn w:val="a0"/>
    <w:rsid w:val="00A059DB"/>
    <w:pPr>
      <w:spacing w:after="160" w:line="240" w:lineRule="exact"/>
    </w:pPr>
    <w:rPr>
      <w:rFonts w:ascii="Verdana" w:hAnsi="Verdana" w:cs="Verdana"/>
      <w:sz w:val="20"/>
      <w:szCs w:val="20"/>
      <w:lang w:val="en-US" w:eastAsia="en-US"/>
    </w:rPr>
  </w:style>
  <w:style w:type="character" w:customStyle="1" w:styleId="a6">
    <w:name w:val="Подзаголовок Знак"/>
    <w:link w:val="a5"/>
    <w:uiPriority w:val="11"/>
    <w:locked/>
    <w:rsid w:val="00354589"/>
    <w:rPr>
      <w:b/>
      <w:sz w:val="28"/>
    </w:rPr>
  </w:style>
  <w:style w:type="paragraph" w:customStyle="1" w:styleId="afa">
    <w:name w:val="Таблица текст"/>
    <w:basedOn w:val="a0"/>
    <w:rsid w:val="00354589"/>
    <w:pPr>
      <w:spacing w:before="40" w:after="40"/>
      <w:ind w:left="57" w:right="57"/>
    </w:pPr>
  </w:style>
  <w:style w:type="character" w:customStyle="1" w:styleId="ac">
    <w:name w:val="Нижний колонтитул Знак"/>
    <w:link w:val="ab"/>
    <w:uiPriority w:val="99"/>
    <w:rsid w:val="00157AE0"/>
    <w:rPr>
      <w:sz w:val="24"/>
      <w:szCs w:val="24"/>
    </w:rPr>
  </w:style>
  <w:style w:type="character" w:customStyle="1" w:styleId="a8">
    <w:name w:val="Основной текст с отступом Знак"/>
    <w:link w:val="a7"/>
    <w:uiPriority w:val="99"/>
    <w:rsid w:val="007E456A"/>
    <w:rPr>
      <w:color w:val="000000"/>
    </w:rPr>
  </w:style>
  <w:style w:type="paragraph" w:styleId="afb">
    <w:name w:val="List Paragraph"/>
    <w:basedOn w:val="a0"/>
    <w:link w:val="afc"/>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a">
    <w:name w:val="Верхний колонтитул Знак"/>
    <w:link w:val="a9"/>
    <w:uiPriority w:val="99"/>
    <w:rsid w:val="007724B9"/>
    <w:rPr>
      <w:sz w:val="24"/>
      <w:szCs w:val="24"/>
    </w:rPr>
  </w:style>
  <w:style w:type="character" w:customStyle="1" w:styleId="afd">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0"/>
    <w:link w:val="afd"/>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0"/>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0"/>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e">
    <w:name w:val="footnote text"/>
    <w:basedOn w:val="a0"/>
    <w:link w:val="aff"/>
    <w:uiPriority w:val="99"/>
    <w:unhideWhenUsed/>
    <w:rsid w:val="00E828A4"/>
    <w:rPr>
      <w:sz w:val="20"/>
      <w:szCs w:val="20"/>
    </w:rPr>
  </w:style>
  <w:style w:type="character" w:customStyle="1" w:styleId="aff">
    <w:name w:val="Текст сноски Знак"/>
    <w:basedOn w:val="a1"/>
    <w:link w:val="afe"/>
    <w:uiPriority w:val="99"/>
    <w:rsid w:val="00E828A4"/>
  </w:style>
  <w:style w:type="character" w:styleId="aff0">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
    <w:name w:val="Основной текст Знак"/>
    <w:link w:val="ae"/>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1">
    <w:name w:val="Текст Знак"/>
    <w:link w:val="af0"/>
    <w:locked/>
    <w:rsid w:val="001F63F0"/>
    <w:rPr>
      <w:rFonts w:ascii="Courier New" w:hAnsi="Courier New"/>
    </w:rPr>
  </w:style>
  <w:style w:type="character" w:customStyle="1" w:styleId="af3">
    <w:name w:val="Текст выноски Знак"/>
    <w:link w:val="af2"/>
    <w:uiPriority w:val="99"/>
    <w:semiHidden/>
    <w:locked/>
    <w:rsid w:val="001F63F0"/>
    <w:rPr>
      <w:rFonts w:ascii="Tahoma" w:hAnsi="Tahoma" w:cs="Tahoma"/>
      <w:sz w:val="16"/>
      <w:szCs w:val="16"/>
    </w:rPr>
  </w:style>
  <w:style w:type="character" w:customStyle="1" w:styleId="af6">
    <w:name w:val="Текст примечания Знак"/>
    <w:basedOn w:val="a1"/>
    <w:link w:val="af5"/>
    <w:uiPriority w:val="99"/>
    <w:semiHidden/>
    <w:locked/>
    <w:rsid w:val="001F63F0"/>
  </w:style>
  <w:style w:type="character" w:customStyle="1" w:styleId="af8">
    <w:name w:val="Тема примечания Знак"/>
    <w:link w:val="af7"/>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0"/>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0"/>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0"/>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1">
    <w:name w:val="No Spacing"/>
    <w:link w:val="aff2"/>
    <w:uiPriority w:val="1"/>
    <w:qFormat/>
    <w:rsid w:val="001C27BF"/>
    <w:rPr>
      <w:rFonts w:ascii="Calibri" w:hAnsi="Calibri"/>
      <w:sz w:val="22"/>
      <w:szCs w:val="22"/>
    </w:rPr>
  </w:style>
  <w:style w:type="character" w:customStyle="1" w:styleId="aff2">
    <w:name w:val="Без интервала Знак"/>
    <w:link w:val="aff1"/>
    <w:uiPriority w:val="1"/>
    <w:rsid w:val="001C27BF"/>
    <w:rPr>
      <w:rFonts w:ascii="Calibri" w:hAnsi="Calibri"/>
      <w:sz w:val="22"/>
      <w:szCs w:val="22"/>
      <w:lang w:bidi="ar-SA"/>
    </w:rPr>
  </w:style>
  <w:style w:type="table" w:styleId="aff3">
    <w:name w:val="Table Grid"/>
    <w:basedOn w:val="a2"/>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Revision"/>
    <w:hidden/>
    <w:uiPriority w:val="99"/>
    <w:semiHidden/>
    <w:rsid w:val="00B62631"/>
    <w:rPr>
      <w:sz w:val="24"/>
      <w:szCs w:val="24"/>
    </w:rPr>
  </w:style>
  <w:style w:type="character" w:styleId="aff5">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c">
    <w:name w:val="Абзац списка Знак"/>
    <w:basedOn w:val="a1"/>
    <w:link w:val="afb"/>
    <w:uiPriority w:val="34"/>
    <w:rsid w:val="0069173E"/>
    <w:rPr>
      <w:sz w:val="24"/>
      <w:szCs w:val="24"/>
    </w:rPr>
  </w:style>
  <w:style w:type="paragraph" w:customStyle="1" w:styleId="aff6">
    <w:name w:val="Документ"/>
    <w:basedOn w:val="a0"/>
    <w:link w:val="aff7"/>
    <w:rsid w:val="0069173E"/>
    <w:pPr>
      <w:tabs>
        <w:tab w:val="left" w:pos="709"/>
      </w:tabs>
      <w:spacing w:before="60" w:line="360" w:lineRule="auto"/>
      <w:ind w:firstLine="425"/>
      <w:jc w:val="both"/>
    </w:pPr>
    <w:rPr>
      <w:rFonts w:ascii="Arial" w:hAnsi="Arial" w:cs="Arial"/>
      <w:lang w:eastAsia="en-US"/>
    </w:rPr>
  </w:style>
  <w:style w:type="character" w:customStyle="1" w:styleId="aff7">
    <w:name w:val="Документ Знак"/>
    <w:basedOn w:val="a1"/>
    <w:link w:val="aff6"/>
    <w:rsid w:val="0069173E"/>
    <w:rPr>
      <w:rFonts w:ascii="Arial" w:hAnsi="Arial" w:cs="Arial"/>
      <w:sz w:val="24"/>
      <w:szCs w:val="24"/>
      <w:lang w:eastAsia="en-US"/>
    </w:rPr>
  </w:style>
  <w:style w:type="paragraph" w:customStyle="1" w:styleId="ListBullet">
    <w:name w:val="List:Bullet"/>
    <w:basedOn w:val="a0"/>
    <w:rsid w:val="0069173E"/>
    <w:pPr>
      <w:numPr>
        <w:numId w:val="9"/>
      </w:numPr>
      <w:spacing w:after="60"/>
    </w:pPr>
    <w:rPr>
      <w:rFonts w:ascii="GE Inspira" w:hAnsi="GE Inspira"/>
      <w:szCs w:val="20"/>
      <w:lang w:val="en-US" w:eastAsia="en-US"/>
    </w:rPr>
  </w:style>
  <w:style w:type="paragraph" w:customStyle="1" w:styleId="a">
    <w:name w:val="Список нумерованный"/>
    <w:basedOn w:val="a0"/>
    <w:rsid w:val="0069173E"/>
    <w:pPr>
      <w:numPr>
        <w:numId w:val="10"/>
      </w:numPr>
      <w:spacing w:after="240"/>
    </w:pPr>
    <w:rPr>
      <w:rFonts w:ascii="Verdana" w:hAnsi="Verdana"/>
      <w:sz w:val="18"/>
    </w:rPr>
  </w:style>
  <w:style w:type="paragraph" w:customStyle="1" w:styleId="6">
    <w:name w:val="Основной текст6"/>
    <w:basedOn w:val="a0"/>
    <w:rsid w:val="0069173E"/>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1"/>
    <w:link w:val="27"/>
    <w:rsid w:val="0069173E"/>
    <w:rPr>
      <w:rFonts w:ascii="Verdana" w:eastAsia="Verdana" w:hAnsi="Verdana" w:cs="Verdana"/>
      <w:sz w:val="19"/>
      <w:szCs w:val="19"/>
      <w:shd w:val="clear" w:color="auto" w:fill="FFFFFF"/>
    </w:rPr>
  </w:style>
  <w:style w:type="paragraph" w:customStyle="1" w:styleId="27">
    <w:name w:val="Заголовок №2"/>
    <w:basedOn w:val="a0"/>
    <w:link w:val="26"/>
    <w:rsid w:val="0069173E"/>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1"/>
    <w:link w:val="70"/>
    <w:rsid w:val="0069173E"/>
    <w:rPr>
      <w:rFonts w:ascii="Verdana" w:eastAsia="Verdana" w:hAnsi="Verdana" w:cs="Verdana"/>
      <w:sz w:val="19"/>
      <w:szCs w:val="19"/>
      <w:shd w:val="clear" w:color="auto" w:fill="FFFFFF"/>
    </w:rPr>
  </w:style>
  <w:style w:type="paragraph" w:customStyle="1" w:styleId="70">
    <w:name w:val="Основной текст (7)"/>
    <w:basedOn w:val="a0"/>
    <w:link w:val="7"/>
    <w:rsid w:val="0069173E"/>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d"/>
    <w:rsid w:val="0069173E"/>
    <w:rPr>
      <w:rFonts w:ascii="Verdana" w:eastAsia="Verdana" w:hAnsi="Verdana" w:cs="Verdana"/>
      <w:b/>
      <w:bCs/>
      <w:i w:val="0"/>
      <w:iCs w:val="0"/>
      <w:smallCaps w:val="0"/>
      <w:strike w:val="0"/>
      <w:spacing w:val="0"/>
      <w:sz w:val="19"/>
      <w:szCs w:val="19"/>
      <w:shd w:val="clear" w:color="auto" w:fill="FFFFFF"/>
    </w:rPr>
  </w:style>
  <w:style w:type="character" w:styleId="aff8">
    <w:name w:val="Hyperlink"/>
    <w:basedOn w:val="a1"/>
    <w:uiPriority w:val="99"/>
    <w:unhideWhenUsed/>
    <w:rsid w:val="0069173E"/>
    <w:rPr>
      <w:color w:val="0000FF"/>
      <w:u w:val="single"/>
    </w:rPr>
  </w:style>
  <w:style w:type="character" w:customStyle="1" w:styleId="28">
    <w:name w:val="Основной текст (2)"/>
    <w:basedOn w:val="a1"/>
    <w:rsid w:val="0069173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1"/>
    <w:rsid w:val="0069173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1"/>
    <w:link w:val="51"/>
    <w:rsid w:val="0069173E"/>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69173E"/>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d"/>
    <w:rsid w:val="0069173E"/>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d"/>
    <w:rsid w:val="0069173E"/>
    <w:rPr>
      <w:rFonts w:ascii="Verdana" w:eastAsia="Verdana" w:hAnsi="Verdana" w:cs="Verdana"/>
      <w:i/>
      <w:iCs/>
      <w:spacing w:val="-10"/>
      <w:sz w:val="19"/>
      <w:szCs w:val="19"/>
      <w:shd w:val="clear" w:color="auto" w:fill="FFFFFF"/>
    </w:rPr>
  </w:style>
  <w:style w:type="paragraph" w:customStyle="1" w:styleId="51">
    <w:name w:val="Основной текст (5)1"/>
    <w:basedOn w:val="a0"/>
    <w:link w:val="5"/>
    <w:rsid w:val="0069173E"/>
    <w:pPr>
      <w:shd w:val="clear" w:color="auto" w:fill="FFFFFF"/>
      <w:spacing w:line="346" w:lineRule="exact"/>
      <w:ind w:hanging="440"/>
      <w:jc w:val="both"/>
    </w:pPr>
    <w:rPr>
      <w:rFonts w:ascii="Verdana" w:eastAsia="Verdana" w:hAnsi="Verdana" w:cs="Verdana"/>
      <w:spacing w:val="-10"/>
      <w:sz w:val="19"/>
      <w:szCs w:val="19"/>
    </w:rPr>
  </w:style>
  <w:style w:type="paragraph" w:styleId="aff9">
    <w:name w:val="List"/>
    <w:basedOn w:val="a0"/>
    <w:rsid w:val="0069173E"/>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d"/>
    <w:rsid w:val="0069173E"/>
    <w:rPr>
      <w:rFonts w:ascii="Verdana" w:eastAsia="Verdana" w:hAnsi="Verdana" w:cs="Verdana"/>
      <w:b w:val="0"/>
      <w:bCs w:val="0"/>
      <w:i w:val="0"/>
      <w:iCs w:val="0"/>
      <w:smallCaps w:val="0"/>
      <w:strike w:val="0"/>
      <w:spacing w:val="-10"/>
      <w:sz w:val="19"/>
      <w:szCs w:val="19"/>
      <w:u w:val="single"/>
      <w:shd w:val="clear" w:color="auto" w:fill="FFFFFF"/>
    </w:rPr>
  </w:style>
  <w:style w:type="paragraph" w:styleId="affa">
    <w:name w:val="caption"/>
    <w:basedOn w:val="a0"/>
    <w:next w:val="a0"/>
    <w:qFormat/>
    <w:rsid w:val="0069173E"/>
    <w:pPr>
      <w:spacing w:before="120" w:after="120"/>
      <w:ind w:firstLine="709"/>
      <w:jc w:val="both"/>
    </w:pPr>
    <w:rPr>
      <w:rFonts w:ascii="Verdana" w:hAnsi="Verdana" w:cs="Tahoma"/>
      <w:b/>
      <w:bCs/>
      <w:sz w:val="20"/>
      <w:szCs w:val="20"/>
      <w:lang w:eastAsia="en-US"/>
    </w:rPr>
  </w:style>
  <w:style w:type="paragraph" w:customStyle="1" w:styleId="affb">
    <w:name w:val="Комментарий"/>
    <w:basedOn w:val="a0"/>
    <w:rsid w:val="0069173E"/>
    <w:pPr>
      <w:spacing w:before="120" w:after="120"/>
      <w:ind w:firstLine="709"/>
      <w:jc w:val="both"/>
    </w:pPr>
    <w:rPr>
      <w:rFonts w:ascii="Verdana" w:hAnsi="Verdana" w:cs="Tahoma"/>
      <w:i/>
      <w:sz w:val="16"/>
      <w:szCs w:val="22"/>
      <w:lang w:eastAsia="en-US"/>
    </w:rPr>
  </w:style>
  <w:style w:type="paragraph" w:customStyle="1" w:styleId="font5">
    <w:name w:val="font5"/>
    <w:basedOn w:val="a0"/>
    <w:rsid w:val="0069173E"/>
    <w:pPr>
      <w:spacing w:before="100" w:beforeAutospacing="1" w:after="100" w:afterAutospacing="1"/>
    </w:pPr>
    <w:rPr>
      <w:sz w:val="18"/>
      <w:szCs w:val="18"/>
    </w:rPr>
  </w:style>
  <w:style w:type="paragraph" w:customStyle="1" w:styleId="font6">
    <w:name w:val="font6"/>
    <w:basedOn w:val="a0"/>
    <w:rsid w:val="0069173E"/>
    <w:pPr>
      <w:spacing w:before="100" w:beforeAutospacing="1" w:after="100" w:afterAutospacing="1"/>
    </w:pPr>
    <w:rPr>
      <w:i/>
      <w:iCs/>
      <w:sz w:val="18"/>
      <w:szCs w:val="18"/>
    </w:rPr>
  </w:style>
  <w:style w:type="paragraph" w:customStyle="1" w:styleId="font7">
    <w:name w:val="font7"/>
    <w:basedOn w:val="a0"/>
    <w:rsid w:val="0069173E"/>
    <w:pPr>
      <w:spacing w:before="100" w:beforeAutospacing="1" w:after="100" w:afterAutospacing="1"/>
    </w:pPr>
    <w:rPr>
      <w:rFonts w:ascii="Courier New" w:hAnsi="Courier New" w:cs="Courier New"/>
      <w:sz w:val="16"/>
      <w:szCs w:val="16"/>
    </w:rPr>
  </w:style>
  <w:style w:type="paragraph" w:customStyle="1" w:styleId="font8">
    <w:name w:val="font8"/>
    <w:basedOn w:val="a0"/>
    <w:rsid w:val="0069173E"/>
    <w:pPr>
      <w:spacing w:before="100" w:beforeAutospacing="1" w:after="100" w:afterAutospacing="1"/>
    </w:pPr>
    <w:rPr>
      <w:rFonts w:ascii="Courier New" w:hAnsi="Courier New" w:cs="Courier New"/>
      <w:b/>
      <w:bCs/>
      <w:sz w:val="18"/>
      <w:szCs w:val="18"/>
    </w:rPr>
  </w:style>
  <w:style w:type="paragraph" w:customStyle="1" w:styleId="font9">
    <w:name w:val="font9"/>
    <w:basedOn w:val="a0"/>
    <w:rsid w:val="0069173E"/>
    <w:pPr>
      <w:spacing w:before="100" w:beforeAutospacing="1" w:after="100" w:afterAutospacing="1"/>
    </w:pPr>
    <w:rPr>
      <w:rFonts w:ascii="Franklin Gothic Book" w:hAnsi="Franklin Gothic Book"/>
      <w:sz w:val="18"/>
      <w:szCs w:val="18"/>
    </w:rPr>
  </w:style>
  <w:style w:type="paragraph" w:customStyle="1" w:styleId="xl64">
    <w:name w:val="xl64"/>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0"/>
    <w:rsid w:val="0069173E"/>
    <w:pPr>
      <w:spacing w:before="100" w:beforeAutospacing="1" w:after="100" w:afterAutospacing="1"/>
      <w:textAlignment w:val="top"/>
    </w:pPr>
    <w:rPr>
      <w:rFonts w:ascii="Arial" w:hAnsi="Arial" w:cs="Arial"/>
    </w:rPr>
  </w:style>
  <w:style w:type="paragraph" w:customStyle="1" w:styleId="xl67">
    <w:name w:val="xl67"/>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0"/>
    <w:rsid w:val="0069173E"/>
    <w:pPr>
      <w:spacing w:before="100" w:beforeAutospacing="1" w:after="100" w:afterAutospacing="1"/>
      <w:jc w:val="center"/>
      <w:textAlignment w:val="top"/>
    </w:pPr>
    <w:rPr>
      <w:rFonts w:ascii="Arial" w:hAnsi="Arial" w:cs="Arial"/>
    </w:rPr>
  </w:style>
  <w:style w:type="paragraph" w:customStyle="1" w:styleId="xl69">
    <w:name w:val="xl69"/>
    <w:basedOn w:val="a0"/>
    <w:rsid w:val="0069173E"/>
    <w:pPr>
      <w:spacing w:before="100" w:beforeAutospacing="1" w:after="100" w:afterAutospacing="1"/>
      <w:textAlignment w:val="top"/>
    </w:pPr>
    <w:rPr>
      <w:rFonts w:ascii="Arial" w:hAnsi="Arial" w:cs="Arial"/>
    </w:rPr>
  </w:style>
  <w:style w:type="paragraph" w:customStyle="1" w:styleId="xl70">
    <w:name w:val="xl7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0"/>
    <w:rsid w:val="0069173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0"/>
    <w:rsid w:val="0069173E"/>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0"/>
    <w:rsid w:val="0069173E"/>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0"/>
    <w:rsid w:val="0069173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0"/>
    <w:rsid w:val="0069173E"/>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0"/>
    <w:rsid w:val="0069173E"/>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0"/>
    <w:rsid w:val="0069173E"/>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0"/>
    <w:rsid w:val="0069173E"/>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0"/>
    <w:rsid w:val="0069173E"/>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0"/>
    <w:rsid w:val="0069173E"/>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0"/>
    <w:rsid w:val="0069173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0"/>
    <w:rsid w:val="0069173E"/>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0"/>
    <w:rsid w:val="0069173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0"/>
    <w:rsid w:val="0069173E"/>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c">
    <w:name w:val="Таблица"/>
    <w:rsid w:val="0069173E"/>
    <w:pPr>
      <w:jc w:val="center"/>
    </w:pPr>
    <w:rPr>
      <w:spacing w:val="-8"/>
      <w:lang w:val="en-US"/>
    </w:rPr>
  </w:style>
  <w:style w:type="character" w:styleId="affd">
    <w:name w:val="FollowedHyperlink"/>
    <w:basedOn w:val="a1"/>
    <w:uiPriority w:val="99"/>
    <w:unhideWhenUsed/>
    <w:rsid w:val="0069173E"/>
    <w:rPr>
      <w:color w:val="800080"/>
      <w:u w:val="single"/>
    </w:rPr>
  </w:style>
  <w:style w:type="numbering" w:customStyle="1" w:styleId="14">
    <w:name w:val="Нет списка1"/>
    <w:next w:val="a3"/>
    <w:uiPriority w:val="99"/>
    <w:semiHidden/>
    <w:unhideWhenUsed/>
    <w:rsid w:val="0069173E"/>
  </w:style>
  <w:style w:type="table" w:customStyle="1" w:styleId="15">
    <w:name w:val="Сетка таблицы1"/>
    <w:basedOn w:val="a2"/>
    <w:next w:val="aff3"/>
    <w:uiPriority w:val="59"/>
    <w:rsid w:val="006917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1"/>
    <w:uiPriority w:val="99"/>
    <w:semiHidden/>
    <w:rsid w:val="0069173E"/>
    <w:rPr>
      <w:color w:val="808080"/>
    </w:rPr>
  </w:style>
  <w:style w:type="character" w:customStyle="1" w:styleId="afff">
    <w:name w:val="Колонтитул_"/>
    <w:link w:val="afff0"/>
    <w:rsid w:val="0069173E"/>
    <w:rPr>
      <w:shd w:val="clear" w:color="auto" w:fill="FFFFFF"/>
    </w:rPr>
  </w:style>
  <w:style w:type="character" w:customStyle="1" w:styleId="afff1">
    <w:name w:val="Колонтитул + Полужирный"/>
    <w:rsid w:val="0069173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_"/>
    <w:rsid w:val="0069173E"/>
    <w:rPr>
      <w:shd w:val="clear" w:color="auto" w:fill="FFFFFF"/>
    </w:rPr>
  </w:style>
  <w:style w:type="paragraph" w:customStyle="1" w:styleId="afff0">
    <w:name w:val="Колонтитул"/>
    <w:basedOn w:val="a0"/>
    <w:link w:val="afff"/>
    <w:rsid w:val="0069173E"/>
    <w:pPr>
      <w:widowControl w:val="0"/>
      <w:shd w:val="clear" w:color="auto" w:fill="FFFFFF"/>
      <w:spacing w:line="0" w:lineRule="atLeas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60BE"/>
    <w:rPr>
      <w:sz w:val="24"/>
      <w:szCs w:val="24"/>
    </w:rPr>
  </w:style>
  <w:style w:type="paragraph" w:styleId="2">
    <w:name w:val="heading 2"/>
    <w:basedOn w:val="a0"/>
    <w:next w:val="a0"/>
    <w:link w:val="20"/>
    <w:qFormat/>
    <w:rsid w:val="00D960BE"/>
    <w:pPr>
      <w:keepNext/>
      <w:ind w:left="-567" w:right="-766"/>
      <w:jc w:val="center"/>
      <w:outlineLvl w:val="1"/>
    </w:pPr>
    <w:rPr>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uiPriority w:val="99"/>
    <w:rsid w:val="00D960BE"/>
    <w:pPr>
      <w:jc w:val="both"/>
    </w:pPr>
    <w:rPr>
      <w:szCs w:val="20"/>
      <w:lang w:val="x-none" w:eastAsia="x-none"/>
    </w:rPr>
  </w:style>
  <w:style w:type="paragraph" w:styleId="a4">
    <w:name w:val="Block Text"/>
    <w:basedOn w:val="a0"/>
    <w:uiPriority w:val="99"/>
    <w:rsid w:val="00D960BE"/>
    <w:pPr>
      <w:ind w:left="-567" w:right="-766" w:firstLine="851"/>
      <w:jc w:val="both"/>
    </w:pPr>
    <w:rPr>
      <w:szCs w:val="20"/>
    </w:rPr>
  </w:style>
  <w:style w:type="paragraph" w:styleId="a5">
    <w:name w:val="Subtitle"/>
    <w:basedOn w:val="a0"/>
    <w:link w:val="a6"/>
    <w:uiPriority w:val="11"/>
    <w:qFormat/>
    <w:rsid w:val="00D960BE"/>
    <w:pPr>
      <w:jc w:val="center"/>
    </w:pPr>
    <w:rPr>
      <w:b/>
      <w:sz w:val="28"/>
      <w:szCs w:val="20"/>
      <w:lang w:val="x-none" w:eastAsia="x-none"/>
    </w:rPr>
  </w:style>
  <w:style w:type="paragraph" w:styleId="a7">
    <w:name w:val="Body Text Indent"/>
    <w:basedOn w:val="a0"/>
    <w:link w:val="a8"/>
    <w:uiPriority w:val="99"/>
    <w:rsid w:val="00D960BE"/>
    <w:pPr>
      <w:ind w:firstLine="720"/>
      <w:jc w:val="both"/>
    </w:pPr>
    <w:rPr>
      <w:color w:val="000000"/>
      <w:sz w:val="20"/>
      <w:szCs w:val="20"/>
      <w:lang w:val="x-none" w:eastAsia="x-none"/>
    </w:rPr>
  </w:style>
  <w:style w:type="paragraph" w:styleId="a9">
    <w:name w:val="header"/>
    <w:basedOn w:val="a0"/>
    <w:link w:val="aa"/>
    <w:uiPriority w:val="99"/>
    <w:rsid w:val="00D960BE"/>
    <w:pPr>
      <w:tabs>
        <w:tab w:val="center" w:pos="4677"/>
        <w:tab w:val="right" w:pos="9355"/>
      </w:tabs>
    </w:pPr>
    <w:rPr>
      <w:lang w:val="x-none" w:eastAsia="x-none"/>
    </w:rPr>
  </w:style>
  <w:style w:type="paragraph" w:styleId="ab">
    <w:name w:val="footer"/>
    <w:basedOn w:val="a0"/>
    <w:link w:val="ac"/>
    <w:uiPriority w:val="99"/>
    <w:rsid w:val="00D960BE"/>
    <w:pPr>
      <w:tabs>
        <w:tab w:val="center" w:pos="4677"/>
        <w:tab w:val="right" w:pos="9355"/>
      </w:tabs>
    </w:pPr>
    <w:rPr>
      <w:lang w:val="x-none" w:eastAsia="x-none"/>
    </w:rPr>
  </w:style>
  <w:style w:type="character" w:styleId="ad">
    <w:name w:val="page number"/>
    <w:basedOn w:val="a1"/>
    <w:uiPriority w:val="99"/>
    <w:rsid w:val="00D960BE"/>
  </w:style>
  <w:style w:type="paragraph" w:styleId="ae">
    <w:name w:val="Body Text"/>
    <w:basedOn w:val="a0"/>
    <w:link w:val="af"/>
    <w:uiPriority w:val="99"/>
    <w:rsid w:val="00D960BE"/>
    <w:pPr>
      <w:jc w:val="both"/>
    </w:pPr>
    <w:rPr>
      <w:lang w:val="x-none" w:eastAsia="x-none"/>
    </w:rPr>
  </w:style>
  <w:style w:type="paragraph" w:styleId="23">
    <w:name w:val="Body Text Indent 2"/>
    <w:basedOn w:val="a0"/>
    <w:link w:val="24"/>
    <w:uiPriority w:val="99"/>
    <w:rsid w:val="00D960BE"/>
    <w:pPr>
      <w:ind w:left="-540"/>
      <w:jc w:val="both"/>
    </w:pPr>
    <w:rPr>
      <w:sz w:val="20"/>
      <w:lang w:val="x-none" w:eastAsia="x-none"/>
    </w:rPr>
  </w:style>
  <w:style w:type="paragraph" w:styleId="af0">
    <w:name w:val="Plain Text"/>
    <w:basedOn w:val="a0"/>
    <w:link w:val="af1"/>
    <w:rsid w:val="00D960BE"/>
    <w:rPr>
      <w:rFonts w:ascii="Courier New" w:hAnsi="Courier New"/>
      <w:sz w:val="20"/>
      <w:szCs w:val="20"/>
      <w:lang w:val="x-none" w:eastAsia="x-none"/>
    </w:rPr>
  </w:style>
  <w:style w:type="paragraph" w:styleId="af2">
    <w:name w:val="Balloon Text"/>
    <w:basedOn w:val="a0"/>
    <w:link w:val="af3"/>
    <w:uiPriority w:val="99"/>
    <w:semiHidden/>
    <w:rsid w:val="00352747"/>
    <w:rPr>
      <w:rFonts w:ascii="Tahoma" w:hAnsi="Tahoma"/>
      <w:sz w:val="16"/>
      <w:szCs w:val="16"/>
      <w:lang w:val="x-none" w:eastAsia="x-none"/>
    </w:rPr>
  </w:style>
  <w:style w:type="character" w:styleId="af4">
    <w:name w:val="annotation reference"/>
    <w:uiPriority w:val="99"/>
    <w:semiHidden/>
    <w:rsid w:val="00E74530"/>
    <w:rPr>
      <w:sz w:val="16"/>
      <w:szCs w:val="16"/>
    </w:rPr>
  </w:style>
  <w:style w:type="paragraph" w:styleId="af5">
    <w:name w:val="annotation text"/>
    <w:basedOn w:val="a0"/>
    <w:link w:val="af6"/>
    <w:uiPriority w:val="99"/>
    <w:semiHidden/>
    <w:rsid w:val="00E74530"/>
    <w:rPr>
      <w:sz w:val="20"/>
      <w:szCs w:val="20"/>
    </w:rPr>
  </w:style>
  <w:style w:type="paragraph" w:styleId="af7">
    <w:name w:val="annotation subject"/>
    <w:basedOn w:val="af5"/>
    <w:next w:val="af5"/>
    <w:link w:val="af8"/>
    <w:uiPriority w:val="99"/>
    <w:semiHidden/>
    <w:rsid w:val="00E74530"/>
    <w:rPr>
      <w:b/>
      <w:bCs/>
      <w:lang w:val="x-none" w:eastAsia="x-none"/>
    </w:rPr>
  </w:style>
  <w:style w:type="paragraph" w:customStyle="1" w:styleId="af9">
    <w:name w:val="Знак"/>
    <w:basedOn w:val="a0"/>
    <w:rsid w:val="00A059DB"/>
    <w:pPr>
      <w:spacing w:after="160" w:line="240" w:lineRule="exact"/>
    </w:pPr>
    <w:rPr>
      <w:rFonts w:ascii="Verdana" w:hAnsi="Verdana" w:cs="Verdana"/>
      <w:sz w:val="20"/>
      <w:szCs w:val="20"/>
      <w:lang w:val="en-US" w:eastAsia="en-US"/>
    </w:rPr>
  </w:style>
  <w:style w:type="character" w:customStyle="1" w:styleId="a6">
    <w:name w:val="Подзаголовок Знак"/>
    <w:link w:val="a5"/>
    <w:uiPriority w:val="11"/>
    <w:locked/>
    <w:rsid w:val="00354589"/>
    <w:rPr>
      <w:b/>
      <w:sz w:val="28"/>
    </w:rPr>
  </w:style>
  <w:style w:type="paragraph" w:customStyle="1" w:styleId="afa">
    <w:name w:val="Таблица текст"/>
    <w:basedOn w:val="a0"/>
    <w:rsid w:val="00354589"/>
    <w:pPr>
      <w:spacing w:before="40" w:after="40"/>
      <w:ind w:left="57" w:right="57"/>
    </w:pPr>
  </w:style>
  <w:style w:type="character" w:customStyle="1" w:styleId="ac">
    <w:name w:val="Нижний колонтитул Знак"/>
    <w:link w:val="ab"/>
    <w:uiPriority w:val="99"/>
    <w:rsid w:val="00157AE0"/>
    <w:rPr>
      <w:sz w:val="24"/>
      <w:szCs w:val="24"/>
    </w:rPr>
  </w:style>
  <w:style w:type="character" w:customStyle="1" w:styleId="a8">
    <w:name w:val="Основной текст с отступом Знак"/>
    <w:link w:val="a7"/>
    <w:uiPriority w:val="99"/>
    <w:rsid w:val="007E456A"/>
    <w:rPr>
      <w:color w:val="000000"/>
    </w:rPr>
  </w:style>
  <w:style w:type="paragraph" w:styleId="afb">
    <w:name w:val="List Paragraph"/>
    <w:basedOn w:val="a0"/>
    <w:link w:val="afc"/>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a">
    <w:name w:val="Верхний колонтитул Знак"/>
    <w:link w:val="a9"/>
    <w:uiPriority w:val="99"/>
    <w:rsid w:val="007724B9"/>
    <w:rPr>
      <w:sz w:val="24"/>
      <w:szCs w:val="24"/>
    </w:rPr>
  </w:style>
  <w:style w:type="character" w:customStyle="1" w:styleId="afd">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0"/>
    <w:link w:val="afd"/>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0"/>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0"/>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e">
    <w:name w:val="footnote text"/>
    <w:basedOn w:val="a0"/>
    <w:link w:val="aff"/>
    <w:uiPriority w:val="99"/>
    <w:unhideWhenUsed/>
    <w:rsid w:val="00E828A4"/>
    <w:rPr>
      <w:sz w:val="20"/>
      <w:szCs w:val="20"/>
    </w:rPr>
  </w:style>
  <w:style w:type="character" w:customStyle="1" w:styleId="aff">
    <w:name w:val="Текст сноски Знак"/>
    <w:basedOn w:val="a1"/>
    <w:link w:val="afe"/>
    <w:uiPriority w:val="99"/>
    <w:rsid w:val="00E828A4"/>
  </w:style>
  <w:style w:type="character" w:styleId="aff0">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
    <w:name w:val="Основной текст Знак"/>
    <w:link w:val="ae"/>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1">
    <w:name w:val="Текст Знак"/>
    <w:link w:val="af0"/>
    <w:locked/>
    <w:rsid w:val="001F63F0"/>
    <w:rPr>
      <w:rFonts w:ascii="Courier New" w:hAnsi="Courier New"/>
    </w:rPr>
  </w:style>
  <w:style w:type="character" w:customStyle="1" w:styleId="af3">
    <w:name w:val="Текст выноски Знак"/>
    <w:link w:val="af2"/>
    <w:uiPriority w:val="99"/>
    <w:semiHidden/>
    <w:locked/>
    <w:rsid w:val="001F63F0"/>
    <w:rPr>
      <w:rFonts w:ascii="Tahoma" w:hAnsi="Tahoma" w:cs="Tahoma"/>
      <w:sz w:val="16"/>
      <w:szCs w:val="16"/>
    </w:rPr>
  </w:style>
  <w:style w:type="character" w:customStyle="1" w:styleId="af6">
    <w:name w:val="Текст примечания Знак"/>
    <w:basedOn w:val="a1"/>
    <w:link w:val="af5"/>
    <w:uiPriority w:val="99"/>
    <w:semiHidden/>
    <w:locked/>
    <w:rsid w:val="001F63F0"/>
  </w:style>
  <w:style w:type="character" w:customStyle="1" w:styleId="af8">
    <w:name w:val="Тема примечания Знак"/>
    <w:link w:val="af7"/>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0"/>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0"/>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0"/>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1">
    <w:name w:val="No Spacing"/>
    <w:link w:val="aff2"/>
    <w:uiPriority w:val="1"/>
    <w:qFormat/>
    <w:rsid w:val="001C27BF"/>
    <w:rPr>
      <w:rFonts w:ascii="Calibri" w:hAnsi="Calibri"/>
      <w:sz w:val="22"/>
      <w:szCs w:val="22"/>
    </w:rPr>
  </w:style>
  <w:style w:type="character" w:customStyle="1" w:styleId="aff2">
    <w:name w:val="Без интервала Знак"/>
    <w:link w:val="aff1"/>
    <w:uiPriority w:val="1"/>
    <w:rsid w:val="001C27BF"/>
    <w:rPr>
      <w:rFonts w:ascii="Calibri" w:hAnsi="Calibri"/>
      <w:sz w:val="22"/>
      <w:szCs w:val="22"/>
      <w:lang w:bidi="ar-SA"/>
    </w:rPr>
  </w:style>
  <w:style w:type="table" w:styleId="aff3">
    <w:name w:val="Table Grid"/>
    <w:basedOn w:val="a2"/>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Revision"/>
    <w:hidden/>
    <w:uiPriority w:val="99"/>
    <w:semiHidden/>
    <w:rsid w:val="00B62631"/>
    <w:rPr>
      <w:sz w:val="24"/>
      <w:szCs w:val="24"/>
    </w:rPr>
  </w:style>
  <w:style w:type="character" w:styleId="aff5">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c">
    <w:name w:val="Абзац списка Знак"/>
    <w:basedOn w:val="a1"/>
    <w:link w:val="afb"/>
    <w:uiPriority w:val="34"/>
    <w:rsid w:val="0069173E"/>
    <w:rPr>
      <w:sz w:val="24"/>
      <w:szCs w:val="24"/>
    </w:rPr>
  </w:style>
  <w:style w:type="paragraph" w:customStyle="1" w:styleId="aff6">
    <w:name w:val="Документ"/>
    <w:basedOn w:val="a0"/>
    <w:link w:val="aff7"/>
    <w:rsid w:val="0069173E"/>
    <w:pPr>
      <w:tabs>
        <w:tab w:val="left" w:pos="709"/>
      </w:tabs>
      <w:spacing w:before="60" w:line="360" w:lineRule="auto"/>
      <w:ind w:firstLine="425"/>
      <w:jc w:val="both"/>
    </w:pPr>
    <w:rPr>
      <w:rFonts w:ascii="Arial" w:hAnsi="Arial" w:cs="Arial"/>
      <w:lang w:eastAsia="en-US"/>
    </w:rPr>
  </w:style>
  <w:style w:type="character" w:customStyle="1" w:styleId="aff7">
    <w:name w:val="Документ Знак"/>
    <w:basedOn w:val="a1"/>
    <w:link w:val="aff6"/>
    <w:rsid w:val="0069173E"/>
    <w:rPr>
      <w:rFonts w:ascii="Arial" w:hAnsi="Arial" w:cs="Arial"/>
      <w:sz w:val="24"/>
      <w:szCs w:val="24"/>
      <w:lang w:eastAsia="en-US"/>
    </w:rPr>
  </w:style>
  <w:style w:type="paragraph" w:customStyle="1" w:styleId="ListBullet">
    <w:name w:val="List:Bullet"/>
    <w:basedOn w:val="a0"/>
    <w:rsid w:val="0069173E"/>
    <w:pPr>
      <w:numPr>
        <w:numId w:val="9"/>
      </w:numPr>
      <w:spacing w:after="60"/>
    </w:pPr>
    <w:rPr>
      <w:rFonts w:ascii="GE Inspira" w:hAnsi="GE Inspira"/>
      <w:szCs w:val="20"/>
      <w:lang w:val="en-US" w:eastAsia="en-US"/>
    </w:rPr>
  </w:style>
  <w:style w:type="paragraph" w:customStyle="1" w:styleId="a">
    <w:name w:val="Список нумерованный"/>
    <w:basedOn w:val="a0"/>
    <w:rsid w:val="0069173E"/>
    <w:pPr>
      <w:numPr>
        <w:numId w:val="10"/>
      </w:numPr>
      <w:spacing w:after="240"/>
    </w:pPr>
    <w:rPr>
      <w:rFonts w:ascii="Verdana" w:hAnsi="Verdana"/>
      <w:sz w:val="18"/>
    </w:rPr>
  </w:style>
  <w:style w:type="paragraph" w:customStyle="1" w:styleId="6">
    <w:name w:val="Основной текст6"/>
    <w:basedOn w:val="a0"/>
    <w:rsid w:val="0069173E"/>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1"/>
    <w:link w:val="27"/>
    <w:rsid w:val="0069173E"/>
    <w:rPr>
      <w:rFonts w:ascii="Verdana" w:eastAsia="Verdana" w:hAnsi="Verdana" w:cs="Verdana"/>
      <w:sz w:val="19"/>
      <w:szCs w:val="19"/>
      <w:shd w:val="clear" w:color="auto" w:fill="FFFFFF"/>
    </w:rPr>
  </w:style>
  <w:style w:type="paragraph" w:customStyle="1" w:styleId="27">
    <w:name w:val="Заголовок №2"/>
    <w:basedOn w:val="a0"/>
    <w:link w:val="26"/>
    <w:rsid w:val="0069173E"/>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1"/>
    <w:link w:val="70"/>
    <w:rsid w:val="0069173E"/>
    <w:rPr>
      <w:rFonts w:ascii="Verdana" w:eastAsia="Verdana" w:hAnsi="Verdana" w:cs="Verdana"/>
      <w:sz w:val="19"/>
      <w:szCs w:val="19"/>
      <w:shd w:val="clear" w:color="auto" w:fill="FFFFFF"/>
    </w:rPr>
  </w:style>
  <w:style w:type="paragraph" w:customStyle="1" w:styleId="70">
    <w:name w:val="Основной текст (7)"/>
    <w:basedOn w:val="a0"/>
    <w:link w:val="7"/>
    <w:rsid w:val="0069173E"/>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d"/>
    <w:rsid w:val="0069173E"/>
    <w:rPr>
      <w:rFonts w:ascii="Verdana" w:eastAsia="Verdana" w:hAnsi="Verdana" w:cs="Verdana"/>
      <w:b/>
      <w:bCs/>
      <w:i w:val="0"/>
      <w:iCs w:val="0"/>
      <w:smallCaps w:val="0"/>
      <w:strike w:val="0"/>
      <w:spacing w:val="0"/>
      <w:sz w:val="19"/>
      <w:szCs w:val="19"/>
      <w:shd w:val="clear" w:color="auto" w:fill="FFFFFF"/>
    </w:rPr>
  </w:style>
  <w:style w:type="character" w:styleId="aff8">
    <w:name w:val="Hyperlink"/>
    <w:basedOn w:val="a1"/>
    <w:uiPriority w:val="99"/>
    <w:unhideWhenUsed/>
    <w:rsid w:val="0069173E"/>
    <w:rPr>
      <w:color w:val="0000FF"/>
      <w:u w:val="single"/>
    </w:rPr>
  </w:style>
  <w:style w:type="character" w:customStyle="1" w:styleId="28">
    <w:name w:val="Основной текст (2)"/>
    <w:basedOn w:val="a1"/>
    <w:rsid w:val="0069173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1"/>
    <w:rsid w:val="0069173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1"/>
    <w:link w:val="51"/>
    <w:rsid w:val="0069173E"/>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69173E"/>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d"/>
    <w:rsid w:val="0069173E"/>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d"/>
    <w:rsid w:val="0069173E"/>
    <w:rPr>
      <w:rFonts w:ascii="Verdana" w:eastAsia="Verdana" w:hAnsi="Verdana" w:cs="Verdana"/>
      <w:i/>
      <w:iCs/>
      <w:spacing w:val="-10"/>
      <w:sz w:val="19"/>
      <w:szCs w:val="19"/>
      <w:shd w:val="clear" w:color="auto" w:fill="FFFFFF"/>
    </w:rPr>
  </w:style>
  <w:style w:type="paragraph" w:customStyle="1" w:styleId="51">
    <w:name w:val="Основной текст (5)1"/>
    <w:basedOn w:val="a0"/>
    <w:link w:val="5"/>
    <w:rsid w:val="0069173E"/>
    <w:pPr>
      <w:shd w:val="clear" w:color="auto" w:fill="FFFFFF"/>
      <w:spacing w:line="346" w:lineRule="exact"/>
      <w:ind w:hanging="440"/>
      <w:jc w:val="both"/>
    </w:pPr>
    <w:rPr>
      <w:rFonts w:ascii="Verdana" w:eastAsia="Verdana" w:hAnsi="Verdana" w:cs="Verdana"/>
      <w:spacing w:val="-10"/>
      <w:sz w:val="19"/>
      <w:szCs w:val="19"/>
    </w:rPr>
  </w:style>
  <w:style w:type="paragraph" w:styleId="aff9">
    <w:name w:val="List"/>
    <w:basedOn w:val="a0"/>
    <w:rsid w:val="0069173E"/>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d"/>
    <w:rsid w:val="0069173E"/>
    <w:rPr>
      <w:rFonts w:ascii="Verdana" w:eastAsia="Verdana" w:hAnsi="Verdana" w:cs="Verdana"/>
      <w:b w:val="0"/>
      <w:bCs w:val="0"/>
      <w:i w:val="0"/>
      <w:iCs w:val="0"/>
      <w:smallCaps w:val="0"/>
      <w:strike w:val="0"/>
      <w:spacing w:val="-10"/>
      <w:sz w:val="19"/>
      <w:szCs w:val="19"/>
      <w:u w:val="single"/>
      <w:shd w:val="clear" w:color="auto" w:fill="FFFFFF"/>
    </w:rPr>
  </w:style>
  <w:style w:type="paragraph" w:styleId="affa">
    <w:name w:val="caption"/>
    <w:basedOn w:val="a0"/>
    <w:next w:val="a0"/>
    <w:qFormat/>
    <w:rsid w:val="0069173E"/>
    <w:pPr>
      <w:spacing w:before="120" w:after="120"/>
      <w:ind w:firstLine="709"/>
      <w:jc w:val="both"/>
    </w:pPr>
    <w:rPr>
      <w:rFonts w:ascii="Verdana" w:hAnsi="Verdana" w:cs="Tahoma"/>
      <w:b/>
      <w:bCs/>
      <w:sz w:val="20"/>
      <w:szCs w:val="20"/>
      <w:lang w:eastAsia="en-US"/>
    </w:rPr>
  </w:style>
  <w:style w:type="paragraph" w:customStyle="1" w:styleId="affb">
    <w:name w:val="Комментарий"/>
    <w:basedOn w:val="a0"/>
    <w:rsid w:val="0069173E"/>
    <w:pPr>
      <w:spacing w:before="120" w:after="120"/>
      <w:ind w:firstLine="709"/>
      <w:jc w:val="both"/>
    </w:pPr>
    <w:rPr>
      <w:rFonts w:ascii="Verdana" w:hAnsi="Verdana" w:cs="Tahoma"/>
      <w:i/>
      <w:sz w:val="16"/>
      <w:szCs w:val="22"/>
      <w:lang w:eastAsia="en-US"/>
    </w:rPr>
  </w:style>
  <w:style w:type="paragraph" w:customStyle="1" w:styleId="font5">
    <w:name w:val="font5"/>
    <w:basedOn w:val="a0"/>
    <w:rsid w:val="0069173E"/>
    <w:pPr>
      <w:spacing w:before="100" w:beforeAutospacing="1" w:after="100" w:afterAutospacing="1"/>
    </w:pPr>
    <w:rPr>
      <w:sz w:val="18"/>
      <w:szCs w:val="18"/>
    </w:rPr>
  </w:style>
  <w:style w:type="paragraph" w:customStyle="1" w:styleId="font6">
    <w:name w:val="font6"/>
    <w:basedOn w:val="a0"/>
    <w:rsid w:val="0069173E"/>
    <w:pPr>
      <w:spacing w:before="100" w:beforeAutospacing="1" w:after="100" w:afterAutospacing="1"/>
    </w:pPr>
    <w:rPr>
      <w:i/>
      <w:iCs/>
      <w:sz w:val="18"/>
      <w:szCs w:val="18"/>
    </w:rPr>
  </w:style>
  <w:style w:type="paragraph" w:customStyle="1" w:styleId="font7">
    <w:name w:val="font7"/>
    <w:basedOn w:val="a0"/>
    <w:rsid w:val="0069173E"/>
    <w:pPr>
      <w:spacing w:before="100" w:beforeAutospacing="1" w:after="100" w:afterAutospacing="1"/>
    </w:pPr>
    <w:rPr>
      <w:rFonts w:ascii="Courier New" w:hAnsi="Courier New" w:cs="Courier New"/>
      <w:sz w:val="16"/>
      <w:szCs w:val="16"/>
    </w:rPr>
  </w:style>
  <w:style w:type="paragraph" w:customStyle="1" w:styleId="font8">
    <w:name w:val="font8"/>
    <w:basedOn w:val="a0"/>
    <w:rsid w:val="0069173E"/>
    <w:pPr>
      <w:spacing w:before="100" w:beforeAutospacing="1" w:after="100" w:afterAutospacing="1"/>
    </w:pPr>
    <w:rPr>
      <w:rFonts w:ascii="Courier New" w:hAnsi="Courier New" w:cs="Courier New"/>
      <w:b/>
      <w:bCs/>
      <w:sz w:val="18"/>
      <w:szCs w:val="18"/>
    </w:rPr>
  </w:style>
  <w:style w:type="paragraph" w:customStyle="1" w:styleId="font9">
    <w:name w:val="font9"/>
    <w:basedOn w:val="a0"/>
    <w:rsid w:val="0069173E"/>
    <w:pPr>
      <w:spacing w:before="100" w:beforeAutospacing="1" w:after="100" w:afterAutospacing="1"/>
    </w:pPr>
    <w:rPr>
      <w:rFonts w:ascii="Franklin Gothic Book" w:hAnsi="Franklin Gothic Book"/>
      <w:sz w:val="18"/>
      <w:szCs w:val="18"/>
    </w:rPr>
  </w:style>
  <w:style w:type="paragraph" w:customStyle="1" w:styleId="xl64">
    <w:name w:val="xl64"/>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0"/>
    <w:rsid w:val="0069173E"/>
    <w:pPr>
      <w:spacing w:before="100" w:beforeAutospacing="1" w:after="100" w:afterAutospacing="1"/>
      <w:textAlignment w:val="top"/>
    </w:pPr>
    <w:rPr>
      <w:rFonts w:ascii="Arial" w:hAnsi="Arial" w:cs="Arial"/>
    </w:rPr>
  </w:style>
  <w:style w:type="paragraph" w:customStyle="1" w:styleId="xl67">
    <w:name w:val="xl67"/>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0"/>
    <w:rsid w:val="0069173E"/>
    <w:pPr>
      <w:spacing w:before="100" w:beforeAutospacing="1" w:after="100" w:afterAutospacing="1"/>
      <w:jc w:val="center"/>
      <w:textAlignment w:val="top"/>
    </w:pPr>
    <w:rPr>
      <w:rFonts w:ascii="Arial" w:hAnsi="Arial" w:cs="Arial"/>
    </w:rPr>
  </w:style>
  <w:style w:type="paragraph" w:customStyle="1" w:styleId="xl69">
    <w:name w:val="xl69"/>
    <w:basedOn w:val="a0"/>
    <w:rsid w:val="0069173E"/>
    <w:pPr>
      <w:spacing w:before="100" w:beforeAutospacing="1" w:after="100" w:afterAutospacing="1"/>
      <w:textAlignment w:val="top"/>
    </w:pPr>
    <w:rPr>
      <w:rFonts w:ascii="Arial" w:hAnsi="Arial" w:cs="Arial"/>
    </w:rPr>
  </w:style>
  <w:style w:type="paragraph" w:customStyle="1" w:styleId="xl70">
    <w:name w:val="xl7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0"/>
    <w:rsid w:val="0069173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0"/>
    <w:rsid w:val="0069173E"/>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0"/>
    <w:rsid w:val="0069173E"/>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0"/>
    <w:rsid w:val="0069173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0"/>
    <w:rsid w:val="0069173E"/>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0"/>
    <w:rsid w:val="0069173E"/>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0"/>
    <w:rsid w:val="0069173E"/>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0"/>
    <w:rsid w:val="0069173E"/>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0"/>
    <w:rsid w:val="0069173E"/>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0"/>
    <w:rsid w:val="0069173E"/>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0"/>
    <w:rsid w:val="0069173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0"/>
    <w:rsid w:val="0069173E"/>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0"/>
    <w:rsid w:val="0069173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0"/>
    <w:rsid w:val="0069173E"/>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0"/>
    <w:rsid w:val="006917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c">
    <w:name w:val="Таблица"/>
    <w:rsid w:val="0069173E"/>
    <w:pPr>
      <w:jc w:val="center"/>
    </w:pPr>
    <w:rPr>
      <w:spacing w:val="-8"/>
      <w:lang w:val="en-US"/>
    </w:rPr>
  </w:style>
  <w:style w:type="character" w:styleId="affd">
    <w:name w:val="FollowedHyperlink"/>
    <w:basedOn w:val="a1"/>
    <w:uiPriority w:val="99"/>
    <w:unhideWhenUsed/>
    <w:rsid w:val="0069173E"/>
    <w:rPr>
      <w:color w:val="800080"/>
      <w:u w:val="single"/>
    </w:rPr>
  </w:style>
  <w:style w:type="numbering" w:customStyle="1" w:styleId="14">
    <w:name w:val="Нет списка1"/>
    <w:next w:val="a3"/>
    <w:uiPriority w:val="99"/>
    <w:semiHidden/>
    <w:unhideWhenUsed/>
    <w:rsid w:val="0069173E"/>
  </w:style>
  <w:style w:type="table" w:customStyle="1" w:styleId="15">
    <w:name w:val="Сетка таблицы1"/>
    <w:basedOn w:val="a2"/>
    <w:next w:val="aff3"/>
    <w:uiPriority w:val="59"/>
    <w:rsid w:val="006917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1"/>
    <w:uiPriority w:val="99"/>
    <w:semiHidden/>
    <w:rsid w:val="0069173E"/>
    <w:rPr>
      <w:color w:val="808080"/>
    </w:rPr>
  </w:style>
  <w:style w:type="character" w:customStyle="1" w:styleId="afff">
    <w:name w:val="Колонтитул_"/>
    <w:link w:val="afff0"/>
    <w:rsid w:val="0069173E"/>
    <w:rPr>
      <w:shd w:val="clear" w:color="auto" w:fill="FFFFFF"/>
    </w:rPr>
  </w:style>
  <w:style w:type="character" w:customStyle="1" w:styleId="afff1">
    <w:name w:val="Колонтитул + Полужирный"/>
    <w:rsid w:val="0069173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_"/>
    <w:rsid w:val="0069173E"/>
    <w:rPr>
      <w:shd w:val="clear" w:color="auto" w:fill="FFFFFF"/>
    </w:rPr>
  </w:style>
  <w:style w:type="paragraph" w:customStyle="1" w:styleId="afff0">
    <w:name w:val="Колонтитул"/>
    <w:basedOn w:val="a0"/>
    <w:link w:val="afff"/>
    <w:rsid w:val="0069173E"/>
    <w:pPr>
      <w:widowControl w:val="0"/>
      <w:shd w:val="clear" w:color="auto" w:fill="FFFFFF"/>
      <w:spacing w:line="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2295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consultantplus://offline/ref=AB07A2B28538E12A114F31070DE652D24EF5B19A7826310B30AB931Ai7QDH"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C9A68099-6092-49FC-90FA-4544542D9617}">
  <ds:schemaRefs>
    <ds:schemaRef ds:uri="599c69dc-adfd-4a31-ad89-b35dad6e0524"/>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9BCB4D-CA92-44D5-BB30-E61EDF7C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16097</Words>
  <Characters>113797</Characters>
  <Application>Microsoft Office Word</Application>
  <DocSecurity>0</DocSecurity>
  <Lines>948</Lines>
  <Paragraphs>259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129635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Малышева Елена Леонидовна</cp:lastModifiedBy>
  <cp:revision>5</cp:revision>
  <cp:lastPrinted>2017-03-30T07:30:00Z</cp:lastPrinted>
  <dcterms:created xsi:type="dcterms:W3CDTF">2017-03-30T01:06:00Z</dcterms:created>
  <dcterms:modified xsi:type="dcterms:W3CDTF">2017-03-30T07:30:00Z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