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A1BA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A1BA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A1BA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A1BA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A1BA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A1BA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A1BA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A1BA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A1BA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A1BA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A1BA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A1BA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A1BA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A1BA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A1BA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A1BA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A1BA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A1BA8">
        <w:rPr>
          <w:sz w:val="24"/>
          <w:szCs w:val="24"/>
        </w:rPr>
        <w:t>51</w:t>
      </w:r>
      <w:r w:rsidR="005F2DF2" w:rsidRPr="005F2DF2">
        <w:rPr>
          <w:sz w:val="24"/>
          <w:szCs w:val="24"/>
        </w:rPr>
        <w:t xml:space="preserve"> от </w:t>
      </w:r>
      <w:r w:rsidR="00974024">
        <w:rPr>
          <w:sz w:val="24"/>
          <w:szCs w:val="24"/>
        </w:rPr>
        <w:t>15</w:t>
      </w:r>
      <w:r w:rsidR="00CF60E3">
        <w:rPr>
          <w:sz w:val="24"/>
          <w:szCs w:val="24"/>
        </w:rPr>
        <w:t xml:space="preserve">.02.2017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bookmarkStart w:id="2" w:name="_GoBack"/>
            <w:bookmarkEnd w:id="2"/>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974024">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работ по монтажу и демонтажу строительных лесов и ЗУС для восстановления 3-го энергоблока филиала «Березовская ГРЭС» ПАО «</w:t>
            </w:r>
            <w:proofErr w:type="spellStart"/>
            <w:r w:rsidRPr="00D87329">
              <w:rPr>
                <w:color w:val="000000"/>
                <w:sz w:val="24"/>
                <w:szCs w:val="24"/>
              </w:rPr>
              <w:t>Юнипро</w:t>
            </w:r>
            <w:proofErr w:type="spellEnd"/>
            <w:r w:rsidRPr="00D87329">
              <w:rPr>
                <w:color w:val="000000"/>
                <w:sz w:val="24"/>
                <w:szCs w:val="24"/>
              </w:rPr>
              <w:t>»</w:t>
            </w:r>
            <w:r w:rsidR="000A244A">
              <w:rPr>
                <w:color w:val="000000"/>
                <w:sz w:val="24"/>
                <w:szCs w:val="24"/>
              </w:rPr>
              <w:t xml:space="preserve"> в соответствии с ТЗ № 2</w:t>
            </w:r>
            <w:r w:rsidR="00974024">
              <w:rPr>
                <w:color w:val="000000"/>
                <w:sz w:val="24"/>
                <w:szCs w:val="24"/>
              </w:rPr>
              <w:t>88</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974024">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974024">
              <w:rPr>
                <w:spacing w:val="-6"/>
                <w:sz w:val="24"/>
                <w:szCs w:val="24"/>
              </w:rPr>
              <w:t>15</w:t>
            </w:r>
            <w:r w:rsidRPr="00DF1F4A">
              <w:rPr>
                <w:spacing w:val="-6"/>
                <w:sz w:val="24"/>
                <w:szCs w:val="24"/>
              </w:rPr>
              <w:t>.</w:t>
            </w:r>
            <w:r w:rsidR="00CF60E3">
              <w:rPr>
                <w:spacing w:val="-6"/>
                <w:sz w:val="24"/>
                <w:szCs w:val="24"/>
              </w:rPr>
              <w:t>02</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974024">
              <w:rPr>
                <w:sz w:val="24"/>
                <w:szCs w:val="24"/>
                <w:lang w:eastAsia="en-US"/>
              </w:rPr>
              <w:t>8</w:t>
            </w:r>
            <w:r w:rsidRPr="00DF1F4A">
              <w:rPr>
                <w:sz w:val="24"/>
                <w:szCs w:val="24"/>
                <w:lang w:eastAsia="en-US"/>
              </w:rPr>
              <w:t xml:space="preserve">:00 (по московскому времени) </w:t>
            </w:r>
            <w:r w:rsidR="00CF60E3">
              <w:rPr>
                <w:sz w:val="24"/>
                <w:szCs w:val="24"/>
                <w:lang w:eastAsia="en-US"/>
              </w:rPr>
              <w:t>1</w:t>
            </w:r>
            <w:r w:rsidR="00974024">
              <w:rPr>
                <w:sz w:val="24"/>
                <w:szCs w:val="24"/>
                <w:lang w:eastAsia="en-US"/>
              </w:rPr>
              <w:t>7</w:t>
            </w:r>
            <w:r w:rsidRPr="00DF1F4A">
              <w:rPr>
                <w:sz w:val="24"/>
                <w:szCs w:val="24"/>
                <w:lang w:eastAsia="en-US"/>
              </w:rPr>
              <w:t>.</w:t>
            </w:r>
            <w:r w:rsidR="00CF60E3">
              <w:rPr>
                <w:sz w:val="24"/>
                <w:szCs w:val="24"/>
                <w:lang w:eastAsia="en-US"/>
              </w:rPr>
              <w:t>02</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DA1BA8">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BA8"/>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A1BDD-3DC8-4AB0-9A86-3D5610F1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45</Pages>
  <Words>6296</Words>
  <Characters>47173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25</cp:revision>
  <cp:lastPrinted>2015-08-13T14:45:00Z</cp:lastPrinted>
  <dcterms:created xsi:type="dcterms:W3CDTF">2016-02-16T10:48:00Z</dcterms:created>
  <dcterms:modified xsi:type="dcterms:W3CDTF">2017-02-15T06:13:00Z</dcterms:modified>
</cp:coreProperties>
</file>