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bookmarkStart w:id="0" w:name="_GoBack"/>
      <w:bookmarkEnd w:id="0"/>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r>
        <w:rPr>
          <w:b/>
          <w:sz w:val="18"/>
          <w:szCs w:val="18"/>
        </w:rPr>
        <w:t xml:space="preserve">Публичное </w:t>
      </w:r>
      <w:r w:rsidR="001F67C8" w:rsidRPr="0031499F">
        <w:rPr>
          <w:b/>
          <w:sz w:val="18"/>
          <w:szCs w:val="18"/>
        </w:rPr>
        <w:t>акционерное общество «</w:t>
      </w:r>
      <w:r>
        <w:rPr>
          <w:b/>
          <w:sz w:val="18"/>
          <w:szCs w:val="18"/>
        </w:rPr>
        <w:t>Юнипро</w:t>
      </w:r>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r>
        <w:rPr>
          <w:b/>
          <w:sz w:val="18"/>
          <w:szCs w:val="18"/>
        </w:rPr>
        <w:t>Юнипро</w:t>
      </w:r>
      <w:r w:rsidR="001F67C8" w:rsidRPr="0031499F">
        <w:rPr>
          <w:b/>
          <w:sz w:val="18"/>
          <w:szCs w:val="18"/>
        </w:rPr>
        <w:t>»)</w:t>
      </w:r>
      <w:r w:rsidR="001F67C8" w:rsidRPr="0031499F">
        <w:rPr>
          <w:sz w:val="18"/>
          <w:szCs w:val="18"/>
        </w:rPr>
        <w:t xml:space="preserve">, именуемое в дальнейшем «Заказчик», </w:t>
      </w:r>
      <w:r w:rsidR="00F860A3" w:rsidRPr="00F860A3">
        <w:rPr>
          <w:sz w:val="18"/>
          <w:szCs w:val="18"/>
        </w:rPr>
        <w:t xml:space="preserve">в лице Дмитрия Дмитриевича Кузакова действующего на основании доверенности № 542 от </w:t>
      </w:r>
      <w:r w:rsidR="00F860A3" w:rsidRPr="00DD6890">
        <w:rPr>
          <w:sz w:val="18"/>
          <w:szCs w:val="18"/>
        </w:rPr>
        <w:t>13</w:t>
      </w:r>
      <w:r w:rsidR="00F860A3" w:rsidRPr="00F860A3">
        <w:rPr>
          <w:sz w:val="18"/>
          <w:szCs w:val="18"/>
        </w:rPr>
        <w:t>.0</w:t>
      </w:r>
      <w:r w:rsidR="00F860A3" w:rsidRPr="00DD6890">
        <w:rPr>
          <w:sz w:val="18"/>
          <w:szCs w:val="18"/>
        </w:rPr>
        <w:t>7</w:t>
      </w:r>
      <w:r w:rsidR="00F860A3" w:rsidRPr="00F860A3">
        <w:rPr>
          <w:sz w:val="18"/>
          <w:szCs w:val="18"/>
        </w:rPr>
        <w:t>.2016 г.</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290D8E" w:rsidRDefault="00B759B8" w:rsidP="003D4FC2">
      <w:pPr>
        <w:jc w:val="center"/>
        <w:rPr>
          <w:b/>
          <w:color w:val="000000"/>
          <w:sz w:val="20"/>
          <w:szCs w:val="20"/>
        </w:rPr>
      </w:pPr>
      <w:r w:rsidRPr="00290D8E">
        <w:rPr>
          <w:b/>
          <w:color w:val="000000"/>
          <w:sz w:val="20"/>
          <w:szCs w:val="20"/>
        </w:rPr>
        <w:t>1. Предмет Договора</w:t>
      </w:r>
    </w:p>
    <w:p w:rsidR="007D5B36" w:rsidRPr="008E5A3D" w:rsidRDefault="00B759B8" w:rsidP="008E5A3D">
      <w:pPr>
        <w:numPr>
          <w:ilvl w:val="1"/>
          <w:numId w:val="1"/>
        </w:numPr>
        <w:tabs>
          <w:tab w:val="clear" w:pos="1168"/>
          <w:tab w:val="num" w:pos="0"/>
          <w:tab w:val="left" w:pos="993"/>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1F2DA6" w:rsidRPr="00B557E7">
        <w:rPr>
          <w:b/>
          <w:color w:val="000000"/>
          <w:sz w:val="20"/>
          <w:szCs w:val="20"/>
        </w:rPr>
        <w:t>по отделке стен выгороженного надбункерного пространства  на отметке 28.000 УПТ</w:t>
      </w:r>
      <w:r w:rsidR="00BF0542" w:rsidRPr="008E5A3D">
        <w:rPr>
          <w:b/>
          <w:color w:val="000000"/>
          <w:sz w:val="20"/>
          <w:szCs w:val="20"/>
        </w:rPr>
        <w:t xml:space="preserve"> </w:t>
      </w:r>
      <w:r w:rsidRPr="008E5A3D">
        <w:rPr>
          <w:color w:val="000000"/>
          <w:sz w:val="20"/>
          <w:szCs w:val="20"/>
        </w:rPr>
        <w:t>с поставкой материалов и оборудования</w:t>
      </w:r>
      <w:r w:rsidRPr="008E5A3D">
        <w:rPr>
          <w:b/>
          <w:color w:val="000000"/>
          <w:sz w:val="20"/>
          <w:szCs w:val="20"/>
        </w:rPr>
        <w:t xml:space="preserve"> </w:t>
      </w:r>
      <w:r w:rsidRPr="008E5A3D">
        <w:rPr>
          <w:color w:val="000000"/>
          <w:sz w:val="20"/>
          <w:szCs w:val="20"/>
        </w:rPr>
        <w:t xml:space="preserve">(далее – Работы) </w:t>
      </w:r>
      <w:r w:rsidR="00471FF9" w:rsidRPr="008E5A3D">
        <w:rPr>
          <w:color w:val="000000"/>
          <w:sz w:val="20"/>
          <w:szCs w:val="20"/>
        </w:rPr>
        <w:t xml:space="preserve">филиала  «Березовская ГРЭС» </w:t>
      </w:r>
      <w:r w:rsidR="004A3608" w:rsidRPr="008E5A3D">
        <w:rPr>
          <w:color w:val="000000"/>
          <w:sz w:val="20"/>
          <w:szCs w:val="20"/>
        </w:rPr>
        <w:t>ПАО «Юнипро»</w:t>
      </w:r>
      <w:r w:rsidR="00471FF9" w:rsidRPr="008E5A3D">
        <w:rPr>
          <w:color w:val="000000"/>
          <w:sz w:val="20"/>
          <w:szCs w:val="20"/>
        </w:rPr>
        <w:t xml:space="preserve"> </w:t>
      </w:r>
      <w:r w:rsidRPr="008E5A3D">
        <w:rPr>
          <w:b/>
          <w:color w:val="000000"/>
          <w:sz w:val="20"/>
          <w:szCs w:val="20"/>
        </w:rPr>
        <w:t xml:space="preserve"> </w:t>
      </w:r>
      <w:r w:rsidRPr="008E5A3D">
        <w:rPr>
          <w:color w:val="000000"/>
          <w:sz w:val="20"/>
          <w:szCs w:val="20"/>
        </w:rPr>
        <w:t>(далее – Объект)</w:t>
      </w:r>
      <w:r w:rsidR="009B06DD" w:rsidRPr="008E5A3D">
        <w:rPr>
          <w:color w:val="000000"/>
          <w:sz w:val="18"/>
          <w:szCs w:val="18"/>
        </w:rPr>
        <w:t xml:space="preserve"> </w:t>
      </w:r>
      <w:r w:rsidR="007D5B36" w:rsidRPr="008E5A3D">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Российская Федерация, Красноярский край, Шарыповский район, промбаза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CB4055" w:rsidRPr="00CB4055">
        <w:rPr>
          <w:b/>
          <w:color w:val="000000"/>
          <w:sz w:val="20"/>
          <w:szCs w:val="20"/>
        </w:rPr>
        <w:t>15</w:t>
      </w:r>
      <w:r w:rsidR="00471FF9" w:rsidRPr="00F9010F">
        <w:rPr>
          <w:b/>
          <w:color w:val="000000"/>
          <w:sz w:val="20"/>
          <w:szCs w:val="20"/>
        </w:rPr>
        <w:t xml:space="preserve">» </w:t>
      </w:r>
      <w:r w:rsidR="008E5A3D">
        <w:rPr>
          <w:b/>
          <w:color w:val="000000"/>
          <w:sz w:val="20"/>
          <w:szCs w:val="20"/>
        </w:rPr>
        <w:t>января</w:t>
      </w:r>
      <w:r w:rsidR="009838BB" w:rsidRPr="00F9010F">
        <w:rPr>
          <w:b/>
          <w:color w:val="000000"/>
          <w:sz w:val="20"/>
          <w:szCs w:val="20"/>
        </w:rPr>
        <w:t xml:space="preserve"> </w:t>
      </w:r>
      <w:r w:rsidR="00471FF9" w:rsidRPr="00F9010F">
        <w:rPr>
          <w:b/>
          <w:color w:val="000000"/>
          <w:sz w:val="20"/>
          <w:szCs w:val="20"/>
        </w:rPr>
        <w:t>201</w:t>
      </w:r>
      <w:r w:rsidR="008E5A3D">
        <w:rPr>
          <w:b/>
          <w:color w:val="000000"/>
          <w:sz w:val="20"/>
          <w:szCs w:val="20"/>
        </w:rPr>
        <w:t>7</w:t>
      </w:r>
      <w:r w:rsidR="00471FF9" w:rsidRPr="00F9010F">
        <w:rPr>
          <w:b/>
          <w:color w:val="000000"/>
          <w:sz w:val="20"/>
          <w:szCs w:val="20"/>
        </w:rPr>
        <w:t xml:space="preserve">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CB4055" w:rsidRPr="00AF48CF">
        <w:rPr>
          <w:b/>
          <w:color w:val="000000"/>
          <w:sz w:val="20"/>
          <w:szCs w:val="20"/>
        </w:rPr>
        <w:t>16</w:t>
      </w:r>
      <w:r w:rsidR="00471FF9" w:rsidRPr="00F9010F">
        <w:rPr>
          <w:b/>
          <w:color w:val="000000"/>
          <w:sz w:val="20"/>
          <w:szCs w:val="20"/>
        </w:rPr>
        <w:t xml:space="preserve">» </w:t>
      </w:r>
      <w:r w:rsidR="00AE6A03">
        <w:rPr>
          <w:b/>
          <w:color w:val="000000"/>
          <w:sz w:val="20"/>
          <w:szCs w:val="20"/>
        </w:rPr>
        <w:t>мая</w:t>
      </w:r>
      <w:r w:rsidR="008E5A3D" w:rsidRPr="00F9010F">
        <w:rPr>
          <w:b/>
          <w:color w:val="000000"/>
          <w:sz w:val="20"/>
          <w:szCs w:val="20"/>
        </w:rPr>
        <w:t xml:space="preserve"> </w:t>
      </w:r>
      <w:r w:rsidR="009838BB" w:rsidRPr="00F9010F">
        <w:rPr>
          <w:b/>
          <w:color w:val="000000"/>
          <w:sz w:val="20"/>
          <w:szCs w:val="20"/>
        </w:rPr>
        <w:t>201</w:t>
      </w:r>
      <w:r w:rsidR="008E5A3D">
        <w:rPr>
          <w:b/>
          <w:color w:val="000000"/>
          <w:sz w:val="20"/>
          <w:szCs w:val="20"/>
        </w:rPr>
        <w:t>7</w:t>
      </w:r>
      <w:r w:rsidR="009838BB" w:rsidRPr="00F9010F">
        <w:rPr>
          <w:b/>
          <w:color w:val="000000"/>
          <w:sz w:val="20"/>
          <w:szCs w:val="20"/>
        </w:rPr>
        <w:t xml:space="preserve"> </w:t>
      </w:r>
      <w:r w:rsidR="00471FF9" w:rsidRPr="00F9010F">
        <w:rPr>
          <w:b/>
          <w:color w:val="000000"/>
          <w:sz w:val="20"/>
          <w:szCs w:val="20"/>
        </w:rPr>
        <w:t>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w:t>
      </w:r>
      <w:r w:rsidR="00C47646">
        <w:rPr>
          <w:color w:val="000000"/>
          <w:sz w:val="20"/>
          <w:szCs w:val="20"/>
        </w:rPr>
        <w:t>указа</w:t>
      </w:r>
      <w:r w:rsidRPr="00BC7B8D">
        <w:rPr>
          <w:color w:val="000000"/>
          <w:sz w:val="20"/>
          <w:szCs w:val="20"/>
        </w:rPr>
        <w:t>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lastRenderedPageBreak/>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C47646" w:rsidRPr="002E7EE9" w:rsidRDefault="00C47646" w:rsidP="00C47646">
      <w:pPr>
        <w:ind w:firstLine="567"/>
        <w:jc w:val="both"/>
        <w:rPr>
          <w:color w:val="000000"/>
          <w:sz w:val="20"/>
          <w:szCs w:val="20"/>
        </w:rPr>
      </w:pPr>
      <w:r w:rsidRPr="002E7EE9">
        <w:rPr>
          <w:color w:val="000000"/>
          <w:sz w:val="20"/>
          <w:szCs w:val="20"/>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C47646" w:rsidRPr="002E7EE9" w:rsidRDefault="00C47646" w:rsidP="00C47646">
      <w:pPr>
        <w:tabs>
          <w:tab w:val="left" w:pos="0"/>
        </w:tabs>
        <w:ind w:left="33" w:firstLine="540"/>
        <w:jc w:val="both"/>
        <w:rPr>
          <w:color w:val="000000"/>
          <w:sz w:val="20"/>
          <w:szCs w:val="20"/>
        </w:rPr>
      </w:pPr>
      <w:r w:rsidRPr="002E7EE9">
        <w:rPr>
          <w:color w:val="000000"/>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w:t>
      </w:r>
      <w:r w:rsidRPr="00290D8E">
        <w:rPr>
          <w:color w:val="000000"/>
          <w:sz w:val="20"/>
          <w:szCs w:val="20"/>
        </w:rPr>
        <w:lastRenderedPageBreak/>
        <w:t>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т.ч.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2.3.6. 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w:t>
      </w:r>
    </w:p>
    <w:p w:rsidR="00B759B8" w:rsidRPr="00290D8E" w:rsidRDefault="00B759B8" w:rsidP="00B759B8">
      <w:pPr>
        <w:ind w:firstLine="567"/>
        <w:jc w:val="both"/>
        <w:rPr>
          <w:color w:val="000000"/>
          <w:sz w:val="20"/>
          <w:szCs w:val="20"/>
        </w:rPr>
      </w:pPr>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«Юнипро</w:t>
      </w:r>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00C47646">
        <w:rPr>
          <w:color w:val="000000"/>
          <w:sz w:val="20"/>
          <w:szCs w:val="20"/>
        </w:rPr>
        <w:t>,</w:t>
      </w:r>
      <w:r w:rsidR="00C47646" w:rsidRPr="00C47646">
        <w:rPr>
          <w:rFonts w:ascii="Verdana" w:hAnsi="Verdana"/>
          <w:color w:val="000000"/>
          <w:sz w:val="22"/>
          <w:szCs w:val="22"/>
        </w:rPr>
        <w:t xml:space="preserve"> </w:t>
      </w:r>
      <w:r w:rsidR="00C47646" w:rsidRPr="002E7EE9">
        <w:rPr>
          <w:color w:val="000000"/>
          <w:sz w:val="20"/>
          <w:szCs w:val="20"/>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 xml:space="preserve">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w:t>
      </w:r>
      <w:r w:rsidRPr="00290D8E">
        <w:rPr>
          <w:color w:val="000000"/>
          <w:sz w:val="20"/>
          <w:szCs w:val="20"/>
        </w:rPr>
        <w:lastRenderedPageBreak/>
        <w:t>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C47646" w:rsidRPr="002E7EE9" w:rsidRDefault="00B759B8" w:rsidP="00C47646">
      <w:pPr>
        <w:ind w:firstLine="567"/>
        <w:jc w:val="both"/>
        <w:rPr>
          <w:color w:val="000000"/>
          <w:sz w:val="20"/>
          <w:szCs w:val="20"/>
        </w:rPr>
      </w:pPr>
      <w:r w:rsidRPr="00290D8E">
        <w:rPr>
          <w:color w:val="000000"/>
          <w:sz w:val="20"/>
          <w:szCs w:val="20"/>
        </w:rPr>
        <w:t xml:space="preserve">2.3.15. </w:t>
      </w:r>
      <w:r w:rsidR="00C47646" w:rsidRPr="002E7EE9">
        <w:rPr>
          <w:color w:val="000000"/>
          <w:sz w:val="20"/>
          <w:szCs w:val="20"/>
        </w:rPr>
        <w:t>Немедленно (не позднее 1 рабочего дня с даты обнаружения)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2.3.17. 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B759B8" w:rsidRPr="00290D8E" w:rsidRDefault="00B759B8" w:rsidP="00B759B8">
      <w:pPr>
        <w:ind w:firstLine="567"/>
        <w:jc w:val="both"/>
        <w:rPr>
          <w:color w:val="000000"/>
          <w:sz w:val="20"/>
          <w:szCs w:val="20"/>
        </w:rPr>
      </w:pPr>
      <w:r w:rsidRPr="00290D8E">
        <w:rPr>
          <w:color w:val="000000"/>
          <w:sz w:val="20"/>
          <w:szCs w:val="20"/>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2D72EE">
        <w:rPr>
          <w:color w:val="000000"/>
          <w:sz w:val="20"/>
          <w:szCs w:val="20"/>
        </w:rPr>
        <w:t xml:space="preserve">ПАО «Юнипро» </w:t>
      </w:r>
      <w:r w:rsidRPr="00290D8E">
        <w:rPr>
          <w:color w:val="000000"/>
          <w:sz w:val="20"/>
          <w:szCs w:val="20"/>
        </w:rPr>
        <w:t xml:space="preserve">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w:t>
      </w:r>
      <w:r w:rsidRPr="00290D8E">
        <w:rPr>
          <w:color w:val="000000"/>
          <w:sz w:val="20"/>
          <w:szCs w:val="20"/>
        </w:rPr>
        <w:lastRenderedPageBreak/>
        <w:t>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w:t>
      </w:r>
      <w:r w:rsidRPr="004A3608">
        <w:rPr>
          <w:b w:val="0"/>
          <w:color w:val="000000"/>
          <w:sz w:val="20"/>
          <w:lang w:val="ru-RU" w:eastAsia="ru-RU"/>
        </w:rPr>
        <w:lastRenderedPageBreak/>
        <w:t xml:space="preserve">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xml:space="preserve">.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3D4FC2" w:rsidRDefault="00B16D3B" w:rsidP="00B16D3B">
      <w:pPr>
        <w:pStyle w:val="a4"/>
        <w:ind w:right="-1"/>
        <w:jc w:val="both"/>
        <w:rPr>
          <w:b w:val="0"/>
          <w:color w:val="000000"/>
          <w:sz w:val="20"/>
          <w:lang w:val="ru-RU" w:eastAsia="ru-RU"/>
        </w:rPr>
      </w:pPr>
      <w:r w:rsidRPr="00B16D3B">
        <w:rPr>
          <w:b w:val="0"/>
          <w:color w:val="000000"/>
          <w:sz w:val="18"/>
          <w:szCs w:val="18"/>
        </w:rPr>
        <w:t>4</w:t>
      </w:r>
      <w:r w:rsidRPr="003D4FC2">
        <w:rPr>
          <w:b w:val="0"/>
          <w:color w:val="000000"/>
          <w:sz w:val="20"/>
          <w:lang w:val="ru-RU" w:eastAsia="ru-RU"/>
        </w:rPr>
        <w:t>.1. При наличии у Заказчика возможности Подрядчик может на основании заявок, составленных по форме Приложения № 11.1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4.2.</w:t>
      </w:r>
      <w:r w:rsidRPr="003D4FC2">
        <w:rPr>
          <w:b w:val="0"/>
          <w:color w:val="000000"/>
          <w:sz w:val="20"/>
          <w:lang w:val="ru-RU" w:eastAsia="ru-RU"/>
        </w:rPr>
        <w:tab/>
        <w:t>В случае использования Подрядчиком строительных лесов/ЗУС, предоставленных Заказчиком:</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в нарушение требований ППР (технологической карты в составе ППР); либо</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 xml:space="preserve">- не по назначению (не для производства тех видов Работ, которые указаны в заявке); </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89266C" w:rsidRPr="0089266C" w:rsidRDefault="00B16D3B" w:rsidP="0089266C">
      <w:pPr>
        <w:pStyle w:val="a4"/>
        <w:ind w:right="-1"/>
        <w:jc w:val="both"/>
        <w:rPr>
          <w:b w:val="0"/>
          <w:color w:val="000000"/>
          <w:sz w:val="20"/>
          <w:lang w:val="ru-RU" w:eastAsia="ru-RU"/>
        </w:rPr>
      </w:pPr>
      <w:r w:rsidRPr="003D4FC2">
        <w:rPr>
          <w:b w:val="0"/>
          <w:color w:val="000000"/>
          <w:sz w:val="20"/>
          <w:lang w:val="ru-RU" w:eastAsia="ru-RU"/>
        </w:rPr>
        <w:t xml:space="preserve">4.3. </w:t>
      </w:r>
      <w:r w:rsidR="0089266C" w:rsidRPr="0089266C">
        <w:rPr>
          <w:b w:val="0"/>
          <w:color w:val="000000"/>
          <w:sz w:val="20"/>
          <w:lang w:val="ru-RU" w:eastAsia="ru-RU"/>
        </w:rPr>
        <w:t xml:space="preserve">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89266C" w:rsidRPr="0089266C" w:rsidRDefault="0089266C" w:rsidP="0089266C">
      <w:pPr>
        <w:pStyle w:val="a4"/>
        <w:ind w:right="-1"/>
        <w:jc w:val="both"/>
        <w:rPr>
          <w:b w:val="0"/>
          <w:color w:val="000000"/>
          <w:sz w:val="20"/>
          <w:lang w:val="ru-RU" w:eastAsia="ru-RU"/>
        </w:rPr>
      </w:pPr>
      <w:r w:rsidRPr="0089266C">
        <w:rPr>
          <w:b w:val="0"/>
          <w:color w:val="000000"/>
          <w:sz w:val="20"/>
          <w:lang w:val="ru-RU" w:eastAsia="ru-RU"/>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rsidR="0089266C" w:rsidRPr="0089266C" w:rsidRDefault="0089266C" w:rsidP="0089266C">
      <w:pPr>
        <w:pStyle w:val="a4"/>
        <w:ind w:right="-1"/>
        <w:jc w:val="both"/>
        <w:rPr>
          <w:b w:val="0"/>
          <w:color w:val="000000"/>
          <w:sz w:val="20"/>
          <w:lang w:val="ru-RU" w:eastAsia="ru-RU"/>
        </w:rPr>
      </w:pPr>
      <w:r w:rsidRPr="0089266C">
        <w:rPr>
          <w:b w:val="0"/>
          <w:color w:val="000000"/>
          <w:sz w:val="20"/>
          <w:lang w:val="ru-RU" w:eastAsia="ru-RU"/>
        </w:rPr>
        <w:t>-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rsidR="0089266C" w:rsidRPr="0089266C" w:rsidRDefault="0089266C" w:rsidP="0089266C">
      <w:pPr>
        <w:pStyle w:val="a4"/>
        <w:ind w:right="-1"/>
        <w:jc w:val="both"/>
        <w:rPr>
          <w:b w:val="0"/>
          <w:color w:val="000000"/>
          <w:sz w:val="20"/>
          <w:lang w:val="ru-RU" w:eastAsia="ru-RU"/>
        </w:rPr>
      </w:pPr>
      <w:r w:rsidRPr="0089266C">
        <w:rPr>
          <w:b w:val="0"/>
          <w:color w:val="000000"/>
          <w:sz w:val="20"/>
          <w:lang w:val="ru-RU" w:eastAsia="ru-RU"/>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p>
    <w:p w:rsidR="0089266C" w:rsidRDefault="0089266C" w:rsidP="00B16D3B">
      <w:pPr>
        <w:pStyle w:val="a4"/>
        <w:ind w:right="-1"/>
        <w:jc w:val="both"/>
        <w:rPr>
          <w:b w:val="0"/>
          <w:color w:val="000000"/>
          <w:sz w:val="20"/>
          <w:lang w:val="ru-RU" w:eastAsia="ru-RU"/>
        </w:rPr>
      </w:pPr>
      <w:r w:rsidRPr="0089266C">
        <w:rPr>
          <w:b w:val="0"/>
          <w:color w:val="000000"/>
          <w:sz w:val="20"/>
          <w:lang w:val="ru-RU" w:eastAsia="ru-RU"/>
        </w:rPr>
        <w:t xml:space="preserve">-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w:t>
      </w:r>
      <w:r w:rsidRPr="0089266C">
        <w:rPr>
          <w:b w:val="0"/>
          <w:color w:val="000000"/>
          <w:sz w:val="20"/>
          <w:lang w:val="ru-RU" w:eastAsia="ru-RU"/>
        </w:rPr>
        <w:lastRenderedPageBreak/>
        <w:t>строительных лесов/ЗУС за пределами указанного в заявке срока вызвана обстоятельствами, за которые Подрядчик не отвечает.</w:t>
      </w:r>
    </w:p>
    <w:p w:rsidR="00B16D3B" w:rsidRPr="003D4FC2" w:rsidRDefault="00B16D3B" w:rsidP="00B16D3B">
      <w:pPr>
        <w:pStyle w:val="a4"/>
        <w:ind w:right="-1"/>
        <w:jc w:val="both"/>
        <w:rPr>
          <w:b w:val="0"/>
          <w:color w:val="000000"/>
          <w:sz w:val="20"/>
          <w:lang w:val="ru-RU" w:eastAsia="ru-RU"/>
        </w:rPr>
      </w:pPr>
      <w:r w:rsidRPr="003D4FC2">
        <w:rPr>
          <w:b w:val="0"/>
          <w:color w:val="000000"/>
          <w:sz w:val="20"/>
          <w:lang w:val="ru-RU" w:eastAsia="ru-RU"/>
        </w:rPr>
        <w:t>4.4.</w:t>
      </w:r>
      <w:r w:rsidRPr="003D4FC2">
        <w:rPr>
          <w:b w:val="0"/>
          <w:color w:val="000000"/>
          <w:sz w:val="20"/>
          <w:lang w:val="ru-RU" w:eastAsia="ru-RU"/>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3D4FC2" w:rsidRPr="003D4FC2" w:rsidRDefault="00B16D3B" w:rsidP="003D4FC2">
      <w:pPr>
        <w:pStyle w:val="a4"/>
        <w:ind w:right="-1"/>
        <w:jc w:val="both"/>
        <w:rPr>
          <w:b w:val="0"/>
          <w:color w:val="000000"/>
          <w:sz w:val="20"/>
          <w:lang w:val="ru-RU" w:eastAsia="ru-RU"/>
        </w:rPr>
      </w:pPr>
      <w:r w:rsidRPr="003D4FC2">
        <w:rPr>
          <w:b w:val="0"/>
          <w:color w:val="000000"/>
          <w:sz w:val="20"/>
          <w:lang w:val="ru-RU" w:eastAsia="ru-RU"/>
        </w:rPr>
        <w:t>4.5.</w:t>
      </w:r>
      <w:r w:rsidRPr="003D4FC2">
        <w:rPr>
          <w:b w:val="0"/>
          <w:color w:val="000000"/>
          <w:sz w:val="20"/>
          <w:lang w:val="ru-RU" w:eastAsia="ru-RU"/>
        </w:rPr>
        <w:tab/>
        <w:t>Расценки, указанные в Приложении № 11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 Договора).</w:t>
      </w:r>
    </w:p>
    <w:p w:rsidR="00B759B8" w:rsidRPr="00290D8E" w:rsidRDefault="00B759B8" w:rsidP="00B759B8">
      <w:pPr>
        <w:spacing w:before="120" w:after="120"/>
        <w:jc w:val="center"/>
        <w:rPr>
          <w:b/>
          <w:color w:val="000000"/>
          <w:sz w:val="20"/>
          <w:szCs w:val="20"/>
        </w:rPr>
      </w:pPr>
      <w:r w:rsidRPr="00290D8E">
        <w:rPr>
          <w:b/>
          <w:color w:val="000000"/>
          <w:sz w:val="20"/>
          <w:szCs w:val="20"/>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Default="00B759B8" w:rsidP="00B759B8">
      <w:pPr>
        <w:ind w:firstLine="567"/>
        <w:jc w:val="both"/>
        <w:rPr>
          <w:sz w:val="20"/>
          <w:szCs w:val="20"/>
        </w:rPr>
      </w:pPr>
      <w:r w:rsidRPr="00290D8E">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C47646" w:rsidRDefault="00C47646" w:rsidP="00C47646">
      <w:pPr>
        <w:autoSpaceDE w:val="0"/>
        <w:autoSpaceDN w:val="0"/>
        <w:adjustRightInd w:val="0"/>
        <w:ind w:firstLine="540"/>
        <w:contextualSpacing/>
        <w:jc w:val="both"/>
        <w:rPr>
          <w:sz w:val="20"/>
          <w:szCs w:val="20"/>
        </w:rPr>
      </w:pPr>
      <w:r w:rsidRPr="003F0916">
        <w:rPr>
          <w:sz w:val="20"/>
          <w:szCs w:val="20"/>
        </w:rPr>
        <w:t xml:space="preserve">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16582D" w:rsidRPr="00F71A1A" w:rsidRDefault="0016582D" w:rsidP="0016582D">
      <w:pPr>
        <w:ind w:firstLine="567"/>
        <w:jc w:val="both"/>
        <w:rPr>
          <w:sz w:val="20"/>
          <w:szCs w:val="20"/>
        </w:rPr>
      </w:pPr>
      <w:r w:rsidRPr="00F71A1A">
        <w:rPr>
          <w:sz w:val="20"/>
          <w:szCs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16582D" w:rsidRPr="00F71A1A" w:rsidRDefault="0016582D" w:rsidP="0016582D">
      <w:pPr>
        <w:numPr>
          <w:ilvl w:val="0"/>
          <w:numId w:val="25"/>
        </w:numPr>
        <w:contextualSpacing/>
        <w:jc w:val="both"/>
        <w:rPr>
          <w:sz w:val="20"/>
          <w:szCs w:val="20"/>
        </w:rPr>
      </w:pPr>
      <w:r w:rsidRPr="00F71A1A">
        <w:rPr>
          <w:sz w:val="20"/>
          <w:szCs w:val="20"/>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16582D" w:rsidRPr="00F71A1A" w:rsidRDefault="0016582D" w:rsidP="0016582D">
      <w:pPr>
        <w:numPr>
          <w:ilvl w:val="0"/>
          <w:numId w:val="25"/>
        </w:numPr>
        <w:autoSpaceDE w:val="0"/>
        <w:autoSpaceDN w:val="0"/>
        <w:adjustRightInd w:val="0"/>
        <w:contextualSpacing/>
        <w:jc w:val="both"/>
        <w:rPr>
          <w:sz w:val="20"/>
          <w:szCs w:val="20"/>
        </w:rPr>
      </w:pPr>
      <w:r w:rsidRPr="00F71A1A">
        <w:rPr>
          <w:sz w:val="20"/>
          <w:szCs w:val="20"/>
        </w:rPr>
        <w:t>Право собственности на результат некачественно выполненных работ сохраняется у Подрядчика и к Заказчику не переходит.</w:t>
      </w:r>
    </w:p>
    <w:p w:rsidR="00B759B8" w:rsidRPr="00290D8E" w:rsidRDefault="00B759B8" w:rsidP="00B759B8">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Default="00B759B8" w:rsidP="00B759B8">
      <w:pPr>
        <w:ind w:firstLine="567"/>
        <w:jc w:val="both"/>
        <w:rPr>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C47646" w:rsidRPr="002E7EE9" w:rsidRDefault="00C47646" w:rsidP="00C47646">
      <w:pPr>
        <w:ind w:firstLine="567"/>
        <w:jc w:val="both"/>
        <w:rPr>
          <w:color w:val="000000"/>
          <w:sz w:val="20"/>
          <w:szCs w:val="20"/>
        </w:rPr>
      </w:pPr>
      <w:r w:rsidRPr="002E7EE9">
        <w:rPr>
          <w:color w:val="000000"/>
          <w:sz w:val="20"/>
          <w:szCs w:val="20"/>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C47646" w:rsidRPr="00290D8E" w:rsidRDefault="00C47646" w:rsidP="00B759B8">
      <w:pPr>
        <w:ind w:firstLine="567"/>
        <w:jc w:val="both"/>
        <w:rPr>
          <w:b/>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т.ч.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Pr="00290D8E">
        <w:rPr>
          <w:color w:val="000000"/>
          <w:sz w:val="20"/>
          <w:szCs w:val="20"/>
          <w:lang w:eastAsia="x-none"/>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w:t>
      </w:r>
      <w:r w:rsidRPr="00290D8E">
        <w:rPr>
          <w:color w:val="000000"/>
          <w:sz w:val="20"/>
          <w:szCs w:val="20"/>
          <w:lang w:eastAsia="x-none"/>
        </w:rPr>
        <w:lastRenderedPageBreak/>
        <w:t>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т.ч.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w:t>
      </w:r>
      <w:r w:rsidR="00C47646" w:rsidRPr="00C47646">
        <w:rPr>
          <w:rFonts w:ascii="Verdana" w:hAnsi="Verdana"/>
          <w:color w:val="000000"/>
          <w:sz w:val="22"/>
          <w:szCs w:val="22"/>
        </w:rPr>
        <w:t xml:space="preserve"> </w:t>
      </w:r>
      <w:r w:rsidR="00C47646" w:rsidRPr="002E7EE9">
        <w:rPr>
          <w:color w:val="000000"/>
          <w:sz w:val="20"/>
          <w:szCs w:val="20"/>
          <w:lang w:eastAsia="x-none"/>
        </w:rPr>
        <w:t>к Договору</w:t>
      </w:r>
      <w:r w:rsidRPr="00290D8E">
        <w:rPr>
          <w:color w:val="000000"/>
          <w:sz w:val="20"/>
          <w:szCs w:val="20"/>
          <w:lang w:eastAsia="x-none"/>
        </w:rPr>
        <w:t>)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C47646">
        <w:rPr>
          <w:color w:val="000000"/>
          <w:sz w:val="20"/>
          <w:szCs w:val="20"/>
          <w:lang w:eastAsia="x-none"/>
        </w:rPr>
        <w:t>6</w:t>
      </w:r>
      <w:r w:rsidRPr="00290D8E">
        <w:rPr>
          <w:color w:val="000000"/>
          <w:sz w:val="20"/>
          <w:szCs w:val="20"/>
          <w:lang w:eastAsia="x-none"/>
        </w:rPr>
        <w:t>.-6.</w:t>
      </w:r>
      <w:r w:rsidR="00C47646">
        <w:rPr>
          <w:color w:val="000000"/>
          <w:sz w:val="20"/>
          <w:szCs w:val="20"/>
          <w:lang w:eastAsia="x-none"/>
        </w:rPr>
        <w:t>9</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средств с расчетного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Pr="00290D8E">
        <w:rPr>
          <w:color w:val="000000"/>
          <w:sz w:val="20"/>
          <w:szCs w:val="20"/>
          <w:lang w:eastAsia="x-none"/>
        </w:rPr>
        <w:lastRenderedPageBreak/>
        <w:t>и Справок о стоимости выполненных работ и затрат (форма КС-3) (выше и далее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w:t>
      </w:r>
      <w:r w:rsidR="0016582D">
        <w:rPr>
          <w:rFonts w:ascii="Times New Roman" w:hAnsi="Times New Roman" w:cs="Times New Roman"/>
          <w:color w:val="000000"/>
          <w:sz w:val="20"/>
          <w:szCs w:val="20"/>
        </w:rPr>
        <w:t>х</w:t>
      </w:r>
      <w:r w:rsidRPr="00DA1135">
        <w:rPr>
          <w:rFonts w:ascii="Times New Roman" w:hAnsi="Times New Roman" w:cs="Times New Roman"/>
          <w:color w:val="000000"/>
          <w:sz w:val="20"/>
          <w:szCs w:val="20"/>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 Выплата гарантийны</w:t>
      </w:r>
      <w:r w:rsidR="0016582D">
        <w:rPr>
          <w:rFonts w:ascii="Times New Roman" w:hAnsi="Times New Roman" w:cs="Times New Roman"/>
          <w:color w:val="000000"/>
          <w:sz w:val="20"/>
          <w:szCs w:val="20"/>
        </w:rPr>
        <w:t>х</w:t>
      </w:r>
      <w:r w:rsidRPr="00DA1135">
        <w:rPr>
          <w:rFonts w:ascii="Times New Roman" w:hAnsi="Times New Roman" w:cs="Times New Roman"/>
          <w:color w:val="000000"/>
          <w:sz w:val="20"/>
          <w:szCs w:val="20"/>
        </w:rPr>
        <w:t xml:space="preserve">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с даты истечения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lastRenderedPageBreak/>
        <w:t>6.</w:t>
      </w:r>
      <w:r w:rsidR="00F82F37" w:rsidRPr="00290D8E">
        <w:rPr>
          <w:color w:val="000000"/>
          <w:sz w:val="20"/>
          <w:szCs w:val="20"/>
        </w:rPr>
        <w:t>1</w:t>
      </w:r>
      <w:r w:rsidR="00F82F37" w:rsidRPr="00F82F37">
        <w:rPr>
          <w:color w:val="000000"/>
          <w:sz w:val="20"/>
          <w:szCs w:val="20"/>
        </w:rPr>
        <w:t>1</w:t>
      </w:r>
      <w:r w:rsidRPr="00290D8E">
        <w:rPr>
          <w:color w:val="000000"/>
          <w:sz w:val="20"/>
          <w:szCs w:val="20"/>
        </w:rPr>
        <w:t>. 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Default="00B759B8" w:rsidP="00B759B8">
      <w:pPr>
        <w:ind w:firstLine="567"/>
        <w:jc w:val="both"/>
        <w:rPr>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в т.ч.</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C47646" w:rsidRPr="002E7EE9" w:rsidRDefault="00C47646" w:rsidP="00C47646">
      <w:pPr>
        <w:ind w:firstLine="567"/>
        <w:jc w:val="both"/>
        <w:rPr>
          <w:b/>
          <w:i/>
          <w:color w:val="000000"/>
          <w:sz w:val="20"/>
          <w:szCs w:val="20"/>
        </w:rPr>
      </w:pPr>
      <w:r w:rsidRPr="002E7EE9">
        <w:rPr>
          <w:b/>
          <w:i/>
          <w:color w:val="000000"/>
          <w:sz w:val="20"/>
          <w:szCs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2D72EE">
        <w:rPr>
          <w:b/>
          <w:i/>
          <w:color w:val="000000"/>
          <w:sz w:val="20"/>
          <w:szCs w:val="20"/>
        </w:rPr>
        <w:t xml:space="preserve">ПАО «Юнипро» </w:t>
      </w:r>
      <w:r w:rsidRPr="002E7EE9">
        <w:rPr>
          <w:b/>
          <w:i/>
          <w:color w:val="000000"/>
          <w:sz w:val="20"/>
          <w:szCs w:val="20"/>
        </w:rPr>
        <w:t xml:space="preserve">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2E7EE9">
        <w:rPr>
          <w:b/>
          <w:i/>
          <w:color w:val="000000"/>
          <w:sz w:val="20"/>
          <w:szCs w:val="20"/>
        </w:rPr>
        <w:t>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w:t>
      </w:r>
      <w:r w:rsidRPr="002E7EE9">
        <w:rPr>
          <w:i/>
          <w:color w:val="000000"/>
          <w:sz w:val="20"/>
          <w:szCs w:val="20"/>
        </w:rPr>
        <w:t xml:space="preserve">).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w:t>
      </w:r>
      <w:r w:rsidRPr="002E7EE9">
        <w:rPr>
          <w:i/>
          <w:color w:val="000000"/>
          <w:sz w:val="20"/>
          <w:szCs w:val="20"/>
        </w:rPr>
        <w:lastRenderedPageBreak/>
        <w:t>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2.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rsidR="00C47646" w:rsidRPr="002E7EE9" w:rsidRDefault="00C47646" w:rsidP="00C47646">
      <w:pPr>
        <w:ind w:firstLine="567"/>
        <w:jc w:val="both"/>
        <w:rPr>
          <w:i/>
          <w:color w:val="000000"/>
          <w:sz w:val="20"/>
          <w:szCs w:val="20"/>
        </w:rPr>
      </w:pPr>
      <w:r w:rsidRPr="002E7EE9">
        <w:rPr>
          <w:i/>
          <w:color w:val="000000"/>
          <w:sz w:val="20"/>
          <w:szCs w:val="20"/>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sz w:val="20"/>
          <w:szCs w:val="20"/>
        </w:rPr>
        <w:t>4. Е</w:t>
      </w:r>
      <w:r w:rsidRPr="002E7EE9">
        <w:rPr>
          <w:i/>
          <w:color w:val="000000"/>
          <w:sz w:val="20"/>
          <w:szCs w:val="20"/>
        </w:rPr>
        <w:t xml:space="preserve">сли Подрядчик в предусмотренных Договором случаях не продлит срок действия Дополнительной Гарантии исполнения Договора </w:t>
      </w:r>
      <w:r w:rsidRPr="002E7EE9">
        <w:rPr>
          <w:i/>
          <w:sz w:val="20"/>
          <w:szCs w:val="20"/>
        </w:rPr>
        <w:t xml:space="preserve">(не предоставит новую Дополнительную Гарантию исполнения Договора на согласованных с Заказчиком условиях) </w:t>
      </w:r>
      <w:r w:rsidRPr="002E7EE9">
        <w:rPr>
          <w:i/>
          <w:color w:val="000000"/>
          <w:sz w:val="20"/>
          <w:szCs w:val="20"/>
        </w:rPr>
        <w:t>в установленный Договором срок,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C47646" w:rsidRPr="002E7EE9" w:rsidRDefault="00C47646" w:rsidP="00C47646">
      <w:pPr>
        <w:ind w:firstLine="567"/>
        <w:jc w:val="both"/>
        <w:rPr>
          <w:i/>
          <w:sz w:val="20"/>
          <w:szCs w:val="20"/>
        </w:rPr>
      </w:pPr>
      <w:r w:rsidRPr="002E7EE9">
        <w:rPr>
          <w:i/>
          <w:color w:val="000000"/>
          <w:sz w:val="20"/>
          <w:szCs w:val="20"/>
        </w:rPr>
        <w:t xml:space="preserve">в) потребовать (в т.ч.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w:t>
      </w:r>
      <w:r w:rsidRPr="002E7EE9">
        <w:rPr>
          <w:i/>
          <w:sz w:val="20"/>
          <w:szCs w:val="20"/>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rsidR="00C47646" w:rsidRPr="002E7EE9" w:rsidRDefault="00C47646" w:rsidP="00C47646">
      <w:pPr>
        <w:ind w:firstLine="567"/>
        <w:jc w:val="both"/>
        <w:rPr>
          <w:i/>
          <w:color w:val="000000"/>
          <w:sz w:val="20"/>
          <w:szCs w:val="20"/>
        </w:rPr>
      </w:pPr>
      <w:r w:rsidRPr="002E7EE9">
        <w:rPr>
          <w:i/>
          <w:color w:val="000000"/>
          <w:sz w:val="20"/>
          <w:szCs w:val="20"/>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rsidR="00C47646" w:rsidRPr="002E7EE9" w:rsidRDefault="00C47646" w:rsidP="00C47646">
      <w:pPr>
        <w:ind w:firstLine="567"/>
        <w:jc w:val="both"/>
        <w:rPr>
          <w:i/>
          <w:color w:val="000000"/>
          <w:sz w:val="20"/>
          <w:szCs w:val="20"/>
        </w:rPr>
      </w:pPr>
      <w:r w:rsidRPr="002E7EE9">
        <w:rPr>
          <w:i/>
          <w:color w:val="000000"/>
          <w:sz w:val="20"/>
          <w:szCs w:val="20"/>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rsidR="00C47646" w:rsidRPr="002E7EE9" w:rsidRDefault="00C47646" w:rsidP="00C47646">
      <w:pPr>
        <w:ind w:firstLine="567"/>
        <w:jc w:val="both"/>
        <w:rPr>
          <w:i/>
          <w:color w:val="000000"/>
          <w:sz w:val="20"/>
          <w:szCs w:val="20"/>
        </w:rPr>
      </w:pPr>
      <w:r w:rsidRPr="002E7EE9">
        <w:rPr>
          <w:i/>
          <w:color w:val="000000"/>
          <w:sz w:val="20"/>
          <w:szCs w:val="20"/>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w:t>
      </w:r>
    </w:p>
    <w:p w:rsidR="00C47646" w:rsidRPr="002E7EE9" w:rsidRDefault="00C47646" w:rsidP="00C47646">
      <w:pPr>
        <w:ind w:firstLine="567"/>
        <w:jc w:val="both"/>
        <w:rPr>
          <w:i/>
          <w:color w:val="000000"/>
          <w:sz w:val="20"/>
          <w:szCs w:val="20"/>
        </w:rPr>
      </w:pPr>
      <w:r w:rsidRPr="002E7EE9">
        <w:rPr>
          <w:i/>
          <w:color w:val="000000"/>
          <w:sz w:val="20"/>
          <w:szCs w:val="20"/>
        </w:rPr>
        <w:t>6. Требование Заказчика к банку о выплате суммы по Дополнительной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размер истребуемой Заказчиком суммы по Дополнительной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rsidR="00C47646" w:rsidRPr="002E7EE9" w:rsidRDefault="00C47646" w:rsidP="00C47646">
      <w:pPr>
        <w:ind w:firstLine="567"/>
        <w:jc w:val="both"/>
        <w:rPr>
          <w:i/>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rsidR="00C47646" w:rsidRPr="002E7EE9" w:rsidRDefault="00C47646" w:rsidP="00C47646">
      <w:pPr>
        <w:jc w:val="both"/>
        <w:rPr>
          <w:bCs/>
          <w:i/>
          <w:iCs/>
          <w:color w:val="000000"/>
          <w:sz w:val="20"/>
          <w:szCs w:val="20"/>
        </w:rPr>
      </w:pPr>
    </w:p>
    <w:p w:rsidR="00C47646" w:rsidRPr="002E7EE9" w:rsidRDefault="00C47646" w:rsidP="00C47646">
      <w:pPr>
        <w:ind w:firstLine="567"/>
        <w:jc w:val="both"/>
        <w:rPr>
          <w:b/>
          <w:i/>
          <w:color w:val="000000"/>
          <w:sz w:val="20"/>
          <w:szCs w:val="20"/>
        </w:rPr>
      </w:pPr>
      <w:r w:rsidRPr="002E7EE9">
        <w:rPr>
          <w:b/>
          <w:i/>
          <w:color w:val="000000"/>
          <w:sz w:val="20"/>
          <w:szCs w:val="20"/>
        </w:rPr>
        <w:lastRenderedPageBreak/>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rsidR="00C47646" w:rsidRPr="002E7EE9" w:rsidRDefault="00C47646" w:rsidP="00C47646">
      <w:pPr>
        <w:spacing w:before="120" w:after="120"/>
        <w:jc w:val="center"/>
        <w:rPr>
          <w:b/>
          <w:i/>
          <w:color w:val="000000"/>
          <w:sz w:val="20"/>
          <w:szCs w:val="20"/>
        </w:rPr>
      </w:pPr>
      <w:r w:rsidRPr="002E7EE9">
        <w:rPr>
          <w:b/>
          <w:i/>
          <w:color w:val="000000"/>
          <w:sz w:val="20"/>
          <w:szCs w:val="20"/>
          <w:lang w:val="en-US"/>
        </w:rPr>
        <w:t>I</w:t>
      </w:r>
    </w:p>
    <w:p w:rsidR="00C47646" w:rsidRPr="002E7EE9" w:rsidRDefault="00C47646" w:rsidP="00C47646">
      <w:pPr>
        <w:ind w:firstLine="567"/>
        <w:jc w:val="both"/>
        <w:rPr>
          <w:i/>
          <w:color w:val="000000"/>
          <w:sz w:val="20"/>
          <w:szCs w:val="20"/>
        </w:rPr>
      </w:pPr>
      <w:r w:rsidRPr="002E7EE9">
        <w:rPr>
          <w:i/>
          <w:color w:val="000000"/>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w:t>
      </w:r>
      <w:r w:rsidRPr="002E7EE9">
        <w:rPr>
          <w:b/>
          <w:i/>
          <w:color w:val="000000"/>
          <w:sz w:val="20"/>
          <w:szCs w:val="20"/>
        </w:rPr>
        <w:t>(но не менее 10 % от цены Договора)</w:t>
      </w:r>
      <w:r w:rsidRPr="002E7EE9">
        <w:rPr>
          <w:i/>
          <w:color w:val="000000"/>
          <w:sz w:val="20"/>
          <w:szCs w:val="20"/>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2E7EE9">
        <w:rPr>
          <w:b/>
          <w:i/>
          <w:color w:val="000000"/>
          <w:sz w:val="20"/>
          <w:szCs w:val="20"/>
        </w:rPr>
        <w:t>(но не менее 5 % от цены Договора)</w:t>
      </w:r>
      <w:r w:rsidRPr="002E7EE9">
        <w:rPr>
          <w:i/>
          <w:color w:val="000000"/>
          <w:sz w:val="20"/>
          <w:szCs w:val="20"/>
        </w:rPr>
        <w:t xml:space="preserve">). </w:t>
      </w:r>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исполнения Договора передается Заказчику в течение 20 (двадцати) дней с даты подписания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rsidR="00C47646" w:rsidRPr="002E7EE9" w:rsidRDefault="00C47646" w:rsidP="00C47646">
      <w:pPr>
        <w:ind w:firstLine="567"/>
        <w:jc w:val="both"/>
        <w:rPr>
          <w:i/>
          <w:color w:val="000000"/>
          <w:sz w:val="20"/>
          <w:szCs w:val="20"/>
        </w:rPr>
      </w:pPr>
      <w:r w:rsidRPr="002E7EE9">
        <w:rPr>
          <w:i/>
          <w:color w:val="000000"/>
          <w:sz w:val="20"/>
          <w:szCs w:val="20"/>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исполнения Договора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2E7EE9">
        <w:rPr>
          <w:i/>
          <w:color w:val="000000"/>
          <w:sz w:val="20"/>
          <w:szCs w:val="20"/>
        </w:rPr>
        <w:t xml:space="preserve">Заказчик имеет право предъявить требование по Гарантии исполнения Договора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размер истребуемой Заказчиком суммы по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sz w:val="20"/>
          <w:szCs w:val="20"/>
        </w:rPr>
        <w:t xml:space="preserve">Если </w:t>
      </w:r>
      <w:r w:rsidRPr="002E7EE9">
        <w:rPr>
          <w:i/>
          <w:color w:val="000000"/>
          <w:sz w:val="20"/>
          <w:szCs w:val="20"/>
        </w:rPr>
        <w:t xml:space="preserve">Подрядчик в предусмотренных Договором случаях не продлит срок действия Гарантии исполнения Договора </w:t>
      </w:r>
      <w:r w:rsidRPr="002E7EE9">
        <w:rPr>
          <w:i/>
          <w:sz w:val="20"/>
          <w:szCs w:val="20"/>
        </w:rPr>
        <w:t xml:space="preserve">(не предоставит новую Гарантию исполнения Договора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sz w:val="20"/>
          <w:szCs w:val="20"/>
        </w:rPr>
      </w:pPr>
      <w:r w:rsidRPr="002E7EE9">
        <w:rPr>
          <w:i/>
          <w:color w:val="000000"/>
          <w:sz w:val="20"/>
          <w:szCs w:val="20"/>
        </w:rPr>
        <w:t xml:space="preserve">в)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исполнения Договора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rsidR="00C47646" w:rsidRPr="002E7EE9" w:rsidRDefault="00C47646" w:rsidP="00C47646">
      <w:pPr>
        <w:spacing w:before="120" w:after="120"/>
        <w:jc w:val="center"/>
        <w:rPr>
          <w:b/>
          <w:i/>
          <w:color w:val="000000"/>
          <w:sz w:val="20"/>
          <w:szCs w:val="20"/>
        </w:rPr>
      </w:pPr>
      <w:r w:rsidRPr="002E7EE9">
        <w:rPr>
          <w:b/>
          <w:i/>
          <w:color w:val="000000"/>
          <w:sz w:val="20"/>
          <w:szCs w:val="20"/>
          <w:lang w:val="en-US"/>
        </w:rPr>
        <w:t>II</w:t>
      </w:r>
    </w:p>
    <w:p w:rsidR="00C47646" w:rsidRPr="002E7EE9" w:rsidRDefault="00C47646" w:rsidP="00C47646">
      <w:pPr>
        <w:ind w:firstLine="567"/>
        <w:jc w:val="both"/>
        <w:rPr>
          <w:b/>
          <w:i/>
          <w:color w:val="000000"/>
          <w:sz w:val="20"/>
          <w:szCs w:val="20"/>
        </w:rPr>
      </w:pPr>
      <w:r w:rsidRPr="002E7EE9">
        <w:rPr>
          <w:b/>
          <w:i/>
          <w:color w:val="000000"/>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rsidR="00C47646" w:rsidRPr="002E7EE9" w:rsidRDefault="00C47646" w:rsidP="00C47646">
      <w:pPr>
        <w:ind w:firstLine="567"/>
        <w:jc w:val="both"/>
        <w:rPr>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C47646" w:rsidRPr="002E7EE9" w:rsidRDefault="00C47646" w:rsidP="00C47646">
      <w:pPr>
        <w:ind w:firstLine="567"/>
        <w:jc w:val="both"/>
        <w:rPr>
          <w:i/>
          <w:color w:val="000000"/>
          <w:sz w:val="20"/>
          <w:szCs w:val="20"/>
        </w:rPr>
      </w:pPr>
      <w:r w:rsidRPr="002E7EE9">
        <w:rPr>
          <w:i/>
          <w:color w:val="000000"/>
          <w:sz w:val="20"/>
          <w:szCs w:val="20"/>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 Договора) </w:t>
      </w:r>
      <w:r w:rsidRPr="002E7EE9">
        <w:rPr>
          <w:b/>
          <w:i/>
          <w:color w:val="000000"/>
          <w:sz w:val="20"/>
          <w:szCs w:val="20"/>
        </w:rPr>
        <w:t>(но не менее 10 % от цены Договора)</w:t>
      </w:r>
      <w:r w:rsidRPr="002E7EE9">
        <w:rPr>
          <w:i/>
          <w:color w:val="000000"/>
          <w:sz w:val="20"/>
          <w:szCs w:val="20"/>
        </w:rPr>
        <w:t xml:space="preserve">, что составляет __________ (________________ ______________). </w:t>
      </w:r>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исполнения Договора передается Заказчику в течение ____ (________) дней с даты подписания Договора.</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rsidR="00C47646" w:rsidRPr="002E7EE9" w:rsidRDefault="00C47646" w:rsidP="00C47646">
      <w:pPr>
        <w:ind w:firstLine="567"/>
        <w:jc w:val="both"/>
        <w:rPr>
          <w:i/>
          <w:color w:val="000000"/>
          <w:sz w:val="20"/>
          <w:szCs w:val="20"/>
        </w:rPr>
      </w:pPr>
      <w:r w:rsidRPr="002E7EE9">
        <w:rPr>
          <w:i/>
          <w:color w:val="000000"/>
          <w:sz w:val="20"/>
          <w:szCs w:val="20"/>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исполнения Договора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2E7EE9">
        <w:rPr>
          <w:i/>
          <w:color w:val="000000"/>
          <w:sz w:val="20"/>
          <w:szCs w:val="20"/>
        </w:rPr>
        <w:t xml:space="preserve">Заказчик имеет право предъявить требование по Гарантии исполнения Договора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sz w:val="20"/>
          <w:szCs w:val="20"/>
        </w:rPr>
      </w:pPr>
      <w:r w:rsidRPr="002E7EE9">
        <w:rPr>
          <w:i/>
          <w:color w:val="000000"/>
          <w:sz w:val="20"/>
          <w:szCs w:val="20"/>
        </w:rPr>
        <w:t xml:space="preserve">в) </w:t>
      </w:r>
      <w:r w:rsidRPr="002E7EE9">
        <w:rPr>
          <w:i/>
          <w:sz w:val="20"/>
          <w:szCs w:val="20"/>
        </w:rPr>
        <w:t xml:space="preserve">нарушения Подрядчиком предусмотренного Договором обязательства по предоставлению Заказчику </w:t>
      </w:r>
      <w:r w:rsidRPr="002E7EE9">
        <w:rPr>
          <w:i/>
          <w:color w:val="000000"/>
          <w:sz w:val="20"/>
          <w:szCs w:val="20"/>
        </w:rPr>
        <w:t>Гарантии гарантийного периода</w:t>
      </w:r>
      <w:r w:rsidRPr="002E7EE9">
        <w:rPr>
          <w:i/>
          <w:sz w:val="20"/>
          <w:szCs w:val="20"/>
        </w:rPr>
        <w:t xml:space="preserve">, при этом </w:t>
      </w:r>
      <w:r w:rsidRPr="002E7EE9">
        <w:rPr>
          <w:i/>
          <w:color w:val="000000"/>
          <w:sz w:val="20"/>
          <w:szCs w:val="20"/>
        </w:rPr>
        <w:t xml:space="preserve">Заказчик имеет право предъявить требование по Гарантии исполнения Договора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исполнения Договора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исполнения Договора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размер истребуемой Заказчиком суммы по Гарантии исполнения Договора;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исполнения Договора </w:t>
      </w:r>
      <w:r w:rsidRPr="002E7EE9">
        <w:rPr>
          <w:i/>
          <w:sz w:val="20"/>
          <w:szCs w:val="20"/>
        </w:rPr>
        <w:t xml:space="preserve">(не предоставит новую Гарантию исполнения Договора на согласованных условиях) либо не предоставит Заказчику </w:t>
      </w:r>
      <w:r w:rsidRPr="002E7EE9">
        <w:rPr>
          <w:i/>
          <w:color w:val="000000"/>
          <w:sz w:val="20"/>
          <w:szCs w:val="20"/>
        </w:rPr>
        <w:t>Гарантию гарантийного периода в сроки, установленные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исполнения Договора, согласованной Заказчиком;</w:t>
      </w:r>
    </w:p>
    <w:p w:rsidR="00C47646" w:rsidRPr="002E7EE9" w:rsidRDefault="00C47646" w:rsidP="00C47646">
      <w:pPr>
        <w:ind w:firstLine="567"/>
        <w:jc w:val="both"/>
        <w:rPr>
          <w:i/>
          <w:sz w:val="20"/>
          <w:szCs w:val="20"/>
        </w:rPr>
      </w:pPr>
      <w:r w:rsidRPr="002E7EE9">
        <w:rPr>
          <w:i/>
          <w:color w:val="000000"/>
          <w:sz w:val="20"/>
          <w:szCs w:val="20"/>
        </w:rPr>
        <w:t xml:space="preserve">в)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исполнения Договора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2E7EE9">
        <w:rPr>
          <w:b/>
          <w:i/>
          <w:color w:val="000000"/>
          <w:sz w:val="20"/>
          <w:szCs w:val="20"/>
        </w:rPr>
        <w:t>(но не менее 5 % от цены Договора)</w:t>
      </w:r>
      <w:r w:rsidRPr="002E7EE9">
        <w:rPr>
          <w:i/>
          <w:color w:val="000000"/>
          <w:sz w:val="20"/>
          <w:szCs w:val="20"/>
        </w:rPr>
        <w:t>, что составляет ____________ (__________________).</w:t>
      </w:r>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5. Заказчик имеет право предъявить требование об уплате сумм по Гарантии гарантийного периода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2E7EE9">
        <w:rPr>
          <w:i/>
          <w:color w:val="000000"/>
          <w:sz w:val="20"/>
          <w:szCs w:val="20"/>
        </w:rPr>
        <w:t xml:space="preserve">Заказчик имеет право предъявить требование по Гарантии гарантийного периода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гарантийного периода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гарантийного периода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размер истребуемой Заказчиком суммы по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lastRenderedPageBreak/>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гарантийного периода,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гарантийного периода </w:t>
      </w:r>
      <w:r w:rsidRPr="002E7EE9">
        <w:rPr>
          <w:i/>
          <w:sz w:val="20"/>
          <w:szCs w:val="20"/>
        </w:rPr>
        <w:t xml:space="preserve">(не предоставит новую Гарантию гарантийного периода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sz w:val="20"/>
          <w:szCs w:val="20"/>
        </w:rPr>
      </w:pPr>
      <w:r w:rsidRPr="002E7EE9">
        <w:rPr>
          <w:i/>
          <w:color w:val="000000"/>
          <w:sz w:val="20"/>
          <w:szCs w:val="20"/>
        </w:rPr>
        <w:t xml:space="preserve">б)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гарантийного периода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 xml:space="preserve">. </w:t>
      </w:r>
    </w:p>
    <w:p w:rsidR="00C47646" w:rsidRPr="002E7EE9" w:rsidRDefault="00C47646" w:rsidP="00C47646">
      <w:pPr>
        <w:ind w:firstLine="567"/>
        <w:jc w:val="both"/>
        <w:rPr>
          <w:i/>
          <w:color w:val="000000"/>
          <w:sz w:val="20"/>
          <w:szCs w:val="20"/>
        </w:rPr>
      </w:pPr>
      <w:r w:rsidRPr="002E7EE9">
        <w:rPr>
          <w:i/>
          <w:color w:val="000000"/>
          <w:sz w:val="20"/>
          <w:szCs w:val="20"/>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rsidR="00C47646" w:rsidRPr="002E7EE9" w:rsidRDefault="00C47646" w:rsidP="00C47646">
      <w:pPr>
        <w:spacing w:before="120" w:after="120"/>
        <w:jc w:val="center"/>
        <w:rPr>
          <w:i/>
          <w:color w:val="000000"/>
          <w:sz w:val="20"/>
          <w:szCs w:val="20"/>
        </w:rPr>
      </w:pPr>
      <w:r w:rsidRPr="002E7EE9">
        <w:rPr>
          <w:i/>
          <w:color w:val="000000"/>
          <w:sz w:val="20"/>
          <w:szCs w:val="20"/>
          <w:lang w:val="en-US"/>
        </w:rPr>
        <w:t>III</w:t>
      </w:r>
    </w:p>
    <w:p w:rsidR="00C47646" w:rsidRPr="002E7EE9" w:rsidRDefault="00C47646" w:rsidP="00C47646">
      <w:pPr>
        <w:ind w:firstLine="567"/>
        <w:jc w:val="both"/>
        <w:rPr>
          <w:b/>
          <w:i/>
          <w:color w:val="000000"/>
          <w:sz w:val="20"/>
          <w:szCs w:val="20"/>
        </w:rPr>
      </w:pPr>
      <w:r w:rsidRPr="002E7EE9">
        <w:rPr>
          <w:b/>
          <w:i/>
          <w:color w:val="000000"/>
          <w:sz w:val="20"/>
          <w:szCs w:val="20"/>
        </w:rPr>
        <w:t>Редакция раздела при предоставлении Подрядчиком только банковской гарантии, действующей в течение гарантийного срока:</w:t>
      </w:r>
    </w:p>
    <w:p w:rsidR="00C47646" w:rsidRPr="002E7EE9" w:rsidRDefault="00C47646" w:rsidP="00C47646">
      <w:pPr>
        <w:ind w:firstLine="567"/>
        <w:jc w:val="both"/>
        <w:rPr>
          <w:b/>
          <w:i/>
          <w:color w:val="000000"/>
          <w:sz w:val="20"/>
          <w:szCs w:val="20"/>
        </w:rPr>
      </w:pPr>
    </w:p>
    <w:p w:rsidR="00C47646" w:rsidRPr="002E7EE9" w:rsidRDefault="00C47646" w:rsidP="00C47646">
      <w:pPr>
        <w:ind w:firstLine="567"/>
        <w:jc w:val="both"/>
        <w:rPr>
          <w:i/>
          <w:color w:val="000000"/>
          <w:sz w:val="20"/>
          <w:szCs w:val="20"/>
        </w:rPr>
      </w:pPr>
      <w:r w:rsidRPr="002E7EE9">
        <w:rPr>
          <w:i/>
          <w:color w:val="000000"/>
          <w:sz w:val="20"/>
          <w:szCs w:val="20"/>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2E7EE9">
        <w:rPr>
          <w:b/>
          <w:i/>
          <w:color w:val="000000"/>
          <w:sz w:val="20"/>
          <w:szCs w:val="20"/>
        </w:rPr>
        <w:t>(но не менее 5 % от цены Договора)</w:t>
      </w:r>
      <w:r w:rsidRPr="002E7EE9">
        <w:rPr>
          <w:i/>
          <w:color w:val="000000"/>
          <w:sz w:val="20"/>
          <w:szCs w:val="20"/>
        </w:rPr>
        <w:t>, что составляет ________ (______________________).</w:t>
      </w:r>
    </w:p>
    <w:p w:rsidR="00C47646" w:rsidRPr="002E7EE9" w:rsidRDefault="00C47646" w:rsidP="00C47646">
      <w:pPr>
        <w:ind w:firstLine="567"/>
        <w:jc w:val="both"/>
        <w:rPr>
          <w:i/>
          <w:color w:val="000000"/>
          <w:sz w:val="20"/>
          <w:szCs w:val="20"/>
        </w:rPr>
      </w:pPr>
      <w:r w:rsidRPr="002E7EE9">
        <w:rPr>
          <w:i/>
          <w:color w:val="000000"/>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C47646" w:rsidRPr="002E7EE9" w:rsidRDefault="00C47646" w:rsidP="00C47646">
      <w:pPr>
        <w:ind w:firstLine="567"/>
        <w:jc w:val="both"/>
        <w:rPr>
          <w:i/>
          <w:color w:val="000000"/>
          <w:sz w:val="20"/>
          <w:szCs w:val="20"/>
        </w:rPr>
      </w:pPr>
      <w:r w:rsidRPr="002E7EE9">
        <w:rPr>
          <w:i/>
          <w:color w:val="000000"/>
          <w:sz w:val="20"/>
          <w:szCs w:val="20"/>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rsidR="00C47646" w:rsidRPr="002E7EE9" w:rsidRDefault="00C47646" w:rsidP="00C47646">
      <w:pPr>
        <w:ind w:firstLine="567"/>
        <w:jc w:val="both"/>
        <w:rPr>
          <w:i/>
          <w:color w:val="000000"/>
          <w:sz w:val="20"/>
          <w:szCs w:val="20"/>
        </w:rPr>
      </w:pPr>
      <w:r w:rsidRPr="002E7EE9">
        <w:rPr>
          <w:i/>
          <w:color w:val="000000"/>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rsidR="00C47646" w:rsidRPr="002E7EE9" w:rsidRDefault="00C47646" w:rsidP="00C47646">
      <w:pPr>
        <w:ind w:firstLine="567"/>
        <w:jc w:val="both"/>
        <w:rPr>
          <w:i/>
          <w:color w:val="000000"/>
          <w:sz w:val="20"/>
          <w:szCs w:val="20"/>
        </w:rPr>
      </w:pPr>
      <w:r w:rsidRPr="002E7EE9">
        <w:rPr>
          <w:i/>
          <w:color w:val="000000"/>
          <w:sz w:val="20"/>
          <w:szCs w:val="20"/>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2. Заказчик имеет право предъявить требование об уплате сумм по Гарантии гарантийного периода в следующих случаях:</w:t>
      </w:r>
    </w:p>
    <w:p w:rsidR="00C47646" w:rsidRPr="002E7EE9" w:rsidRDefault="00C47646" w:rsidP="00C47646">
      <w:pPr>
        <w:ind w:firstLine="567"/>
        <w:jc w:val="both"/>
        <w:rPr>
          <w:i/>
          <w:color w:val="000000"/>
          <w:sz w:val="20"/>
          <w:szCs w:val="20"/>
        </w:rPr>
      </w:pPr>
      <w:r w:rsidRPr="002E7EE9">
        <w:rPr>
          <w:i/>
          <w:color w:val="000000"/>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C47646" w:rsidRPr="002E7EE9" w:rsidRDefault="00C47646" w:rsidP="00C47646">
      <w:pPr>
        <w:ind w:firstLine="567"/>
        <w:jc w:val="both"/>
        <w:rPr>
          <w:i/>
          <w:sz w:val="20"/>
          <w:szCs w:val="20"/>
        </w:rPr>
      </w:pPr>
      <w:r w:rsidRPr="002E7EE9">
        <w:rPr>
          <w:i/>
          <w:color w:val="000000"/>
          <w:sz w:val="20"/>
          <w:szCs w:val="20"/>
        </w:rPr>
        <w:t xml:space="preserve">б) </w:t>
      </w:r>
      <w:r w:rsidRPr="002E7EE9">
        <w:rPr>
          <w:i/>
          <w:sz w:val="20"/>
          <w:szCs w:val="20"/>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2E7EE9">
        <w:rPr>
          <w:i/>
          <w:color w:val="000000"/>
          <w:sz w:val="20"/>
          <w:szCs w:val="20"/>
        </w:rPr>
        <w:t xml:space="preserve">Заказчик имеет право предъявить требование по </w:t>
      </w:r>
      <w:r w:rsidRPr="002E7EE9">
        <w:rPr>
          <w:i/>
          <w:color w:val="000000"/>
          <w:sz w:val="20"/>
          <w:szCs w:val="20"/>
        </w:rPr>
        <w:lastRenderedPageBreak/>
        <w:t xml:space="preserve">Гарантии гарантийного периода в сумме взыскиваемого за данное нарушение штрафа, </w:t>
      </w:r>
      <w:r w:rsidRPr="002E7EE9">
        <w:rPr>
          <w:i/>
          <w:sz w:val="20"/>
          <w:szCs w:val="20"/>
        </w:rPr>
        <w:t xml:space="preserve">равного полной </w:t>
      </w:r>
      <w:r w:rsidRPr="002E7EE9">
        <w:rPr>
          <w:i/>
          <w:color w:val="000000"/>
          <w:sz w:val="20"/>
          <w:szCs w:val="20"/>
        </w:rPr>
        <w:t>сумме имеющейся Гарантии гарантийного периода</w:t>
      </w:r>
      <w:r w:rsidRPr="002E7EE9">
        <w:rPr>
          <w:i/>
          <w:sz w:val="20"/>
          <w:szCs w:val="20"/>
        </w:rPr>
        <w:t>.</w:t>
      </w:r>
    </w:p>
    <w:p w:rsidR="00C47646" w:rsidRPr="002E7EE9" w:rsidRDefault="00C47646" w:rsidP="00C47646">
      <w:pPr>
        <w:ind w:firstLine="567"/>
        <w:jc w:val="both"/>
        <w:rPr>
          <w:i/>
          <w:color w:val="000000"/>
          <w:sz w:val="20"/>
          <w:szCs w:val="20"/>
        </w:rPr>
      </w:pPr>
      <w:r w:rsidRPr="002E7EE9">
        <w:rPr>
          <w:i/>
          <w:color w:val="000000"/>
          <w:sz w:val="20"/>
          <w:szCs w:val="20"/>
        </w:rPr>
        <w:t>Требование Заказчика к банку о выплате суммы по Гарантии гарантийного периода должно содержать следующие сведения:</w:t>
      </w:r>
    </w:p>
    <w:p w:rsidR="00C47646" w:rsidRPr="002E7EE9" w:rsidRDefault="00C47646" w:rsidP="00C47646">
      <w:pPr>
        <w:ind w:firstLine="567"/>
        <w:jc w:val="both"/>
        <w:rPr>
          <w:i/>
          <w:color w:val="000000"/>
          <w:sz w:val="20"/>
          <w:szCs w:val="20"/>
        </w:rPr>
      </w:pPr>
      <w:r w:rsidRPr="002E7EE9">
        <w:rPr>
          <w:i/>
          <w:color w:val="000000"/>
          <w:sz w:val="20"/>
          <w:szCs w:val="20"/>
        </w:rPr>
        <w:t>- размер истребуемой Заказчиком суммы по Гарантии гарантийного периода;</w:t>
      </w:r>
    </w:p>
    <w:p w:rsidR="00C47646" w:rsidRPr="002E7EE9" w:rsidRDefault="00C47646" w:rsidP="00C47646">
      <w:pPr>
        <w:ind w:firstLine="567"/>
        <w:jc w:val="both"/>
        <w:rPr>
          <w:i/>
          <w:color w:val="000000"/>
          <w:sz w:val="20"/>
          <w:szCs w:val="20"/>
        </w:rPr>
      </w:pPr>
      <w:r w:rsidRPr="002E7EE9">
        <w:rPr>
          <w:i/>
          <w:color w:val="000000"/>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rsidR="00C47646" w:rsidRPr="002E7EE9" w:rsidRDefault="00C47646" w:rsidP="00C47646">
      <w:pPr>
        <w:ind w:firstLine="567"/>
        <w:jc w:val="both"/>
        <w:rPr>
          <w:i/>
          <w:color w:val="000000"/>
          <w:sz w:val="20"/>
          <w:szCs w:val="20"/>
        </w:rPr>
      </w:pPr>
      <w:r w:rsidRPr="002E7EE9">
        <w:rPr>
          <w:i/>
          <w:color w:val="000000"/>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C47646" w:rsidRPr="002E7EE9" w:rsidRDefault="00C47646" w:rsidP="00C47646">
      <w:pPr>
        <w:ind w:firstLine="567"/>
        <w:jc w:val="both"/>
        <w:rPr>
          <w:i/>
          <w:color w:val="000000"/>
          <w:sz w:val="20"/>
          <w:szCs w:val="20"/>
        </w:rPr>
      </w:pPr>
      <w:r w:rsidRPr="002E7EE9">
        <w:rPr>
          <w:i/>
          <w:color w:val="000000"/>
          <w:sz w:val="20"/>
          <w:szCs w:val="20"/>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color w:val="000000"/>
          <w:sz w:val="20"/>
          <w:szCs w:val="20"/>
        </w:rPr>
      </w:pPr>
      <w:r w:rsidRPr="002E7EE9">
        <w:rPr>
          <w:i/>
          <w:color w:val="000000"/>
          <w:sz w:val="20"/>
          <w:szCs w:val="20"/>
        </w:rPr>
        <w:t>б) приостановить проведение платежей по Договору до предоставления Гарантии гарантийного периода, согласованной Заказчиком.</w:t>
      </w:r>
    </w:p>
    <w:p w:rsidR="00C47646" w:rsidRPr="002E7EE9" w:rsidRDefault="00C47646" w:rsidP="00C47646">
      <w:pPr>
        <w:ind w:firstLine="567"/>
        <w:jc w:val="both"/>
        <w:rPr>
          <w:i/>
          <w:color w:val="000000"/>
          <w:sz w:val="20"/>
          <w:szCs w:val="20"/>
        </w:rPr>
      </w:pPr>
      <w:r w:rsidRPr="002E7EE9">
        <w:rPr>
          <w:i/>
          <w:color w:val="000000"/>
          <w:sz w:val="20"/>
          <w:szCs w:val="20"/>
        </w:rPr>
        <w:t xml:space="preserve">Если Подрядчик в предусмотренных Договором случаях не продлит срок действия Гарантии гарантийного периода </w:t>
      </w:r>
      <w:r w:rsidRPr="002E7EE9">
        <w:rPr>
          <w:i/>
          <w:sz w:val="20"/>
          <w:szCs w:val="20"/>
        </w:rPr>
        <w:t xml:space="preserve">(не предоставит новую Гарантию гарантийного периода на согласованных условиях) </w:t>
      </w:r>
      <w:r w:rsidRPr="002E7EE9">
        <w:rPr>
          <w:i/>
          <w:color w:val="000000"/>
          <w:sz w:val="20"/>
          <w:szCs w:val="20"/>
        </w:rPr>
        <w:t>в срок, установленный Договором, Заказчик вправе осуществить любое из следующих действий:</w:t>
      </w:r>
    </w:p>
    <w:p w:rsidR="00C47646" w:rsidRPr="002E7EE9" w:rsidRDefault="00C47646" w:rsidP="00C47646">
      <w:pPr>
        <w:ind w:firstLine="567"/>
        <w:jc w:val="both"/>
        <w:rPr>
          <w:i/>
          <w:color w:val="000000"/>
          <w:sz w:val="20"/>
          <w:szCs w:val="20"/>
        </w:rPr>
      </w:pPr>
      <w:r w:rsidRPr="002E7EE9">
        <w:rPr>
          <w:i/>
          <w:color w:val="000000"/>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C47646" w:rsidRPr="002E7EE9" w:rsidRDefault="00C47646" w:rsidP="00C47646">
      <w:pPr>
        <w:ind w:firstLine="567"/>
        <w:jc w:val="both"/>
        <w:rPr>
          <w:i/>
          <w:sz w:val="20"/>
          <w:szCs w:val="20"/>
        </w:rPr>
      </w:pPr>
      <w:r w:rsidRPr="002E7EE9">
        <w:rPr>
          <w:i/>
          <w:color w:val="000000"/>
          <w:sz w:val="20"/>
          <w:szCs w:val="20"/>
        </w:rPr>
        <w:t xml:space="preserve">б) взыскать с Подрядчика штраф, </w:t>
      </w:r>
      <w:r w:rsidRPr="002E7EE9">
        <w:rPr>
          <w:i/>
          <w:sz w:val="20"/>
          <w:szCs w:val="20"/>
        </w:rPr>
        <w:t xml:space="preserve">равный полной </w:t>
      </w:r>
      <w:r w:rsidRPr="002E7EE9">
        <w:rPr>
          <w:i/>
          <w:color w:val="000000"/>
          <w:sz w:val="20"/>
          <w:szCs w:val="20"/>
        </w:rPr>
        <w:t>сумме имеющейся Гарантии гарантийного периода</w:t>
      </w:r>
      <w:r w:rsidRPr="002E7EE9">
        <w:rPr>
          <w:i/>
          <w:sz w:val="20"/>
          <w:szCs w:val="20"/>
        </w:rPr>
        <w:t>. Указанный штраф уплачивается за счет суммы имеющейся Гарантии исполнения Договора путем предъявления Заказчиком</w:t>
      </w:r>
      <w:r w:rsidRPr="002E7EE9">
        <w:rPr>
          <w:i/>
          <w:color w:val="000000"/>
          <w:sz w:val="20"/>
          <w:szCs w:val="20"/>
        </w:rPr>
        <w:t xml:space="preserve"> письменного требования банку о выплате суммы штрафа с указанием его размера и основания предъявления такого требования</w:t>
      </w:r>
      <w:r w:rsidRPr="002E7EE9">
        <w:rPr>
          <w:i/>
          <w:sz w:val="20"/>
          <w:szCs w:val="20"/>
        </w:rPr>
        <w:t xml:space="preserve">. </w:t>
      </w:r>
    </w:p>
    <w:p w:rsidR="00C47646" w:rsidRPr="00F71A1A" w:rsidRDefault="00C47646" w:rsidP="00C47646">
      <w:pPr>
        <w:ind w:firstLine="567"/>
        <w:jc w:val="both"/>
        <w:rPr>
          <w:i/>
          <w:color w:val="000000"/>
          <w:sz w:val="20"/>
          <w:szCs w:val="20"/>
        </w:rPr>
      </w:pPr>
      <w:r w:rsidRPr="002E7EE9">
        <w:rPr>
          <w:i/>
          <w:color w:val="000000"/>
          <w:sz w:val="20"/>
          <w:szCs w:val="20"/>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w:t>
      </w:r>
      <w:r w:rsidR="0016582D">
        <w:rPr>
          <w:i/>
          <w:color w:val="000000"/>
          <w:sz w:val="20"/>
          <w:szCs w:val="20"/>
        </w:rPr>
        <w:t xml:space="preserve"> </w:t>
      </w:r>
      <w:r w:rsidR="0016582D" w:rsidRPr="00F71A1A">
        <w:rPr>
          <w:i/>
          <w:color w:val="000000"/>
          <w:sz w:val="20"/>
          <w:szCs w:val="20"/>
        </w:rPr>
        <w:t>перевыпуска, продления Гарантии гарантийного периода возникла по вине Заказчика</w:t>
      </w:r>
      <w:r>
        <w:rPr>
          <w:i/>
          <w:color w:val="000000"/>
          <w:sz w:val="20"/>
          <w:szCs w:val="20"/>
        </w:rPr>
        <w:t>.</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Pr>
          <w:color w:val="000000"/>
          <w:sz w:val="20"/>
          <w:szCs w:val="20"/>
        </w:rPr>
        <w:t>ПУЭ,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lastRenderedPageBreak/>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w:t>
      </w:r>
      <w:r w:rsidRPr="00290D8E">
        <w:rPr>
          <w:color w:val="000000"/>
          <w:sz w:val="20"/>
          <w:szCs w:val="20"/>
        </w:rPr>
        <w:lastRenderedPageBreak/>
        <w:t>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контроль за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Default="00116B8D" w:rsidP="00B759B8">
      <w:pPr>
        <w:ind w:firstLine="567"/>
        <w:jc w:val="both"/>
        <w:rPr>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C47646" w:rsidRPr="002E7EE9" w:rsidRDefault="00C47646" w:rsidP="00C47646">
      <w:pPr>
        <w:ind w:firstLine="567"/>
        <w:jc w:val="both"/>
        <w:rPr>
          <w:sz w:val="20"/>
          <w:szCs w:val="20"/>
        </w:rPr>
      </w:pPr>
      <w:r w:rsidRPr="002E7EE9">
        <w:rPr>
          <w:sz w:val="20"/>
          <w:szCs w:val="20"/>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C47646" w:rsidRPr="00290D8E" w:rsidRDefault="00C47646"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Default="00B759B8" w:rsidP="00B759B8">
      <w:pPr>
        <w:shd w:val="clear" w:color="auto" w:fill="FFFFFF"/>
        <w:tabs>
          <w:tab w:val="left" w:pos="843"/>
        </w:tabs>
        <w:spacing w:line="0" w:lineRule="atLeast"/>
        <w:ind w:firstLine="567"/>
        <w:jc w:val="both"/>
        <w:rPr>
          <w:rFonts w:eastAsia="Verdana"/>
          <w:sz w:val="20"/>
          <w:szCs w:val="20"/>
          <w:lang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C47646" w:rsidRPr="002E7EE9" w:rsidRDefault="00C47646" w:rsidP="00B759B8">
      <w:pPr>
        <w:shd w:val="clear" w:color="auto" w:fill="FFFFFF"/>
        <w:tabs>
          <w:tab w:val="left" w:pos="843"/>
        </w:tabs>
        <w:spacing w:line="0" w:lineRule="atLeast"/>
        <w:ind w:firstLine="567"/>
        <w:jc w:val="both"/>
        <w:rPr>
          <w:rFonts w:eastAsia="Verdana"/>
          <w:sz w:val="20"/>
          <w:szCs w:val="20"/>
          <w:lang w:eastAsia="x-none"/>
        </w:rPr>
      </w:pPr>
      <w:r w:rsidRPr="002E7EE9">
        <w:rPr>
          <w:rFonts w:eastAsia="Verdana"/>
          <w:sz w:val="20"/>
          <w:szCs w:val="20"/>
          <w:lang w:val="x-none" w:eastAsia="x-none"/>
        </w:rPr>
        <w:lastRenderedPageBreak/>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Pr>
          <w:rFonts w:eastAsia="Verdana"/>
          <w:sz w:val="20"/>
          <w:szCs w:val="20"/>
          <w:lang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F350AC" w:rsidRPr="002E7EE9" w:rsidRDefault="00F350AC" w:rsidP="00F350AC">
      <w:pPr>
        <w:numPr>
          <w:ilvl w:val="0"/>
          <w:numId w:val="17"/>
        </w:numPr>
        <w:tabs>
          <w:tab w:val="left" w:pos="1134"/>
        </w:tabs>
        <w:ind w:left="0" w:firstLine="567"/>
        <w:jc w:val="both"/>
        <w:rPr>
          <w:color w:val="000000"/>
          <w:sz w:val="20"/>
          <w:szCs w:val="20"/>
          <w:lang w:val="x-none"/>
        </w:rPr>
      </w:pPr>
      <w:r w:rsidRPr="002E7EE9">
        <w:rPr>
          <w:color w:val="000000"/>
          <w:sz w:val="20"/>
          <w:szCs w:val="20"/>
          <w:lang w:val="x-none"/>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F350AC" w:rsidRPr="002E7EE9" w:rsidRDefault="00F350AC" w:rsidP="00F350AC">
      <w:pPr>
        <w:numPr>
          <w:ilvl w:val="0"/>
          <w:numId w:val="17"/>
        </w:numPr>
        <w:tabs>
          <w:tab w:val="left" w:pos="1134"/>
        </w:tabs>
        <w:ind w:left="0" w:firstLine="567"/>
        <w:jc w:val="both"/>
        <w:rPr>
          <w:color w:val="000000"/>
          <w:sz w:val="20"/>
          <w:szCs w:val="20"/>
          <w:lang w:val="x-none"/>
        </w:rPr>
      </w:pPr>
      <w:r w:rsidRPr="002E7EE9">
        <w:rPr>
          <w:color w:val="000000"/>
          <w:sz w:val="20"/>
          <w:szCs w:val="20"/>
          <w:lang w:val="x-none"/>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несоблюдение мероприятий, предусмотренных Планом безопасности проведения работ;</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нарушения правил, предусмотренных пунктом 9.9 Договора;</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неисполнение или ненадлежащее исполнение какого-либо из обязательств, предусмотренных Разделом 7 Договора, 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F350AC" w:rsidRPr="002E7EE9" w:rsidRDefault="00F350AC" w:rsidP="00F350AC">
      <w:pPr>
        <w:shd w:val="clear" w:color="auto" w:fill="FFFFFF"/>
        <w:ind w:firstLine="567"/>
        <w:jc w:val="both"/>
        <w:rPr>
          <w:color w:val="000000"/>
          <w:sz w:val="20"/>
          <w:szCs w:val="20"/>
          <w:lang w:val="x-none"/>
        </w:rPr>
      </w:pPr>
      <w:r w:rsidRPr="002E7EE9">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w:t>
      </w:r>
      <w:r w:rsidRPr="002E7EE9">
        <w:rPr>
          <w:color w:val="000000"/>
          <w:sz w:val="20"/>
          <w:szCs w:val="20"/>
          <w:lang w:val="x-none"/>
        </w:rPr>
        <w:lastRenderedPageBreak/>
        <w:t>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 xml:space="preserve">.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w:t>
      </w:r>
      <w:r w:rsidRPr="00290D8E">
        <w:rPr>
          <w:color w:val="000000"/>
          <w:sz w:val="20"/>
          <w:szCs w:val="20"/>
          <w:lang w:val="x-none"/>
        </w:rPr>
        <w:lastRenderedPageBreak/>
        <w:t xml:space="preserve">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F350AC" w:rsidRPr="002E7EE9" w:rsidRDefault="00B759B8" w:rsidP="00F350AC">
      <w:pPr>
        <w:ind w:firstLine="567"/>
        <w:jc w:val="both"/>
        <w:rPr>
          <w:color w:val="000000"/>
          <w:sz w:val="20"/>
          <w:szCs w:val="20"/>
          <w:lang w:val="x-none"/>
        </w:rPr>
      </w:pPr>
      <w:r w:rsidRPr="00290D8E">
        <w:rPr>
          <w:color w:val="000000"/>
          <w:sz w:val="20"/>
          <w:szCs w:val="20"/>
        </w:rPr>
        <w:t xml:space="preserve">10.1. </w:t>
      </w:r>
      <w:r w:rsidR="00F350AC" w:rsidRPr="002E7EE9">
        <w:rPr>
          <w:color w:val="000000"/>
          <w:sz w:val="20"/>
          <w:szCs w:val="20"/>
          <w:lang w:val="x-none"/>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F350AC" w:rsidRPr="002E7EE9" w:rsidRDefault="00F350AC" w:rsidP="002E7EE9">
      <w:pPr>
        <w:tabs>
          <w:tab w:val="left" w:pos="1134"/>
        </w:tabs>
        <w:ind w:firstLine="567"/>
        <w:jc w:val="both"/>
        <w:rPr>
          <w:color w:val="000000"/>
          <w:sz w:val="20"/>
          <w:szCs w:val="20"/>
          <w:lang w:val="x-none"/>
        </w:rPr>
      </w:pPr>
      <w:r>
        <w:rPr>
          <w:color w:val="000000"/>
          <w:sz w:val="20"/>
          <w:szCs w:val="20"/>
        </w:rPr>
        <w:t>10</w:t>
      </w:r>
      <w:r w:rsidRPr="002E7EE9">
        <w:rPr>
          <w:color w:val="000000"/>
          <w:sz w:val="20"/>
          <w:szCs w:val="20"/>
          <w:lang w:val="x-none"/>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350AC" w:rsidRPr="002E7EE9" w:rsidRDefault="00F350AC" w:rsidP="002E7EE9">
      <w:pPr>
        <w:tabs>
          <w:tab w:val="left" w:pos="1134"/>
        </w:tabs>
        <w:ind w:firstLine="567"/>
        <w:jc w:val="both"/>
        <w:rPr>
          <w:color w:val="000000"/>
          <w:sz w:val="20"/>
          <w:szCs w:val="20"/>
          <w:lang w:val="x-none"/>
        </w:rPr>
      </w:pPr>
      <w:r>
        <w:rPr>
          <w:color w:val="000000"/>
          <w:sz w:val="20"/>
          <w:szCs w:val="20"/>
        </w:rPr>
        <w:t>10</w:t>
      </w:r>
      <w:r w:rsidRPr="002E7EE9">
        <w:rPr>
          <w:color w:val="000000"/>
          <w:sz w:val="20"/>
          <w:szCs w:val="20"/>
          <w:lang w:val="x-none"/>
        </w:rPr>
        <w:t xml:space="preserve">.3. Указанный в пункте 9.2. Договора претензионный порядок не применяется к: </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p>
    <w:p w:rsidR="00F350AC" w:rsidRPr="002E7EE9" w:rsidRDefault="00F350AC" w:rsidP="002E7EE9">
      <w:pPr>
        <w:tabs>
          <w:tab w:val="left" w:pos="1134"/>
        </w:tabs>
        <w:jc w:val="both"/>
        <w:rPr>
          <w:color w:val="000000"/>
          <w:sz w:val="20"/>
          <w:szCs w:val="20"/>
          <w:lang w:val="x-none"/>
        </w:rPr>
      </w:pPr>
      <w:r w:rsidRPr="002E7EE9">
        <w:rPr>
          <w:color w:val="000000"/>
          <w:sz w:val="20"/>
          <w:szCs w:val="20"/>
          <w:lang w:val="x-none"/>
        </w:rPr>
        <w:t xml:space="preserve">-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 </w:t>
      </w:r>
    </w:p>
    <w:p w:rsidR="00B759B8" w:rsidRPr="00180DF7" w:rsidRDefault="00F350AC" w:rsidP="00F350AC">
      <w:pPr>
        <w:ind w:firstLine="567"/>
        <w:jc w:val="both"/>
        <w:rPr>
          <w:b/>
          <w:color w:val="000000"/>
          <w:sz w:val="20"/>
          <w:szCs w:val="20"/>
        </w:rPr>
      </w:pPr>
      <w:r w:rsidRPr="002E7EE9">
        <w:rPr>
          <w:color w:val="000000"/>
          <w:sz w:val="20"/>
          <w:szCs w:val="20"/>
          <w:lang w:val="x-none"/>
        </w:rPr>
        <w:t>10</w:t>
      </w:r>
      <w:r>
        <w:rPr>
          <w:color w:val="000000"/>
          <w:sz w:val="20"/>
          <w:szCs w:val="20"/>
        </w:rPr>
        <w:t>.4</w:t>
      </w:r>
      <w:r w:rsidRPr="002E7EE9">
        <w:rPr>
          <w:color w:val="000000"/>
          <w:sz w:val="20"/>
          <w:szCs w:val="20"/>
          <w:lang w:val="x-none"/>
        </w:rPr>
        <w:t>.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r>
        <w:rPr>
          <w:color w:val="000000"/>
          <w:sz w:val="20"/>
          <w:szCs w:val="20"/>
        </w:rPr>
        <w:t>.</w:t>
      </w:r>
      <w:r w:rsidR="00B759B8"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F350AC">
        <w:rPr>
          <w:color w:val="000000"/>
          <w:sz w:val="20"/>
          <w:szCs w:val="20"/>
          <w:lang w:eastAsia="x-none"/>
        </w:rPr>
        <w:t>,</w:t>
      </w:r>
      <w:r w:rsidR="00F350AC" w:rsidRPr="00F350AC">
        <w:rPr>
          <w:rFonts w:ascii="Verdana" w:eastAsia="Verdana" w:hAnsi="Verdana" w:cs="Verdana"/>
          <w:sz w:val="22"/>
          <w:szCs w:val="22"/>
        </w:rPr>
        <w:t xml:space="preserve"> </w:t>
      </w:r>
      <w:r w:rsidR="00F350AC" w:rsidRPr="002E7EE9">
        <w:rPr>
          <w:color w:val="000000"/>
          <w:sz w:val="20"/>
          <w:szCs w:val="20"/>
          <w:lang w:val="x-none" w:eastAsia="x-none"/>
        </w:rPr>
        <w:t>за исключением страховщиков, страховых брокеров, лосс-аджастеров и сюрвейеров по договорам страхования Заказчика</w:t>
      </w:r>
      <w:r w:rsidRPr="00290D8E">
        <w:rPr>
          <w:color w:val="000000"/>
          <w:sz w:val="20"/>
          <w:szCs w:val="20"/>
          <w:lang w:val="x-none" w:eastAsia="x-none"/>
        </w:rPr>
        <w:t xml:space="preserve">.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lastRenderedPageBreak/>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F350AC" w:rsidRPr="002E7EE9" w:rsidRDefault="00F350AC" w:rsidP="00F350AC">
      <w:pPr>
        <w:ind w:firstLine="567"/>
        <w:jc w:val="both"/>
        <w:rPr>
          <w:bCs/>
          <w:sz w:val="20"/>
          <w:szCs w:val="20"/>
          <w:lang w:val="x-none" w:eastAsia="x-none"/>
        </w:rPr>
      </w:pPr>
      <w:r w:rsidRPr="002E7EE9">
        <w:rPr>
          <w:bCs/>
          <w:sz w:val="20"/>
          <w:szCs w:val="20"/>
          <w:lang w:val="x-none" w:eastAsia="x-none"/>
        </w:rPr>
        <w:t xml:space="preserve">Заказчик вправе передать свои права и/или обязанности по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либо убытков или расходов в связи с отказом Заказчика от исполнения Договора в соответствии с настоящим пунктом.</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w:t>
      </w:r>
      <w:r w:rsidR="00F350AC">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или несчастный случай по степени тяжести, отнесенный к категории тяжелых</w:t>
      </w:r>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91235E">
        <w:rPr>
          <w:color w:val="000000"/>
          <w:sz w:val="20"/>
          <w:szCs w:val="20"/>
        </w:rPr>
        <w:t>з</w:t>
      </w:r>
      <w:r w:rsidR="00C84653" w:rsidRPr="00290D8E">
        <w:rPr>
          <w:rFonts w:ascii="Times New Roman" w:hAnsi="Times New Roman" w:cs="Times New Roman"/>
          <w:color w:val="000000"/>
          <w:sz w:val="20"/>
          <w:szCs w:val="20"/>
          <w:lang w:eastAsia="ru-RU"/>
        </w:rPr>
        <w:t xml:space="preserve">)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w:t>
      </w:r>
      <w:r w:rsidR="00C84653" w:rsidRPr="00290D8E">
        <w:rPr>
          <w:rFonts w:ascii="Times New Roman" w:hAnsi="Times New Roman" w:cs="Times New Roman"/>
          <w:color w:val="000000"/>
          <w:sz w:val="20"/>
          <w:szCs w:val="20"/>
          <w:lang w:eastAsia="ru-RU"/>
        </w:rPr>
        <w:lastRenderedPageBreak/>
        <w:t>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Pr="0089266C" w:rsidRDefault="00A717C5" w:rsidP="00A717C5">
      <w:pPr>
        <w:numPr>
          <w:ilvl w:val="0"/>
          <w:numId w:val="18"/>
        </w:numPr>
        <w:tabs>
          <w:tab w:val="left" w:pos="1276"/>
        </w:tabs>
        <w:ind w:left="0" w:firstLine="720"/>
        <w:jc w:val="both"/>
        <w:rPr>
          <w:color w:val="000000" w:themeColor="text1"/>
          <w:sz w:val="20"/>
          <w:szCs w:val="20"/>
          <w:lang w:val="x-none"/>
        </w:rPr>
      </w:pPr>
      <w:r w:rsidRPr="0089266C">
        <w:rPr>
          <w:color w:val="000000" w:themeColor="text1"/>
          <w:sz w:val="20"/>
          <w:szCs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sidRPr="0089266C">
        <w:rPr>
          <w:color w:val="000000" w:themeColor="text1"/>
          <w:sz w:val="20"/>
          <w:szCs w:val="20"/>
        </w:rPr>
        <w:t xml:space="preserve"> </w:t>
      </w:r>
      <w:r w:rsidR="00230481" w:rsidRPr="0089266C">
        <w:rPr>
          <w:color w:val="000000" w:themeColor="text1"/>
          <w:sz w:val="20"/>
          <w:szCs w:val="20"/>
          <w:lang w:val="x-none"/>
        </w:rPr>
        <w:t>рефинансирования ЦБ РФ от несвоевременно возвращенной суммы аванса за каждый день просрочки</w:t>
      </w:r>
      <w:r w:rsidRPr="0089266C">
        <w:rPr>
          <w:color w:val="000000" w:themeColor="text1"/>
          <w:sz w:val="20"/>
          <w:szCs w:val="20"/>
          <w:lang w:val="x-none"/>
        </w:rPr>
        <w:t xml:space="preserve">. </w:t>
      </w:r>
    </w:p>
    <w:p w:rsidR="00F350AC" w:rsidRPr="002E7EE9" w:rsidRDefault="00B759B8" w:rsidP="002E7EE9">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F350AC" w:rsidRPr="002E7EE9" w:rsidRDefault="00F350AC" w:rsidP="002E7EE9">
      <w:pPr>
        <w:tabs>
          <w:tab w:val="left" w:pos="1276"/>
        </w:tabs>
        <w:ind w:firstLine="720"/>
        <w:jc w:val="both"/>
        <w:rPr>
          <w:color w:val="000000"/>
          <w:sz w:val="20"/>
          <w:szCs w:val="20"/>
          <w:lang w:val="x-none"/>
        </w:rPr>
      </w:pPr>
      <w:r w:rsidRPr="002E7EE9">
        <w:rPr>
          <w:color w:val="000000"/>
          <w:sz w:val="20"/>
          <w:szCs w:val="20"/>
          <w:lang w:val="x-none"/>
        </w:rPr>
        <w:t>В случае прекращения/изменения Договора (в т.ч. в результате исключения части Работ согласно пункту 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т.ч. в случае отказа Заказчика от некачественно выполненных работ в соответствии с пунктом 5.2 Договора).</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«Юнипро</w:t>
      </w:r>
      <w:r w:rsidRPr="00290D8E">
        <w:rPr>
          <w:color w:val="000000"/>
          <w:sz w:val="20"/>
          <w:szCs w:val="20"/>
          <w:lang w:val="x-none"/>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«Юнипро</w:t>
      </w:r>
      <w:r w:rsidRPr="00290D8E">
        <w:rPr>
          <w:color w:val="000000"/>
          <w:sz w:val="20"/>
          <w:szCs w:val="20"/>
          <w:lang w:val="x-none"/>
        </w:rPr>
        <w:t xml:space="preserve">», опубликовано на сайте </w:t>
      </w:r>
      <w:r w:rsidR="002B61FD">
        <w:rPr>
          <w:color w:val="000000"/>
          <w:sz w:val="20"/>
          <w:szCs w:val="20"/>
        </w:rPr>
        <w:t>ПАО «Юнипро</w:t>
      </w:r>
      <w:r w:rsidRPr="00290D8E">
        <w:rPr>
          <w:color w:val="000000"/>
          <w:sz w:val="20"/>
          <w:szCs w:val="20"/>
          <w:lang w:val="x-none"/>
        </w:rPr>
        <w:t xml:space="preserve">»: </w:t>
      </w:r>
      <w:hyperlink r:id="rId13" w:history="1">
        <w:r w:rsidR="0016582D" w:rsidRPr="00F71A1A">
          <w:rPr>
            <w:color w:val="000000"/>
            <w:sz w:val="20"/>
            <w:szCs w:val="20"/>
            <w:lang w:val="x-none"/>
          </w:rPr>
          <w:t>www.unipro.energy</w:t>
        </w:r>
      </w:hyperlink>
      <w:r w:rsidRPr="00290D8E">
        <w:rPr>
          <w:color w:val="000000"/>
          <w:sz w:val="20"/>
          <w:szCs w:val="20"/>
          <w:lang w:val="x-none"/>
        </w:rPr>
        <w:t xml:space="preserve">. Подрядчик с Положением о соблюдении Принципов Глобального договора ООН, действующим в </w:t>
      </w:r>
      <w:r w:rsidR="002B61FD">
        <w:rPr>
          <w:color w:val="000000"/>
          <w:sz w:val="20"/>
          <w:szCs w:val="20"/>
        </w:rPr>
        <w:t>ПАО «Юнипро</w:t>
      </w:r>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lastRenderedPageBreak/>
        <w:t xml:space="preserve">Приложение № 6. Стандарт организации «О мерах безопасности при работе с асбестом и асбестосодержащими материалами на объектах </w:t>
      </w:r>
      <w:r w:rsidR="002D72EE">
        <w:rPr>
          <w:color w:val="000000"/>
          <w:sz w:val="20"/>
          <w:szCs w:val="20"/>
        </w:rPr>
        <w:t xml:space="preserve">ПАО «Юнипро» </w:t>
      </w:r>
      <w:r w:rsidRPr="00290D8E">
        <w:rPr>
          <w:color w:val="000000"/>
          <w:sz w:val="20"/>
          <w:szCs w:val="20"/>
        </w:rPr>
        <w:t>;</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стоимости монтажа/демонтажа строительных лесов/защитных улавливающих систем»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r>
              <w:rPr>
                <w:b/>
                <w:color w:val="000000"/>
                <w:sz w:val="20"/>
                <w:szCs w:val="20"/>
                <w:lang w:eastAsia="x-none"/>
              </w:rPr>
              <w:t>Юнипро</w:t>
            </w:r>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4"/>
      <w:headerReference w:type="default" r:id="rId15"/>
      <w:footerReference w:type="default" r:id="rId16"/>
      <w:footerReference w:type="first" r:id="rId17"/>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79" w:rsidRDefault="002F3579">
      <w:r>
        <w:separator/>
      </w:r>
    </w:p>
  </w:endnote>
  <w:endnote w:type="continuationSeparator" w:id="0">
    <w:p w:rsidR="002F3579" w:rsidRDefault="002F3579">
      <w:r>
        <w:continuationSeparator/>
      </w:r>
    </w:p>
  </w:endnote>
  <w:endnote w:type="continuationNotice" w:id="1">
    <w:p w:rsidR="002F3579" w:rsidRDefault="002F3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143" w:rsidRPr="00596E34" w:rsidRDefault="009D3143">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F71A1A">
      <w:rPr>
        <w:noProof/>
        <w:sz w:val="20"/>
        <w:szCs w:val="20"/>
      </w:rPr>
      <w:t>26</w:t>
    </w:r>
    <w:r w:rsidRPr="00596E34">
      <w:rPr>
        <w:sz w:val="20"/>
        <w:szCs w:val="20"/>
      </w:rPr>
      <w:fldChar w:fldCharType="end"/>
    </w:r>
  </w:p>
  <w:p w:rsidR="009D3143" w:rsidRDefault="009D3143">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9D3143" w:rsidRPr="00596E34" w:rsidRDefault="009D3143">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F71A1A" w:rsidRPr="00F71A1A">
          <w:rPr>
            <w:noProof/>
            <w:sz w:val="20"/>
            <w:szCs w:val="20"/>
            <w:lang w:val="ru-RU"/>
          </w:rPr>
          <w:t>1</w:t>
        </w:r>
        <w:r w:rsidRPr="00596E34">
          <w:rPr>
            <w:sz w:val="20"/>
            <w:szCs w:val="20"/>
          </w:rPr>
          <w:fldChar w:fldCharType="end"/>
        </w:r>
      </w:p>
    </w:sdtContent>
  </w:sdt>
  <w:p w:rsidR="009D3143" w:rsidRDefault="009D31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79" w:rsidRDefault="002F3579">
      <w:r>
        <w:separator/>
      </w:r>
    </w:p>
  </w:footnote>
  <w:footnote w:type="continuationSeparator" w:id="0">
    <w:p w:rsidR="002F3579" w:rsidRDefault="002F3579">
      <w:r>
        <w:continuationSeparator/>
      </w:r>
    </w:p>
  </w:footnote>
  <w:footnote w:type="continuationNotice" w:id="1">
    <w:p w:rsidR="002F3579" w:rsidRDefault="002F35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143" w:rsidRDefault="009D3143">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9D3143" w:rsidRDefault="009D314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143" w:rsidRDefault="009D3143"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nsid w:val="632B378E"/>
    <w:multiLevelType w:val="hybridMultilevel"/>
    <w:tmpl w:val="24CACE56"/>
    <w:lvl w:ilvl="0" w:tplc="4BB4C800">
      <w:start w:val="1"/>
      <w:numFmt w:val="decimal"/>
      <w:lvlText w:val="12.%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27C2"/>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582D"/>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2DA6"/>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D72EE"/>
    <w:rsid w:val="002E47FC"/>
    <w:rsid w:val="002E4FE2"/>
    <w:rsid w:val="002E5B4F"/>
    <w:rsid w:val="002E7EE5"/>
    <w:rsid w:val="002E7EE9"/>
    <w:rsid w:val="002F02E4"/>
    <w:rsid w:val="002F0401"/>
    <w:rsid w:val="002F1AC7"/>
    <w:rsid w:val="002F2363"/>
    <w:rsid w:val="002F299D"/>
    <w:rsid w:val="002F3579"/>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2063"/>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320E"/>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4FC2"/>
    <w:rsid w:val="003D67E2"/>
    <w:rsid w:val="003D6C8A"/>
    <w:rsid w:val="003D7528"/>
    <w:rsid w:val="003E4610"/>
    <w:rsid w:val="003E4CE1"/>
    <w:rsid w:val="003E6170"/>
    <w:rsid w:val="003F0916"/>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9"/>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D779E"/>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7660A"/>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66C"/>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A3D"/>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77AE9"/>
    <w:rsid w:val="00980A50"/>
    <w:rsid w:val="00982446"/>
    <w:rsid w:val="009838BB"/>
    <w:rsid w:val="00983FF4"/>
    <w:rsid w:val="00984053"/>
    <w:rsid w:val="00986158"/>
    <w:rsid w:val="009865A7"/>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143"/>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6A03"/>
    <w:rsid w:val="00AE709E"/>
    <w:rsid w:val="00AF0FCE"/>
    <w:rsid w:val="00AF393B"/>
    <w:rsid w:val="00AF3F41"/>
    <w:rsid w:val="00AF48CF"/>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57E7"/>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12CC"/>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2630"/>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47646"/>
    <w:rsid w:val="00C508B8"/>
    <w:rsid w:val="00C510B8"/>
    <w:rsid w:val="00C52AD5"/>
    <w:rsid w:val="00C539B1"/>
    <w:rsid w:val="00C62D1C"/>
    <w:rsid w:val="00C63A28"/>
    <w:rsid w:val="00C71010"/>
    <w:rsid w:val="00C72E07"/>
    <w:rsid w:val="00C738A4"/>
    <w:rsid w:val="00C744D6"/>
    <w:rsid w:val="00C74816"/>
    <w:rsid w:val="00C7494E"/>
    <w:rsid w:val="00C75917"/>
    <w:rsid w:val="00C76D36"/>
    <w:rsid w:val="00C81DAF"/>
    <w:rsid w:val="00C83664"/>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405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CC4"/>
    <w:rsid w:val="00D41E57"/>
    <w:rsid w:val="00D4225C"/>
    <w:rsid w:val="00D43494"/>
    <w:rsid w:val="00D4403D"/>
    <w:rsid w:val="00D451CE"/>
    <w:rsid w:val="00D45814"/>
    <w:rsid w:val="00D4783E"/>
    <w:rsid w:val="00D51430"/>
    <w:rsid w:val="00D536C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890"/>
    <w:rsid w:val="00DD6BEB"/>
    <w:rsid w:val="00DE1552"/>
    <w:rsid w:val="00DE675B"/>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47A02"/>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350AC"/>
    <w:rsid w:val="00F4065E"/>
    <w:rsid w:val="00F4167A"/>
    <w:rsid w:val="00F41E23"/>
    <w:rsid w:val="00F434A2"/>
    <w:rsid w:val="00F455F3"/>
    <w:rsid w:val="00F5176B"/>
    <w:rsid w:val="00F52FBF"/>
    <w:rsid w:val="00F548F6"/>
    <w:rsid w:val="00F5552C"/>
    <w:rsid w:val="00F570B7"/>
    <w:rsid w:val="00F57E04"/>
    <w:rsid w:val="00F63446"/>
    <w:rsid w:val="00F63C37"/>
    <w:rsid w:val="00F63F5C"/>
    <w:rsid w:val="00F65372"/>
    <w:rsid w:val="00F65654"/>
    <w:rsid w:val="00F65DA8"/>
    <w:rsid w:val="00F66E7E"/>
    <w:rsid w:val="00F67E53"/>
    <w:rsid w:val="00F706C5"/>
    <w:rsid w:val="00F7179A"/>
    <w:rsid w:val="00F71A1A"/>
    <w:rsid w:val="00F71C70"/>
    <w:rsid w:val="00F72041"/>
    <w:rsid w:val="00F757DC"/>
    <w:rsid w:val="00F7591C"/>
    <w:rsid w:val="00F769BC"/>
    <w:rsid w:val="00F77D42"/>
    <w:rsid w:val="00F77DA0"/>
    <w:rsid w:val="00F80681"/>
    <w:rsid w:val="00F809CB"/>
    <w:rsid w:val="00F82F37"/>
    <w:rsid w:val="00F85CF9"/>
    <w:rsid w:val="00F860A3"/>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05629690">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2305F3FA-680F-49C8-98FB-293E9264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19517</Words>
  <Characters>111250</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3</cp:revision>
  <cp:lastPrinted>2016-05-20T06:33:00Z</cp:lastPrinted>
  <dcterms:created xsi:type="dcterms:W3CDTF">2016-12-15T03:04:00Z</dcterms:created>
  <dcterms:modified xsi:type="dcterms:W3CDTF">2016-12-15T04:39:00Z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