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8D" w:rsidRPr="00E60734" w:rsidRDefault="00FF7448" w:rsidP="0072368D">
      <w:pPr>
        <w:tabs>
          <w:tab w:val="left" w:pos="7425"/>
        </w:tabs>
        <w:spacing w:after="0"/>
        <w:ind w:left="284" w:firstLine="567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 w:rsidR="003A2816" w:rsidRPr="00E60734">
        <w:rPr>
          <w:rFonts w:ascii="Verdana" w:hAnsi="Verdana"/>
          <w:bCs/>
          <w:color w:val="000000"/>
          <w:spacing w:val="1"/>
          <w:sz w:val="18"/>
          <w:szCs w:val="18"/>
        </w:rPr>
        <w:t>Приложение №3</w:t>
      </w:r>
    </w:p>
    <w:p w:rsidR="0072368D" w:rsidRPr="00E60734" w:rsidRDefault="00D25F97" w:rsidP="00D25F97">
      <w:pPr>
        <w:shd w:val="clear" w:color="auto" w:fill="FFFFFF"/>
        <w:tabs>
          <w:tab w:val="left" w:pos="5669"/>
        </w:tabs>
        <w:spacing w:after="0" w:line="360" w:lineRule="auto"/>
        <w:jc w:val="both"/>
        <w:rPr>
          <w:rFonts w:ascii="Verdana" w:hAnsi="Verdana"/>
          <w:bCs/>
          <w:color w:val="000000"/>
          <w:spacing w:val="1"/>
          <w:sz w:val="18"/>
          <w:szCs w:val="18"/>
        </w:rPr>
      </w:pPr>
      <w:r w:rsidRPr="00E60734">
        <w:rPr>
          <w:rFonts w:ascii="Verdana" w:hAnsi="Verdana"/>
          <w:bCs/>
          <w:color w:val="000000"/>
          <w:spacing w:val="1"/>
          <w:sz w:val="18"/>
          <w:szCs w:val="18"/>
        </w:rPr>
        <w:t xml:space="preserve">     </w:t>
      </w:r>
      <w:r w:rsidR="00B876F6" w:rsidRPr="00E60734">
        <w:rPr>
          <w:rFonts w:ascii="Verdana" w:hAnsi="Verdana"/>
          <w:bCs/>
          <w:color w:val="000000"/>
          <w:spacing w:val="1"/>
          <w:sz w:val="18"/>
          <w:szCs w:val="18"/>
        </w:rPr>
        <w:t xml:space="preserve"> </w:t>
      </w:r>
      <w:r w:rsidR="0072368D" w:rsidRPr="00E60734">
        <w:rPr>
          <w:rFonts w:ascii="Verdana" w:hAnsi="Verdana"/>
          <w:bCs/>
          <w:color w:val="000000"/>
          <w:spacing w:val="1"/>
          <w:sz w:val="18"/>
          <w:szCs w:val="18"/>
        </w:rPr>
        <w:t>к Уведомлению о пров</w:t>
      </w:r>
      <w:r w:rsidR="00FF7448" w:rsidRPr="00E60734">
        <w:rPr>
          <w:rFonts w:ascii="Verdana" w:hAnsi="Verdana"/>
          <w:bCs/>
          <w:color w:val="000000"/>
          <w:spacing w:val="1"/>
          <w:sz w:val="18"/>
          <w:szCs w:val="18"/>
        </w:rPr>
        <w:t xml:space="preserve">едении </w:t>
      </w:r>
      <w:r w:rsidR="00B876F6" w:rsidRPr="00E60734">
        <w:rPr>
          <w:rFonts w:ascii="Verdana" w:hAnsi="Verdana"/>
          <w:bCs/>
          <w:color w:val="000000"/>
          <w:spacing w:val="1"/>
          <w:sz w:val="18"/>
          <w:szCs w:val="18"/>
        </w:rPr>
        <w:t xml:space="preserve">открытого </w:t>
      </w:r>
      <w:r w:rsidR="00FF7448" w:rsidRPr="00E60734">
        <w:rPr>
          <w:rFonts w:ascii="Verdana" w:hAnsi="Verdana"/>
          <w:bCs/>
          <w:color w:val="000000"/>
          <w:spacing w:val="1"/>
          <w:sz w:val="18"/>
          <w:szCs w:val="18"/>
        </w:rPr>
        <w:t>запроса предложений №</w:t>
      </w:r>
      <w:r w:rsidR="00E60734" w:rsidRPr="00E60734">
        <w:rPr>
          <w:rFonts w:ascii="Verdana" w:hAnsi="Verdana"/>
          <w:bCs/>
          <w:color w:val="000000"/>
          <w:spacing w:val="1"/>
          <w:sz w:val="18"/>
          <w:szCs w:val="18"/>
        </w:rPr>
        <w:t>Д0820 от 22 ноября</w:t>
      </w:r>
      <w:r w:rsidR="00FF7448" w:rsidRPr="00E60734">
        <w:rPr>
          <w:rFonts w:ascii="Verdana" w:hAnsi="Verdana"/>
          <w:bCs/>
          <w:color w:val="000000"/>
          <w:spacing w:val="1"/>
          <w:sz w:val="18"/>
          <w:szCs w:val="18"/>
        </w:rPr>
        <w:t xml:space="preserve"> </w:t>
      </w:r>
      <w:r w:rsidR="00B876F6" w:rsidRPr="00E60734">
        <w:rPr>
          <w:rFonts w:ascii="Verdana" w:hAnsi="Verdana"/>
          <w:bCs/>
          <w:color w:val="000000"/>
          <w:spacing w:val="1"/>
          <w:sz w:val="18"/>
          <w:szCs w:val="18"/>
        </w:rPr>
        <w:t>2016</w:t>
      </w:r>
      <w:r w:rsidR="0072368D" w:rsidRPr="00E60734">
        <w:rPr>
          <w:rFonts w:ascii="Verdana" w:hAnsi="Verdana"/>
          <w:bCs/>
          <w:color w:val="000000"/>
          <w:spacing w:val="1"/>
          <w:sz w:val="18"/>
          <w:szCs w:val="18"/>
        </w:rPr>
        <w:t>г.</w:t>
      </w:r>
    </w:p>
    <w:p w:rsidR="00027B4E" w:rsidRPr="00E60734" w:rsidRDefault="00027B4E" w:rsidP="0072368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18"/>
          <w:szCs w:val="18"/>
        </w:rPr>
      </w:pPr>
    </w:p>
    <w:p w:rsidR="00027B4E" w:rsidRPr="00E60734" w:rsidRDefault="00D25F97" w:rsidP="00027B4E">
      <w:pPr>
        <w:shd w:val="clear" w:color="auto" w:fill="FFFFFF"/>
        <w:tabs>
          <w:tab w:val="left" w:pos="5669"/>
        </w:tabs>
        <w:spacing w:after="0" w:line="360" w:lineRule="auto"/>
        <w:rPr>
          <w:rFonts w:ascii="Verdana" w:hAnsi="Verdana"/>
          <w:b/>
          <w:bCs/>
          <w:color w:val="000000"/>
          <w:spacing w:val="1"/>
          <w:sz w:val="18"/>
          <w:szCs w:val="18"/>
          <w:u w:val="single"/>
        </w:rPr>
      </w:pPr>
      <w:r w:rsidRPr="00E60734">
        <w:rPr>
          <w:rFonts w:ascii="Verdana" w:hAnsi="Verdana"/>
          <w:bCs/>
          <w:color w:val="000000"/>
          <w:spacing w:val="1"/>
          <w:sz w:val="18"/>
          <w:szCs w:val="18"/>
        </w:rPr>
        <w:t xml:space="preserve">  </w:t>
      </w:r>
      <w:r w:rsidR="00F34753" w:rsidRPr="00E60734">
        <w:rPr>
          <w:rFonts w:ascii="Verdana" w:hAnsi="Verdana"/>
          <w:b/>
          <w:bCs/>
          <w:color w:val="000000"/>
          <w:spacing w:val="1"/>
          <w:sz w:val="18"/>
          <w:szCs w:val="18"/>
        </w:rPr>
        <w:t>Общее название продукции</w:t>
      </w:r>
      <w:r w:rsidR="00BE3021" w:rsidRPr="00E60734">
        <w:rPr>
          <w:rFonts w:ascii="Verdana" w:hAnsi="Verdana"/>
          <w:bCs/>
          <w:color w:val="000000"/>
          <w:spacing w:val="1"/>
          <w:sz w:val="18"/>
          <w:szCs w:val="18"/>
        </w:rPr>
        <w:t>: приобретение телевизоров и расходных материалов</w:t>
      </w:r>
      <w:r w:rsidRPr="00E60734">
        <w:rPr>
          <w:rFonts w:ascii="Verdana" w:hAnsi="Verdana"/>
          <w:bCs/>
          <w:color w:val="000000"/>
          <w:spacing w:val="1"/>
          <w:sz w:val="18"/>
          <w:szCs w:val="18"/>
        </w:rPr>
        <w:t xml:space="preserve"> </w:t>
      </w:r>
      <w:r w:rsidR="00BE3021" w:rsidRPr="00E60734">
        <w:rPr>
          <w:rFonts w:ascii="Verdana" w:hAnsi="Verdana"/>
          <w:bCs/>
          <w:color w:val="000000"/>
          <w:spacing w:val="1"/>
          <w:sz w:val="18"/>
          <w:szCs w:val="18"/>
        </w:rPr>
        <w:t>для нужд Московского представительства</w:t>
      </w:r>
      <w:r w:rsidR="00707F20" w:rsidRPr="00E60734">
        <w:rPr>
          <w:rFonts w:ascii="Verdana" w:hAnsi="Verdana"/>
          <w:bCs/>
          <w:color w:val="000000"/>
          <w:spacing w:val="1"/>
          <w:sz w:val="18"/>
          <w:szCs w:val="18"/>
        </w:rPr>
        <w:t xml:space="preserve"> ПАО «</w:t>
      </w:r>
      <w:proofErr w:type="spellStart"/>
      <w:r w:rsidR="00707F20" w:rsidRPr="00E60734">
        <w:rPr>
          <w:rFonts w:ascii="Verdana" w:hAnsi="Verdana"/>
          <w:bCs/>
          <w:color w:val="000000"/>
          <w:spacing w:val="1"/>
          <w:sz w:val="18"/>
          <w:szCs w:val="18"/>
        </w:rPr>
        <w:t>Юнипро</w:t>
      </w:r>
      <w:proofErr w:type="spellEnd"/>
      <w:r w:rsidR="00F34753" w:rsidRPr="00E60734">
        <w:rPr>
          <w:rFonts w:ascii="Verdana" w:hAnsi="Verdana"/>
          <w:bCs/>
          <w:color w:val="000000"/>
          <w:spacing w:val="1"/>
          <w:sz w:val="18"/>
          <w:szCs w:val="18"/>
        </w:rPr>
        <w:t>».</w:t>
      </w:r>
    </w:p>
    <w:p w:rsidR="00F34753" w:rsidRPr="00E60734" w:rsidRDefault="00D25F97" w:rsidP="00D25F97">
      <w:pPr>
        <w:shd w:val="clear" w:color="auto" w:fill="FFFFFF"/>
        <w:tabs>
          <w:tab w:val="left" w:pos="5669"/>
        </w:tabs>
        <w:spacing w:after="0" w:line="240" w:lineRule="auto"/>
        <w:rPr>
          <w:rFonts w:ascii="Verdana" w:hAnsi="Verdana"/>
          <w:bCs/>
          <w:color w:val="000000"/>
          <w:spacing w:val="1"/>
          <w:sz w:val="18"/>
          <w:szCs w:val="18"/>
        </w:rPr>
      </w:pPr>
      <w:r w:rsidRPr="00E60734">
        <w:rPr>
          <w:rFonts w:ascii="Verdana" w:hAnsi="Verdana"/>
          <w:b/>
          <w:bCs/>
          <w:color w:val="000000"/>
          <w:spacing w:val="1"/>
          <w:sz w:val="18"/>
          <w:szCs w:val="18"/>
        </w:rPr>
        <w:t xml:space="preserve">  </w:t>
      </w:r>
      <w:r w:rsidR="00F34753" w:rsidRPr="00E60734">
        <w:rPr>
          <w:rFonts w:ascii="Verdana" w:hAnsi="Verdana"/>
          <w:b/>
          <w:bCs/>
          <w:color w:val="000000"/>
          <w:spacing w:val="1"/>
          <w:sz w:val="18"/>
          <w:szCs w:val="18"/>
        </w:rPr>
        <w:t>Срок поставки</w:t>
      </w:r>
      <w:r w:rsidR="00BE3021" w:rsidRPr="00E60734">
        <w:rPr>
          <w:rFonts w:ascii="Verdana" w:hAnsi="Verdana"/>
          <w:bCs/>
          <w:color w:val="000000"/>
          <w:spacing w:val="1"/>
          <w:sz w:val="18"/>
          <w:szCs w:val="18"/>
        </w:rPr>
        <w:t>: декабрь</w:t>
      </w:r>
      <w:r w:rsidR="00027B4E" w:rsidRPr="00E60734">
        <w:rPr>
          <w:rFonts w:ascii="Verdana" w:hAnsi="Verdana"/>
          <w:bCs/>
          <w:color w:val="000000"/>
          <w:spacing w:val="1"/>
          <w:sz w:val="18"/>
          <w:szCs w:val="18"/>
        </w:rPr>
        <w:t xml:space="preserve"> 2016</w:t>
      </w:r>
      <w:r w:rsidR="00F34753" w:rsidRPr="00E60734">
        <w:rPr>
          <w:rFonts w:ascii="Verdana" w:hAnsi="Verdana"/>
          <w:bCs/>
          <w:color w:val="000000"/>
          <w:spacing w:val="1"/>
          <w:sz w:val="18"/>
          <w:szCs w:val="18"/>
        </w:rPr>
        <w:t xml:space="preserve">г. </w:t>
      </w:r>
    </w:p>
    <w:p w:rsidR="005571DC" w:rsidRPr="00E60734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18"/>
          <w:szCs w:val="18"/>
        </w:rPr>
      </w:pPr>
    </w:p>
    <w:tbl>
      <w:tblPr>
        <w:tblStyle w:val="a9"/>
        <w:tblW w:w="1017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4961"/>
        <w:gridCol w:w="1418"/>
        <w:gridCol w:w="992"/>
      </w:tblGrid>
      <w:tr w:rsidR="00B876F6" w:rsidRPr="00E60734" w:rsidTr="00E60734">
        <w:tc>
          <w:tcPr>
            <w:tcW w:w="533" w:type="dxa"/>
          </w:tcPr>
          <w:p w:rsidR="00B876F6" w:rsidRPr="00E60734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№</w:t>
            </w:r>
            <w:proofErr w:type="gram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п</w:t>
            </w:r>
            <w:proofErr w:type="gramEnd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/п</w:t>
            </w:r>
          </w:p>
        </w:tc>
        <w:tc>
          <w:tcPr>
            <w:tcW w:w="2268" w:type="dxa"/>
          </w:tcPr>
          <w:p w:rsidR="00B876F6" w:rsidRPr="00E60734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Наименование МТР</w:t>
            </w:r>
          </w:p>
        </w:tc>
        <w:tc>
          <w:tcPr>
            <w:tcW w:w="4961" w:type="dxa"/>
          </w:tcPr>
          <w:p w:rsidR="00B876F6" w:rsidRPr="00E60734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Полное описание</w:t>
            </w:r>
          </w:p>
        </w:tc>
        <w:tc>
          <w:tcPr>
            <w:tcW w:w="1418" w:type="dxa"/>
          </w:tcPr>
          <w:p w:rsidR="00B876F6" w:rsidRPr="00E60734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Ед. изм.</w:t>
            </w:r>
          </w:p>
        </w:tc>
        <w:tc>
          <w:tcPr>
            <w:tcW w:w="992" w:type="dxa"/>
          </w:tcPr>
          <w:p w:rsidR="00B876F6" w:rsidRPr="00E60734" w:rsidRDefault="00E60734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Кол-</w:t>
            </w:r>
            <w:r w:rsidR="00B876F6"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во</w:t>
            </w:r>
          </w:p>
        </w:tc>
      </w:tr>
      <w:tr w:rsidR="00B876F6" w:rsidRPr="00E60734" w:rsidTr="00E60734">
        <w:trPr>
          <w:trHeight w:val="479"/>
        </w:trPr>
        <w:tc>
          <w:tcPr>
            <w:tcW w:w="533" w:type="dxa"/>
            <w:vAlign w:val="center"/>
          </w:tcPr>
          <w:p w:rsidR="00B876F6" w:rsidRPr="00E60734" w:rsidRDefault="00B876F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B876F6" w:rsidRPr="00E60734" w:rsidRDefault="00BE302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 xml:space="preserve">Телевизор KD-65XD7505 </w:t>
            </w:r>
            <w:proofErr w:type="spell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Sony</w:t>
            </w:r>
            <w:proofErr w:type="spellEnd"/>
          </w:p>
        </w:tc>
        <w:tc>
          <w:tcPr>
            <w:tcW w:w="4961" w:type="dxa"/>
            <w:vAlign w:val="center"/>
          </w:tcPr>
          <w:p w:rsidR="00B876F6" w:rsidRPr="00E60734" w:rsidRDefault="00BE3021" w:rsidP="00B876F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0734">
              <w:rPr>
                <w:rFonts w:ascii="Verdana" w:hAnsi="Verdana"/>
                <w:sz w:val="18"/>
                <w:szCs w:val="18"/>
              </w:rPr>
              <w:t xml:space="preserve">Телевизор KD-65XD7505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</w:rPr>
              <w:t>Sony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</w:rPr>
              <w:t xml:space="preserve"> диагональ 65" максимальное разрешение 4K(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</w:rPr>
              <w:t>Ultra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</w:rPr>
              <w:t xml:space="preserve"> HD) интерфейсы HDMI композитный RF SCART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</w:rPr>
              <w:t>Ethernet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</w:rPr>
              <w:t xml:space="preserve"> USB тюнеры DVB-T/T2/S/S2/C CI+ аналоговый</w:t>
            </w:r>
          </w:p>
        </w:tc>
        <w:tc>
          <w:tcPr>
            <w:tcW w:w="1418" w:type="dxa"/>
            <w:vAlign w:val="center"/>
          </w:tcPr>
          <w:p w:rsidR="00B876F6" w:rsidRPr="00E60734" w:rsidRDefault="00B876F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876F6" w:rsidRPr="00E60734" w:rsidRDefault="00E60734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2</w:t>
            </w:r>
          </w:p>
        </w:tc>
      </w:tr>
      <w:tr w:rsidR="00D25F97" w:rsidRPr="00E60734" w:rsidTr="00E60734">
        <w:trPr>
          <w:trHeight w:val="479"/>
        </w:trPr>
        <w:tc>
          <w:tcPr>
            <w:tcW w:w="533" w:type="dxa"/>
            <w:vAlign w:val="center"/>
          </w:tcPr>
          <w:p w:rsidR="00D25F97" w:rsidRPr="00E60734" w:rsidRDefault="00D25F9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D25F97" w:rsidRPr="00E60734" w:rsidRDefault="00BE302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Блок</w:t>
            </w: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>EliteDesk</w:t>
            </w:r>
            <w:proofErr w:type="spellEnd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 xml:space="preserve"> 800 G2 DM(P1G34EA) HP </w:t>
            </w: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 xml:space="preserve"> Care Pack(U7899E)</w:t>
            </w:r>
          </w:p>
        </w:tc>
        <w:tc>
          <w:tcPr>
            <w:tcW w:w="4961" w:type="dxa"/>
            <w:vAlign w:val="center"/>
          </w:tcPr>
          <w:p w:rsidR="00D25F97" w:rsidRPr="00E60734" w:rsidRDefault="00BE3021" w:rsidP="00B876F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Блок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системный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EliteDesk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800 G2 DM(P1G34EA) HP с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расширением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гарантии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до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5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лет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(U7899E)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без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монитора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без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кронштейна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800G2DM35W/ i5-6500T/ 8GB/ 128GB Opal2 SED SSD/ W10dgW7p64/ 3yw/ USB Conferencing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kbd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/ USB mouse/ Stand/ Intel 8260 802.11ac BT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Vpro</w:t>
            </w:r>
            <w:proofErr w:type="spellEnd"/>
          </w:p>
        </w:tc>
        <w:tc>
          <w:tcPr>
            <w:tcW w:w="1418" w:type="dxa"/>
            <w:vAlign w:val="center"/>
          </w:tcPr>
          <w:p w:rsidR="00D25F97" w:rsidRPr="00E60734" w:rsidRDefault="00D25F9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D25F97" w:rsidRPr="00E60734" w:rsidRDefault="00E60734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1</w:t>
            </w:r>
          </w:p>
        </w:tc>
      </w:tr>
      <w:tr w:rsidR="00D25F97" w:rsidRPr="00E60734" w:rsidTr="00E60734">
        <w:trPr>
          <w:trHeight w:val="479"/>
        </w:trPr>
        <w:tc>
          <w:tcPr>
            <w:tcW w:w="533" w:type="dxa"/>
            <w:vAlign w:val="center"/>
          </w:tcPr>
          <w:p w:rsidR="00D25F97" w:rsidRPr="00E60734" w:rsidRDefault="00D25F9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D25F97" w:rsidRPr="00E60734" w:rsidRDefault="00BE302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Станция 800G2DM/Z23n HP</w:t>
            </w:r>
          </w:p>
        </w:tc>
        <w:tc>
          <w:tcPr>
            <w:tcW w:w="4961" w:type="dxa"/>
            <w:vAlign w:val="center"/>
          </w:tcPr>
          <w:p w:rsidR="00D25F97" w:rsidRPr="00E60734" w:rsidRDefault="00BE3021" w:rsidP="00B876F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0734">
              <w:rPr>
                <w:rFonts w:ascii="Verdana" w:hAnsi="Verdana"/>
                <w:sz w:val="18"/>
                <w:szCs w:val="18"/>
              </w:rPr>
              <w:t xml:space="preserve">Станция рабочая 800G2DM/Z23n HP в составе системный блок HP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</w:rPr>
              <w:t>EliteDesk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</w:rPr>
              <w:t xml:space="preserve"> 800 G2 DM(P1G34EA) и расширение гарантии до 5 лет(U7899E) монитор HP Z23n(M2J79A4) и расширение гарантии до 5 лет(U7935E) крепеж системного блока к монитору(N6N00AA)</w:t>
            </w:r>
          </w:p>
        </w:tc>
        <w:tc>
          <w:tcPr>
            <w:tcW w:w="1418" w:type="dxa"/>
            <w:vAlign w:val="center"/>
          </w:tcPr>
          <w:p w:rsidR="00D25F97" w:rsidRPr="00E60734" w:rsidRDefault="00D25F9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D25F97" w:rsidRPr="00E60734" w:rsidRDefault="00E60734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1</w:t>
            </w:r>
          </w:p>
        </w:tc>
      </w:tr>
      <w:tr w:rsidR="00707F20" w:rsidRPr="00E60734" w:rsidTr="00E60734">
        <w:trPr>
          <w:trHeight w:val="479"/>
        </w:trPr>
        <w:tc>
          <w:tcPr>
            <w:tcW w:w="533" w:type="dxa"/>
            <w:vAlign w:val="center"/>
          </w:tcPr>
          <w:p w:rsidR="00707F20" w:rsidRPr="00E60734" w:rsidRDefault="00707F2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707F20" w:rsidRPr="00E60734" w:rsidRDefault="00BE302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Кронштейн STAR-2 KROMAX</w:t>
            </w:r>
          </w:p>
        </w:tc>
        <w:tc>
          <w:tcPr>
            <w:tcW w:w="4961" w:type="dxa"/>
            <w:vAlign w:val="center"/>
          </w:tcPr>
          <w:p w:rsidR="00707F20" w:rsidRPr="00E60734" w:rsidRDefault="00BE3021" w:rsidP="00B876F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0734">
              <w:rPr>
                <w:rFonts w:ascii="Verdana" w:hAnsi="Verdana"/>
                <w:sz w:val="18"/>
                <w:szCs w:val="18"/>
              </w:rPr>
              <w:t>Кронштейн настенный наклонный VESA STAR-2 KROMAX для LED/LCD телевизоров диагональ экрана 42-70" расстояние от стены 76мм угол наклона 15 градусов максимальная нагрузка 75кг</w:t>
            </w:r>
          </w:p>
        </w:tc>
        <w:tc>
          <w:tcPr>
            <w:tcW w:w="1418" w:type="dxa"/>
            <w:vAlign w:val="center"/>
          </w:tcPr>
          <w:p w:rsidR="00707F20" w:rsidRPr="00E60734" w:rsidRDefault="00707F2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707F20" w:rsidRPr="00E60734" w:rsidRDefault="00E60734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2</w:t>
            </w:r>
          </w:p>
        </w:tc>
      </w:tr>
      <w:tr w:rsidR="00707F20" w:rsidRPr="00E60734" w:rsidTr="00E60734">
        <w:trPr>
          <w:trHeight w:val="479"/>
        </w:trPr>
        <w:tc>
          <w:tcPr>
            <w:tcW w:w="533" w:type="dxa"/>
            <w:vAlign w:val="center"/>
          </w:tcPr>
          <w:p w:rsidR="00707F20" w:rsidRPr="00E60734" w:rsidRDefault="00707F2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707F20" w:rsidRPr="00E60734" w:rsidRDefault="00BE302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</w:pPr>
            <w:proofErr w:type="spell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>Разветвитель</w:t>
            </w:r>
            <w:proofErr w:type="spellEnd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 xml:space="preserve"> VS182A ATEN</w:t>
            </w:r>
          </w:p>
        </w:tc>
        <w:tc>
          <w:tcPr>
            <w:tcW w:w="4961" w:type="dxa"/>
            <w:vAlign w:val="center"/>
          </w:tcPr>
          <w:p w:rsidR="00707F20" w:rsidRPr="00E60734" w:rsidRDefault="00BE3021" w:rsidP="00B876F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0734">
              <w:rPr>
                <w:rFonts w:ascii="Verdana" w:hAnsi="Verdana"/>
                <w:sz w:val="18"/>
                <w:szCs w:val="18"/>
              </w:rPr>
              <w:t>Разветвитель VS182A ATEN для одновременного вывода с одного источника цифрового сигнала на два дисплея с интерфейсом HDMI вход гнездо HDMI тип</w:t>
            </w:r>
            <w:proofErr w:type="gramStart"/>
            <w:r w:rsidRPr="00E60734">
              <w:rPr>
                <w:rFonts w:ascii="Verdana" w:hAnsi="Verdana"/>
                <w:sz w:val="18"/>
                <w:szCs w:val="18"/>
              </w:rPr>
              <w:t xml:space="preserve"> А</w:t>
            </w:r>
            <w:proofErr w:type="gramEnd"/>
            <w:r w:rsidRPr="00E60734">
              <w:rPr>
                <w:rFonts w:ascii="Verdana" w:hAnsi="Verdana"/>
                <w:sz w:val="18"/>
                <w:szCs w:val="18"/>
              </w:rPr>
              <w:t xml:space="preserve"> 1 штука выход гнездо HDMI тип А 2 штуки максимальное расстояние 15м максимальное разрешение до 4096x2160/3840x2160 при 60Гц(4:2:0) 4096x2160/3840x2160 при 30Гц(4:4:4)</w:t>
            </w:r>
          </w:p>
        </w:tc>
        <w:tc>
          <w:tcPr>
            <w:tcW w:w="1418" w:type="dxa"/>
            <w:vAlign w:val="center"/>
          </w:tcPr>
          <w:p w:rsidR="00707F20" w:rsidRPr="00E60734" w:rsidRDefault="00707F2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707F20" w:rsidRPr="00E60734" w:rsidRDefault="00E60734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1</w:t>
            </w:r>
          </w:p>
        </w:tc>
      </w:tr>
      <w:tr w:rsidR="00BE3021" w:rsidRPr="00E60734" w:rsidTr="00E60734">
        <w:trPr>
          <w:trHeight w:val="479"/>
        </w:trPr>
        <w:tc>
          <w:tcPr>
            <w:tcW w:w="533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</w:pPr>
            <w:proofErr w:type="spell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>Конвертер</w:t>
            </w:r>
            <w:proofErr w:type="spellEnd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 xml:space="preserve"> VC182 ATEN</w:t>
            </w:r>
          </w:p>
        </w:tc>
        <w:tc>
          <w:tcPr>
            <w:tcW w:w="4961" w:type="dxa"/>
            <w:vAlign w:val="center"/>
          </w:tcPr>
          <w:p w:rsidR="00BE3021" w:rsidRPr="00E60734" w:rsidRDefault="00E60734" w:rsidP="00B876F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0734">
              <w:rPr>
                <w:rFonts w:ascii="Verdana" w:hAnsi="Verdana"/>
                <w:sz w:val="18"/>
                <w:szCs w:val="18"/>
              </w:rPr>
              <w:t>Конвертер VC182 ATEN для преобразования входных VGA-видеосигналов в сигналы цифрового видео(HDMI) с механизмом масштабирования вход гнездо HDB-15 1 штука и аудиовходы выход гнездо HDMI тип</w:t>
            </w:r>
            <w:proofErr w:type="gramStart"/>
            <w:r w:rsidRPr="00E60734">
              <w:rPr>
                <w:rFonts w:ascii="Verdana" w:hAnsi="Verdana"/>
                <w:sz w:val="18"/>
                <w:szCs w:val="18"/>
              </w:rPr>
              <w:t xml:space="preserve"> А</w:t>
            </w:r>
            <w:proofErr w:type="gramEnd"/>
            <w:r w:rsidRPr="00E60734">
              <w:rPr>
                <w:rFonts w:ascii="Verdana" w:hAnsi="Verdana"/>
                <w:sz w:val="18"/>
                <w:szCs w:val="18"/>
              </w:rPr>
              <w:t xml:space="preserve"> 1 штука максимальное разрешение 1080p</w:t>
            </w:r>
          </w:p>
        </w:tc>
        <w:tc>
          <w:tcPr>
            <w:tcW w:w="1418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E3021" w:rsidRPr="00E60734" w:rsidRDefault="00E60734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1</w:t>
            </w:r>
          </w:p>
        </w:tc>
      </w:tr>
      <w:tr w:rsidR="00BE3021" w:rsidRPr="00E60734" w:rsidTr="00E60734">
        <w:trPr>
          <w:trHeight w:val="479"/>
        </w:trPr>
        <w:tc>
          <w:tcPr>
            <w:tcW w:w="533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</w:pPr>
            <w:proofErr w:type="spell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>Кабель</w:t>
            </w:r>
            <w:proofErr w:type="spellEnd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 xml:space="preserve"> C-MHM/MHM-1 Kramer</w:t>
            </w:r>
          </w:p>
        </w:tc>
        <w:tc>
          <w:tcPr>
            <w:tcW w:w="4961" w:type="dxa"/>
            <w:vAlign w:val="center"/>
          </w:tcPr>
          <w:p w:rsidR="00BE3021" w:rsidRPr="00E60734" w:rsidRDefault="00E60734" w:rsidP="00B876F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Кабель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C-MHM/MHM-1 Kramer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для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сигнала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HDMI в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сборе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штекер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разъем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HDMI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тип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A 2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штуки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длина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0,3м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максимальное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разрешение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1080p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или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WUXGA(1900x1200) 60Гц</w:t>
            </w:r>
          </w:p>
        </w:tc>
        <w:tc>
          <w:tcPr>
            <w:tcW w:w="1418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E3021" w:rsidRPr="00E60734" w:rsidRDefault="00E60734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2</w:t>
            </w:r>
          </w:p>
        </w:tc>
      </w:tr>
      <w:tr w:rsidR="00BE3021" w:rsidRPr="00E60734" w:rsidTr="00E60734">
        <w:trPr>
          <w:trHeight w:val="479"/>
        </w:trPr>
        <w:tc>
          <w:tcPr>
            <w:tcW w:w="533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</w:pPr>
            <w:proofErr w:type="spell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>Кабель</w:t>
            </w:r>
            <w:proofErr w:type="spellEnd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 xml:space="preserve"> C-MHM/MHM-10 Kramer</w:t>
            </w:r>
          </w:p>
        </w:tc>
        <w:tc>
          <w:tcPr>
            <w:tcW w:w="4961" w:type="dxa"/>
            <w:vAlign w:val="center"/>
          </w:tcPr>
          <w:p w:rsidR="00BE3021" w:rsidRPr="00E60734" w:rsidRDefault="00E60734" w:rsidP="00B876F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Кабель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C-MHM/MHM-10 Kramer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для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сигнала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HDMI в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сборе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штекер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разъем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HDMI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тип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A 2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штуки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длина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3м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максимальное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разрешение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1080p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или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WUXGA(1900x1200) 60Гц</w:t>
            </w:r>
          </w:p>
        </w:tc>
        <w:tc>
          <w:tcPr>
            <w:tcW w:w="1418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E3021" w:rsidRPr="00E60734" w:rsidRDefault="00E60734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2</w:t>
            </w:r>
          </w:p>
        </w:tc>
      </w:tr>
      <w:tr w:rsidR="00BE3021" w:rsidRPr="00E60734" w:rsidTr="00E60734">
        <w:trPr>
          <w:trHeight w:val="479"/>
        </w:trPr>
        <w:tc>
          <w:tcPr>
            <w:tcW w:w="533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</w:pPr>
            <w:proofErr w:type="spell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>Кабель</w:t>
            </w:r>
            <w:proofErr w:type="spellEnd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 xml:space="preserve"> CLS-AOCH/XL-66 Kramer</w:t>
            </w:r>
          </w:p>
        </w:tc>
        <w:tc>
          <w:tcPr>
            <w:tcW w:w="4961" w:type="dxa"/>
            <w:vAlign w:val="center"/>
          </w:tcPr>
          <w:p w:rsidR="00BE3021" w:rsidRPr="00E60734" w:rsidRDefault="00E60734" w:rsidP="00B876F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0734">
              <w:rPr>
                <w:rFonts w:ascii="Verdana" w:hAnsi="Verdana"/>
                <w:sz w:val="18"/>
                <w:szCs w:val="18"/>
              </w:rPr>
              <w:t xml:space="preserve">Кабель активный интегрированный волоконно-оптический </w:t>
            </w:r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CLS</w:t>
            </w:r>
            <w:r w:rsidRPr="00E60734">
              <w:rPr>
                <w:rFonts w:ascii="Verdana" w:hAnsi="Verdana"/>
                <w:sz w:val="18"/>
                <w:szCs w:val="18"/>
              </w:rPr>
              <w:t>-</w:t>
            </w:r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AOCH</w:t>
            </w:r>
            <w:r w:rsidRPr="00E60734">
              <w:rPr>
                <w:rFonts w:ascii="Verdana" w:hAnsi="Verdana"/>
                <w:sz w:val="18"/>
                <w:szCs w:val="18"/>
              </w:rPr>
              <w:t>/</w:t>
            </w:r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XL</w:t>
            </w:r>
            <w:r w:rsidRPr="00E60734">
              <w:rPr>
                <w:rFonts w:ascii="Verdana" w:hAnsi="Verdana"/>
                <w:sz w:val="18"/>
                <w:szCs w:val="18"/>
              </w:rPr>
              <w:t xml:space="preserve">-66 </w:t>
            </w:r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Kramer</w:t>
            </w:r>
            <w:r w:rsidRPr="00E60734">
              <w:rPr>
                <w:rFonts w:ascii="Verdana" w:hAnsi="Verdana"/>
                <w:sz w:val="18"/>
                <w:szCs w:val="18"/>
              </w:rPr>
              <w:t xml:space="preserve"> для сигнала </w:t>
            </w:r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HDMI</w:t>
            </w:r>
            <w:r w:rsidRPr="00E60734">
              <w:rPr>
                <w:rFonts w:ascii="Verdana" w:hAnsi="Verdana"/>
                <w:sz w:val="18"/>
                <w:szCs w:val="18"/>
              </w:rPr>
              <w:t xml:space="preserve"> в сборе штекер разъем </w:t>
            </w:r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HDMI</w:t>
            </w:r>
            <w:r w:rsidRPr="00E60734">
              <w:rPr>
                <w:rFonts w:ascii="Verdana" w:hAnsi="Verdana"/>
                <w:sz w:val="18"/>
                <w:szCs w:val="18"/>
              </w:rPr>
              <w:t xml:space="preserve"> тип </w:t>
            </w:r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  <w:r w:rsidRPr="00E60734">
              <w:rPr>
                <w:rFonts w:ascii="Verdana" w:hAnsi="Verdana"/>
                <w:sz w:val="18"/>
                <w:szCs w:val="18"/>
              </w:rPr>
              <w:t xml:space="preserve"> 2 штуки длина 20м максимальное разрешение 4</w:t>
            </w:r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K</w:t>
            </w:r>
            <w:r w:rsidRPr="00E60734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UltraHD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E3021" w:rsidRPr="00E60734" w:rsidRDefault="00E60734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1</w:t>
            </w:r>
          </w:p>
        </w:tc>
      </w:tr>
      <w:tr w:rsidR="00BE3021" w:rsidRPr="00E60734" w:rsidTr="00E60734">
        <w:trPr>
          <w:trHeight w:val="479"/>
        </w:trPr>
        <w:tc>
          <w:tcPr>
            <w:tcW w:w="533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 xml:space="preserve">Крепление </w:t>
            </w: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>Desktop</w:t>
            </w: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>Mini</w:t>
            </w: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>G</w:t>
            </w: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1</w:t>
            </w: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>K</w:t>
            </w: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22</w:t>
            </w: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>AA</w:t>
            </w: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>HP</w:t>
            </w:r>
          </w:p>
        </w:tc>
        <w:tc>
          <w:tcPr>
            <w:tcW w:w="4961" w:type="dxa"/>
            <w:vAlign w:val="center"/>
          </w:tcPr>
          <w:p w:rsidR="00BE3021" w:rsidRPr="00E60734" w:rsidRDefault="00E60734" w:rsidP="00B876F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0734">
              <w:rPr>
                <w:rFonts w:ascii="Verdana" w:hAnsi="Verdana"/>
                <w:sz w:val="18"/>
                <w:szCs w:val="18"/>
              </w:rPr>
              <w:t xml:space="preserve">Крепление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</w:rPr>
              <w:t>Desktop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</w:rPr>
              <w:t>Mini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</w:rPr>
              <w:t xml:space="preserve"> G1K22AA HP для крепления системного блока к стене и иным плоским поверхностям или мониторам с поддержкой креплений VESA</w:t>
            </w:r>
          </w:p>
        </w:tc>
        <w:tc>
          <w:tcPr>
            <w:tcW w:w="1418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E3021" w:rsidRPr="00E60734" w:rsidRDefault="00E60734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1</w:t>
            </w:r>
          </w:p>
        </w:tc>
      </w:tr>
      <w:tr w:rsidR="00BE3021" w:rsidRPr="00E60734" w:rsidTr="00E60734">
        <w:trPr>
          <w:trHeight w:val="479"/>
        </w:trPr>
        <w:tc>
          <w:tcPr>
            <w:tcW w:w="533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11</w:t>
            </w:r>
          </w:p>
        </w:tc>
        <w:tc>
          <w:tcPr>
            <w:tcW w:w="2268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</w:pPr>
            <w:proofErr w:type="spell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>Смартфон</w:t>
            </w:r>
            <w:proofErr w:type="spellEnd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  <w:lang w:val="en-US"/>
              </w:rPr>
              <w:t xml:space="preserve"> Galaxy A7 SM-A710F Samsung</w:t>
            </w:r>
          </w:p>
        </w:tc>
        <w:tc>
          <w:tcPr>
            <w:tcW w:w="4961" w:type="dxa"/>
            <w:vAlign w:val="center"/>
          </w:tcPr>
          <w:p w:rsidR="00BE3021" w:rsidRPr="00E60734" w:rsidRDefault="00E60734" w:rsidP="00B876F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Смартфон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Galaxy A7 SM-A710F Samsung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черный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>моноблок</w:t>
            </w:r>
            <w:proofErr w:type="spellEnd"/>
            <w:r w:rsidRPr="00E60734">
              <w:rPr>
                <w:rFonts w:ascii="Verdana" w:hAnsi="Verdana"/>
                <w:sz w:val="18"/>
                <w:szCs w:val="18"/>
                <w:lang w:val="en-US"/>
              </w:rPr>
              <w:t xml:space="preserve"> 3G 4G 2Sim 5,5" 1080x1920 And5.1 13M</w:t>
            </w:r>
          </w:p>
        </w:tc>
        <w:tc>
          <w:tcPr>
            <w:tcW w:w="1418" w:type="dxa"/>
            <w:vAlign w:val="center"/>
          </w:tcPr>
          <w:p w:rsidR="00BE3021" w:rsidRPr="00E60734" w:rsidRDefault="00BE302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E3021" w:rsidRPr="00E60734" w:rsidRDefault="00E60734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</w:pPr>
            <w:r w:rsidRPr="00E60734">
              <w:rPr>
                <w:rFonts w:ascii="Verdana" w:hAnsi="Verdana"/>
                <w:bCs/>
                <w:color w:val="000000"/>
                <w:spacing w:val="1"/>
                <w:sz w:val="18"/>
                <w:szCs w:val="18"/>
              </w:rPr>
              <w:t>6</w:t>
            </w:r>
          </w:p>
        </w:tc>
      </w:tr>
    </w:tbl>
    <w:p w:rsidR="005571DC" w:rsidRPr="00E60734" w:rsidRDefault="005571DC" w:rsidP="00E60734">
      <w:pPr>
        <w:shd w:val="clear" w:color="auto" w:fill="FFFFFF"/>
        <w:tabs>
          <w:tab w:val="left" w:pos="5669"/>
        </w:tabs>
        <w:spacing w:after="0" w:line="240" w:lineRule="auto"/>
        <w:rPr>
          <w:rFonts w:ascii="Verdana" w:hAnsi="Verdana"/>
          <w:b/>
          <w:bCs/>
          <w:color w:val="000000"/>
          <w:spacing w:val="1"/>
          <w:sz w:val="18"/>
          <w:szCs w:val="18"/>
          <w:u w:val="single"/>
        </w:rPr>
      </w:pPr>
    </w:p>
    <w:p w:rsidR="005571DC" w:rsidRPr="00E60734" w:rsidRDefault="00E273F4" w:rsidP="005571DC">
      <w:pPr>
        <w:shd w:val="clear" w:color="auto" w:fill="FFFFFF"/>
        <w:tabs>
          <w:tab w:val="left" w:pos="5669"/>
        </w:tabs>
        <w:spacing w:after="0" w:line="240" w:lineRule="auto"/>
        <w:rPr>
          <w:rFonts w:ascii="Verdana" w:hAnsi="Verdana"/>
          <w:b/>
          <w:bCs/>
          <w:color w:val="000000"/>
          <w:spacing w:val="1"/>
          <w:sz w:val="18"/>
          <w:szCs w:val="18"/>
          <w:u w:val="single"/>
        </w:rPr>
      </w:pPr>
      <w:r w:rsidRPr="00E60734">
        <w:rPr>
          <w:rFonts w:ascii="Verdana" w:hAnsi="Verdana"/>
          <w:b/>
          <w:bCs/>
          <w:color w:val="000000"/>
          <w:spacing w:val="1"/>
          <w:sz w:val="18"/>
          <w:szCs w:val="18"/>
          <w:u w:val="single"/>
        </w:rPr>
        <w:t>* - или аналоги</w:t>
      </w:r>
      <w:bookmarkStart w:id="0" w:name="_GoBack"/>
      <w:bookmarkEnd w:id="0"/>
    </w:p>
    <w:sectPr w:rsidR="005571DC" w:rsidRPr="00E60734" w:rsidSect="006F25F1">
      <w:pgSz w:w="11906" w:h="16838" w:code="9"/>
      <w:pgMar w:top="851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2C32319"/>
    <w:multiLevelType w:val="hybridMultilevel"/>
    <w:tmpl w:val="056C6F38"/>
    <w:lvl w:ilvl="0" w:tplc="2D8CA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524C"/>
    <w:multiLevelType w:val="hybridMultilevel"/>
    <w:tmpl w:val="D4600E8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CD2A28"/>
    <w:multiLevelType w:val="hybridMultilevel"/>
    <w:tmpl w:val="193C6C74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3B5B3B"/>
    <w:multiLevelType w:val="hybridMultilevel"/>
    <w:tmpl w:val="73CE0EE8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0A3546"/>
    <w:multiLevelType w:val="multilevel"/>
    <w:tmpl w:val="D59C5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1EA6060C"/>
    <w:multiLevelType w:val="hybridMultilevel"/>
    <w:tmpl w:val="7340DDF4"/>
    <w:lvl w:ilvl="0" w:tplc="B5A89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737143A"/>
    <w:multiLevelType w:val="hybridMultilevel"/>
    <w:tmpl w:val="2CC86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E639B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>
    <w:nsid w:val="42E04337"/>
    <w:multiLevelType w:val="hybridMultilevel"/>
    <w:tmpl w:val="CB66A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3F5AE4"/>
    <w:multiLevelType w:val="hybridMultilevel"/>
    <w:tmpl w:val="5F86229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B80F46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484F4469"/>
    <w:multiLevelType w:val="hybridMultilevel"/>
    <w:tmpl w:val="8A94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D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985875"/>
    <w:multiLevelType w:val="hybridMultilevel"/>
    <w:tmpl w:val="E01E9446"/>
    <w:lvl w:ilvl="0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6B5A50"/>
    <w:multiLevelType w:val="multilevel"/>
    <w:tmpl w:val="036CAF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59044995"/>
    <w:multiLevelType w:val="multilevel"/>
    <w:tmpl w:val="3AC2B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E9533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FB2A6B"/>
    <w:multiLevelType w:val="hybridMultilevel"/>
    <w:tmpl w:val="3C36529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51E03"/>
    <w:multiLevelType w:val="multilevel"/>
    <w:tmpl w:val="08364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71DD6EF9"/>
    <w:multiLevelType w:val="hybridMultilevel"/>
    <w:tmpl w:val="2FCC15A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D07"/>
    <w:multiLevelType w:val="hybridMultilevel"/>
    <w:tmpl w:val="A260C0A2"/>
    <w:lvl w:ilvl="0" w:tplc="2DE61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24A4D"/>
    <w:multiLevelType w:val="hybridMultilevel"/>
    <w:tmpl w:val="020853FC"/>
    <w:lvl w:ilvl="0" w:tplc="C98CA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F7581D"/>
    <w:multiLevelType w:val="hybridMultilevel"/>
    <w:tmpl w:val="3A9E47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0"/>
  </w:num>
  <w:num w:numId="5">
    <w:abstractNumId w:val="21"/>
  </w:num>
  <w:num w:numId="6">
    <w:abstractNumId w:val="6"/>
  </w:num>
  <w:num w:numId="7">
    <w:abstractNumId w:val="18"/>
  </w:num>
  <w:num w:numId="8">
    <w:abstractNumId w:val="13"/>
  </w:num>
  <w:num w:numId="9">
    <w:abstractNumId w:val="4"/>
  </w:num>
  <w:num w:numId="10">
    <w:abstractNumId w:val="24"/>
  </w:num>
  <w:num w:numId="11">
    <w:abstractNumId w:val="3"/>
  </w:num>
  <w:num w:numId="12">
    <w:abstractNumId w:val="15"/>
  </w:num>
  <w:num w:numId="13">
    <w:abstractNumId w:val="5"/>
  </w:num>
  <w:num w:numId="14">
    <w:abstractNumId w:val="7"/>
  </w:num>
  <w:num w:numId="15">
    <w:abstractNumId w:val="16"/>
  </w:num>
  <w:num w:numId="16">
    <w:abstractNumId w:val="22"/>
  </w:num>
  <w:num w:numId="17">
    <w:abstractNumId w:val="20"/>
  </w:num>
  <w:num w:numId="18">
    <w:abstractNumId w:val="8"/>
  </w:num>
  <w:num w:numId="19">
    <w:abstractNumId w:val="25"/>
  </w:num>
  <w:num w:numId="20">
    <w:abstractNumId w:val="2"/>
  </w:num>
  <w:num w:numId="21">
    <w:abstractNumId w:val="12"/>
  </w:num>
  <w:num w:numId="22">
    <w:abstractNumId w:val="0"/>
  </w:num>
  <w:num w:numId="23">
    <w:abstractNumId w:val="14"/>
  </w:num>
  <w:num w:numId="24">
    <w:abstractNumId w:val="23"/>
  </w:num>
  <w:num w:numId="25">
    <w:abstractNumId w:val="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35"/>
    <w:rsid w:val="00001448"/>
    <w:rsid w:val="000015E3"/>
    <w:rsid w:val="0000370E"/>
    <w:rsid w:val="00003C63"/>
    <w:rsid w:val="00003E11"/>
    <w:rsid w:val="00005CE4"/>
    <w:rsid w:val="00006068"/>
    <w:rsid w:val="00007E79"/>
    <w:rsid w:val="000161F6"/>
    <w:rsid w:val="00023DFF"/>
    <w:rsid w:val="00027A83"/>
    <w:rsid w:val="00027B4E"/>
    <w:rsid w:val="00040A65"/>
    <w:rsid w:val="00040BEF"/>
    <w:rsid w:val="00042296"/>
    <w:rsid w:val="0005611A"/>
    <w:rsid w:val="000664DA"/>
    <w:rsid w:val="000806E9"/>
    <w:rsid w:val="00090BA3"/>
    <w:rsid w:val="00091263"/>
    <w:rsid w:val="0009777C"/>
    <w:rsid w:val="000A0E47"/>
    <w:rsid w:val="000B4B0A"/>
    <w:rsid w:val="000B72D9"/>
    <w:rsid w:val="000C6D12"/>
    <w:rsid w:val="000D2BFC"/>
    <w:rsid w:val="000D4FC6"/>
    <w:rsid w:val="000E0ACF"/>
    <w:rsid w:val="000E2C72"/>
    <w:rsid w:val="000E2E13"/>
    <w:rsid w:val="000E4DCF"/>
    <w:rsid w:val="000E5259"/>
    <w:rsid w:val="000E6567"/>
    <w:rsid w:val="000E7F82"/>
    <w:rsid w:val="000F0AD6"/>
    <w:rsid w:val="000F2B96"/>
    <w:rsid w:val="00110016"/>
    <w:rsid w:val="0011085B"/>
    <w:rsid w:val="0012414C"/>
    <w:rsid w:val="00133136"/>
    <w:rsid w:val="00134BBD"/>
    <w:rsid w:val="00136043"/>
    <w:rsid w:val="00142CE7"/>
    <w:rsid w:val="001447F4"/>
    <w:rsid w:val="001477CA"/>
    <w:rsid w:val="001523D0"/>
    <w:rsid w:val="001527CA"/>
    <w:rsid w:val="001528B9"/>
    <w:rsid w:val="00153AB4"/>
    <w:rsid w:val="00153AF4"/>
    <w:rsid w:val="001558BA"/>
    <w:rsid w:val="00157F38"/>
    <w:rsid w:val="00165034"/>
    <w:rsid w:val="001732B6"/>
    <w:rsid w:val="00175E98"/>
    <w:rsid w:val="00177280"/>
    <w:rsid w:val="00183817"/>
    <w:rsid w:val="00185DCB"/>
    <w:rsid w:val="00185F38"/>
    <w:rsid w:val="001A1270"/>
    <w:rsid w:val="001B6BC2"/>
    <w:rsid w:val="001B7EB6"/>
    <w:rsid w:val="001C3734"/>
    <w:rsid w:val="001D1D3B"/>
    <w:rsid w:val="001E2BA9"/>
    <w:rsid w:val="001E3F51"/>
    <w:rsid w:val="001E6152"/>
    <w:rsid w:val="00211E85"/>
    <w:rsid w:val="00221343"/>
    <w:rsid w:val="00221EA3"/>
    <w:rsid w:val="0022799D"/>
    <w:rsid w:val="00232F98"/>
    <w:rsid w:val="00243002"/>
    <w:rsid w:val="002431B6"/>
    <w:rsid w:val="00254A86"/>
    <w:rsid w:val="00257AFB"/>
    <w:rsid w:val="00262868"/>
    <w:rsid w:val="00262F0C"/>
    <w:rsid w:val="002655A8"/>
    <w:rsid w:val="00273215"/>
    <w:rsid w:val="0027343E"/>
    <w:rsid w:val="00276DA7"/>
    <w:rsid w:val="002823EC"/>
    <w:rsid w:val="00282A78"/>
    <w:rsid w:val="00283ABD"/>
    <w:rsid w:val="00284685"/>
    <w:rsid w:val="00287F05"/>
    <w:rsid w:val="00290162"/>
    <w:rsid w:val="00290A0F"/>
    <w:rsid w:val="00293719"/>
    <w:rsid w:val="00294CD1"/>
    <w:rsid w:val="00297FDF"/>
    <w:rsid w:val="002A21E2"/>
    <w:rsid w:val="002A4C46"/>
    <w:rsid w:val="002B02F4"/>
    <w:rsid w:val="002C7F09"/>
    <w:rsid w:val="002D166A"/>
    <w:rsid w:val="002D3C9E"/>
    <w:rsid w:val="002D74DA"/>
    <w:rsid w:val="002E042F"/>
    <w:rsid w:val="002E1BD6"/>
    <w:rsid w:val="002E4458"/>
    <w:rsid w:val="002F146B"/>
    <w:rsid w:val="002F3C53"/>
    <w:rsid w:val="002F62C7"/>
    <w:rsid w:val="003015AB"/>
    <w:rsid w:val="00305F56"/>
    <w:rsid w:val="003078DB"/>
    <w:rsid w:val="00312E4A"/>
    <w:rsid w:val="00316512"/>
    <w:rsid w:val="0032172C"/>
    <w:rsid w:val="00324E05"/>
    <w:rsid w:val="0033398E"/>
    <w:rsid w:val="00345C46"/>
    <w:rsid w:val="00347831"/>
    <w:rsid w:val="00354BC6"/>
    <w:rsid w:val="00362AAF"/>
    <w:rsid w:val="00367198"/>
    <w:rsid w:val="00373856"/>
    <w:rsid w:val="003766EC"/>
    <w:rsid w:val="00383AC9"/>
    <w:rsid w:val="00383D1A"/>
    <w:rsid w:val="003878DF"/>
    <w:rsid w:val="00392A94"/>
    <w:rsid w:val="00394E81"/>
    <w:rsid w:val="00396136"/>
    <w:rsid w:val="003979FF"/>
    <w:rsid w:val="003A1386"/>
    <w:rsid w:val="003A2816"/>
    <w:rsid w:val="003B022E"/>
    <w:rsid w:val="003B2454"/>
    <w:rsid w:val="003B7CA1"/>
    <w:rsid w:val="003D0C47"/>
    <w:rsid w:val="003D13E3"/>
    <w:rsid w:val="003D27B6"/>
    <w:rsid w:val="003E274D"/>
    <w:rsid w:val="003E4BEC"/>
    <w:rsid w:val="003E6D6F"/>
    <w:rsid w:val="003F7230"/>
    <w:rsid w:val="004131BE"/>
    <w:rsid w:val="00413D00"/>
    <w:rsid w:val="0041418A"/>
    <w:rsid w:val="00414E83"/>
    <w:rsid w:val="00420294"/>
    <w:rsid w:val="004313FD"/>
    <w:rsid w:val="00442B75"/>
    <w:rsid w:val="004469DE"/>
    <w:rsid w:val="004470E8"/>
    <w:rsid w:val="00453F6D"/>
    <w:rsid w:val="00455640"/>
    <w:rsid w:val="004813E9"/>
    <w:rsid w:val="004822F0"/>
    <w:rsid w:val="004836B5"/>
    <w:rsid w:val="00490992"/>
    <w:rsid w:val="004A1545"/>
    <w:rsid w:val="004A2601"/>
    <w:rsid w:val="004A4031"/>
    <w:rsid w:val="004A4CCD"/>
    <w:rsid w:val="004B0B85"/>
    <w:rsid w:val="004B5958"/>
    <w:rsid w:val="004C0C81"/>
    <w:rsid w:val="004C2F53"/>
    <w:rsid w:val="004D3A5C"/>
    <w:rsid w:val="004E4656"/>
    <w:rsid w:val="004F05D4"/>
    <w:rsid w:val="004F2CEC"/>
    <w:rsid w:val="004F6C0B"/>
    <w:rsid w:val="00507F58"/>
    <w:rsid w:val="00517484"/>
    <w:rsid w:val="0052465D"/>
    <w:rsid w:val="0052485A"/>
    <w:rsid w:val="00535315"/>
    <w:rsid w:val="00542EBE"/>
    <w:rsid w:val="005522E4"/>
    <w:rsid w:val="005571DC"/>
    <w:rsid w:val="00561833"/>
    <w:rsid w:val="00566AA4"/>
    <w:rsid w:val="005812B5"/>
    <w:rsid w:val="00583E9B"/>
    <w:rsid w:val="00595008"/>
    <w:rsid w:val="00597BD4"/>
    <w:rsid w:val="005B1870"/>
    <w:rsid w:val="005B644F"/>
    <w:rsid w:val="005C1B0C"/>
    <w:rsid w:val="005C51E7"/>
    <w:rsid w:val="005C5290"/>
    <w:rsid w:val="005C5A96"/>
    <w:rsid w:val="005C5D02"/>
    <w:rsid w:val="005D62A7"/>
    <w:rsid w:val="005D67CC"/>
    <w:rsid w:val="005E33B6"/>
    <w:rsid w:val="005E36E2"/>
    <w:rsid w:val="005F4055"/>
    <w:rsid w:val="006069DA"/>
    <w:rsid w:val="00642CEE"/>
    <w:rsid w:val="00657EAC"/>
    <w:rsid w:val="006630AD"/>
    <w:rsid w:val="00666389"/>
    <w:rsid w:val="00672E10"/>
    <w:rsid w:val="00674D72"/>
    <w:rsid w:val="00680EBA"/>
    <w:rsid w:val="00692862"/>
    <w:rsid w:val="006A32A0"/>
    <w:rsid w:val="006A510B"/>
    <w:rsid w:val="006A6013"/>
    <w:rsid w:val="006A6994"/>
    <w:rsid w:val="006B4898"/>
    <w:rsid w:val="006B5606"/>
    <w:rsid w:val="006C5D09"/>
    <w:rsid w:val="006E155D"/>
    <w:rsid w:val="006E15A0"/>
    <w:rsid w:val="006E20FB"/>
    <w:rsid w:val="006F03BE"/>
    <w:rsid w:val="006F25F1"/>
    <w:rsid w:val="006F4144"/>
    <w:rsid w:val="006F653D"/>
    <w:rsid w:val="006F79F1"/>
    <w:rsid w:val="00707F20"/>
    <w:rsid w:val="00710139"/>
    <w:rsid w:val="00711308"/>
    <w:rsid w:val="007155A8"/>
    <w:rsid w:val="0071630A"/>
    <w:rsid w:val="0071633A"/>
    <w:rsid w:val="0071765E"/>
    <w:rsid w:val="0072347F"/>
    <w:rsid w:val="0072368D"/>
    <w:rsid w:val="007236E5"/>
    <w:rsid w:val="00724BDE"/>
    <w:rsid w:val="00733EA8"/>
    <w:rsid w:val="00734A78"/>
    <w:rsid w:val="007452CA"/>
    <w:rsid w:val="00754A0C"/>
    <w:rsid w:val="00754FAB"/>
    <w:rsid w:val="00755C2F"/>
    <w:rsid w:val="00763889"/>
    <w:rsid w:val="00763F4D"/>
    <w:rsid w:val="00774D9A"/>
    <w:rsid w:val="00782A4F"/>
    <w:rsid w:val="007A4FB8"/>
    <w:rsid w:val="007A5316"/>
    <w:rsid w:val="007B18E6"/>
    <w:rsid w:val="007B7C96"/>
    <w:rsid w:val="007C04F9"/>
    <w:rsid w:val="007C0A27"/>
    <w:rsid w:val="007F035B"/>
    <w:rsid w:val="007F4FD2"/>
    <w:rsid w:val="00821423"/>
    <w:rsid w:val="0084579D"/>
    <w:rsid w:val="00855BA7"/>
    <w:rsid w:val="008577EE"/>
    <w:rsid w:val="00860137"/>
    <w:rsid w:val="0087101D"/>
    <w:rsid w:val="00875B33"/>
    <w:rsid w:val="00882E46"/>
    <w:rsid w:val="00883493"/>
    <w:rsid w:val="0088485E"/>
    <w:rsid w:val="00893D34"/>
    <w:rsid w:val="008B4E9D"/>
    <w:rsid w:val="008C1162"/>
    <w:rsid w:val="008D01EB"/>
    <w:rsid w:val="008D26CA"/>
    <w:rsid w:val="008E7943"/>
    <w:rsid w:val="008F0AF8"/>
    <w:rsid w:val="008F0C88"/>
    <w:rsid w:val="008F7EFF"/>
    <w:rsid w:val="0090268B"/>
    <w:rsid w:val="0091571A"/>
    <w:rsid w:val="009351C7"/>
    <w:rsid w:val="00962D05"/>
    <w:rsid w:val="00976768"/>
    <w:rsid w:val="009825B4"/>
    <w:rsid w:val="00994B9B"/>
    <w:rsid w:val="009A1AF0"/>
    <w:rsid w:val="009A4AC2"/>
    <w:rsid w:val="009A5915"/>
    <w:rsid w:val="009A7B9B"/>
    <w:rsid w:val="009B0057"/>
    <w:rsid w:val="009B0F32"/>
    <w:rsid w:val="009B2B9C"/>
    <w:rsid w:val="009D3574"/>
    <w:rsid w:val="009D4001"/>
    <w:rsid w:val="009E0D8C"/>
    <w:rsid w:val="009E65DE"/>
    <w:rsid w:val="009F0340"/>
    <w:rsid w:val="009F1FB1"/>
    <w:rsid w:val="009F2306"/>
    <w:rsid w:val="009F2C49"/>
    <w:rsid w:val="009F363C"/>
    <w:rsid w:val="009F46FC"/>
    <w:rsid w:val="009F4ECB"/>
    <w:rsid w:val="00A043C1"/>
    <w:rsid w:val="00A10715"/>
    <w:rsid w:val="00A21DB6"/>
    <w:rsid w:val="00A310E6"/>
    <w:rsid w:val="00A35228"/>
    <w:rsid w:val="00A47693"/>
    <w:rsid w:val="00A50B3C"/>
    <w:rsid w:val="00A51BAE"/>
    <w:rsid w:val="00A53425"/>
    <w:rsid w:val="00A6002D"/>
    <w:rsid w:val="00A6130C"/>
    <w:rsid w:val="00A72A4F"/>
    <w:rsid w:val="00A73D80"/>
    <w:rsid w:val="00A82E75"/>
    <w:rsid w:val="00A833AD"/>
    <w:rsid w:val="00A84397"/>
    <w:rsid w:val="00A909BD"/>
    <w:rsid w:val="00A9620C"/>
    <w:rsid w:val="00AA1554"/>
    <w:rsid w:val="00AB38C2"/>
    <w:rsid w:val="00AB76A1"/>
    <w:rsid w:val="00AC185D"/>
    <w:rsid w:val="00AC1E97"/>
    <w:rsid w:val="00AC7A41"/>
    <w:rsid w:val="00AD0E55"/>
    <w:rsid w:val="00AD28BC"/>
    <w:rsid w:val="00AD3493"/>
    <w:rsid w:val="00AD4C0C"/>
    <w:rsid w:val="00AE5607"/>
    <w:rsid w:val="00AF5998"/>
    <w:rsid w:val="00AF6E7D"/>
    <w:rsid w:val="00B01ECC"/>
    <w:rsid w:val="00B03F3E"/>
    <w:rsid w:val="00B105CD"/>
    <w:rsid w:val="00B17DBF"/>
    <w:rsid w:val="00B243A6"/>
    <w:rsid w:val="00B31629"/>
    <w:rsid w:val="00B348D8"/>
    <w:rsid w:val="00B3545B"/>
    <w:rsid w:val="00B37C68"/>
    <w:rsid w:val="00B42507"/>
    <w:rsid w:val="00B42C70"/>
    <w:rsid w:val="00B470A4"/>
    <w:rsid w:val="00B55DBC"/>
    <w:rsid w:val="00B56072"/>
    <w:rsid w:val="00B60F6B"/>
    <w:rsid w:val="00B75B0D"/>
    <w:rsid w:val="00B81370"/>
    <w:rsid w:val="00B876F6"/>
    <w:rsid w:val="00B93EED"/>
    <w:rsid w:val="00B9656E"/>
    <w:rsid w:val="00B97754"/>
    <w:rsid w:val="00BB2563"/>
    <w:rsid w:val="00BB7DF4"/>
    <w:rsid w:val="00BB7E4A"/>
    <w:rsid w:val="00BC4454"/>
    <w:rsid w:val="00BD2742"/>
    <w:rsid w:val="00BD3227"/>
    <w:rsid w:val="00BD7139"/>
    <w:rsid w:val="00BE1013"/>
    <w:rsid w:val="00BE3021"/>
    <w:rsid w:val="00BE75BF"/>
    <w:rsid w:val="00BF5F99"/>
    <w:rsid w:val="00BF77B8"/>
    <w:rsid w:val="00BF78A5"/>
    <w:rsid w:val="00C0370A"/>
    <w:rsid w:val="00C05F15"/>
    <w:rsid w:val="00C14AD0"/>
    <w:rsid w:val="00C321E2"/>
    <w:rsid w:val="00C3334F"/>
    <w:rsid w:val="00C41352"/>
    <w:rsid w:val="00C420DB"/>
    <w:rsid w:val="00C45CF7"/>
    <w:rsid w:val="00C52304"/>
    <w:rsid w:val="00C75558"/>
    <w:rsid w:val="00C76B22"/>
    <w:rsid w:val="00C81F32"/>
    <w:rsid w:val="00C82FA1"/>
    <w:rsid w:val="00C85610"/>
    <w:rsid w:val="00C85F89"/>
    <w:rsid w:val="00C949F4"/>
    <w:rsid w:val="00CB1F50"/>
    <w:rsid w:val="00CB5956"/>
    <w:rsid w:val="00CB7C9E"/>
    <w:rsid w:val="00CC4694"/>
    <w:rsid w:val="00CD5B97"/>
    <w:rsid w:val="00CE32EA"/>
    <w:rsid w:val="00CF59E1"/>
    <w:rsid w:val="00CF744D"/>
    <w:rsid w:val="00D13CCD"/>
    <w:rsid w:val="00D151D9"/>
    <w:rsid w:val="00D2275E"/>
    <w:rsid w:val="00D227BE"/>
    <w:rsid w:val="00D25F97"/>
    <w:rsid w:val="00D3132E"/>
    <w:rsid w:val="00D36D1D"/>
    <w:rsid w:val="00D40F4B"/>
    <w:rsid w:val="00D42A5B"/>
    <w:rsid w:val="00D42F2B"/>
    <w:rsid w:val="00D55C35"/>
    <w:rsid w:val="00D56C4D"/>
    <w:rsid w:val="00D625D0"/>
    <w:rsid w:val="00D62C35"/>
    <w:rsid w:val="00D76930"/>
    <w:rsid w:val="00D867F3"/>
    <w:rsid w:val="00D95A83"/>
    <w:rsid w:val="00DA2EE4"/>
    <w:rsid w:val="00DA32C8"/>
    <w:rsid w:val="00DB3E2A"/>
    <w:rsid w:val="00DB3FB8"/>
    <w:rsid w:val="00DC4276"/>
    <w:rsid w:val="00DC453A"/>
    <w:rsid w:val="00DC4BF0"/>
    <w:rsid w:val="00DD239C"/>
    <w:rsid w:val="00DD6C20"/>
    <w:rsid w:val="00DF4493"/>
    <w:rsid w:val="00E0227F"/>
    <w:rsid w:val="00E026F2"/>
    <w:rsid w:val="00E11620"/>
    <w:rsid w:val="00E1565E"/>
    <w:rsid w:val="00E17A3D"/>
    <w:rsid w:val="00E273F4"/>
    <w:rsid w:val="00E35C2B"/>
    <w:rsid w:val="00E36499"/>
    <w:rsid w:val="00E42AD0"/>
    <w:rsid w:val="00E43ABC"/>
    <w:rsid w:val="00E60734"/>
    <w:rsid w:val="00E609C4"/>
    <w:rsid w:val="00E616E1"/>
    <w:rsid w:val="00E64268"/>
    <w:rsid w:val="00E71156"/>
    <w:rsid w:val="00E75EB1"/>
    <w:rsid w:val="00E81B5F"/>
    <w:rsid w:val="00EA0573"/>
    <w:rsid w:val="00EA63A0"/>
    <w:rsid w:val="00EB1663"/>
    <w:rsid w:val="00EB2683"/>
    <w:rsid w:val="00EC0E2C"/>
    <w:rsid w:val="00EC2645"/>
    <w:rsid w:val="00EC7C46"/>
    <w:rsid w:val="00ED165A"/>
    <w:rsid w:val="00ED58D9"/>
    <w:rsid w:val="00ED7F24"/>
    <w:rsid w:val="00EE6D7F"/>
    <w:rsid w:val="00EF3316"/>
    <w:rsid w:val="00EF50F9"/>
    <w:rsid w:val="00F06852"/>
    <w:rsid w:val="00F12DE2"/>
    <w:rsid w:val="00F13F73"/>
    <w:rsid w:val="00F173CF"/>
    <w:rsid w:val="00F33260"/>
    <w:rsid w:val="00F34230"/>
    <w:rsid w:val="00F34343"/>
    <w:rsid w:val="00F34753"/>
    <w:rsid w:val="00F36689"/>
    <w:rsid w:val="00F377A4"/>
    <w:rsid w:val="00F47411"/>
    <w:rsid w:val="00F51923"/>
    <w:rsid w:val="00F53EB6"/>
    <w:rsid w:val="00F559E4"/>
    <w:rsid w:val="00F62831"/>
    <w:rsid w:val="00F64528"/>
    <w:rsid w:val="00F83F4B"/>
    <w:rsid w:val="00F91B9A"/>
    <w:rsid w:val="00F93178"/>
    <w:rsid w:val="00FA0B7B"/>
    <w:rsid w:val="00FC07BB"/>
    <w:rsid w:val="00FD0665"/>
    <w:rsid w:val="00FE0500"/>
    <w:rsid w:val="00FE1974"/>
    <w:rsid w:val="00FE1DB9"/>
    <w:rsid w:val="00FE5807"/>
    <w:rsid w:val="00FF059C"/>
    <w:rsid w:val="00FF199E"/>
    <w:rsid w:val="00FF1BE8"/>
    <w:rsid w:val="00FF32F5"/>
    <w:rsid w:val="00FF414B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633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1172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21290838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8945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6502791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824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1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1" w:color="006383"/>
                                            <w:left w:val="single" w:sz="12" w:space="11" w:color="006383"/>
                                            <w:bottom w:val="single" w:sz="12" w:space="11" w:color="006383"/>
                                            <w:right w:val="single" w:sz="12" w:space="11" w:color="006383"/>
                                          </w:divBdr>
                                        </w:div>
                                      </w:divsChild>
                                    </w:div>
                                    <w:div w:id="10427686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3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17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4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9868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246724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977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139819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639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46DC7-73E3-435A-8A63-25AA9DFF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Bedrin_S</dc:creator>
  <cp:lastModifiedBy>Паршенкова Татьяна Викторовна</cp:lastModifiedBy>
  <cp:revision>24</cp:revision>
  <cp:lastPrinted>2016-11-21T14:29:00Z</cp:lastPrinted>
  <dcterms:created xsi:type="dcterms:W3CDTF">2015-07-20T08:02:00Z</dcterms:created>
  <dcterms:modified xsi:type="dcterms:W3CDTF">2016-11-21T14:29:00Z</dcterms:modified>
</cp:coreProperties>
</file>